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C21C3A" w:rsidRPr="00C21C3A" w:rsidRDefault="00C21C3A" w:rsidP="008B674B">
      <w:pPr>
        <w:widowControl w:val="0"/>
        <w:jc w:val="center"/>
        <w:rPr>
          <w:rFonts w:hint="cs"/>
          <w:b/>
          <w:bCs/>
          <w:color w:val="993300"/>
          <w:sz w:val="36"/>
          <w:rtl/>
          <w:lang w:bidi="ar-SY"/>
        </w:rPr>
      </w:pPr>
      <w:bookmarkStart w:id="0" w:name="_GoBack"/>
      <w:bookmarkEnd w:id="0"/>
      <w:r w:rsidRPr="00C21C3A">
        <w:rPr>
          <w:rFonts w:hint="cs"/>
          <w:b/>
          <w:bCs/>
          <w:color w:val="993300"/>
          <w:sz w:val="36"/>
          <w:rtl/>
          <w:lang w:bidi="ar-SY"/>
        </w:rPr>
        <w:t>بسم الله الرحمن الرحيم</w:t>
      </w:r>
    </w:p>
    <w:p w:rsidR="00C21C3A" w:rsidRDefault="00C21C3A" w:rsidP="008B674B">
      <w:pPr>
        <w:widowControl w:val="0"/>
        <w:jc w:val="lowKashida"/>
        <w:rPr>
          <w:rFonts w:hint="cs"/>
          <w:sz w:val="36"/>
          <w:rtl/>
          <w:lang w:bidi="ar-SY"/>
        </w:rPr>
      </w:pPr>
    </w:p>
    <w:p w:rsidR="00C21C3A" w:rsidRDefault="00C21C3A" w:rsidP="008B674B">
      <w:pPr>
        <w:widowControl w:val="0"/>
        <w:jc w:val="lowKashida"/>
        <w:rPr>
          <w:rFonts w:hint="cs"/>
          <w:sz w:val="36"/>
          <w:rtl/>
          <w:lang w:bidi="ar-SY"/>
        </w:rPr>
      </w:pPr>
    </w:p>
    <w:p w:rsidR="00C21C3A" w:rsidRPr="00966343" w:rsidRDefault="00C21C3A" w:rsidP="008B674B">
      <w:pPr>
        <w:widowControl w:val="0"/>
        <w:jc w:val="lowKashida"/>
        <w:rPr>
          <w:rFonts w:hint="cs"/>
          <w:sz w:val="16"/>
          <w:szCs w:val="16"/>
          <w:rtl/>
          <w:lang w:bidi="ar-SY"/>
        </w:rPr>
      </w:pPr>
    </w:p>
    <w:p w:rsidR="00C21C3A" w:rsidRPr="00966343" w:rsidRDefault="00C21C3A" w:rsidP="008B674B">
      <w:pPr>
        <w:widowControl w:val="0"/>
        <w:jc w:val="lowKashida"/>
        <w:rPr>
          <w:rFonts w:hint="cs"/>
          <w:sz w:val="16"/>
          <w:szCs w:val="16"/>
          <w:rtl/>
          <w:lang w:bidi="ar-SY"/>
        </w:rPr>
      </w:pPr>
    </w:p>
    <w:p w:rsidR="00C21C3A" w:rsidRPr="00966343" w:rsidRDefault="00C21C3A" w:rsidP="008B674B">
      <w:pPr>
        <w:widowControl w:val="0"/>
        <w:jc w:val="lowKashida"/>
        <w:rPr>
          <w:rFonts w:hint="cs"/>
          <w:sz w:val="16"/>
          <w:szCs w:val="16"/>
          <w:rtl/>
          <w:lang w:bidi="ar-SY"/>
        </w:rPr>
      </w:pPr>
    </w:p>
    <w:p w:rsidR="008242A5" w:rsidRPr="00966343" w:rsidRDefault="008242A5" w:rsidP="008B674B">
      <w:pPr>
        <w:widowControl w:val="0"/>
        <w:jc w:val="center"/>
        <w:rPr>
          <w:rFonts w:cs="PT Bold Heading" w:hint="cs"/>
          <w:color w:val="008000"/>
          <w:sz w:val="108"/>
          <w:szCs w:val="108"/>
          <w:rtl/>
          <w:lang w:bidi="ar-SY"/>
        </w:rPr>
      </w:pPr>
      <w:r w:rsidRPr="00966343">
        <w:rPr>
          <w:rFonts w:cs="PT Bold Heading" w:hint="cs"/>
          <w:color w:val="008000"/>
          <w:sz w:val="108"/>
          <w:szCs w:val="108"/>
          <w:rtl/>
          <w:lang w:bidi="ar-SY"/>
        </w:rPr>
        <w:t>فت</w:t>
      </w:r>
      <w:r w:rsidR="00C21C3A" w:rsidRPr="00966343">
        <w:rPr>
          <w:rFonts w:cs="PT Bold Heading" w:hint="cs"/>
          <w:color w:val="008000"/>
          <w:sz w:val="108"/>
          <w:szCs w:val="108"/>
          <w:rtl/>
          <w:lang w:bidi="ar-SY"/>
        </w:rPr>
        <w:t>ــ</w:t>
      </w:r>
      <w:r w:rsidRPr="00966343">
        <w:rPr>
          <w:rFonts w:cs="PT Bold Heading" w:hint="cs"/>
          <w:color w:val="008000"/>
          <w:sz w:val="108"/>
          <w:szCs w:val="108"/>
          <w:rtl/>
          <w:lang w:bidi="ar-SY"/>
        </w:rPr>
        <w:t>ح البي</w:t>
      </w:r>
      <w:r w:rsidR="00C21C3A" w:rsidRPr="00966343">
        <w:rPr>
          <w:rFonts w:cs="PT Bold Heading" w:hint="cs"/>
          <w:color w:val="008000"/>
          <w:sz w:val="108"/>
          <w:szCs w:val="108"/>
          <w:rtl/>
          <w:lang w:bidi="ar-SY"/>
        </w:rPr>
        <w:t>ـــ</w:t>
      </w:r>
      <w:r w:rsidRPr="00966343">
        <w:rPr>
          <w:rFonts w:cs="PT Bold Heading" w:hint="cs"/>
          <w:color w:val="008000"/>
          <w:sz w:val="108"/>
          <w:szCs w:val="108"/>
          <w:rtl/>
          <w:lang w:bidi="ar-SY"/>
        </w:rPr>
        <w:t>ان</w:t>
      </w:r>
    </w:p>
    <w:p w:rsidR="008242A5" w:rsidRPr="00966343" w:rsidRDefault="008242A5" w:rsidP="008B674B">
      <w:pPr>
        <w:widowControl w:val="0"/>
        <w:jc w:val="center"/>
        <w:rPr>
          <w:rFonts w:cs="PT Bold Heading" w:hint="cs"/>
          <w:color w:val="800000"/>
          <w:sz w:val="40"/>
          <w:szCs w:val="40"/>
          <w:rtl/>
          <w:lang w:bidi="ar-SY"/>
        </w:rPr>
      </w:pPr>
      <w:r w:rsidRPr="00966343">
        <w:rPr>
          <w:rFonts w:cs="PT Bold Heading" w:hint="cs"/>
          <w:color w:val="800000"/>
          <w:sz w:val="40"/>
          <w:szCs w:val="40"/>
          <w:rtl/>
          <w:lang w:bidi="ar-SY"/>
        </w:rPr>
        <w:t>فيما روي عن عليٍّ من تفسير القرآن</w:t>
      </w:r>
    </w:p>
    <w:p w:rsidR="008242A5" w:rsidRPr="00966343" w:rsidRDefault="008242A5" w:rsidP="008B674B">
      <w:pPr>
        <w:widowControl w:val="0"/>
        <w:spacing w:after="240"/>
        <w:jc w:val="lowKashida"/>
        <w:rPr>
          <w:rFonts w:hint="cs"/>
          <w:b/>
          <w:bCs/>
          <w:sz w:val="16"/>
          <w:szCs w:val="16"/>
          <w:rtl/>
          <w:lang w:bidi="ar-SY"/>
        </w:rPr>
      </w:pPr>
    </w:p>
    <w:p w:rsidR="00C21C3A" w:rsidRPr="008646A7" w:rsidRDefault="00C21C3A" w:rsidP="008B674B">
      <w:pPr>
        <w:widowControl w:val="0"/>
        <w:spacing w:after="240"/>
        <w:jc w:val="lowKashida"/>
        <w:rPr>
          <w:rFonts w:hint="cs"/>
          <w:b/>
          <w:bCs/>
          <w:sz w:val="36"/>
          <w:rtl/>
          <w:lang w:bidi="ar-SY"/>
        </w:rPr>
      </w:pPr>
    </w:p>
    <w:p w:rsidR="008242A5" w:rsidRPr="00C21C3A" w:rsidRDefault="008242A5" w:rsidP="008B674B">
      <w:pPr>
        <w:widowControl w:val="0"/>
        <w:spacing w:after="240"/>
        <w:jc w:val="center"/>
        <w:rPr>
          <w:rFonts w:hint="cs"/>
          <w:b/>
          <w:bCs/>
          <w:color w:val="0000FF"/>
          <w:sz w:val="36"/>
          <w:rtl/>
          <w:lang w:bidi="ar-SY"/>
        </w:rPr>
      </w:pPr>
      <w:r w:rsidRPr="00C21C3A">
        <w:rPr>
          <w:rFonts w:hint="cs"/>
          <w:b/>
          <w:bCs/>
          <w:color w:val="0000FF"/>
          <w:sz w:val="36"/>
          <w:rtl/>
          <w:lang w:bidi="ar-SY"/>
        </w:rPr>
        <w:t>تألي</w:t>
      </w:r>
      <w:r w:rsidR="00205FDD">
        <w:rPr>
          <w:rFonts w:hint="cs"/>
          <w:b/>
          <w:bCs/>
          <w:color w:val="0000FF"/>
          <w:sz w:val="36"/>
          <w:rtl/>
          <w:lang w:bidi="ar-SY"/>
        </w:rPr>
        <w:t>ـ</w:t>
      </w:r>
      <w:r w:rsidRPr="00C21C3A">
        <w:rPr>
          <w:rFonts w:hint="cs"/>
          <w:b/>
          <w:bCs/>
          <w:color w:val="0000FF"/>
          <w:sz w:val="36"/>
          <w:rtl/>
          <w:lang w:bidi="ar-SY"/>
        </w:rPr>
        <w:t>ف</w:t>
      </w:r>
      <w:r w:rsidR="00C21C3A">
        <w:rPr>
          <w:rFonts w:hint="cs"/>
          <w:b/>
          <w:bCs/>
          <w:color w:val="0000FF"/>
          <w:sz w:val="36"/>
          <w:rtl/>
          <w:lang w:bidi="ar-SY"/>
        </w:rPr>
        <w:t xml:space="preserve"> الع</w:t>
      </w:r>
      <w:r w:rsidR="00205FDD">
        <w:rPr>
          <w:rFonts w:hint="cs"/>
          <w:b/>
          <w:bCs/>
          <w:color w:val="0000FF"/>
          <w:sz w:val="36"/>
          <w:rtl/>
          <w:lang w:bidi="ar-SY"/>
        </w:rPr>
        <w:t>ـ</w:t>
      </w:r>
      <w:r w:rsidR="00C21C3A">
        <w:rPr>
          <w:rFonts w:hint="cs"/>
          <w:b/>
          <w:bCs/>
          <w:color w:val="0000FF"/>
          <w:sz w:val="36"/>
          <w:rtl/>
          <w:lang w:bidi="ar-SY"/>
        </w:rPr>
        <w:t>لام</w:t>
      </w:r>
      <w:r w:rsidR="00205FDD">
        <w:rPr>
          <w:rFonts w:hint="cs"/>
          <w:b/>
          <w:bCs/>
          <w:color w:val="0000FF"/>
          <w:sz w:val="36"/>
          <w:rtl/>
          <w:lang w:bidi="ar-SY"/>
        </w:rPr>
        <w:t>ـ</w:t>
      </w:r>
      <w:r w:rsidR="00C21C3A">
        <w:rPr>
          <w:rFonts w:hint="cs"/>
          <w:b/>
          <w:bCs/>
          <w:color w:val="0000FF"/>
          <w:sz w:val="36"/>
          <w:rtl/>
          <w:lang w:bidi="ar-SY"/>
        </w:rPr>
        <w:t>ة المجتهد</w:t>
      </w:r>
      <w:r w:rsidR="00C21C3A" w:rsidRPr="00C21C3A">
        <w:rPr>
          <w:b/>
          <w:bCs/>
          <w:color w:val="0000FF"/>
          <w:sz w:val="36"/>
          <w:rtl/>
          <w:lang w:bidi="ar-SY"/>
        </w:rPr>
        <w:br/>
      </w:r>
      <w:r w:rsidRPr="00C21C3A">
        <w:rPr>
          <w:rFonts w:hint="cs"/>
          <w:b/>
          <w:bCs/>
          <w:color w:val="0000FF"/>
          <w:sz w:val="36"/>
          <w:rtl/>
          <w:lang w:bidi="ar-SY"/>
        </w:rPr>
        <w:t>مصطفى الحسيني الطبطبائي</w:t>
      </w:r>
    </w:p>
    <w:p w:rsidR="008242A5" w:rsidRPr="008646A7" w:rsidRDefault="008242A5" w:rsidP="008B674B">
      <w:pPr>
        <w:widowControl w:val="0"/>
        <w:spacing w:line="216" w:lineRule="auto"/>
        <w:jc w:val="lowKashida"/>
        <w:rPr>
          <w:rFonts w:hint="cs"/>
          <w:b/>
          <w:bCs/>
          <w:sz w:val="36"/>
          <w:rtl/>
        </w:rPr>
      </w:pPr>
    </w:p>
    <w:p w:rsidR="008242A5" w:rsidRPr="008646A7" w:rsidRDefault="008242A5" w:rsidP="008B674B">
      <w:pPr>
        <w:widowControl w:val="0"/>
        <w:spacing w:line="216" w:lineRule="auto"/>
        <w:jc w:val="lowKashida"/>
        <w:rPr>
          <w:rFonts w:hint="cs"/>
          <w:b/>
          <w:bCs/>
          <w:sz w:val="36"/>
          <w:rtl/>
          <w:lang w:bidi="ar-SY"/>
        </w:rPr>
      </w:pPr>
    </w:p>
    <w:p w:rsidR="002D2489" w:rsidRPr="00AB0D2D" w:rsidRDefault="002D2489" w:rsidP="008B674B">
      <w:pPr>
        <w:widowControl w:val="0"/>
        <w:spacing w:after="240"/>
        <w:jc w:val="center"/>
        <w:rPr>
          <w:rFonts w:hint="cs"/>
          <w:b/>
          <w:bCs/>
          <w:color w:val="000080"/>
          <w:sz w:val="36"/>
          <w:rtl/>
          <w:lang w:bidi="ar-SY"/>
        </w:rPr>
      </w:pPr>
      <w:r w:rsidRPr="00AB0D2D">
        <w:rPr>
          <w:rFonts w:hint="cs"/>
          <w:b/>
          <w:bCs/>
          <w:color w:val="000080"/>
          <w:sz w:val="36"/>
          <w:rtl/>
          <w:lang w:bidi="ar-SY"/>
        </w:rPr>
        <w:t>ترتيب ومراجعة وإضافات وحواشي</w:t>
      </w:r>
      <w:r w:rsidR="00C21C3A" w:rsidRPr="00AB0D2D">
        <w:rPr>
          <w:b/>
          <w:bCs/>
          <w:color w:val="000080"/>
          <w:sz w:val="36"/>
          <w:rtl/>
          <w:lang w:bidi="ar-SY"/>
        </w:rPr>
        <w:br/>
      </w:r>
      <w:r w:rsidRPr="00AB0D2D">
        <w:rPr>
          <w:rFonts w:hint="cs"/>
          <w:b/>
          <w:bCs/>
          <w:color w:val="000080"/>
          <w:sz w:val="36"/>
          <w:rtl/>
          <w:lang w:bidi="ar-SY"/>
        </w:rPr>
        <w:t>أ</w:t>
      </w:r>
      <w:r w:rsidR="00C21C3A" w:rsidRPr="00AB0D2D">
        <w:rPr>
          <w:rFonts w:hint="cs"/>
          <w:b/>
          <w:bCs/>
          <w:color w:val="000080"/>
          <w:sz w:val="36"/>
          <w:rtl/>
          <w:lang w:bidi="ar-SY"/>
        </w:rPr>
        <w:t>/</w:t>
      </w:r>
      <w:r w:rsidRPr="00AB0D2D">
        <w:rPr>
          <w:rFonts w:hint="cs"/>
          <w:b/>
          <w:bCs/>
          <w:color w:val="000080"/>
          <w:sz w:val="36"/>
          <w:rtl/>
          <w:lang w:bidi="ar-SY"/>
        </w:rPr>
        <w:t xml:space="preserve"> سع</w:t>
      </w:r>
      <w:r w:rsidR="00C21C3A" w:rsidRPr="00AB0D2D">
        <w:rPr>
          <w:rFonts w:hint="cs"/>
          <w:b/>
          <w:bCs/>
          <w:color w:val="000080"/>
          <w:sz w:val="36"/>
          <w:rtl/>
          <w:lang w:bidi="ar-SY"/>
        </w:rPr>
        <w:t>ــــ</w:t>
      </w:r>
      <w:r w:rsidRPr="00AB0D2D">
        <w:rPr>
          <w:rFonts w:hint="cs"/>
          <w:b/>
          <w:bCs/>
          <w:color w:val="000080"/>
          <w:sz w:val="36"/>
          <w:rtl/>
          <w:lang w:bidi="ar-SY"/>
        </w:rPr>
        <w:t>د رست</w:t>
      </w:r>
      <w:r w:rsidR="00C21C3A" w:rsidRPr="00AB0D2D">
        <w:rPr>
          <w:rFonts w:hint="cs"/>
          <w:b/>
          <w:bCs/>
          <w:color w:val="000080"/>
          <w:sz w:val="36"/>
          <w:rtl/>
          <w:lang w:bidi="ar-SY"/>
        </w:rPr>
        <w:t>ـــــ</w:t>
      </w:r>
      <w:r w:rsidRPr="00AB0D2D">
        <w:rPr>
          <w:rFonts w:hint="cs"/>
          <w:b/>
          <w:bCs/>
          <w:color w:val="000080"/>
          <w:sz w:val="36"/>
          <w:rtl/>
          <w:lang w:bidi="ar-SY"/>
        </w:rPr>
        <w:t>م</w:t>
      </w:r>
    </w:p>
    <w:p w:rsidR="00C21C3A" w:rsidRPr="00AB0D2D" w:rsidRDefault="003D5D68" w:rsidP="008B674B">
      <w:pPr>
        <w:widowControl w:val="0"/>
        <w:jc w:val="center"/>
        <w:rPr>
          <w:rFonts w:hint="cs"/>
          <w:b/>
          <w:bCs/>
          <w:color w:val="000080"/>
          <w:sz w:val="36"/>
          <w:rtl/>
          <w:lang w:bidi="ar-SY"/>
        </w:rPr>
      </w:pPr>
      <w:r w:rsidRPr="00AB0D2D">
        <w:rPr>
          <w:rFonts w:hint="cs"/>
          <w:b/>
          <w:bCs/>
          <w:color w:val="000080"/>
          <w:sz w:val="36"/>
          <w:rtl/>
          <w:lang w:bidi="ar-SY"/>
        </w:rPr>
        <w:t>م</w:t>
      </w:r>
      <w:r w:rsidR="00C21C3A" w:rsidRPr="00AB0D2D">
        <w:rPr>
          <w:rFonts w:hint="cs"/>
          <w:b/>
          <w:bCs/>
          <w:color w:val="000080"/>
          <w:sz w:val="36"/>
          <w:rtl/>
          <w:lang w:bidi="ar-SY"/>
        </w:rPr>
        <w:t>ـ</w:t>
      </w:r>
      <w:r w:rsidRPr="00AB0D2D">
        <w:rPr>
          <w:rFonts w:hint="cs"/>
          <w:b/>
          <w:bCs/>
          <w:color w:val="000080"/>
          <w:sz w:val="36"/>
          <w:rtl/>
          <w:lang w:bidi="ar-SY"/>
        </w:rPr>
        <w:t>اجست</w:t>
      </w:r>
      <w:r w:rsidR="00C21C3A" w:rsidRPr="00AB0D2D">
        <w:rPr>
          <w:rFonts w:hint="cs"/>
          <w:b/>
          <w:bCs/>
          <w:color w:val="000080"/>
          <w:sz w:val="36"/>
          <w:rtl/>
          <w:lang w:bidi="ar-SY"/>
        </w:rPr>
        <w:t>ـ</w:t>
      </w:r>
      <w:r w:rsidRPr="00AB0D2D">
        <w:rPr>
          <w:rFonts w:hint="cs"/>
          <w:b/>
          <w:bCs/>
          <w:color w:val="000080"/>
          <w:sz w:val="36"/>
          <w:rtl/>
          <w:lang w:bidi="ar-SY"/>
        </w:rPr>
        <w:t>ير ف</w:t>
      </w:r>
      <w:r w:rsidR="00C21C3A" w:rsidRPr="00AB0D2D">
        <w:rPr>
          <w:rFonts w:hint="cs"/>
          <w:b/>
          <w:bCs/>
          <w:color w:val="000080"/>
          <w:sz w:val="36"/>
          <w:rtl/>
          <w:lang w:bidi="ar-SY"/>
        </w:rPr>
        <w:t>ـ</w:t>
      </w:r>
      <w:r w:rsidRPr="00AB0D2D">
        <w:rPr>
          <w:rFonts w:hint="cs"/>
          <w:b/>
          <w:bCs/>
          <w:color w:val="000080"/>
          <w:sz w:val="36"/>
          <w:rtl/>
          <w:lang w:bidi="ar-SY"/>
        </w:rPr>
        <w:t>ي التفسير والحدي</w:t>
      </w:r>
      <w:r w:rsidR="00C21C3A" w:rsidRPr="00AB0D2D">
        <w:rPr>
          <w:rFonts w:hint="cs"/>
          <w:b/>
          <w:bCs/>
          <w:color w:val="000080"/>
          <w:sz w:val="36"/>
          <w:rtl/>
          <w:lang w:bidi="ar-SY"/>
        </w:rPr>
        <w:t>ـ</w:t>
      </w:r>
      <w:r w:rsidRPr="00AB0D2D">
        <w:rPr>
          <w:rFonts w:hint="cs"/>
          <w:b/>
          <w:bCs/>
          <w:color w:val="000080"/>
          <w:sz w:val="36"/>
          <w:rtl/>
          <w:lang w:bidi="ar-SY"/>
        </w:rPr>
        <w:t>ث</w:t>
      </w:r>
    </w:p>
    <w:p w:rsidR="003D5D68" w:rsidRPr="00AB0D2D" w:rsidRDefault="003D5D68" w:rsidP="008B674B">
      <w:pPr>
        <w:widowControl w:val="0"/>
        <w:jc w:val="center"/>
        <w:rPr>
          <w:rFonts w:hint="cs"/>
          <w:b/>
          <w:bCs/>
          <w:color w:val="000080"/>
          <w:sz w:val="36"/>
          <w:rtl/>
          <w:lang w:bidi="ar-SY"/>
        </w:rPr>
      </w:pPr>
      <w:r w:rsidRPr="00AB0D2D">
        <w:rPr>
          <w:rFonts w:hint="cs"/>
          <w:b/>
          <w:bCs/>
          <w:color w:val="000080"/>
          <w:sz w:val="36"/>
          <w:rtl/>
          <w:lang w:bidi="ar-SY"/>
        </w:rPr>
        <w:t>ماجستير فلسفة في الدراسات الإسلامية</w:t>
      </w:r>
    </w:p>
    <w:p w:rsidR="00C21C3A" w:rsidRDefault="00C21C3A" w:rsidP="008B674B">
      <w:pPr>
        <w:widowControl w:val="0"/>
        <w:jc w:val="center"/>
        <w:rPr>
          <w:rFonts w:hint="cs"/>
          <w:b/>
          <w:bCs/>
          <w:sz w:val="36"/>
          <w:rtl/>
        </w:rPr>
      </w:pPr>
      <w:r>
        <w:rPr>
          <w:b/>
          <w:bCs/>
          <w:sz w:val="36"/>
          <w:rtl/>
        </w:rPr>
        <w:br w:type="page"/>
      </w:r>
    </w:p>
    <w:p w:rsidR="00C21C3A" w:rsidRDefault="00C21C3A" w:rsidP="008B674B">
      <w:pPr>
        <w:widowControl w:val="0"/>
        <w:jc w:val="center"/>
        <w:rPr>
          <w:rFonts w:hint="cs"/>
          <w:b/>
          <w:bCs/>
          <w:sz w:val="36"/>
          <w:rtl/>
        </w:rPr>
      </w:pPr>
    </w:p>
    <w:p w:rsidR="00C21C3A" w:rsidRDefault="00C21C3A" w:rsidP="008B674B">
      <w:pPr>
        <w:widowControl w:val="0"/>
        <w:jc w:val="center"/>
        <w:rPr>
          <w:rFonts w:hint="cs"/>
          <w:b/>
          <w:bCs/>
          <w:sz w:val="36"/>
          <w:rtl/>
        </w:rPr>
      </w:pPr>
    </w:p>
    <w:p w:rsidR="00C21C3A" w:rsidRDefault="00C21C3A" w:rsidP="008B674B">
      <w:pPr>
        <w:widowControl w:val="0"/>
        <w:jc w:val="center"/>
        <w:rPr>
          <w:rFonts w:hint="cs"/>
          <w:b/>
          <w:bCs/>
          <w:sz w:val="36"/>
          <w:rtl/>
        </w:rPr>
      </w:pPr>
    </w:p>
    <w:p w:rsidR="00C21C3A" w:rsidRDefault="00C21C3A" w:rsidP="008B674B">
      <w:pPr>
        <w:widowControl w:val="0"/>
        <w:jc w:val="center"/>
        <w:rPr>
          <w:rFonts w:hint="cs"/>
          <w:b/>
          <w:bCs/>
          <w:sz w:val="36"/>
          <w:rtl/>
        </w:rPr>
      </w:pPr>
    </w:p>
    <w:p w:rsidR="003D5D68" w:rsidRPr="008646A7" w:rsidRDefault="00D951B4" w:rsidP="008B674B">
      <w:pPr>
        <w:widowControl w:val="0"/>
        <w:jc w:val="center"/>
        <w:rPr>
          <w:rFonts w:hint="cs"/>
          <w:sz w:val="36"/>
          <w:rtl/>
        </w:rPr>
      </w:pPr>
      <w:r>
        <w:rPr>
          <w:noProof/>
          <w:sz w:val="36"/>
        </w:rPr>
        <w:drawing>
          <wp:inline distT="0" distB="0" distL="0" distR="0">
            <wp:extent cx="4000500" cy="3438525"/>
            <wp:effectExtent l="0" t="0" r="0" b="0"/>
            <wp:docPr id="3" name="Picture 1" descr="aliqura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iquran6"/>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00500" cy="3438525"/>
                    </a:xfrm>
                    <a:prstGeom prst="rect">
                      <a:avLst/>
                    </a:prstGeom>
                    <a:noFill/>
                    <a:ln>
                      <a:noFill/>
                    </a:ln>
                  </pic:spPr>
                </pic:pic>
              </a:graphicData>
            </a:graphic>
          </wp:inline>
        </w:drawing>
      </w:r>
    </w:p>
    <w:p w:rsidR="008646A7" w:rsidRPr="00C21C3A" w:rsidRDefault="003D5D68" w:rsidP="008B674B">
      <w:pPr>
        <w:widowControl w:val="0"/>
        <w:jc w:val="center"/>
        <w:rPr>
          <w:rFonts w:ascii="AGA Arabesque" w:hAnsi="AGA Arabesque" w:hint="cs"/>
          <w:b/>
          <w:bCs/>
          <w:color w:val="800000"/>
          <w:sz w:val="36"/>
          <w:rtl/>
          <w:lang w:bidi="ar-SY"/>
        </w:rPr>
      </w:pPr>
      <w:r w:rsidRPr="00C21C3A">
        <w:rPr>
          <w:rFonts w:hint="cs"/>
          <w:b/>
          <w:bCs/>
          <w:color w:val="800000"/>
          <w:sz w:val="36"/>
          <w:rtl/>
          <w:lang w:bidi="ar-SY"/>
        </w:rPr>
        <w:t>صفح</w:t>
      </w:r>
      <w:r w:rsidR="00C21C3A" w:rsidRPr="00C21C3A">
        <w:rPr>
          <w:rFonts w:hint="cs"/>
          <w:b/>
          <w:bCs/>
          <w:color w:val="800000"/>
          <w:sz w:val="36"/>
          <w:rtl/>
          <w:lang w:bidi="ar-SY"/>
        </w:rPr>
        <w:t>ـ</w:t>
      </w:r>
      <w:r w:rsidRPr="00C21C3A">
        <w:rPr>
          <w:rFonts w:hint="cs"/>
          <w:b/>
          <w:bCs/>
          <w:color w:val="800000"/>
          <w:sz w:val="36"/>
          <w:rtl/>
          <w:lang w:bidi="ar-SY"/>
        </w:rPr>
        <w:t>ة م</w:t>
      </w:r>
      <w:r w:rsidR="00C21C3A" w:rsidRPr="00C21C3A">
        <w:rPr>
          <w:rFonts w:hint="cs"/>
          <w:b/>
          <w:bCs/>
          <w:color w:val="800000"/>
          <w:sz w:val="36"/>
          <w:rtl/>
          <w:lang w:bidi="ar-SY"/>
        </w:rPr>
        <w:t>ـ</w:t>
      </w:r>
      <w:r w:rsidRPr="00C21C3A">
        <w:rPr>
          <w:rFonts w:hint="cs"/>
          <w:b/>
          <w:bCs/>
          <w:color w:val="800000"/>
          <w:sz w:val="36"/>
          <w:rtl/>
          <w:lang w:bidi="ar-SY"/>
        </w:rPr>
        <w:t>ن الق</w:t>
      </w:r>
      <w:r w:rsidR="00C21C3A" w:rsidRPr="00C21C3A">
        <w:rPr>
          <w:rFonts w:hint="cs"/>
          <w:b/>
          <w:bCs/>
          <w:color w:val="800000"/>
          <w:sz w:val="36"/>
          <w:rtl/>
          <w:lang w:bidi="ar-SY"/>
        </w:rPr>
        <w:t>ـ</w:t>
      </w:r>
      <w:r w:rsidRPr="00C21C3A">
        <w:rPr>
          <w:rFonts w:hint="cs"/>
          <w:b/>
          <w:bCs/>
          <w:color w:val="800000"/>
          <w:sz w:val="36"/>
          <w:rtl/>
          <w:lang w:bidi="ar-SY"/>
        </w:rPr>
        <w:t>رآن الكريم بالخط الكوفي منس</w:t>
      </w:r>
      <w:r w:rsidR="00C21C3A" w:rsidRPr="00C21C3A">
        <w:rPr>
          <w:rFonts w:hint="cs"/>
          <w:b/>
          <w:bCs/>
          <w:color w:val="800000"/>
          <w:sz w:val="36"/>
          <w:rtl/>
          <w:lang w:bidi="ar-SY"/>
        </w:rPr>
        <w:t>ـ</w:t>
      </w:r>
      <w:r w:rsidRPr="00C21C3A">
        <w:rPr>
          <w:rFonts w:hint="cs"/>
          <w:b/>
          <w:bCs/>
          <w:color w:val="800000"/>
          <w:sz w:val="36"/>
          <w:rtl/>
          <w:lang w:bidi="ar-SY"/>
        </w:rPr>
        <w:t xml:space="preserve">وبة </w:t>
      </w:r>
      <w:r w:rsidR="00C21C3A" w:rsidRPr="00C21C3A">
        <w:rPr>
          <w:b/>
          <w:bCs/>
          <w:color w:val="800000"/>
          <w:sz w:val="36"/>
          <w:rtl/>
          <w:lang w:bidi="ar-SY"/>
        </w:rPr>
        <w:br/>
      </w:r>
      <w:r w:rsidRPr="00C21C3A">
        <w:rPr>
          <w:rFonts w:hint="cs"/>
          <w:b/>
          <w:bCs/>
          <w:color w:val="800000"/>
          <w:sz w:val="36"/>
          <w:rtl/>
          <w:lang w:bidi="ar-SY"/>
        </w:rPr>
        <w:t xml:space="preserve">للإمام الربَّاني </w:t>
      </w:r>
      <w:r w:rsidRPr="00C21C3A">
        <w:rPr>
          <w:rFonts w:ascii="AGA Arabesque" w:hAnsi="AGA Arabesque" w:hint="cs"/>
          <w:b/>
          <w:bCs/>
          <w:color w:val="800000"/>
          <w:sz w:val="36"/>
          <w:rtl/>
          <w:lang w:bidi="ar-SY"/>
        </w:rPr>
        <w:t>أمير المؤمنين عليّ بن أبي طالبٍ عليه السلام</w:t>
      </w:r>
    </w:p>
    <w:p w:rsidR="003D5D68" w:rsidRPr="008646A7" w:rsidRDefault="003D5D68" w:rsidP="008B674B">
      <w:pPr>
        <w:widowControl w:val="0"/>
        <w:jc w:val="lowKashida"/>
        <w:rPr>
          <w:rFonts w:hint="cs"/>
          <w:sz w:val="36"/>
          <w:rtl/>
        </w:rPr>
      </w:pPr>
    </w:p>
    <w:p w:rsidR="00E833AF" w:rsidRDefault="00C21C3A" w:rsidP="008B674B">
      <w:pPr>
        <w:widowControl w:val="0"/>
        <w:jc w:val="lowKashida"/>
        <w:rPr>
          <w:rFonts w:hint="cs"/>
          <w:sz w:val="36"/>
          <w:rtl/>
        </w:rPr>
      </w:pPr>
      <w:r>
        <w:rPr>
          <w:sz w:val="36"/>
          <w:rtl/>
        </w:rPr>
        <w:br w:type="page"/>
      </w:r>
    </w:p>
    <w:p w:rsidR="00E833AF" w:rsidRDefault="00E833AF" w:rsidP="008B674B">
      <w:pPr>
        <w:widowControl w:val="0"/>
        <w:jc w:val="lowKashida"/>
        <w:rPr>
          <w:rFonts w:hint="cs"/>
          <w:sz w:val="36"/>
          <w:rtl/>
        </w:rPr>
      </w:pPr>
    </w:p>
    <w:p w:rsidR="00E833AF" w:rsidRDefault="00E833AF" w:rsidP="008B674B">
      <w:pPr>
        <w:widowControl w:val="0"/>
        <w:jc w:val="lowKashida"/>
        <w:rPr>
          <w:rFonts w:hint="cs"/>
          <w:sz w:val="36"/>
          <w:rtl/>
        </w:rPr>
      </w:pPr>
    </w:p>
    <w:p w:rsidR="00E833AF" w:rsidRDefault="00E833AF" w:rsidP="008B674B">
      <w:pPr>
        <w:widowControl w:val="0"/>
        <w:jc w:val="lowKashida"/>
        <w:rPr>
          <w:rFonts w:hint="cs"/>
          <w:sz w:val="36"/>
          <w:rtl/>
        </w:rPr>
      </w:pPr>
    </w:p>
    <w:p w:rsidR="00E833AF" w:rsidRDefault="00E833AF" w:rsidP="008B674B">
      <w:pPr>
        <w:widowControl w:val="0"/>
        <w:jc w:val="lowKashida"/>
        <w:rPr>
          <w:rFonts w:hint="cs"/>
          <w:sz w:val="36"/>
          <w:rtl/>
        </w:rPr>
      </w:pPr>
    </w:p>
    <w:p w:rsidR="003D5D68" w:rsidRPr="00E833AF" w:rsidRDefault="003D5D68" w:rsidP="008B674B">
      <w:pPr>
        <w:widowControl w:val="0"/>
        <w:jc w:val="lowKashida"/>
        <w:rPr>
          <w:rFonts w:hint="cs"/>
          <w:b/>
          <w:bCs/>
          <w:color w:val="0000FF"/>
          <w:sz w:val="52"/>
          <w:szCs w:val="52"/>
          <w:rtl/>
        </w:rPr>
      </w:pPr>
      <w:r w:rsidRPr="00E833AF">
        <w:rPr>
          <w:rFonts w:hint="cs"/>
          <w:b/>
          <w:bCs/>
          <w:color w:val="0000FF"/>
          <w:sz w:val="52"/>
          <w:szCs w:val="52"/>
          <w:rtl/>
        </w:rPr>
        <w:t>عَلِيُّ مَعَ القُرْآنِ والقُرْآنُ مَعَ عَلِيٍّ لَنْ يَفْتَرِقَا</w:t>
      </w:r>
      <w:r w:rsidR="006217A6" w:rsidRPr="00E833AF">
        <w:rPr>
          <w:rFonts w:hint="cs"/>
          <w:b/>
          <w:bCs/>
          <w:color w:val="0000FF"/>
          <w:sz w:val="52"/>
          <w:szCs w:val="52"/>
          <w:rtl/>
        </w:rPr>
        <w:t>...</w:t>
      </w:r>
    </w:p>
    <w:p w:rsidR="003D5D68" w:rsidRPr="00EE10D1" w:rsidRDefault="003D5D68" w:rsidP="008B674B">
      <w:pPr>
        <w:widowControl w:val="0"/>
        <w:jc w:val="right"/>
        <w:rPr>
          <w:rFonts w:hint="cs"/>
          <w:b/>
          <w:bCs/>
          <w:color w:val="008000"/>
          <w:sz w:val="36"/>
          <w:rtl/>
        </w:rPr>
      </w:pPr>
      <w:r w:rsidRPr="00EE10D1">
        <w:rPr>
          <w:rFonts w:hint="cs"/>
          <w:b/>
          <w:bCs/>
          <w:color w:val="008000"/>
          <w:sz w:val="36"/>
          <w:rtl/>
          <w:lang w:bidi="ar-SY"/>
        </w:rPr>
        <w:t xml:space="preserve">خاتم النبيين </w:t>
      </w:r>
      <w:r w:rsidRPr="00EE10D1">
        <w:rPr>
          <w:rFonts w:hint="cs"/>
          <w:b/>
          <w:bCs/>
          <w:color w:val="008000"/>
          <w:sz w:val="36"/>
          <w:rtl/>
        </w:rPr>
        <w:t xml:space="preserve">الرسول الأكرم </w:t>
      </w:r>
      <w:r w:rsidR="002D5F23" w:rsidRPr="00EE10D1">
        <w:rPr>
          <w:rFonts w:hint="cs"/>
          <w:b/>
          <w:bCs/>
          <w:color w:val="008000"/>
          <w:sz w:val="36"/>
          <w:rtl/>
        </w:rPr>
        <w:t>صلى الله عليه وآله وسلم</w:t>
      </w:r>
    </w:p>
    <w:p w:rsidR="003D5D68" w:rsidRPr="008646A7" w:rsidRDefault="003D5D68" w:rsidP="008B674B">
      <w:pPr>
        <w:widowControl w:val="0"/>
        <w:jc w:val="lowKashida"/>
        <w:rPr>
          <w:rFonts w:hint="cs"/>
          <w:sz w:val="36"/>
          <w:rtl/>
        </w:rPr>
      </w:pPr>
    </w:p>
    <w:p w:rsidR="003D5D68" w:rsidRPr="008646A7" w:rsidRDefault="003D5D68" w:rsidP="008B674B">
      <w:pPr>
        <w:widowControl w:val="0"/>
        <w:jc w:val="lowKashida"/>
        <w:rPr>
          <w:rFonts w:hint="cs"/>
          <w:sz w:val="36"/>
          <w:rtl/>
        </w:rPr>
      </w:pPr>
    </w:p>
    <w:p w:rsidR="003D5D68" w:rsidRPr="00E833AF" w:rsidRDefault="003D5D68" w:rsidP="008B674B">
      <w:pPr>
        <w:widowControl w:val="0"/>
        <w:jc w:val="lowKashida"/>
        <w:rPr>
          <w:rFonts w:hint="cs"/>
          <w:b/>
          <w:bCs/>
          <w:color w:val="0000FF"/>
          <w:sz w:val="52"/>
          <w:szCs w:val="52"/>
          <w:rtl/>
        </w:rPr>
      </w:pPr>
      <w:r w:rsidRPr="00E833AF">
        <w:rPr>
          <w:rFonts w:hint="cs"/>
          <w:b/>
          <w:bCs/>
          <w:color w:val="0000FF"/>
          <w:sz w:val="52"/>
          <w:szCs w:val="52"/>
          <w:rtl/>
        </w:rPr>
        <w:t>إنَّ الكتَابَ لمَعِي</w:t>
      </w:r>
      <w:r w:rsidR="006217A6" w:rsidRPr="00E833AF">
        <w:rPr>
          <w:rFonts w:hint="cs"/>
          <w:b/>
          <w:bCs/>
          <w:color w:val="0000FF"/>
          <w:sz w:val="52"/>
          <w:szCs w:val="52"/>
          <w:rtl/>
        </w:rPr>
        <w:t>،</w:t>
      </w:r>
      <w:r w:rsidRPr="00E833AF">
        <w:rPr>
          <w:rFonts w:hint="cs"/>
          <w:b/>
          <w:bCs/>
          <w:color w:val="0000FF"/>
          <w:sz w:val="52"/>
          <w:szCs w:val="52"/>
          <w:rtl/>
        </w:rPr>
        <w:t xml:space="preserve"> مَا فَارَقْتُهُ مُنْذُ صَحِبْتُهُ</w:t>
      </w:r>
      <w:r w:rsidR="006217A6" w:rsidRPr="00E833AF">
        <w:rPr>
          <w:rFonts w:hint="cs"/>
          <w:b/>
          <w:bCs/>
          <w:color w:val="0000FF"/>
          <w:sz w:val="52"/>
          <w:szCs w:val="52"/>
          <w:rtl/>
        </w:rPr>
        <w:t>...</w:t>
      </w:r>
    </w:p>
    <w:p w:rsidR="003D5D68" w:rsidRPr="00EE10D1" w:rsidRDefault="003D5D68" w:rsidP="008B674B">
      <w:pPr>
        <w:widowControl w:val="0"/>
        <w:jc w:val="right"/>
        <w:rPr>
          <w:rFonts w:hint="cs"/>
          <w:b/>
          <w:bCs/>
          <w:color w:val="008000"/>
          <w:sz w:val="36"/>
          <w:rtl/>
          <w:lang w:bidi="ar-SY"/>
        </w:rPr>
      </w:pPr>
      <w:r w:rsidRPr="00EE10D1">
        <w:rPr>
          <w:rFonts w:hint="cs"/>
          <w:b/>
          <w:bCs/>
          <w:color w:val="008000"/>
          <w:sz w:val="36"/>
          <w:rtl/>
          <w:lang w:bidi="ar-SY"/>
        </w:rPr>
        <w:t>أمير المؤمنين الإمام علي بن أبي طالب</w:t>
      </w:r>
      <w:r w:rsidR="00077300" w:rsidRPr="00EE10D1">
        <w:rPr>
          <w:rFonts w:hint="cs"/>
          <w:b/>
          <w:bCs/>
          <w:color w:val="008000"/>
          <w:sz w:val="36"/>
          <w:rtl/>
          <w:lang w:bidi="ar-SY"/>
        </w:rPr>
        <w:t xml:space="preserve"> </w:t>
      </w:r>
      <w:r w:rsidR="00863D52" w:rsidRPr="00EE10D1">
        <w:rPr>
          <w:rFonts w:hint="cs"/>
          <w:b/>
          <w:bCs/>
          <w:color w:val="008000"/>
          <w:sz w:val="36"/>
          <w:rtl/>
          <w:lang w:bidi="ar-SY"/>
        </w:rPr>
        <w:t>عليه السلام</w:t>
      </w:r>
    </w:p>
    <w:p w:rsidR="003D5D68" w:rsidRDefault="003D5D68" w:rsidP="008B674B">
      <w:pPr>
        <w:widowControl w:val="0"/>
        <w:jc w:val="lowKashida"/>
        <w:rPr>
          <w:rFonts w:hint="cs"/>
          <w:sz w:val="36"/>
          <w:rtl/>
        </w:rPr>
      </w:pPr>
    </w:p>
    <w:p w:rsidR="00205FDD" w:rsidRPr="008646A7" w:rsidRDefault="00205FDD" w:rsidP="008B674B">
      <w:pPr>
        <w:widowControl w:val="0"/>
        <w:jc w:val="lowKashida"/>
        <w:rPr>
          <w:rFonts w:hint="cs"/>
          <w:sz w:val="36"/>
          <w:rtl/>
        </w:rPr>
      </w:pPr>
    </w:p>
    <w:p w:rsidR="003D5D68" w:rsidRPr="00E833AF" w:rsidRDefault="003D5D68" w:rsidP="008B674B">
      <w:pPr>
        <w:widowControl w:val="0"/>
        <w:jc w:val="lowKashida"/>
        <w:rPr>
          <w:rFonts w:hint="cs"/>
          <w:b/>
          <w:bCs/>
          <w:color w:val="0000FF"/>
          <w:sz w:val="52"/>
          <w:szCs w:val="52"/>
          <w:rtl/>
        </w:rPr>
      </w:pPr>
      <w:r w:rsidRPr="00E833AF">
        <w:rPr>
          <w:rFonts w:hint="cs"/>
          <w:b/>
          <w:bCs/>
          <w:color w:val="0000FF"/>
          <w:sz w:val="52"/>
          <w:szCs w:val="52"/>
          <w:rtl/>
        </w:rPr>
        <w:t>إنَّ عَلَى كُلِّ حَقٍّ حقيقةً</w:t>
      </w:r>
      <w:r w:rsidR="006217A6" w:rsidRPr="00E833AF">
        <w:rPr>
          <w:rFonts w:hint="cs"/>
          <w:b/>
          <w:bCs/>
          <w:color w:val="0000FF"/>
          <w:sz w:val="52"/>
          <w:szCs w:val="52"/>
          <w:rtl/>
        </w:rPr>
        <w:t>،</w:t>
      </w:r>
      <w:r w:rsidRPr="00E833AF">
        <w:rPr>
          <w:rFonts w:hint="cs"/>
          <w:b/>
          <w:bCs/>
          <w:color w:val="0000FF"/>
          <w:sz w:val="52"/>
          <w:szCs w:val="52"/>
          <w:rtl/>
        </w:rPr>
        <w:t xml:space="preserve"> وعَلَى كُلِّ صَوَابٍ نُوْرَاً</w:t>
      </w:r>
      <w:r w:rsidR="006217A6" w:rsidRPr="00E833AF">
        <w:rPr>
          <w:rFonts w:hint="cs"/>
          <w:b/>
          <w:bCs/>
          <w:color w:val="0000FF"/>
          <w:sz w:val="52"/>
          <w:szCs w:val="52"/>
          <w:rtl/>
        </w:rPr>
        <w:t>،</w:t>
      </w:r>
      <w:r w:rsidRPr="00E833AF">
        <w:rPr>
          <w:rFonts w:hint="cs"/>
          <w:b/>
          <w:bCs/>
          <w:color w:val="0000FF"/>
          <w:sz w:val="52"/>
          <w:szCs w:val="52"/>
          <w:rtl/>
        </w:rPr>
        <w:t xml:space="preserve"> فَمَا وَافَقَ كِتَابَ اللهِ فَخُذُوا بِهِ</w:t>
      </w:r>
      <w:r w:rsidR="006217A6" w:rsidRPr="00E833AF">
        <w:rPr>
          <w:rFonts w:hint="cs"/>
          <w:b/>
          <w:bCs/>
          <w:color w:val="0000FF"/>
          <w:sz w:val="52"/>
          <w:szCs w:val="52"/>
          <w:rtl/>
        </w:rPr>
        <w:t>،</w:t>
      </w:r>
      <w:r w:rsidRPr="00E833AF">
        <w:rPr>
          <w:rFonts w:hint="cs"/>
          <w:b/>
          <w:bCs/>
          <w:color w:val="0000FF"/>
          <w:sz w:val="52"/>
          <w:szCs w:val="52"/>
          <w:rtl/>
        </w:rPr>
        <w:t xml:space="preserve"> ومَا خَالَفَ كِتَابَ اللهِ فَدَعُوهُ</w:t>
      </w:r>
      <w:r w:rsidR="006217A6" w:rsidRPr="00E833AF">
        <w:rPr>
          <w:rFonts w:hint="cs"/>
          <w:b/>
          <w:bCs/>
          <w:color w:val="0000FF"/>
          <w:sz w:val="52"/>
          <w:szCs w:val="52"/>
          <w:rtl/>
        </w:rPr>
        <w:t>.</w:t>
      </w:r>
    </w:p>
    <w:p w:rsidR="003D5D68" w:rsidRPr="00EE10D1" w:rsidRDefault="003D5D68" w:rsidP="008B674B">
      <w:pPr>
        <w:widowControl w:val="0"/>
        <w:jc w:val="right"/>
        <w:rPr>
          <w:rFonts w:hint="cs"/>
          <w:b/>
          <w:bCs/>
          <w:color w:val="008000"/>
          <w:sz w:val="36"/>
          <w:rtl/>
          <w:lang w:bidi="ar-SY"/>
        </w:rPr>
      </w:pPr>
      <w:r w:rsidRPr="00EE10D1">
        <w:rPr>
          <w:rFonts w:hint="cs"/>
          <w:b/>
          <w:bCs/>
          <w:color w:val="008000"/>
          <w:sz w:val="36"/>
          <w:rtl/>
          <w:lang w:bidi="ar-SY"/>
        </w:rPr>
        <w:t>أمير المؤمنين الإمام علي بن أبي طالب</w:t>
      </w:r>
      <w:r w:rsidR="00077300" w:rsidRPr="00EE10D1">
        <w:rPr>
          <w:rFonts w:hint="cs"/>
          <w:b/>
          <w:bCs/>
          <w:color w:val="008000"/>
          <w:sz w:val="36"/>
          <w:rtl/>
          <w:lang w:bidi="ar-SY"/>
        </w:rPr>
        <w:t xml:space="preserve"> </w:t>
      </w:r>
      <w:r w:rsidR="00863D52" w:rsidRPr="00EE10D1">
        <w:rPr>
          <w:rFonts w:hint="cs"/>
          <w:b/>
          <w:bCs/>
          <w:color w:val="008000"/>
          <w:sz w:val="36"/>
          <w:rtl/>
          <w:lang w:bidi="ar-SY"/>
        </w:rPr>
        <w:t>عليه السلام</w:t>
      </w:r>
    </w:p>
    <w:p w:rsidR="003D5D68" w:rsidRPr="008646A7" w:rsidRDefault="003D5D68" w:rsidP="008B674B">
      <w:pPr>
        <w:widowControl w:val="0"/>
        <w:jc w:val="lowKashida"/>
        <w:rPr>
          <w:rFonts w:hint="cs"/>
          <w:sz w:val="36"/>
          <w:rtl/>
        </w:rPr>
      </w:pPr>
    </w:p>
    <w:p w:rsidR="003D5D68" w:rsidRPr="00966343" w:rsidRDefault="003D5D68" w:rsidP="008B674B">
      <w:pPr>
        <w:pStyle w:val="1"/>
        <w:widowControl w:val="0"/>
        <w:rPr>
          <w:rFonts w:hint="cs"/>
          <w:color w:val="008000"/>
          <w:rtl/>
        </w:rPr>
      </w:pPr>
      <w:r w:rsidRPr="00966343">
        <w:rPr>
          <w:color w:val="008000"/>
          <w:sz w:val="36"/>
          <w:rtl/>
        </w:rPr>
        <w:br w:type="page"/>
      </w:r>
      <w:bookmarkStart w:id="1" w:name="_Toc193714157"/>
      <w:r w:rsidRPr="00966343">
        <w:rPr>
          <w:rFonts w:hint="cs"/>
          <w:color w:val="008000"/>
          <w:rtl/>
        </w:rPr>
        <w:lastRenderedPageBreak/>
        <w:t>فهرس المحتويات</w:t>
      </w:r>
      <w:bookmarkEnd w:id="1"/>
    </w:p>
    <w:p w:rsidR="001452CF" w:rsidRPr="00966343" w:rsidRDefault="001452CF" w:rsidP="001452CF">
      <w:pPr>
        <w:pStyle w:val="TOC1"/>
        <w:tabs>
          <w:tab w:val="clear" w:pos="6945"/>
          <w:tab w:val="right" w:leader="dot" w:pos="9072"/>
        </w:tabs>
        <w:spacing w:after="0"/>
        <w:rPr>
          <w:rFonts w:cs="Traditional Arabic"/>
          <w:b w:val="0"/>
          <w:bCs w:val="0"/>
          <w:color w:val="000000"/>
          <w:rtl/>
          <w:lang w:bidi="ar-SA"/>
        </w:rPr>
      </w:pPr>
      <w:r w:rsidRPr="00966343">
        <w:rPr>
          <w:rFonts w:cs="Traditional Arabic"/>
          <w:color w:val="000000"/>
          <w:rtl/>
        </w:rPr>
        <w:fldChar w:fldCharType="begin"/>
      </w:r>
      <w:r w:rsidRPr="00966343">
        <w:rPr>
          <w:rFonts w:cs="Traditional Arabic"/>
          <w:color w:val="000000"/>
          <w:rtl/>
        </w:rPr>
        <w:instrText xml:space="preserve"> </w:instrText>
      </w:r>
      <w:r w:rsidRPr="00966343">
        <w:rPr>
          <w:rFonts w:cs="Traditional Arabic" w:hint="cs"/>
          <w:color w:val="000000"/>
        </w:rPr>
        <w:instrText>TOC</w:instrText>
      </w:r>
      <w:r w:rsidRPr="00966343">
        <w:rPr>
          <w:rFonts w:cs="Traditional Arabic" w:hint="cs"/>
          <w:color w:val="000000"/>
          <w:rtl/>
        </w:rPr>
        <w:instrText xml:space="preserve"> \</w:instrText>
      </w:r>
      <w:r w:rsidRPr="00966343">
        <w:rPr>
          <w:rFonts w:cs="Traditional Arabic" w:hint="cs"/>
          <w:color w:val="000000"/>
        </w:rPr>
        <w:instrText>h \z \t</w:instrText>
      </w:r>
      <w:r w:rsidRPr="00966343">
        <w:rPr>
          <w:rFonts w:cs="Traditional Arabic" w:hint="cs"/>
          <w:color w:val="000000"/>
          <w:rtl/>
        </w:rPr>
        <w:instrText xml:space="preserve"> "نمط1;1;نمط2;2"</w:instrText>
      </w:r>
      <w:r w:rsidRPr="00966343">
        <w:rPr>
          <w:rFonts w:cs="Traditional Arabic"/>
          <w:color w:val="000000"/>
          <w:rtl/>
        </w:rPr>
        <w:instrText xml:space="preserve"> </w:instrText>
      </w:r>
      <w:r w:rsidRPr="00966343">
        <w:rPr>
          <w:rFonts w:cs="Traditional Arabic"/>
          <w:color w:val="000000"/>
          <w:rtl/>
        </w:rPr>
        <w:fldChar w:fldCharType="separate"/>
      </w:r>
      <w:hyperlink w:anchor="_Toc193714157" w:history="1">
        <w:r w:rsidRPr="00966343">
          <w:rPr>
            <w:rStyle w:val="Hyperlink"/>
            <w:rFonts w:cs="Traditional Arabic"/>
            <w:color w:val="000000"/>
            <w:rtl/>
          </w:rPr>
          <w:t>فهرس المحتويات</w:t>
        </w:r>
        <w:r w:rsidRPr="00966343">
          <w:rPr>
            <w:rFonts w:cs="Traditional Arabic"/>
            <w:webHidden/>
            <w:color w:val="000000"/>
            <w:rtl/>
          </w:rPr>
          <w:tab/>
        </w:r>
        <w:r w:rsidRPr="00966343">
          <w:rPr>
            <w:rFonts w:cs="Traditional Arabic"/>
            <w:webHidden/>
            <w:color w:val="000000"/>
            <w:rtl/>
          </w:rPr>
          <w:fldChar w:fldCharType="begin"/>
        </w:r>
        <w:r w:rsidRPr="00966343">
          <w:rPr>
            <w:rFonts w:cs="Traditional Arabic"/>
            <w:webHidden/>
            <w:color w:val="000000"/>
            <w:rtl/>
          </w:rPr>
          <w:instrText xml:space="preserve"> </w:instrText>
        </w:r>
        <w:r w:rsidRPr="00966343">
          <w:rPr>
            <w:rFonts w:cs="Traditional Arabic"/>
            <w:webHidden/>
            <w:color w:val="000000"/>
          </w:rPr>
          <w:instrText>PAGEREF</w:instrText>
        </w:r>
        <w:r w:rsidRPr="00966343">
          <w:rPr>
            <w:rFonts w:cs="Traditional Arabic"/>
            <w:webHidden/>
            <w:color w:val="000000"/>
            <w:rtl/>
          </w:rPr>
          <w:instrText xml:space="preserve"> _</w:instrText>
        </w:r>
        <w:r w:rsidRPr="00966343">
          <w:rPr>
            <w:rFonts w:cs="Traditional Arabic"/>
            <w:webHidden/>
            <w:color w:val="000000"/>
          </w:rPr>
          <w:instrText>Toc</w:instrText>
        </w:r>
        <w:r w:rsidRPr="00966343">
          <w:rPr>
            <w:rFonts w:cs="Traditional Arabic"/>
            <w:webHidden/>
            <w:color w:val="000000"/>
            <w:rtl/>
          </w:rPr>
          <w:instrText xml:space="preserve">193714157 </w:instrText>
        </w:r>
        <w:r w:rsidRPr="00966343">
          <w:rPr>
            <w:rFonts w:cs="Traditional Arabic"/>
            <w:webHidden/>
            <w:color w:val="000000"/>
          </w:rPr>
          <w:instrText>\h</w:instrText>
        </w:r>
        <w:r w:rsidRPr="00966343">
          <w:rPr>
            <w:rFonts w:cs="Traditional Arabic"/>
            <w:webHidden/>
            <w:color w:val="000000"/>
            <w:rtl/>
          </w:rPr>
          <w:instrText xml:space="preserve"> </w:instrText>
        </w:r>
        <w:r w:rsidRPr="00966343">
          <w:rPr>
            <w:rFonts w:cs="Traditional Arabic"/>
            <w:color w:val="000000"/>
          </w:rPr>
        </w:r>
        <w:r w:rsidRPr="00966343">
          <w:rPr>
            <w:rFonts w:cs="Traditional Arabic"/>
            <w:webHidden/>
            <w:color w:val="000000"/>
            <w:rtl/>
          </w:rPr>
          <w:fldChar w:fldCharType="separate"/>
        </w:r>
        <w:r w:rsidR="008737DE">
          <w:rPr>
            <w:rFonts w:cs="Traditional Arabic"/>
            <w:webHidden/>
            <w:color w:val="000000"/>
            <w:rtl/>
          </w:rPr>
          <w:t>4</w:t>
        </w:r>
        <w:r w:rsidRPr="00966343">
          <w:rPr>
            <w:rFonts w:cs="Traditional Arabic"/>
            <w:webHidden/>
            <w:color w:val="000000"/>
            <w:rtl/>
          </w:rPr>
          <w:fldChar w:fldCharType="end"/>
        </w:r>
      </w:hyperlink>
    </w:p>
    <w:p w:rsidR="001452CF" w:rsidRPr="00966343" w:rsidRDefault="001452CF" w:rsidP="001452CF">
      <w:pPr>
        <w:pStyle w:val="TOC1"/>
        <w:tabs>
          <w:tab w:val="clear" w:pos="6945"/>
          <w:tab w:val="right" w:leader="dot" w:pos="9072"/>
        </w:tabs>
        <w:spacing w:after="0"/>
        <w:rPr>
          <w:rFonts w:cs="Traditional Arabic"/>
          <w:b w:val="0"/>
          <w:bCs w:val="0"/>
          <w:color w:val="000000"/>
          <w:rtl/>
          <w:lang w:bidi="ar-SA"/>
        </w:rPr>
      </w:pPr>
      <w:hyperlink w:anchor="_Toc193714158" w:history="1">
        <w:r w:rsidRPr="00966343">
          <w:rPr>
            <w:rStyle w:val="Hyperlink"/>
            <w:rFonts w:cs="Traditional Arabic"/>
            <w:color w:val="000000"/>
            <w:rtl/>
          </w:rPr>
          <w:t>مُقَدِّمَةُ المُؤَلِّفِ</w:t>
        </w:r>
        <w:r w:rsidRPr="00966343">
          <w:rPr>
            <w:rFonts w:cs="Traditional Arabic"/>
            <w:webHidden/>
            <w:color w:val="000000"/>
            <w:rtl/>
          </w:rPr>
          <w:tab/>
        </w:r>
        <w:r w:rsidRPr="00966343">
          <w:rPr>
            <w:rFonts w:cs="Traditional Arabic"/>
            <w:webHidden/>
            <w:color w:val="000000"/>
            <w:rtl/>
          </w:rPr>
          <w:fldChar w:fldCharType="begin"/>
        </w:r>
        <w:r w:rsidRPr="00966343">
          <w:rPr>
            <w:rFonts w:cs="Traditional Arabic"/>
            <w:webHidden/>
            <w:color w:val="000000"/>
            <w:rtl/>
          </w:rPr>
          <w:instrText xml:space="preserve"> </w:instrText>
        </w:r>
        <w:r w:rsidRPr="00966343">
          <w:rPr>
            <w:rFonts w:cs="Traditional Arabic"/>
            <w:webHidden/>
            <w:color w:val="000000"/>
          </w:rPr>
          <w:instrText>PAGEREF</w:instrText>
        </w:r>
        <w:r w:rsidRPr="00966343">
          <w:rPr>
            <w:rFonts w:cs="Traditional Arabic"/>
            <w:webHidden/>
            <w:color w:val="000000"/>
            <w:rtl/>
          </w:rPr>
          <w:instrText xml:space="preserve"> _</w:instrText>
        </w:r>
        <w:r w:rsidRPr="00966343">
          <w:rPr>
            <w:rFonts w:cs="Traditional Arabic"/>
            <w:webHidden/>
            <w:color w:val="000000"/>
          </w:rPr>
          <w:instrText>Toc</w:instrText>
        </w:r>
        <w:r w:rsidRPr="00966343">
          <w:rPr>
            <w:rFonts w:cs="Traditional Arabic"/>
            <w:webHidden/>
            <w:color w:val="000000"/>
            <w:rtl/>
          </w:rPr>
          <w:instrText xml:space="preserve">193714158 </w:instrText>
        </w:r>
        <w:r w:rsidRPr="00966343">
          <w:rPr>
            <w:rFonts w:cs="Traditional Arabic"/>
            <w:webHidden/>
            <w:color w:val="000000"/>
          </w:rPr>
          <w:instrText>\h</w:instrText>
        </w:r>
        <w:r w:rsidRPr="00966343">
          <w:rPr>
            <w:rFonts w:cs="Traditional Arabic"/>
            <w:webHidden/>
            <w:color w:val="000000"/>
            <w:rtl/>
          </w:rPr>
          <w:instrText xml:space="preserve"> </w:instrText>
        </w:r>
        <w:r w:rsidRPr="00966343">
          <w:rPr>
            <w:rFonts w:cs="Traditional Arabic"/>
            <w:color w:val="000000"/>
          </w:rPr>
        </w:r>
        <w:r w:rsidRPr="00966343">
          <w:rPr>
            <w:rFonts w:cs="Traditional Arabic"/>
            <w:webHidden/>
            <w:color w:val="000000"/>
            <w:rtl/>
          </w:rPr>
          <w:fldChar w:fldCharType="separate"/>
        </w:r>
        <w:r w:rsidR="008737DE">
          <w:rPr>
            <w:rFonts w:cs="Traditional Arabic"/>
            <w:webHidden/>
            <w:color w:val="000000"/>
            <w:rtl/>
          </w:rPr>
          <w:t>6</w:t>
        </w:r>
        <w:r w:rsidRPr="00966343">
          <w:rPr>
            <w:rFonts w:cs="Traditional Arabic"/>
            <w:webHidden/>
            <w:color w:val="000000"/>
            <w:rtl/>
          </w:rPr>
          <w:fldChar w:fldCharType="end"/>
        </w:r>
      </w:hyperlink>
    </w:p>
    <w:p w:rsidR="001452CF" w:rsidRPr="00966343" w:rsidRDefault="001452CF" w:rsidP="001452CF">
      <w:pPr>
        <w:pStyle w:val="TOC1"/>
        <w:tabs>
          <w:tab w:val="clear" w:pos="6945"/>
          <w:tab w:val="right" w:leader="dot" w:pos="9072"/>
        </w:tabs>
        <w:spacing w:after="0"/>
        <w:rPr>
          <w:rFonts w:cs="Traditional Arabic"/>
          <w:b w:val="0"/>
          <w:bCs w:val="0"/>
          <w:color w:val="000000"/>
          <w:rtl/>
          <w:lang w:bidi="ar-SA"/>
        </w:rPr>
      </w:pPr>
      <w:hyperlink w:anchor="_Toc193714159" w:history="1">
        <w:r w:rsidRPr="00966343">
          <w:rPr>
            <w:rStyle w:val="Hyperlink"/>
            <w:rFonts w:cs="Traditional Arabic"/>
            <w:color w:val="000000"/>
            <w:rtl/>
          </w:rPr>
          <w:t>الباب الأول عليٌّ والقرآن</w:t>
        </w:r>
        <w:r w:rsidRPr="00966343">
          <w:rPr>
            <w:rFonts w:cs="Traditional Arabic"/>
            <w:webHidden/>
            <w:color w:val="000000"/>
            <w:rtl/>
          </w:rPr>
          <w:tab/>
        </w:r>
        <w:r w:rsidRPr="00966343">
          <w:rPr>
            <w:rFonts w:cs="Traditional Arabic"/>
            <w:webHidden/>
            <w:color w:val="000000"/>
            <w:rtl/>
          </w:rPr>
          <w:fldChar w:fldCharType="begin"/>
        </w:r>
        <w:r w:rsidRPr="00966343">
          <w:rPr>
            <w:rFonts w:cs="Traditional Arabic"/>
            <w:webHidden/>
            <w:color w:val="000000"/>
            <w:rtl/>
          </w:rPr>
          <w:instrText xml:space="preserve"> </w:instrText>
        </w:r>
        <w:r w:rsidRPr="00966343">
          <w:rPr>
            <w:rFonts w:cs="Traditional Arabic"/>
            <w:webHidden/>
            <w:color w:val="000000"/>
          </w:rPr>
          <w:instrText>PAGEREF</w:instrText>
        </w:r>
        <w:r w:rsidRPr="00966343">
          <w:rPr>
            <w:rFonts w:cs="Traditional Arabic"/>
            <w:webHidden/>
            <w:color w:val="000000"/>
            <w:rtl/>
          </w:rPr>
          <w:instrText xml:space="preserve"> _</w:instrText>
        </w:r>
        <w:r w:rsidRPr="00966343">
          <w:rPr>
            <w:rFonts w:cs="Traditional Arabic"/>
            <w:webHidden/>
            <w:color w:val="000000"/>
          </w:rPr>
          <w:instrText>Toc</w:instrText>
        </w:r>
        <w:r w:rsidRPr="00966343">
          <w:rPr>
            <w:rFonts w:cs="Traditional Arabic"/>
            <w:webHidden/>
            <w:color w:val="000000"/>
            <w:rtl/>
          </w:rPr>
          <w:instrText xml:space="preserve">193714159 </w:instrText>
        </w:r>
        <w:r w:rsidRPr="00966343">
          <w:rPr>
            <w:rFonts w:cs="Traditional Arabic"/>
            <w:webHidden/>
            <w:color w:val="000000"/>
          </w:rPr>
          <w:instrText>\h</w:instrText>
        </w:r>
        <w:r w:rsidRPr="00966343">
          <w:rPr>
            <w:rFonts w:cs="Traditional Arabic"/>
            <w:webHidden/>
            <w:color w:val="000000"/>
            <w:rtl/>
          </w:rPr>
          <w:instrText xml:space="preserve"> </w:instrText>
        </w:r>
        <w:r w:rsidRPr="00966343">
          <w:rPr>
            <w:rFonts w:cs="Traditional Arabic"/>
            <w:color w:val="000000"/>
          </w:rPr>
        </w:r>
        <w:r w:rsidRPr="00966343">
          <w:rPr>
            <w:rFonts w:cs="Traditional Arabic"/>
            <w:webHidden/>
            <w:color w:val="000000"/>
            <w:rtl/>
          </w:rPr>
          <w:fldChar w:fldCharType="separate"/>
        </w:r>
        <w:r w:rsidR="008737DE">
          <w:rPr>
            <w:rFonts w:cs="Traditional Arabic"/>
            <w:webHidden/>
            <w:color w:val="000000"/>
            <w:rtl/>
          </w:rPr>
          <w:t>8</w:t>
        </w:r>
        <w:r w:rsidRPr="00966343">
          <w:rPr>
            <w:rFonts w:cs="Traditional Arabic"/>
            <w:webHidden/>
            <w:color w:val="000000"/>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60" w:history="1">
        <w:r w:rsidRPr="00966343">
          <w:rPr>
            <w:rStyle w:val="Hyperlink"/>
            <w:noProof/>
            <w:color w:val="000000"/>
            <w:sz w:val="32"/>
            <w:szCs w:val="32"/>
            <w:rtl/>
          </w:rPr>
          <w:t>عليٌّ عليه السلام والقرآن</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193714160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8</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61" w:history="1">
        <w:r w:rsidRPr="00966343">
          <w:rPr>
            <w:rStyle w:val="Hyperlink"/>
            <w:noProof/>
            <w:color w:val="000000"/>
            <w:sz w:val="32"/>
            <w:szCs w:val="32"/>
            <w:rtl/>
          </w:rPr>
          <w:t>كلامُ عليٍّ عليه السلام في وَصْفِ القرآن</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193714161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17</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62" w:history="1">
        <w:r w:rsidRPr="00966343">
          <w:rPr>
            <w:rStyle w:val="Hyperlink"/>
            <w:noProof/>
            <w:color w:val="000000"/>
            <w:sz w:val="32"/>
            <w:szCs w:val="32"/>
            <w:rtl/>
          </w:rPr>
          <w:t>كلامُ عليٍّ عليه السلام في ذَمِّ تفسير القرآن بالرَّأيِ</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193714162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19</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63" w:history="1">
        <w:r w:rsidRPr="00966343">
          <w:rPr>
            <w:rStyle w:val="Hyperlink"/>
            <w:noProof/>
            <w:color w:val="000000"/>
            <w:sz w:val="32"/>
            <w:szCs w:val="32"/>
            <w:rtl/>
          </w:rPr>
          <w:t>ظَاهِرُ القُرْآنِ وباطِنُهُ في كَلامِ عَلِيٍّ عليه السلام</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193714163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22</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64" w:history="1">
        <w:r w:rsidRPr="00966343">
          <w:rPr>
            <w:rStyle w:val="Hyperlink"/>
            <w:noProof/>
            <w:color w:val="000000"/>
            <w:sz w:val="32"/>
            <w:szCs w:val="32"/>
            <w:rtl/>
          </w:rPr>
          <w:t>تَيْسير فَهْمِ القُرْآن ورأيُ عَلِيٍّ عليه السلام في ذلك</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193714164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22</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65" w:history="1">
        <w:r w:rsidRPr="00966343">
          <w:rPr>
            <w:rStyle w:val="Hyperlink"/>
            <w:noProof/>
            <w:color w:val="000000"/>
            <w:sz w:val="32"/>
            <w:szCs w:val="32"/>
            <w:rtl/>
          </w:rPr>
          <w:t>تَرْتِيْبُ سُوَرِ القُرْآنِ في مُصْحَفِ عليٍّ عليه السلام</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193714165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25</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66" w:history="1">
        <w:r w:rsidRPr="00966343">
          <w:rPr>
            <w:rStyle w:val="Hyperlink"/>
            <w:noProof/>
            <w:color w:val="000000"/>
            <w:sz w:val="32"/>
            <w:szCs w:val="32"/>
            <w:rtl/>
          </w:rPr>
          <w:t>ما رُوِيَ عن عليٍّ عليه السلام في تفسير فاتحة الكتاب</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193714166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28</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67" w:history="1">
        <w:r w:rsidRPr="00966343">
          <w:rPr>
            <w:rStyle w:val="Hyperlink"/>
            <w:noProof/>
            <w:color w:val="000000"/>
            <w:sz w:val="32"/>
            <w:szCs w:val="32"/>
            <w:rtl/>
          </w:rPr>
          <w:t>ما رُوِيَ عن عليٍّ عليه السلام في آية الكرسي</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193714167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34</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68" w:history="1">
        <w:r w:rsidRPr="00966343">
          <w:rPr>
            <w:rStyle w:val="Hyperlink"/>
            <w:noProof/>
            <w:color w:val="000000"/>
            <w:sz w:val="32"/>
            <w:szCs w:val="32"/>
            <w:rtl/>
          </w:rPr>
          <w:t>ما رُوِيَ عَنْ عليٍّ عليه السلام في تَفْسِيرِ الحُرُوفِ المقَطَّعَة</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193714168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34</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69" w:history="1">
        <w:r w:rsidRPr="00966343">
          <w:rPr>
            <w:rStyle w:val="Hyperlink"/>
            <w:noProof/>
            <w:color w:val="000000"/>
            <w:sz w:val="32"/>
            <w:szCs w:val="32"/>
            <w:rtl/>
          </w:rPr>
          <w:t>ما رُوِيَ عَنْ عليٍّ عليه السلام في مُتَشابِهاتِ القُرْآن</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193714169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36</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70" w:history="1">
        <w:r w:rsidRPr="00966343">
          <w:rPr>
            <w:rStyle w:val="Hyperlink"/>
            <w:noProof/>
            <w:color w:val="000000"/>
            <w:sz w:val="32"/>
            <w:szCs w:val="32"/>
            <w:rtl/>
          </w:rPr>
          <w:t>ما رُوِيَ عَنْ عليٍّ في تفْسِير تَكْليمِ اللهِ تَعَالى</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193714170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39</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71" w:history="1">
        <w:r w:rsidRPr="00966343">
          <w:rPr>
            <w:rStyle w:val="Hyperlink"/>
            <w:noProof/>
            <w:color w:val="000000"/>
            <w:sz w:val="32"/>
            <w:szCs w:val="32"/>
            <w:rtl/>
          </w:rPr>
          <w:t>ما رُوِيَ عَنْ عليٍّ عليه السلام في تفسِيْرِ سُورةِ التَّوْحِيْدِ</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193714171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40</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72" w:history="1">
        <w:r w:rsidRPr="00966343">
          <w:rPr>
            <w:rStyle w:val="Hyperlink"/>
            <w:noProof/>
            <w:color w:val="000000"/>
            <w:sz w:val="32"/>
            <w:szCs w:val="32"/>
            <w:rtl/>
          </w:rPr>
          <w:t>في تفسيره قوله تعالى: هُوَ الأَوَّلُ وَالآخِرُ وَالظَّاهِرُ وَالْبَاطِنُ</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193714172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42</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73" w:history="1">
        <w:r w:rsidRPr="00966343">
          <w:rPr>
            <w:rStyle w:val="Hyperlink"/>
            <w:noProof/>
            <w:color w:val="000000"/>
            <w:sz w:val="32"/>
            <w:szCs w:val="32"/>
            <w:rtl/>
          </w:rPr>
          <w:t>تفسير عليٍّ لقوله تعالى: ((وَهُوَ مَعَكُمْ أَيْنَ مَا كُنتُمْ))</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193714173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43</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74" w:history="1">
        <w:r w:rsidRPr="00966343">
          <w:rPr>
            <w:rStyle w:val="Hyperlink"/>
            <w:noProof/>
            <w:color w:val="000000"/>
            <w:sz w:val="32"/>
            <w:szCs w:val="32"/>
            <w:rtl/>
          </w:rPr>
          <w:t>ما رُوِيَ عن عليٍّ عليه السلام من تفسير "وَجْهِ الله"</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193714174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44</w:t>
        </w:r>
        <w:r w:rsidRPr="00966343">
          <w:rPr>
            <w:noProof/>
            <w:webHidden/>
            <w:color w:val="000000"/>
            <w:sz w:val="32"/>
            <w:szCs w:val="32"/>
            <w:rtl/>
          </w:rPr>
          <w:fldChar w:fldCharType="end"/>
        </w:r>
      </w:hyperlink>
    </w:p>
    <w:p w:rsidR="001452CF" w:rsidRPr="00966343" w:rsidRDefault="001452CF" w:rsidP="00966343">
      <w:pPr>
        <w:pStyle w:val="TOC2"/>
        <w:tabs>
          <w:tab w:val="right" w:leader="dot" w:pos="9072"/>
        </w:tabs>
        <w:rPr>
          <w:noProof/>
          <w:color w:val="000000"/>
          <w:sz w:val="32"/>
          <w:szCs w:val="32"/>
          <w:rtl/>
        </w:rPr>
      </w:pPr>
      <w:hyperlink w:anchor="_Toc193714175" w:history="1">
        <w:r w:rsidRPr="00966343">
          <w:rPr>
            <w:rStyle w:val="Hyperlink"/>
            <w:noProof/>
            <w:color w:val="000000"/>
            <w:sz w:val="32"/>
            <w:szCs w:val="32"/>
            <w:rtl/>
          </w:rPr>
          <w:t>في تفسيره قوله تعالى: ((وَمِن كُلِّ شَيْءٍ خَلَقْنَا زَوْجَيْنِ لَعَلَّكُمْ تَذَكَّرُونَ))</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193714175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46</w:t>
        </w:r>
        <w:r w:rsidRPr="00966343">
          <w:rPr>
            <w:noProof/>
            <w:webHidden/>
            <w:color w:val="000000"/>
            <w:sz w:val="32"/>
            <w:szCs w:val="32"/>
            <w:rtl/>
          </w:rPr>
          <w:fldChar w:fldCharType="end"/>
        </w:r>
      </w:hyperlink>
    </w:p>
    <w:p w:rsidR="001452CF" w:rsidRPr="00966343" w:rsidRDefault="001452CF" w:rsidP="00966343">
      <w:pPr>
        <w:pStyle w:val="TOC2"/>
        <w:tabs>
          <w:tab w:val="right" w:leader="dot" w:pos="9072"/>
        </w:tabs>
        <w:rPr>
          <w:noProof/>
          <w:color w:val="000000"/>
          <w:sz w:val="32"/>
          <w:szCs w:val="32"/>
          <w:rtl/>
        </w:rPr>
      </w:pPr>
      <w:hyperlink w:anchor="_Toc193714176" w:history="1">
        <w:r w:rsidRPr="00966343">
          <w:rPr>
            <w:rStyle w:val="Hyperlink"/>
            <w:noProof/>
            <w:color w:val="000000"/>
            <w:sz w:val="32"/>
            <w:szCs w:val="32"/>
            <w:rtl/>
          </w:rPr>
          <w:t>في تفسيره قوله تعالى: ((وَيَعْلَمُ مَا فِي الأَرْحَامِ))</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193714176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47</w:t>
        </w:r>
        <w:r w:rsidRPr="00966343">
          <w:rPr>
            <w:noProof/>
            <w:webHidden/>
            <w:color w:val="000000"/>
            <w:sz w:val="32"/>
            <w:szCs w:val="32"/>
            <w:rtl/>
          </w:rPr>
          <w:fldChar w:fldCharType="end"/>
        </w:r>
      </w:hyperlink>
    </w:p>
    <w:p w:rsidR="001452CF" w:rsidRPr="00966343" w:rsidRDefault="001452CF" w:rsidP="00966343">
      <w:pPr>
        <w:pStyle w:val="TOC2"/>
        <w:tabs>
          <w:tab w:val="right" w:leader="dot" w:pos="9072"/>
        </w:tabs>
        <w:rPr>
          <w:noProof/>
          <w:color w:val="000000"/>
          <w:sz w:val="32"/>
          <w:szCs w:val="32"/>
          <w:rtl/>
        </w:rPr>
      </w:pPr>
      <w:hyperlink w:anchor="_Toc193714177" w:history="1">
        <w:r w:rsidRPr="00966343">
          <w:rPr>
            <w:rStyle w:val="Hyperlink"/>
            <w:noProof/>
            <w:color w:val="000000"/>
            <w:sz w:val="32"/>
            <w:szCs w:val="32"/>
            <w:rtl/>
          </w:rPr>
          <w:t>في تفسيره قوله تعالى: ((يَا أَيُّهَا الَّذِينَ آمَنُواْ اتَّقُواْ اللّهَ وَابْتَغُواْ إِلَيهِ الْوَسِيلَةَ))</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193714177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48</w:t>
        </w:r>
        <w:r w:rsidRPr="00966343">
          <w:rPr>
            <w:noProof/>
            <w:webHidden/>
            <w:color w:val="000000"/>
            <w:sz w:val="32"/>
            <w:szCs w:val="32"/>
            <w:rtl/>
          </w:rPr>
          <w:fldChar w:fldCharType="end"/>
        </w:r>
      </w:hyperlink>
    </w:p>
    <w:p w:rsidR="001452CF" w:rsidRPr="00966343" w:rsidRDefault="001452CF" w:rsidP="00966343">
      <w:pPr>
        <w:pStyle w:val="TOC2"/>
        <w:tabs>
          <w:tab w:val="right" w:leader="dot" w:pos="9072"/>
        </w:tabs>
        <w:rPr>
          <w:noProof/>
          <w:color w:val="000000"/>
          <w:sz w:val="32"/>
          <w:szCs w:val="32"/>
          <w:rtl/>
        </w:rPr>
      </w:pPr>
      <w:hyperlink w:anchor="_Toc193714178" w:history="1">
        <w:r w:rsidRPr="00966343">
          <w:rPr>
            <w:rStyle w:val="Hyperlink"/>
            <w:noProof/>
            <w:color w:val="000000"/>
            <w:sz w:val="32"/>
            <w:szCs w:val="32"/>
            <w:rtl/>
          </w:rPr>
          <w:t>في تفسيره قوله تعالى ((وَمَا كَانَ اللّهُ لِيُعَذِّبَهُمْ وَأَنتَ فِيهِمْ وَمَا كَانَ اللّهُ مُعَذِّبَهُمْ وَهُمْ يَسْتَغْفِرُونَ))</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193714178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49</w:t>
        </w:r>
        <w:r w:rsidRPr="00966343">
          <w:rPr>
            <w:noProof/>
            <w:webHidden/>
            <w:color w:val="000000"/>
            <w:sz w:val="32"/>
            <w:szCs w:val="32"/>
            <w:rtl/>
          </w:rPr>
          <w:fldChar w:fldCharType="end"/>
        </w:r>
      </w:hyperlink>
    </w:p>
    <w:p w:rsidR="001452CF" w:rsidRPr="00966343" w:rsidRDefault="001452CF" w:rsidP="00966343">
      <w:pPr>
        <w:pStyle w:val="TOC2"/>
        <w:tabs>
          <w:tab w:val="right" w:leader="dot" w:pos="9072"/>
        </w:tabs>
        <w:rPr>
          <w:noProof/>
          <w:color w:val="000000"/>
          <w:sz w:val="32"/>
          <w:szCs w:val="32"/>
          <w:rtl/>
        </w:rPr>
      </w:pPr>
      <w:hyperlink w:anchor="_Toc193714179" w:history="1">
        <w:r w:rsidRPr="00966343">
          <w:rPr>
            <w:rStyle w:val="Hyperlink"/>
            <w:noProof/>
            <w:color w:val="000000"/>
            <w:sz w:val="32"/>
            <w:szCs w:val="32"/>
            <w:rtl/>
          </w:rPr>
          <w:t>في تفسيره لقوله العزيز: ((..فَإِن تَنَازَعْتُمْ فِي شَيْءٍ فَرُدُّوهُ إِلَى اللّهِ وَالرَّسُولِ))</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193714179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49</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80" w:history="1">
        <w:r w:rsidRPr="00966343">
          <w:rPr>
            <w:rStyle w:val="Hyperlink"/>
            <w:noProof/>
            <w:color w:val="000000"/>
            <w:sz w:val="32"/>
            <w:szCs w:val="32"/>
            <w:rtl/>
          </w:rPr>
          <w:t>تفسيره قوله تعالى: ((..إِن تَنصُرُوا اللَّهَ يَنصُرْكُمْ))  وقوله تعالى: ((مَن ذَا الَّذِي يُقْرِضُ اللَّهَ قَرْضًا حَسَنًا))</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193714180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51</w:t>
        </w:r>
        <w:r w:rsidRPr="00966343">
          <w:rPr>
            <w:noProof/>
            <w:webHidden/>
            <w:color w:val="000000"/>
            <w:sz w:val="32"/>
            <w:szCs w:val="32"/>
            <w:rtl/>
          </w:rPr>
          <w:fldChar w:fldCharType="end"/>
        </w:r>
      </w:hyperlink>
    </w:p>
    <w:p w:rsidR="001452CF" w:rsidRPr="00966343" w:rsidRDefault="001452CF" w:rsidP="001452CF">
      <w:pPr>
        <w:pStyle w:val="TOC1"/>
        <w:tabs>
          <w:tab w:val="clear" w:pos="6945"/>
          <w:tab w:val="right" w:leader="dot" w:pos="9072"/>
        </w:tabs>
        <w:spacing w:after="0"/>
        <w:rPr>
          <w:rFonts w:cs="Traditional Arabic"/>
          <w:b w:val="0"/>
          <w:bCs w:val="0"/>
          <w:color w:val="000000"/>
          <w:rtl/>
          <w:lang w:bidi="ar-SA"/>
        </w:rPr>
      </w:pPr>
      <w:hyperlink w:anchor="_Toc193714181" w:history="1">
        <w:r w:rsidRPr="00966343">
          <w:rPr>
            <w:rStyle w:val="Hyperlink"/>
            <w:rFonts w:cs="Traditional Arabic"/>
            <w:color w:val="000000"/>
            <w:rtl/>
          </w:rPr>
          <w:t>الباب الثاني فيما روي عن عليٍّ عليه السلام  من تفسيرٍ لبعض آيات الأحكام والعبادات</w:t>
        </w:r>
        <w:r w:rsidRPr="00966343">
          <w:rPr>
            <w:rFonts w:cs="Traditional Arabic"/>
            <w:webHidden/>
            <w:color w:val="000000"/>
            <w:rtl/>
          </w:rPr>
          <w:tab/>
        </w:r>
        <w:r w:rsidRPr="00966343">
          <w:rPr>
            <w:rFonts w:cs="Traditional Arabic"/>
            <w:webHidden/>
            <w:color w:val="000000"/>
            <w:rtl/>
          </w:rPr>
          <w:fldChar w:fldCharType="begin"/>
        </w:r>
        <w:r w:rsidRPr="00966343">
          <w:rPr>
            <w:rFonts w:cs="Traditional Arabic"/>
            <w:webHidden/>
            <w:color w:val="000000"/>
            <w:rtl/>
          </w:rPr>
          <w:instrText xml:space="preserve"> </w:instrText>
        </w:r>
        <w:r w:rsidRPr="00966343">
          <w:rPr>
            <w:rFonts w:cs="Traditional Arabic"/>
            <w:webHidden/>
            <w:color w:val="000000"/>
          </w:rPr>
          <w:instrText>PAGEREF</w:instrText>
        </w:r>
        <w:r w:rsidRPr="00966343">
          <w:rPr>
            <w:rFonts w:cs="Traditional Arabic"/>
            <w:webHidden/>
            <w:color w:val="000000"/>
            <w:rtl/>
          </w:rPr>
          <w:instrText xml:space="preserve"> _</w:instrText>
        </w:r>
        <w:r w:rsidRPr="00966343">
          <w:rPr>
            <w:rFonts w:cs="Traditional Arabic"/>
            <w:webHidden/>
            <w:color w:val="000000"/>
          </w:rPr>
          <w:instrText>Toc</w:instrText>
        </w:r>
        <w:r w:rsidRPr="00966343">
          <w:rPr>
            <w:rFonts w:cs="Traditional Arabic"/>
            <w:webHidden/>
            <w:color w:val="000000"/>
            <w:rtl/>
          </w:rPr>
          <w:instrText xml:space="preserve">193714181 </w:instrText>
        </w:r>
        <w:r w:rsidRPr="00966343">
          <w:rPr>
            <w:rFonts w:cs="Traditional Arabic"/>
            <w:webHidden/>
            <w:color w:val="000000"/>
          </w:rPr>
          <w:instrText>\h</w:instrText>
        </w:r>
        <w:r w:rsidRPr="00966343">
          <w:rPr>
            <w:rFonts w:cs="Traditional Arabic"/>
            <w:webHidden/>
            <w:color w:val="000000"/>
            <w:rtl/>
          </w:rPr>
          <w:instrText xml:space="preserve"> </w:instrText>
        </w:r>
        <w:r w:rsidRPr="00966343">
          <w:rPr>
            <w:rFonts w:cs="Traditional Arabic"/>
            <w:color w:val="000000"/>
          </w:rPr>
        </w:r>
        <w:r w:rsidRPr="00966343">
          <w:rPr>
            <w:rFonts w:cs="Traditional Arabic"/>
            <w:webHidden/>
            <w:color w:val="000000"/>
            <w:rtl/>
          </w:rPr>
          <w:fldChar w:fldCharType="separate"/>
        </w:r>
        <w:r w:rsidR="008737DE">
          <w:rPr>
            <w:rFonts w:cs="Traditional Arabic"/>
            <w:webHidden/>
            <w:color w:val="000000"/>
            <w:rtl/>
          </w:rPr>
          <w:t>52</w:t>
        </w:r>
        <w:r w:rsidRPr="00966343">
          <w:rPr>
            <w:rFonts w:cs="Traditional Arabic"/>
            <w:webHidden/>
            <w:color w:val="000000"/>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82" w:history="1">
        <w:r w:rsidRPr="00966343">
          <w:rPr>
            <w:rStyle w:val="Hyperlink"/>
            <w:noProof/>
            <w:color w:val="000000"/>
            <w:sz w:val="32"/>
            <w:szCs w:val="32"/>
            <w:rtl/>
          </w:rPr>
          <w:t>ما رُوِيَ عَنْ عَلِيٍّ عليه السلام في تعظيم أمر الصلاة</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193714182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52</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83" w:history="1">
        <w:r w:rsidRPr="00966343">
          <w:rPr>
            <w:rStyle w:val="Hyperlink"/>
            <w:noProof/>
            <w:color w:val="000000"/>
            <w:sz w:val="32"/>
            <w:szCs w:val="32"/>
            <w:rtl/>
          </w:rPr>
          <w:t>ما رُوِيَ عَنْ عَلِيٍّ عليه السلام في آية الوضوء</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193714183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53</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84" w:history="1">
        <w:r w:rsidRPr="00966343">
          <w:rPr>
            <w:rStyle w:val="Hyperlink"/>
            <w:noProof/>
            <w:color w:val="000000"/>
            <w:sz w:val="32"/>
            <w:szCs w:val="32"/>
            <w:rtl/>
          </w:rPr>
          <w:t>ما رُوِيَ عَنْ عَلِيٍّ عليه السلام في تفسير الصلوة الوسطى</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193714184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55</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85" w:history="1">
        <w:r w:rsidRPr="00966343">
          <w:rPr>
            <w:rStyle w:val="Hyperlink"/>
            <w:noProof/>
            <w:color w:val="000000"/>
            <w:sz w:val="32"/>
            <w:szCs w:val="32"/>
            <w:rtl/>
          </w:rPr>
          <w:t>رأيُ الإمامِ عليه السلام في سَبَبِ نُزُولِ سُوْرَةِ بَرَاءَةَ مِنْ دُوْنِ التَّسْمِيَةِ</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193714185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56</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86" w:history="1">
        <w:r w:rsidRPr="00966343">
          <w:rPr>
            <w:rStyle w:val="Hyperlink"/>
            <w:noProof/>
            <w:color w:val="000000"/>
            <w:sz w:val="32"/>
            <w:szCs w:val="32"/>
            <w:rtl/>
          </w:rPr>
          <w:t>ما رُوِيَ عَنْ عَلِيٍّ عليه السلام في كيفية الصلاة  على النبيّ صلى الله عليه وآله وسلم</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193714186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57</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87" w:history="1">
        <w:r w:rsidRPr="00966343">
          <w:rPr>
            <w:rStyle w:val="Hyperlink"/>
            <w:noProof/>
            <w:color w:val="000000"/>
            <w:sz w:val="32"/>
            <w:szCs w:val="32"/>
            <w:rtl/>
          </w:rPr>
          <w:t>ما رُوِيَ عَنْ عليٍّ عليه السلام في تفسير ما يَتَعَلَّقُ بالدُّعَاءِ</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193714187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57</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88" w:history="1">
        <w:r w:rsidRPr="00966343">
          <w:rPr>
            <w:rStyle w:val="Hyperlink"/>
            <w:noProof/>
            <w:color w:val="000000"/>
            <w:sz w:val="32"/>
            <w:szCs w:val="32"/>
            <w:rtl/>
          </w:rPr>
          <w:t>ما رُوِيَ عَنْ عَلِيٍّ عليه السلام في تفسير آداب الصلوة</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193714188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59</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89" w:history="1">
        <w:r w:rsidRPr="00966343">
          <w:rPr>
            <w:rStyle w:val="Hyperlink"/>
            <w:noProof/>
            <w:color w:val="000000"/>
            <w:sz w:val="32"/>
            <w:szCs w:val="32"/>
            <w:rtl/>
          </w:rPr>
          <w:t>ممَّا روي عَنْ عَلِيٍّ عليه السلام فيما يَتَعَلَّقٌ بصلوة الجُمُعَةِ</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193714189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61</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90" w:history="1">
        <w:r w:rsidRPr="00966343">
          <w:rPr>
            <w:rStyle w:val="Hyperlink"/>
            <w:noProof/>
            <w:color w:val="000000"/>
            <w:sz w:val="32"/>
            <w:szCs w:val="32"/>
            <w:rtl/>
          </w:rPr>
          <w:t>عزائم السجود في القرآن عند عليٍّ عليه السلام</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193714190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64</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91" w:history="1">
        <w:r w:rsidRPr="00966343">
          <w:rPr>
            <w:rStyle w:val="Hyperlink"/>
            <w:noProof/>
            <w:color w:val="000000"/>
            <w:sz w:val="32"/>
            <w:szCs w:val="32"/>
            <w:rtl/>
          </w:rPr>
          <w:t>ما رُوِيَ عَنْ عَلِيٍّ عليه السلام في بيان نوافل الصبح والمغرب</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193714191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65</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92" w:history="1">
        <w:r w:rsidRPr="00966343">
          <w:rPr>
            <w:rStyle w:val="Hyperlink"/>
            <w:noProof/>
            <w:color w:val="000000"/>
            <w:sz w:val="32"/>
            <w:szCs w:val="32"/>
            <w:rtl/>
          </w:rPr>
          <w:t>ما روى عَنْ عَلِيٍّ عليه السلام في بيان ملازمة الصلوة والزكوة</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193714192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66</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93" w:history="1">
        <w:r w:rsidRPr="00966343">
          <w:rPr>
            <w:rStyle w:val="Hyperlink"/>
            <w:noProof/>
            <w:color w:val="000000"/>
            <w:sz w:val="32"/>
            <w:szCs w:val="32"/>
            <w:rtl/>
          </w:rPr>
          <w:t>مما رُوِيَ عَنْ عَلِيٍّ عليه السلام فيما يتعلَّق بآي الصيام</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193714193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67</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94" w:history="1">
        <w:r w:rsidRPr="00966343">
          <w:rPr>
            <w:rStyle w:val="Hyperlink"/>
            <w:noProof/>
            <w:color w:val="000000"/>
            <w:sz w:val="32"/>
            <w:szCs w:val="32"/>
            <w:rtl/>
          </w:rPr>
          <w:t>مما روي عَنْ عَلِيٍّ عليه السلام فيما يتعلَّق بآي الحجّ</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193714194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70</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95" w:history="1">
        <w:r w:rsidRPr="00966343">
          <w:rPr>
            <w:rStyle w:val="Hyperlink"/>
            <w:noProof/>
            <w:color w:val="000000"/>
            <w:sz w:val="32"/>
            <w:szCs w:val="32"/>
            <w:rtl/>
          </w:rPr>
          <w:t>مما رُوِيَ عن عليٍّ عليه السلام في آيِ الجهادِ في سَبِيلِ اللهِ</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193714195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73</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96" w:history="1">
        <w:r w:rsidRPr="00966343">
          <w:rPr>
            <w:rStyle w:val="Hyperlink"/>
            <w:noProof/>
            <w:color w:val="000000"/>
            <w:sz w:val="32"/>
            <w:szCs w:val="32"/>
            <w:rtl/>
          </w:rPr>
          <w:t>مما رُوِيَ عَنْ عَلِيٍّ عليه السلام في آيِ الأمر بالمعروف والنَّهيِ عن المُنْكَرِ</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193714196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76</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97" w:history="1">
        <w:r w:rsidRPr="00966343">
          <w:rPr>
            <w:rStyle w:val="Hyperlink"/>
            <w:noProof/>
            <w:color w:val="000000"/>
            <w:sz w:val="32"/>
            <w:szCs w:val="32"/>
            <w:rtl/>
          </w:rPr>
          <w:t>ما رُوِيَ عَنْ عَلِيٍّ عليه السلام في تفسير آية كفّارة الحنث باليمين</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193714197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77</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98" w:history="1">
        <w:r w:rsidRPr="00966343">
          <w:rPr>
            <w:rStyle w:val="Hyperlink"/>
            <w:noProof/>
            <w:color w:val="000000"/>
            <w:sz w:val="32"/>
            <w:szCs w:val="32"/>
            <w:rtl/>
          </w:rPr>
          <w:t>مما رُوِيَ عَنْ عَلِيٍّ عليه السلام في تفسير آيِ النِّكاحِ والطَّلاقِ</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193714198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78</w:t>
        </w:r>
        <w:r w:rsidRPr="00966343">
          <w:rPr>
            <w:noProof/>
            <w:webHidden/>
            <w:color w:val="000000"/>
            <w:sz w:val="32"/>
            <w:szCs w:val="32"/>
            <w:rtl/>
          </w:rPr>
          <w:fldChar w:fldCharType="end"/>
        </w:r>
      </w:hyperlink>
    </w:p>
    <w:p w:rsidR="001452CF" w:rsidRPr="00966343" w:rsidRDefault="001452CF" w:rsidP="001452CF">
      <w:pPr>
        <w:pStyle w:val="TOC2"/>
        <w:tabs>
          <w:tab w:val="right" w:leader="dot" w:pos="9072"/>
        </w:tabs>
        <w:rPr>
          <w:noProof/>
          <w:color w:val="000000"/>
          <w:sz w:val="32"/>
          <w:szCs w:val="32"/>
          <w:rtl/>
        </w:rPr>
      </w:pPr>
      <w:hyperlink w:anchor="_Toc193714199" w:history="1">
        <w:r w:rsidRPr="00966343">
          <w:rPr>
            <w:rStyle w:val="Hyperlink"/>
            <w:noProof/>
            <w:color w:val="000000"/>
            <w:sz w:val="32"/>
            <w:szCs w:val="32"/>
            <w:rtl/>
          </w:rPr>
          <w:t>مما رُوِيَ عَنْ عَلِيٍّ عليه السلام في تفسير آيِ الوصية والميراث</w:t>
        </w:r>
        <w:r w:rsidRPr="00966343">
          <w:rPr>
            <w:noProof/>
            <w:webHidden/>
            <w:color w:val="000000"/>
            <w:sz w:val="32"/>
            <w:szCs w:val="32"/>
            <w:rtl/>
          </w:rPr>
          <w:tab/>
        </w:r>
        <w:r w:rsidRPr="00966343">
          <w:rPr>
            <w:noProof/>
            <w:webHidden/>
            <w:color w:val="000000"/>
            <w:sz w:val="32"/>
            <w:szCs w:val="32"/>
            <w:rtl/>
          </w:rPr>
          <w:fldChar w:fldCharType="begin"/>
        </w:r>
        <w:r w:rsidRPr="00966343">
          <w:rPr>
            <w:noProof/>
            <w:webHidden/>
            <w:color w:val="000000"/>
            <w:sz w:val="32"/>
            <w:szCs w:val="32"/>
            <w:rtl/>
          </w:rPr>
          <w:instrText xml:space="preserve"> </w:instrText>
        </w:r>
        <w:r w:rsidRPr="00966343">
          <w:rPr>
            <w:noProof/>
            <w:webHidden/>
            <w:color w:val="000000"/>
            <w:sz w:val="32"/>
            <w:szCs w:val="32"/>
          </w:rPr>
          <w:instrText>PAGEREF</w:instrText>
        </w:r>
        <w:r w:rsidRPr="00966343">
          <w:rPr>
            <w:noProof/>
            <w:webHidden/>
            <w:color w:val="000000"/>
            <w:sz w:val="32"/>
            <w:szCs w:val="32"/>
            <w:rtl/>
          </w:rPr>
          <w:instrText xml:space="preserve"> _</w:instrText>
        </w:r>
        <w:r w:rsidRPr="00966343">
          <w:rPr>
            <w:noProof/>
            <w:webHidden/>
            <w:color w:val="000000"/>
            <w:sz w:val="32"/>
            <w:szCs w:val="32"/>
          </w:rPr>
          <w:instrText>Toc</w:instrText>
        </w:r>
        <w:r w:rsidRPr="00966343">
          <w:rPr>
            <w:noProof/>
            <w:webHidden/>
            <w:color w:val="000000"/>
            <w:sz w:val="32"/>
            <w:szCs w:val="32"/>
            <w:rtl/>
          </w:rPr>
          <w:instrText xml:space="preserve">193714199 </w:instrText>
        </w:r>
        <w:r w:rsidRPr="00966343">
          <w:rPr>
            <w:noProof/>
            <w:webHidden/>
            <w:color w:val="000000"/>
            <w:sz w:val="32"/>
            <w:szCs w:val="32"/>
          </w:rPr>
          <w:instrText>\h</w:instrText>
        </w:r>
        <w:r w:rsidRPr="00966343">
          <w:rPr>
            <w:noProof/>
            <w:webHidden/>
            <w:color w:val="000000"/>
            <w:sz w:val="32"/>
            <w:szCs w:val="32"/>
            <w:rtl/>
          </w:rPr>
          <w:instrText xml:space="preserve"> </w:instrText>
        </w:r>
        <w:r w:rsidRPr="00966343">
          <w:rPr>
            <w:noProof/>
            <w:color w:val="000000"/>
            <w:sz w:val="32"/>
            <w:szCs w:val="32"/>
          </w:rPr>
        </w:r>
        <w:r w:rsidRPr="00966343">
          <w:rPr>
            <w:noProof/>
            <w:webHidden/>
            <w:color w:val="000000"/>
            <w:sz w:val="32"/>
            <w:szCs w:val="32"/>
            <w:rtl/>
          </w:rPr>
          <w:fldChar w:fldCharType="separate"/>
        </w:r>
        <w:r w:rsidR="008737DE">
          <w:rPr>
            <w:noProof/>
            <w:webHidden/>
            <w:color w:val="000000"/>
            <w:sz w:val="32"/>
            <w:szCs w:val="32"/>
            <w:rtl/>
          </w:rPr>
          <w:t>82</w:t>
        </w:r>
        <w:r w:rsidRPr="00966343">
          <w:rPr>
            <w:noProof/>
            <w:webHidden/>
            <w:color w:val="000000"/>
            <w:sz w:val="32"/>
            <w:szCs w:val="32"/>
            <w:rtl/>
          </w:rPr>
          <w:fldChar w:fldCharType="end"/>
        </w:r>
      </w:hyperlink>
    </w:p>
    <w:p w:rsidR="001452CF" w:rsidRPr="00966343" w:rsidRDefault="001452CF" w:rsidP="001452CF">
      <w:pPr>
        <w:pStyle w:val="TOC1"/>
        <w:tabs>
          <w:tab w:val="clear" w:pos="6945"/>
          <w:tab w:val="right" w:leader="dot" w:pos="9072"/>
        </w:tabs>
        <w:spacing w:after="0"/>
        <w:rPr>
          <w:rFonts w:cs="Traditional Arabic"/>
          <w:b w:val="0"/>
          <w:bCs w:val="0"/>
          <w:color w:val="000000"/>
          <w:rtl/>
          <w:lang w:bidi="ar-SA"/>
        </w:rPr>
      </w:pPr>
      <w:hyperlink w:anchor="_Toc193714200" w:history="1">
        <w:r w:rsidRPr="00966343">
          <w:rPr>
            <w:rStyle w:val="Hyperlink"/>
            <w:rFonts w:cs="Traditional Arabic"/>
            <w:color w:val="000000"/>
            <w:rtl/>
          </w:rPr>
          <w:t>الباب الثالث ما روى عن علي عليه السلام  في تفسير المتفرقات من مسائل القرآن</w:t>
        </w:r>
        <w:r w:rsidRPr="00966343">
          <w:rPr>
            <w:rFonts w:cs="Traditional Arabic"/>
            <w:webHidden/>
            <w:color w:val="000000"/>
            <w:rtl/>
          </w:rPr>
          <w:tab/>
        </w:r>
        <w:r w:rsidRPr="00966343">
          <w:rPr>
            <w:rFonts w:cs="Traditional Arabic"/>
            <w:webHidden/>
            <w:color w:val="000000"/>
            <w:rtl/>
          </w:rPr>
          <w:fldChar w:fldCharType="begin"/>
        </w:r>
        <w:r w:rsidRPr="00966343">
          <w:rPr>
            <w:rFonts w:cs="Traditional Arabic"/>
            <w:webHidden/>
            <w:color w:val="000000"/>
            <w:rtl/>
          </w:rPr>
          <w:instrText xml:space="preserve"> </w:instrText>
        </w:r>
        <w:r w:rsidRPr="00966343">
          <w:rPr>
            <w:rFonts w:cs="Traditional Arabic"/>
            <w:webHidden/>
            <w:color w:val="000000"/>
          </w:rPr>
          <w:instrText>PAGEREF</w:instrText>
        </w:r>
        <w:r w:rsidRPr="00966343">
          <w:rPr>
            <w:rFonts w:cs="Traditional Arabic"/>
            <w:webHidden/>
            <w:color w:val="000000"/>
            <w:rtl/>
          </w:rPr>
          <w:instrText xml:space="preserve"> _</w:instrText>
        </w:r>
        <w:r w:rsidRPr="00966343">
          <w:rPr>
            <w:rFonts w:cs="Traditional Arabic"/>
            <w:webHidden/>
            <w:color w:val="000000"/>
          </w:rPr>
          <w:instrText>Toc</w:instrText>
        </w:r>
        <w:r w:rsidRPr="00966343">
          <w:rPr>
            <w:rFonts w:cs="Traditional Arabic"/>
            <w:webHidden/>
            <w:color w:val="000000"/>
            <w:rtl/>
          </w:rPr>
          <w:instrText xml:space="preserve">193714200 </w:instrText>
        </w:r>
        <w:r w:rsidRPr="00966343">
          <w:rPr>
            <w:rFonts w:cs="Traditional Arabic"/>
            <w:webHidden/>
            <w:color w:val="000000"/>
          </w:rPr>
          <w:instrText>\h</w:instrText>
        </w:r>
        <w:r w:rsidRPr="00966343">
          <w:rPr>
            <w:rFonts w:cs="Traditional Arabic"/>
            <w:webHidden/>
            <w:color w:val="000000"/>
            <w:rtl/>
          </w:rPr>
          <w:instrText xml:space="preserve"> </w:instrText>
        </w:r>
        <w:r w:rsidRPr="00966343">
          <w:rPr>
            <w:rFonts w:cs="Traditional Arabic"/>
            <w:color w:val="000000"/>
          </w:rPr>
        </w:r>
        <w:r w:rsidRPr="00966343">
          <w:rPr>
            <w:rFonts w:cs="Traditional Arabic"/>
            <w:webHidden/>
            <w:color w:val="000000"/>
            <w:rtl/>
          </w:rPr>
          <w:fldChar w:fldCharType="separate"/>
        </w:r>
        <w:r w:rsidR="008737DE">
          <w:rPr>
            <w:rFonts w:cs="Traditional Arabic"/>
            <w:webHidden/>
            <w:color w:val="000000"/>
            <w:rtl/>
          </w:rPr>
          <w:t>84</w:t>
        </w:r>
        <w:r w:rsidRPr="00966343">
          <w:rPr>
            <w:rFonts w:cs="Traditional Arabic"/>
            <w:webHidden/>
            <w:color w:val="000000"/>
            <w:rtl/>
          </w:rPr>
          <w:fldChar w:fldCharType="end"/>
        </w:r>
      </w:hyperlink>
    </w:p>
    <w:p w:rsidR="001452CF" w:rsidRPr="00966343" w:rsidRDefault="001452CF" w:rsidP="001452CF">
      <w:pPr>
        <w:pStyle w:val="TOC1"/>
        <w:tabs>
          <w:tab w:val="clear" w:pos="6945"/>
          <w:tab w:val="right" w:leader="dot" w:pos="9072"/>
        </w:tabs>
        <w:spacing w:after="0"/>
        <w:rPr>
          <w:rFonts w:cs="Traditional Arabic"/>
          <w:b w:val="0"/>
          <w:bCs w:val="0"/>
          <w:color w:val="000000"/>
          <w:rtl/>
          <w:lang w:bidi="ar-SA"/>
        </w:rPr>
      </w:pPr>
      <w:hyperlink w:anchor="_Toc193714201" w:history="1">
        <w:r w:rsidRPr="00966343">
          <w:rPr>
            <w:rStyle w:val="Hyperlink"/>
            <w:rFonts w:cs="Traditional Arabic"/>
            <w:color w:val="000000"/>
            <w:rtl/>
          </w:rPr>
          <w:t>الباب الرابع اقتباسات الإمام علي عليه السلام من القرآن الكريم</w:t>
        </w:r>
        <w:r w:rsidRPr="00966343">
          <w:rPr>
            <w:rFonts w:cs="Traditional Arabic"/>
            <w:webHidden/>
            <w:color w:val="000000"/>
            <w:rtl/>
          </w:rPr>
          <w:tab/>
        </w:r>
        <w:r w:rsidRPr="00966343">
          <w:rPr>
            <w:rFonts w:cs="Traditional Arabic"/>
            <w:webHidden/>
            <w:color w:val="000000"/>
            <w:rtl/>
          </w:rPr>
          <w:fldChar w:fldCharType="begin"/>
        </w:r>
        <w:r w:rsidRPr="00966343">
          <w:rPr>
            <w:rFonts w:cs="Traditional Arabic"/>
            <w:webHidden/>
            <w:color w:val="000000"/>
            <w:rtl/>
          </w:rPr>
          <w:instrText xml:space="preserve"> </w:instrText>
        </w:r>
        <w:r w:rsidRPr="00966343">
          <w:rPr>
            <w:rFonts w:cs="Traditional Arabic"/>
            <w:webHidden/>
            <w:color w:val="000000"/>
          </w:rPr>
          <w:instrText>PAGEREF</w:instrText>
        </w:r>
        <w:r w:rsidRPr="00966343">
          <w:rPr>
            <w:rFonts w:cs="Traditional Arabic"/>
            <w:webHidden/>
            <w:color w:val="000000"/>
            <w:rtl/>
          </w:rPr>
          <w:instrText xml:space="preserve"> _</w:instrText>
        </w:r>
        <w:r w:rsidRPr="00966343">
          <w:rPr>
            <w:rFonts w:cs="Traditional Arabic"/>
            <w:webHidden/>
            <w:color w:val="000000"/>
          </w:rPr>
          <w:instrText>Toc</w:instrText>
        </w:r>
        <w:r w:rsidRPr="00966343">
          <w:rPr>
            <w:rFonts w:cs="Traditional Arabic"/>
            <w:webHidden/>
            <w:color w:val="000000"/>
            <w:rtl/>
          </w:rPr>
          <w:instrText xml:space="preserve">193714201 </w:instrText>
        </w:r>
        <w:r w:rsidRPr="00966343">
          <w:rPr>
            <w:rFonts w:cs="Traditional Arabic"/>
            <w:webHidden/>
            <w:color w:val="000000"/>
          </w:rPr>
          <w:instrText>\h</w:instrText>
        </w:r>
        <w:r w:rsidRPr="00966343">
          <w:rPr>
            <w:rFonts w:cs="Traditional Arabic"/>
            <w:webHidden/>
            <w:color w:val="000000"/>
            <w:rtl/>
          </w:rPr>
          <w:instrText xml:space="preserve"> </w:instrText>
        </w:r>
        <w:r w:rsidRPr="00966343">
          <w:rPr>
            <w:rFonts w:cs="Traditional Arabic"/>
            <w:color w:val="000000"/>
          </w:rPr>
        </w:r>
        <w:r w:rsidRPr="00966343">
          <w:rPr>
            <w:rFonts w:cs="Traditional Arabic"/>
            <w:webHidden/>
            <w:color w:val="000000"/>
            <w:rtl/>
          </w:rPr>
          <w:fldChar w:fldCharType="separate"/>
        </w:r>
        <w:r w:rsidR="008737DE">
          <w:rPr>
            <w:rFonts w:cs="Traditional Arabic"/>
            <w:webHidden/>
            <w:color w:val="000000"/>
            <w:rtl/>
          </w:rPr>
          <w:t>102</w:t>
        </w:r>
        <w:r w:rsidRPr="00966343">
          <w:rPr>
            <w:rFonts w:cs="Traditional Arabic"/>
            <w:webHidden/>
            <w:color w:val="000000"/>
            <w:rtl/>
          </w:rPr>
          <w:fldChar w:fldCharType="end"/>
        </w:r>
      </w:hyperlink>
    </w:p>
    <w:p w:rsidR="001452CF" w:rsidRPr="00966343" w:rsidRDefault="001452CF" w:rsidP="001452CF">
      <w:pPr>
        <w:pStyle w:val="TOC1"/>
        <w:tabs>
          <w:tab w:val="clear" w:pos="6945"/>
          <w:tab w:val="right" w:leader="dot" w:pos="9072"/>
        </w:tabs>
        <w:spacing w:after="0"/>
        <w:rPr>
          <w:rFonts w:cs="Traditional Arabic"/>
          <w:b w:val="0"/>
          <w:bCs w:val="0"/>
          <w:color w:val="000000"/>
          <w:rtl/>
          <w:lang w:bidi="ar-SA"/>
        </w:rPr>
      </w:pPr>
      <w:hyperlink w:anchor="_Toc193714202" w:history="1">
        <w:r w:rsidRPr="00966343">
          <w:rPr>
            <w:rStyle w:val="Hyperlink"/>
            <w:rFonts w:cs="Traditional Arabic"/>
            <w:color w:val="000000"/>
            <w:rtl/>
          </w:rPr>
          <w:t>قائمة المراجع والمصادر</w:t>
        </w:r>
        <w:r w:rsidRPr="00966343">
          <w:rPr>
            <w:rFonts w:cs="Traditional Arabic"/>
            <w:webHidden/>
            <w:color w:val="000000"/>
            <w:rtl/>
          </w:rPr>
          <w:tab/>
        </w:r>
        <w:r w:rsidRPr="00966343">
          <w:rPr>
            <w:rFonts w:cs="Traditional Arabic"/>
            <w:webHidden/>
            <w:color w:val="000000"/>
            <w:rtl/>
          </w:rPr>
          <w:fldChar w:fldCharType="begin"/>
        </w:r>
        <w:r w:rsidRPr="00966343">
          <w:rPr>
            <w:rFonts w:cs="Traditional Arabic"/>
            <w:webHidden/>
            <w:color w:val="000000"/>
            <w:rtl/>
          </w:rPr>
          <w:instrText xml:space="preserve"> </w:instrText>
        </w:r>
        <w:r w:rsidRPr="00966343">
          <w:rPr>
            <w:rFonts w:cs="Traditional Arabic"/>
            <w:webHidden/>
            <w:color w:val="000000"/>
          </w:rPr>
          <w:instrText>PAGEREF</w:instrText>
        </w:r>
        <w:r w:rsidRPr="00966343">
          <w:rPr>
            <w:rFonts w:cs="Traditional Arabic"/>
            <w:webHidden/>
            <w:color w:val="000000"/>
            <w:rtl/>
          </w:rPr>
          <w:instrText xml:space="preserve"> _</w:instrText>
        </w:r>
        <w:r w:rsidRPr="00966343">
          <w:rPr>
            <w:rFonts w:cs="Traditional Arabic"/>
            <w:webHidden/>
            <w:color w:val="000000"/>
          </w:rPr>
          <w:instrText>Toc</w:instrText>
        </w:r>
        <w:r w:rsidRPr="00966343">
          <w:rPr>
            <w:rFonts w:cs="Traditional Arabic"/>
            <w:webHidden/>
            <w:color w:val="000000"/>
            <w:rtl/>
          </w:rPr>
          <w:instrText xml:space="preserve">193714202 </w:instrText>
        </w:r>
        <w:r w:rsidRPr="00966343">
          <w:rPr>
            <w:rFonts w:cs="Traditional Arabic"/>
            <w:webHidden/>
            <w:color w:val="000000"/>
          </w:rPr>
          <w:instrText>\h</w:instrText>
        </w:r>
        <w:r w:rsidRPr="00966343">
          <w:rPr>
            <w:rFonts w:cs="Traditional Arabic"/>
            <w:webHidden/>
            <w:color w:val="000000"/>
            <w:rtl/>
          </w:rPr>
          <w:instrText xml:space="preserve"> </w:instrText>
        </w:r>
        <w:r w:rsidRPr="00966343">
          <w:rPr>
            <w:rFonts w:cs="Traditional Arabic"/>
            <w:color w:val="000000"/>
          </w:rPr>
        </w:r>
        <w:r w:rsidRPr="00966343">
          <w:rPr>
            <w:rFonts w:cs="Traditional Arabic"/>
            <w:webHidden/>
            <w:color w:val="000000"/>
            <w:rtl/>
          </w:rPr>
          <w:fldChar w:fldCharType="separate"/>
        </w:r>
        <w:r w:rsidR="008737DE">
          <w:rPr>
            <w:rFonts w:cs="Traditional Arabic"/>
            <w:webHidden/>
            <w:color w:val="000000"/>
            <w:rtl/>
          </w:rPr>
          <w:t>116</w:t>
        </w:r>
        <w:r w:rsidRPr="00966343">
          <w:rPr>
            <w:rFonts w:cs="Traditional Arabic"/>
            <w:webHidden/>
            <w:color w:val="000000"/>
            <w:rtl/>
          </w:rPr>
          <w:fldChar w:fldCharType="end"/>
        </w:r>
      </w:hyperlink>
    </w:p>
    <w:p w:rsidR="001452CF" w:rsidRPr="00966343" w:rsidRDefault="001452CF" w:rsidP="001452CF">
      <w:pPr>
        <w:pStyle w:val="1"/>
        <w:widowControl w:val="0"/>
        <w:tabs>
          <w:tab w:val="right" w:leader="dot" w:pos="9072"/>
        </w:tabs>
        <w:spacing w:after="0"/>
        <w:jc w:val="left"/>
        <w:rPr>
          <w:rFonts w:hint="cs"/>
          <w:noProof/>
          <w:color w:val="008000"/>
          <w:rtl/>
        </w:rPr>
      </w:pPr>
      <w:r w:rsidRPr="00966343">
        <w:rPr>
          <w:noProof/>
          <w:color w:val="000000"/>
          <w:sz w:val="32"/>
          <w:szCs w:val="32"/>
          <w:rtl/>
        </w:rPr>
        <w:fldChar w:fldCharType="end"/>
      </w:r>
    </w:p>
    <w:p w:rsidR="003D5D68" w:rsidRPr="00966343" w:rsidRDefault="00542E67" w:rsidP="008B674B">
      <w:pPr>
        <w:pStyle w:val="1"/>
        <w:widowControl w:val="0"/>
        <w:rPr>
          <w:rFonts w:hint="cs"/>
          <w:color w:val="008000"/>
          <w:rtl/>
        </w:rPr>
      </w:pPr>
      <w:r w:rsidRPr="00966343">
        <w:rPr>
          <w:noProof/>
          <w:color w:val="008000"/>
          <w:rtl/>
        </w:rPr>
        <w:br w:type="page"/>
      </w:r>
      <w:bookmarkStart w:id="2" w:name="_Toc193714158"/>
      <w:r w:rsidR="003D5D68" w:rsidRPr="00966343">
        <w:rPr>
          <w:rFonts w:hint="cs"/>
          <w:color w:val="008000"/>
          <w:rtl/>
        </w:rPr>
        <w:lastRenderedPageBreak/>
        <w:t>مُقَدِّمَةُ المُؤَلِّفِ</w:t>
      </w:r>
      <w:bookmarkEnd w:id="2"/>
    </w:p>
    <w:p w:rsidR="003D5D68" w:rsidRPr="008646A7" w:rsidRDefault="003D5D68" w:rsidP="008B674B">
      <w:pPr>
        <w:widowControl w:val="0"/>
        <w:spacing w:after="120"/>
        <w:ind w:firstLine="567"/>
        <w:jc w:val="lowKashida"/>
        <w:rPr>
          <w:rFonts w:hint="cs"/>
          <w:sz w:val="36"/>
          <w:rtl/>
        </w:rPr>
      </w:pPr>
      <w:r w:rsidRPr="008646A7">
        <w:rPr>
          <w:sz w:val="36"/>
          <w:rtl/>
          <w:lang w:bidi="ar-SY"/>
        </w:rPr>
        <w:t>بِسْمِ اللّهِ الرَّحْمَنِ الرَّحِيمِ</w:t>
      </w:r>
      <w:r w:rsidR="006217A6">
        <w:rPr>
          <w:rFonts w:hint="cs"/>
          <w:sz w:val="36"/>
          <w:rtl/>
          <w:lang w:bidi="ar-SY"/>
        </w:rPr>
        <w:t>،</w:t>
      </w:r>
      <w:r w:rsidRPr="008646A7">
        <w:rPr>
          <w:rFonts w:hint="cs"/>
          <w:sz w:val="36"/>
          <w:rtl/>
          <w:lang w:bidi="ar-SY"/>
        </w:rPr>
        <w:t xml:space="preserve"> </w:t>
      </w:r>
      <w:r w:rsidRPr="008646A7">
        <w:rPr>
          <w:rFonts w:hint="cs"/>
          <w:sz w:val="36"/>
          <w:rtl/>
        </w:rPr>
        <w:t>الحمد</w:t>
      </w:r>
      <w:r w:rsidRPr="008646A7">
        <w:rPr>
          <w:rFonts w:hint="cs"/>
          <w:sz w:val="36"/>
          <w:rtl/>
          <w:lang w:bidi="ar-SY"/>
        </w:rPr>
        <w:t>ُ</w:t>
      </w:r>
      <w:r w:rsidRPr="008646A7">
        <w:rPr>
          <w:rFonts w:hint="cs"/>
          <w:sz w:val="36"/>
          <w:rtl/>
        </w:rPr>
        <w:t xml:space="preserve"> ل</w:t>
      </w:r>
      <w:r w:rsidRPr="008646A7">
        <w:rPr>
          <w:rFonts w:hint="cs"/>
          <w:sz w:val="36"/>
          <w:rtl/>
          <w:lang w:bidi="ar-SY"/>
        </w:rPr>
        <w:t>ِ</w:t>
      </w:r>
      <w:r w:rsidRPr="008646A7">
        <w:rPr>
          <w:rFonts w:hint="cs"/>
          <w:sz w:val="36"/>
          <w:rtl/>
        </w:rPr>
        <w:t>ل</w:t>
      </w:r>
      <w:r w:rsidRPr="008646A7">
        <w:rPr>
          <w:rFonts w:hint="cs"/>
          <w:sz w:val="36"/>
          <w:rtl/>
          <w:lang w:bidi="ar-SY"/>
        </w:rPr>
        <w:t>َّ</w:t>
      </w:r>
      <w:r w:rsidRPr="008646A7">
        <w:rPr>
          <w:rFonts w:hint="cs"/>
          <w:sz w:val="36"/>
          <w:rtl/>
        </w:rPr>
        <w:t>ه</w:t>
      </w:r>
      <w:r w:rsidRPr="008646A7">
        <w:rPr>
          <w:rFonts w:hint="cs"/>
          <w:sz w:val="36"/>
          <w:rtl/>
          <w:lang w:bidi="ar-SY"/>
        </w:rPr>
        <w:t>ِ</w:t>
      </w:r>
      <w:r w:rsidRPr="008646A7">
        <w:rPr>
          <w:rFonts w:hint="cs"/>
          <w:sz w:val="36"/>
          <w:rtl/>
        </w:rPr>
        <w:t xml:space="preserve"> ذي النعم المتتابعة والآلاء المتواترة والآيات اللامعة والحجج البالغة</w:t>
      </w:r>
      <w:r w:rsidR="006217A6">
        <w:rPr>
          <w:rFonts w:hint="cs"/>
          <w:sz w:val="36"/>
          <w:rtl/>
          <w:lang w:bidi="ar-SY"/>
        </w:rPr>
        <w:t>،</w:t>
      </w:r>
      <w:r w:rsidRPr="008646A7">
        <w:rPr>
          <w:rFonts w:hint="cs"/>
          <w:sz w:val="36"/>
          <w:rtl/>
        </w:rPr>
        <w:t xml:space="preserve"> حمداً نتوسل به إلى سعة غفرانه ونقترب به إلى عظيم رضوانه</w:t>
      </w:r>
      <w:r w:rsidR="006217A6">
        <w:rPr>
          <w:rFonts w:hint="cs"/>
          <w:sz w:val="36"/>
          <w:rtl/>
          <w:lang w:bidi="ar-SY"/>
        </w:rPr>
        <w:t>،</w:t>
      </w:r>
      <w:r w:rsidRPr="008646A7">
        <w:rPr>
          <w:rFonts w:hint="cs"/>
          <w:sz w:val="36"/>
          <w:rtl/>
        </w:rPr>
        <w:t xml:space="preserve"> ونسأله أن يصلى على من اصطفاه لتبليغ أمره وأداء رسالته واجتباه لإكمال دينه وإتمام نعمته</w:t>
      </w:r>
      <w:r w:rsidR="006217A6">
        <w:rPr>
          <w:rFonts w:hint="cs"/>
          <w:sz w:val="36"/>
          <w:rtl/>
          <w:lang w:bidi="ar-SY"/>
        </w:rPr>
        <w:t>،</w:t>
      </w:r>
      <w:r w:rsidRPr="008646A7">
        <w:rPr>
          <w:rFonts w:hint="cs"/>
          <w:sz w:val="36"/>
          <w:rtl/>
        </w:rPr>
        <w:t xml:space="preserve"> محمد الذي ختم به النبيين وأرسله رحمة للعالمين</w:t>
      </w:r>
      <w:r w:rsidR="006217A6">
        <w:rPr>
          <w:rFonts w:hint="cs"/>
          <w:sz w:val="36"/>
          <w:rtl/>
          <w:lang w:bidi="ar-SY"/>
        </w:rPr>
        <w:t>،</w:t>
      </w:r>
      <w:r w:rsidRPr="008646A7">
        <w:rPr>
          <w:rFonts w:hint="cs"/>
          <w:sz w:val="36"/>
          <w:rtl/>
        </w:rPr>
        <w:t xml:space="preserve"> وعلى آله الهداة المهديين</w:t>
      </w:r>
      <w:r w:rsidR="006217A6">
        <w:rPr>
          <w:rFonts w:hint="cs"/>
          <w:sz w:val="36"/>
          <w:rtl/>
          <w:lang w:bidi="ar-SY"/>
        </w:rPr>
        <w:t>،</w:t>
      </w:r>
      <w:r w:rsidRPr="008646A7">
        <w:rPr>
          <w:rFonts w:hint="cs"/>
          <w:sz w:val="36"/>
          <w:rtl/>
        </w:rPr>
        <w:t xml:space="preserve"> لاسيما على يعسوب المؤمنين علي إمام المتقين ما طلع نجم في السماء وتعاقب الصباح والمساء وبعد</w:t>
      </w:r>
      <w:r w:rsidR="006217A6">
        <w:rPr>
          <w:rFonts w:hint="cs"/>
          <w:sz w:val="36"/>
          <w:rtl/>
        </w:rPr>
        <w:t>،</w:t>
      </w:r>
    </w:p>
    <w:p w:rsidR="003D5D68" w:rsidRPr="008646A7" w:rsidRDefault="003D5D68" w:rsidP="008B674B">
      <w:pPr>
        <w:widowControl w:val="0"/>
        <w:spacing w:after="120"/>
        <w:ind w:firstLine="567"/>
        <w:jc w:val="lowKashida"/>
        <w:rPr>
          <w:rFonts w:hint="cs"/>
          <w:sz w:val="36"/>
          <w:rtl/>
        </w:rPr>
      </w:pPr>
      <w:r w:rsidRPr="008646A7">
        <w:rPr>
          <w:rFonts w:hint="cs"/>
          <w:sz w:val="36"/>
          <w:rtl/>
        </w:rPr>
        <w:t>لقد مَنّ الله تعالى على هذه الأم</w:t>
      </w:r>
      <w:r w:rsidRPr="008646A7">
        <w:rPr>
          <w:rFonts w:hint="cs"/>
          <w:sz w:val="36"/>
          <w:rtl/>
          <w:lang w:bidi="ar-SY"/>
        </w:rPr>
        <w:t>َّ</w:t>
      </w:r>
      <w:r w:rsidRPr="008646A7">
        <w:rPr>
          <w:rFonts w:hint="cs"/>
          <w:sz w:val="36"/>
          <w:rtl/>
        </w:rPr>
        <w:t>ة إذ أرسل إليهم رسولاً ذا خ</w:t>
      </w:r>
      <w:r w:rsidRPr="008646A7">
        <w:rPr>
          <w:rFonts w:hint="cs"/>
          <w:sz w:val="36"/>
          <w:rtl/>
          <w:lang w:bidi="ar-SY"/>
        </w:rPr>
        <w:t>ُ</w:t>
      </w:r>
      <w:r w:rsidRPr="008646A7">
        <w:rPr>
          <w:rFonts w:hint="cs"/>
          <w:sz w:val="36"/>
          <w:rtl/>
        </w:rPr>
        <w:t>ل</w:t>
      </w:r>
      <w:r w:rsidRPr="008646A7">
        <w:rPr>
          <w:rFonts w:hint="cs"/>
          <w:sz w:val="36"/>
          <w:rtl/>
          <w:lang w:bidi="ar-SY"/>
        </w:rPr>
        <w:t>ُ</w:t>
      </w:r>
      <w:r w:rsidRPr="008646A7">
        <w:rPr>
          <w:rFonts w:hint="cs"/>
          <w:sz w:val="36"/>
          <w:rtl/>
        </w:rPr>
        <w:t>ق</w:t>
      </w:r>
      <w:r w:rsidRPr="008646A7">
        <w:rPr>
          <w:rFonts w:hint="cs"/>
          <w:sz w:val="36"/>
          <w:rtl/>
          <w:lang w:bidi="ar-SY"/>
        </w:rPr>
        <w:t>ٍ</w:t>
      </w:r>
      <w:r w:rsidRPr="008646A7">
        <w:rPr>
          <w:rFonts w:hint="cs"/>
          <w:sz w:val="36"/>
          <w:rtl/>
        </w:rPr>
        <w:t xml:space="preserve"> عظيم</w:t>
      </w:r>
      <w:r w:rsidRPr="008646A7">
        <w:rPr>
          <w:rFonts w:hint="cs"/>
          <w:sz w:val="36"/>
          <w:rtl/>
          <w:lang w:bidi="ar-SY"/>
        </w:rPr>
        <w:t>ٍ</w:t>
      </w:r>
      <w:r w:rsidRPr="008646A7">
        <w:rPr>
          <w:rFonts w:hint="cs"/>
          <w:sz w:val="36"/>
          <w:rtl/>
        </w:rPr>
        <w:t xml:space="preserve"> وأنزل عليه </w:t>
      </w:r>
      <w:r w:rsidR="006217A6" w:rsidRPr="006B3342">
        <w:rPr>
          <w:color w:val="0000FF"/>
          <w:sz w:val="36"/>
          <w:rtl/>
        </w:rPr>
        <w:t>((</w:t>
      </w:r>
      <w:r w:rsidRPr="006B3342">
        <w:rPr>
          <w:color w:val="0000FF"/>
          <w:sz w:val="36"/>
          <w:rtl/>
        </w:rPr>
        <w:t>قُرآنًا عَرَبِيًّا غَيْرَ ذِي عِوَجٍ لَّعَلَّهُمْ يَتَّقُونَ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الزمر</w:t>
      </w:r>
      <w:r w:rsidR="006217A6" w:rsidRPr="00BD14E0">
        <w:rPr>
          <w:rFonts w:hint="cs"/>
          <w:color w:val="800000"/>
          <w:sz w:val="24"/>
          <w:szCs w:val="24"/>
          <w:rtl/>
        </w:rPr>
        <w:t>:</w:t>
      </w:r>
      <w:r w:rsidRPr="00BD14E0">
        <w:rPr>
          <w:color w:val="800000"/>
          <w:sz w:val="24"/>
          <w:szCs w:val="24"/>
          <w:rtl/>
        </w:rPr>
        <w:t>28</w:t>
      </w:r>
      <w:r w:rsidR="003D0D21" w:rsidRPr="00BD14E0">
        <w:rPr>
          <w:rFonts w:hint="cs"/>
          <w:color w:val="800000"/>
          <w:sz w:val="24"/>
          <w:szCs w:val="24"/>
          <w:rtl/>
        </w:rPr>
        <w:t>]</w:t>
      </w:r>
      <w:r w:rsidRPr="008646A7">
        <w:rPr>
          <w:rFonts w:hint="cs"/>
          <w:sz w:val="36"/>
          <w:rtl/>
        </w:rPr>
        <w:t xml:space="preserve"> كتاباً مبيناً </w:t>
      </w:r>
      <w:r w:rsidR="006217A6" w:rsidRPr="006B3342">
        <w:rPr>
          <w:color w:val="0000FF"/>
          <w:sz w:val="36"/>
          <w:rtl/>
        </w:rPr>
        <w:t>((</w:t>
      </w:r>
      <w:r w:rsidRPr="006B3342">
        <w:rPr>
          <w:color w:val="0000FF"/>
          <w:sz w:val="36"/>
          <w:rtl/>
        </w:rPr>
        <w:t>يَهْدِي بِهِ اللّهُ مَنِ اتَّبَعَ رِضْوَانَهُ سُبُلَ السَّلاَمِ وَيُخْرِجُهُم مِّنِ الظُّلُمَاتِ إِلَى النُّورِ بِإِذْنِهِ وَيَهْدِيهِمْ إِلَى صِرَاطٍ مُّسْتَقِيمٍ</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المائدة</w:t>
      </w:r>
      <w:r w:rsidR="006217A6" w:rsidRPr="00BD14E0">
        <w:rPr>
          <w:rFonts w:hint="cs"/>
          <w:color w:val="800000"/>
          <w:sz w:val="24"/>
          <w:szCs w:val="24"/>
          <w:rtl/>
        </w:rPr>
        <w:t>:</w:t>
      </w:r>
      <w:r w:rsidRPr="00BD14E0">
        <w:rPr>
          <w:color w:val="800000"/>
          <w:sz w:val="24"/>
          <w:szCs w:val="24"/>
          <w:rtl/>
        </w:rPr>
        <w:t>16</w:t>
      </w:r>
      <w:r w:rsidR="003D0D21" w:rsidRPr="00BD14E0">
        <w:rPr>
          <w:color w:val="800000"/>
          <w:sz w:val="24"/>
          <w:szCs w:val="24"/>
          <w:rtl/>
        </w:rPr>
        <w:t>]</w:t>
      </w:r>
      <w:r w:rsidRPr="008646A7">
        <w:rPr>
          <w:rFonts w:hint="cs"/>
          <w:sz w:val="36"/>
          <w:rtl/>
        </w:rPr>
        <w:t xml:space="preserve"> </w:t>
      </w:r>
      <w:r w:rsidR="006217A6" w:rsidRPr="006B3342">
        <w:rPr>
          <w:color w:val="0000FF"/>
          <w:sz w:val="36"/>
          <w:rtl/>
        </w:rPr>
        <w:t>((</w:t>
      </w:r>
      <w:r w:rsidRPr="006B3342">
        <w:rPr>
          <w:color w:val="0000FF"/>
          <w:sz w:val="36"/>
          <w:rtl/>
        </w:rPr>
        <w:t>أَحْسَنَ الْحَدِيثِ كِتَابًا مُّتَشَابِهًا مَّثَانِيَ تَقْشَعِرُّ مِنْهُ جُلُودُ الَّذِينَ يَخْشَوْنَ رَبَّهُمْ ثُمَّ تَلِينُ جُلُودُهُمْ وَقُلُوبُهُمْ إِلَى ذِكْرِ اللَّهِ</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الزمر</w:t>
      </w:r>
      <w:r w:rsidR="006217A6" w:rsidRPr="00BD14E0">
        <w:rPr>
          <w:rFonts w:hint="cs"/>
          <w:color w:val="800000"/>
          <w:sz w:val="24"/>
          <w:szCs w:val="24"/>
          <w:rtl/>
        </w:rPr>
        <w:t>:</w:t>
      </w:r>
      <w:r w:rsidRPr="00BD14E0">
        <w:rPr>
          <w:color w:val="800000"/>
          <w:sz w:val="24"/>
          <w:szCs w:val="24"/>
          <w:rtl/>
        </w:rPr>
        <w:t>23</w:t>
      </w:r>
      <w:r w:rsidR="003D0D21" w:rsidRPr="00BD14E0">
        <w:rPr>
          <w:color w:val="800000"/>
          <w:sz w:val="24"/>
          <w:szCs w:val="24"/>
          <w:rtl/>
        </w:rPr>
        <w:t>]</w:t>
      </w:r>
      <w:r w:rsidRPr="008646A7">
        <w:rPr>
          <w:rFonts w:hint="cs"/>
          <w:sz w:val="36"/>
          <w:rtl/>
        </w:rPr>
        <w:t xml:space="preserve"> ولو أنزله سبحانه تعالى </w:t>
      </w:r>
      <w:r w:rsidR="006217A6" w:rsidRPr="006B3342">
        <w:rPr>
          <w:color w:val="0000FF"/>
          <w:sz w:val="36"/>
          <w:rtl/>
        </w:rPr>
        <w:t>((</w:t>
      </w:r>
      <w:r w:rsidRPr="006B3342">
        <w:rPr>
          <w:color w:val="0000FF"/>
          <w:sz w:val="36"/>
          <w:rtl/>
        </w:rPr>
        <w:t>عَلَى جَبَلٍ لَّرَأَيْتَهُ خَاشِعًا مُّتَصَدِّعًا مِّنْ خَشْيَةِ اللَّهِ</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الحشر</w:t>
      </w:r>
      <w:r w:rsidR="006217A6" w:rsidRPr="00BD14E0">
        <w:rPr>
          <w:rFonts w:hint="cs"/>
          <w:color w:val="800000"/>
          <w:sz w:val="24"/>
          <w:szCs w:val="24"/>
          <w:rtl/>
        </w:rPr>
        <w:t>:</w:t>
      </w:r>
      <w:r w:rsidRPr="00BD14E0">
        <w:rPr>
          <w:color w:val="800000"/>
          <w:sz w:val="24"/>
          <w:szCs w:val="24"/>
          <w:rtl/>
        </w:rPr>
        <w:t>21</w:t>
      </w:r>
      <w:r w:rsidR="003D0D21" w:rsidRPr="00BD14E0">
        <w:rPr>
          <w:color w:val="800000"/>
          <w:sz w:val="24"/>
          <w:szCs w:val="24"/>
          <w:rtl/>
        </w:rPr>
        <w:t>]</w:t>
      </w:r>
      <w:r w:rsidR="006217A6">
        <w:rPr>
          <w:rFonts w:hint="cs"/>
          <w:sz w:val="36"/>
          <w:rtl/>
        </w:rPr>
        <w:t>.</w:t>
      </w:r>
      <w:r w:rsidRPr="008646A7">
        <w:rPr>
          <w:rFonts w:hint="cs"/>
          <w:sz w:val="36"/>
          <w:rtl/>
        </w:rPr>
        <w:t xml:space="preserve"> وقد نزَّله </w:t>
      </w:r>
      <w:r w:rsidR="006217A6">
        <w:rPr>
          <w:rFonts w:hint="cs"/>
          <w:sz w:val="36"/>
          <w:rtl/>
        </w:rPr>
        <w:t>-</w:t>
      </w:r>
      <w:r w:rsidRPr="008646A7">
        <w:rPr>
          <w:rFonts w:hint="cs"/>
          <w:sz w:val="36"/>
          <w:rtl/>
        </w:rPr>
        <w:t xml:space="preserve"> جلَّ ذكره </w:t>
      </w:r>
      <w:r w:rsidR="006217A6">
        <w:rPr>
          <w:rFonts w:hint="cs"/>
          <w:sz w:val="36"/>
          <w:rtl/>
        </w:rPr>
        <w:t>-</w:t>
      </w:r>
      <w:r w:rsidRPr="008646A7">
        <w:rPr>
          <w:rFonts w:hint="cs"/>
          <w:sz w:val="36"/>
          <w:rtl/>
        </w:rPr>
        <w:t xml:space="preserve"> على نبيّه </w:t>
      </w:r>
      <w:r w:rsidR="002D5F23">
        <w:rPr>
          <w:rFonts w:hint="cs"/>
          <w:sz w:val="36"/>
          <w:rtl/>
        </w:rPr>
        <w:t>صلى الله عليه وآله وسلم</w:t>
      </w:r>
      <w:r w:rsidR="006217A6">
        <w:rPr>
          <w:rFonts w:hint="cs"/>
          <w:sz w:val="36"/>
          <w:rtl/>
        </w:rPr>
        <w:t>،</w:t>
      </w:r>
      <w:r w:rsidRPr="008646A7">
        <w:rPr>
          <w:rFonts w:hint="cs"/>
          <w:sz w:val="36"/>
          <w:rtl/>
        </w:rPr>
        <w:t xml:space="preserve"> ليتدَبَّر الناسُ آياتِهِ وليتَّعِظَ أربابُ العقُولِ بمواعِظِهِ</w:t>
      </w:r>
      <w:r w:rsidR="006217A6">
        <w:rPr>
          <w:rFonts w:hint="cs"/>
          <w:sz w:val="36"/>
          <w:rtl/>
        </w:rPr>
        <w:t>،</w:t>
      </w:r>
      <w:r w:rsidRPr="008646A7">
        <w:rPr>
          <w:rFonts w:hint="cs"/>
          <w:sz w:val="36"/>
          <w:rtl/>
        </w:rPr>
        <w:t xml:space="preserve"> فقال عزَّ من قائل</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كِتَابٌ أَنزَلْنَاهُ إِلَيْكَ مُبَارَكٌ لِّيَدَّبَّرُوا آيَاتِهِ وَلِيَتَذَكَّرَ أُوْلُوا الأَلْبَابِ</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ص</w:t>
      </w:r>
      <w:r w:rsidR="006217A6" w:rsidRPr="00BD14E0">
        <w:rPr>
          <w:rFonts w:hint="cs"/>
          <w:color w:val="800000"/>
          <w:sz w:val="24"/>
          <w:szCs w:val="24"/>
          <w:rtl/>
        </w:rPr>
        <w:t>:</w:t>
      </w:r>
      <w:r w:rsidRPr="00BD14E0">
        <w:rPr>
          <w:color w:val="800000"/>
          <w:sz w:val="24"/>
          <w:szCs w:val="24"/>
          <w:rtl/>
        </w:rPr>
        <w:t>29</w:t>
      </w:r>
      <w:r w:rsidR="003D0D21" w:rsidRPr="00BD14E0">
        <w:rPr>
          <w:color w:val="800000"/>
          <w:sz w:val="24"/>
          <w:szCs w:val="24"/>
          <w:rtl/>
        </w:rPr>
        <w:t>]</w:t>
      </w:r>
      <w:r w:rsidR="006217A6">
        <w:rPr>
          <w:rFonts w:hint="cs"/>
          <w:sz w:val="36"/>
          <w:rtl/>
        </w:rPr>
        <w:t>.</w:t>
      </w:r>
      <w:r w:rsidR="00077300" w:rsidRPr="008646A7">
        <w:rPr>
          <w:rFonts w:hint="cs"/>
          <w:sz w:val="36"/>
          <w:rtl/>
        </w:rPr>
        <w:t xml:space="preserve"> </w:t>
      </w:r>
      <w:r w:rsidRPr="008646A7">
        <w:rPr>
          <w:rFonts w:hint="cs"/>
          <w:sz w:val="36"/>
          <w:rtl/>
        </w:rPr>
        <w:t xml:space="preserve">فكان مِمَّن سارع في أمر ربِّه وسابق إلى طاعة مولاه, عليُّ بنُ أبي طالبٍ الذي كان ذا </w:t>
      </w:r>
      <w:r w:rsidR="006217A6" w:rsidRPr="006B3342">
        <w:rPr>
          <w:color w:val="0000FF"/>
          <w:sz w:val="36"/>
          <w:rtl/>
        </w:rPr>
        <w:t>((</w:t>
      </w:r>
      <w:r w:rsidRPr="006B3342">
        <w:rPr>
          <w:color w:val="0000FF"/>
          <w:sz w:val="36"/>
          <w:rtl/>
        </w:rPr>
        <w:t>أُذُن</w:t>
      </w:r>
      <w:r w:rsidRPr="006B3342">
        <w:rPr>
          <w:rFonts w:hint="cs"/>
          <w:color w:val="0000FF"/>
          <w:sz w:val="36"/>
          <w:rtl/>
        </w:rPr>
        <w:t>ٍ</w:t>
      </w:r>
      <w:r w:rsidRPr="006B3342">
        <w:rPr>
          <w:color w:val="0000FF"/>
          <w:sz w:val="36"/>
          <w:rtl/>
        </w:rPr>
        <w:t xml:space="preserve"> وَاعِيَة</w:t>
      </w:r>
      <w:r w:rsidRPr="006B3342">
        <w:rPr>
          <w:rFonts w:hint="cs"/>
          <w:color w:val="0000FF"/>
          <w:sz w:val="36"/>
          <w:rtl/>
        </w:rPr>
        <w:t>ٍ</w:t>
      </w:r>
      <w:r w:rsidR="006217A6" w:rsidRPr="006B3342">
        <w:rPr>
          <w:color w:val="0000FF"/>
          <w:sz w:val="36"/>
          <w:rtl/>
        </w:rPr>
        <w:t>))</w:t>
      </w:r>
      <w:r w:rsidRPr="008646A7">
        <w:rPr>
          <w:rFonts w:hint="cs"/>
          <w:sz w:val="36"/>
          <w:rtl/>
        </w:rPr>
        <w:t xml:space="preserve"> لكلام الله</w:t>
      </w:r>
      <w:r w:rsidR="006217A6">
        <w:rPr>
          <w:rFonts w:hint="cs"/>
          <w:sz w:val="36"/>
          <w:rtl/>
        </w:rPr>
        <w:t>،</w:t>
      </w:r>
      <w:r w:rsidRPr="008646A7">
        <w:rPr>
          <w:rFonts w:hint="cs"/>
          <w:sz w:val="36"/>
          <w:rtl/>
        </w:rPr>
        <w:t xml:space="preserve"> وقلبٍ عَقُولٍ لفهم كتابه</w:t>
      </w:r>
      <w:r w:rsidR="006217A6">
        <w:rPr>
          <w:rFonts w:hint="cs"/>
          <w:sz w:val="36"/>
          <w:rtl/>
        </w:rPr>
        <w:t>،</w:t>
      </w:r>
      <w:r w:rsidRPr="008646A7">
        <w:rPr>
          <w:rFonts w:hint="cs"/>
          <w:sz w:val="36"/>
          <w:rtl/>
        </w:rPr>
        <w:t xml:space="preserve"> فصار</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عارفاً بمحكمه, مؤمناً بمتشابهه, عاملاً بأمره, نائياً عن نهيه, قاتل على تأويله كما قاتل رسوله الله عليه وآله وسلم على تنزيله</w:t>
      </w:r>
      <w:r w:rsidR="006217A6">
        <w:rPr>
          <w:rFonts w:hint="cs"/>
          <w:sz w:val="36"/>
          <w:rtl/>
        </w:rPr>
        <w:t>،</w:t>
      </w:r>
      <w:r w:rsidRPr="008646A7">
        <w:rPr>
          <w:rFonts w:hint="cs"/>
          <w:sz w:val="36"/>
          <w:rtl/>
        </w:rPr>
        <w:t xml:space="preserve"> فهو إمام المفسرين بعد رسول رب العالمين</w:t>
      </w:r>
      <w:r w:rsidR="006217A6">
        <w:rPr>
          <w:rFonts w:hint="cs"/>
          <w:sz w:val="36"/>
          <w:rtl/>
        </w:rPr>
        <w:t>.</w:t>
      </w:r>
      <w:r w:rsidRPr="008646A7">
        <w:rPr>
          <w:rFonts w:hint="cs"/>
          <w:sz w:val="36"/>
          <w:rtl/>
        </w:rPr>
        <w:t xml:space="preserve"> اقتبس منه علم التفسير ابن عمه عبد الله بن عباس</w:t>
      </w:r>
      <w:r w:rsidR="00077300" w:rsidRPr="008646A7">
        <w:rPr>
          <w:rFonts w:hint="cs"/>
          <w:sz w:val="36"/>
          <w:rtl/>
        </w:rPr>
        <w:t xml:space="preserve"> </w:t>
      </w:r>
      <w:r w:rsidRPr="008646A7">
        <w:rPr>
          <w:rFonts w:hint="cs"/>
          <w:sz w:val="36"/>
          <w:rtl/>
        </w:rPr>
        <w:t>رضي الله عنه</w:t>
      </w:r>
      <w:r w:rsidR="00077300" w:rsidRPr="008646A7">
        <w:rPr>
          <w:rFonts w:hint="cs"/>
          <w:sz w:val="36"/>
          <w:rtl/>
        </w:rPr>
        <w:t xml:space="preserve"> </w:t>
      </w:r>
      <w:r w:rsidRPr="008646A7">
        <w:rPr>
          <w:rFonts w:hint="cs"/>
          <w:sz w:val="36"/>
          <w:rtl/>
        </w:rPr>
        <w:t>وأخذ المفسرون عن ابن عباس وهم عيال عليه في تفسير القرآن</w:t>
      </w:r>
      <w:r w:rsidR="006217A6">
        <w:rPr>
          <w:rFonts w:hint="cs"/>
          <w:sz w:val="36"/>
          <w:rtl/>
        </w:rPr>
        <w:t>.</w:t>
      </w:r>
      <w:r w:rsidR="00077300" w:rsidRPr="008646A7">
        <w:rPr>
          <w:rFonts w:hint="cs"/>
          <w:sz w:val="36"/>
          <w:rtl/>
        </w:rPr>
        <w:t xml:space="preserve"> </w:t>
      </w:r>
      <w:r w:rsidRPr="008646A7">
        <w:rPr>
          <w:rFonts w:hint="cs"/>
          <w:sz w:val="36"/>
          <w:rtl/>
        </w:rPr>
        <w:t>إلا أن جميع آثاره عليه السلام في التفسير لم تصل إلينا</w:t>
      </w:r>
      <w:r w:rsidR="006217A6">
        <w:rPr>
          <w:rFonts w:hint="cs"/>
          <w:sz w:val="36"/>
          <w:rtl/>
        </w:rPr>
        <w:t>،</w:t>
      </w:r>
      <w:r w:rsidRPr="008646A7">
        <w:rPr>
          <w:rFonts w:hint="cs"/>
          <w:sz w:val="36"/>
          <w:rtl/>
        </w:rPr>
        <w:t xml:space="preserve"> ولم نجد إلا قليلاً منها متفرقاً في الكتب كالدرر المنثورة</w:t>
      </w:r>
      <w:r w:rsidR="006217A6">
        <w:rPr>
          <w:rFonts w:hint="cs"/>
          <w:sz w:val="36"/>
          <w:rtl/>
        </w:rPr>
        <w:t>،</w:t>
      </w:r>
      <w:r w:rsidRPr="008646A7">
        <w:rPr>
          <w:rFonts w:hint="cs"/>
          <w:sz w:val="36"/>
          <w:rtl/>
        </w:rPr>
        <w:t xml:space="preserve"> فأحببت أن أذكر </w:t>
      </w:r>
      <w:r w:rsidR="006217A6">
        <w:rPr>
          <w:rFonts w:hint="cs"/>
          <w:sz w:val="36"/>
          <w:rtl/>
        </w:rPr>
        <w:t>-</w:t>
      </w:r>
      <w:r w:rsidRPr="008646A7">
        <w:rPr>
          <w:rFonts w:hint="cs"/>
          <w:sz w:val="36"/>
          <w:rtl/>
        </w:rPr>
        <w:t xml:space="preserve"> بعون الله العظيم </w:t>
      </w:r>
      <w:r w:rsidR="006217A6">
        <w:rPr>
          <w:rFonts w:hint="cs"/>
          <w:sz w:val="36"/>
          <w:rtl/>
        </w:rPr>
        <w:t>-</w:t>
      </w:r>
      <w:r w:rsidRPr="008646A7">
        <w:rPr>
          <w:rFonts w:hint="cs"/>
          <w:sz w:val="36"/>
          <w:rtl/>
        </w:rPr>
        <w:t xml:space="preserve"> في كتابٍ</w:t>
      </w:r>
      <w:r w:rsidR="006217A6">
        <w:rPr>
          <w:rFonts w:hint="cs"/>
          <w:sz w:val="36"/>
          <w:rtl/>
        </w:rPr>
        <w:t>،</w:t>
      </w:r>
      <w:r w:rsidRPr="008646A7">
        <w:rPr>
          <w:rFonts w:hint="cs"/>
          <w:sz w:val="36"/>
          <w:rtl/>
        </w:rPr>
        <w:t xml:space="preserve"> مكانةَ الإمام عليه السلام من القرآن</w:t>
      </w:r>
      <w:r w:rsidR="006217A6">
        <w:rPr>
          <w:rFonts w:hint="cs"/>
          <w:sz w:val="36"/>
          <w:rtl/>
        </w:rPr>
        <w:t>،</w:t>
      </w:r>
      <w:r w:rsidRPr="008646A7">
        <w:rPr>
          <w:rFonts w:hint="cs"/>
          <w:sz w:val="36"/>
          <w:rtl/>
        </w:rPr>
        <w:t xml:space="preserve"> واهتمامه بحفظه وجمعه وقراءته وتفسيره وتعليمه</w:t>
      </w:r>
      <w:r w:rsidR="006217A6">
        <w:rPr>
          <w:rFonts w:hint="cs"/>
          <w:sz w:val="36"/>
          <w:rtl/>
        </w:rPr>
        <w:t>،</w:t>
      </w:r>
      <w:r w:rsidRPr="008646A7">
        <w:rPr>
          <w:rFonts w:hint="cs"/>
          <w:sz w:val="36"/>
          <w:rtl/>
        </w:rPr>
        <w:t xml:space="preserve"> وأن أشرح نبذةً من طرائف تفسيره</w:t>
      </w:r>
      <w:r w:rsidR="006217A6">
        <w:rPr>
          <w:rFonts w:hint="cs"/>
          <w:sz w:val="36"/>
          <w:rtl/>
        </w:rPr>
        <w:t>،</w:t>
      </w:r>
      <w:r w:rsidRPr="008646A7">
        <w:rPr>
          <w:rFonts w:hint="cs"/>
          <w:sz w:val="36"/>
          <w:rtl/>
        </w:rPr>
        <w:t xml:space="preserve"> وظرائف تعبيره</w:t>
      </w:r>
      <w:r w:rsidR="006217A6">
        <w:rPr>
          <w:rFonts w:hint="cs"/>
          <w:sz w:val="36"/>
          <w:rtl/>
        </w:rPr>
        <w:t>،</w:t>
      </w:r>
      <w:r w:rsidRPr="008646A7">
        <w:rPr>
          <w:rFonts w:hint="cs"/>
          <w:sz w:val="36"/>
          <w:rtl/>
        </w:rPr>
        <w:t xml:space="preserve"> حيث كان</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من أمراء الكلام وفرسان ميادين البيان</w:t>
      </w:r>
      <w:r w:rsidR="006217A6" w:rsidRPr="00966343">
        <w:rPr>
          <w:rStyle w:val="FootnoteReference"/>
          <w:rFonts w:ascii="AGA Arabesque" w:hAnsi="AGA Arabesque"/>
          <w:b/>
          <w:bCs/>
          <w:color w:val="008000"/>
          <w:sz w:val="36"/>
          <w:rtl/>
        </w:rPr>
        <w:t>(</w:t>
      </w:r>
      <w:r w:rsidRPr="00966343">
        <w:rPr>
          <w:rStyle w:val="FootnoteReference"/>
          <w:rFonts w:ascii="AGA Arabesque" w:hAnsi="AGA Arabesque"/>
          <w:b/>
          <w:bCs/>
          <w:color w:val="008000"/>
          <w:sz w:val="36"/>
          <w:rtl/>
        </w:rPr>
        <w:footnoteReference w:id="1"/>
      </w:r>
      <w:r w:rsidR="006217A6" w:rsidRPr="00966343">
        <w:rPr>
          <w:rStyle w:val="FootnoteReference"/>
          <w:rFonts w:ascii="AGA Arabesque" w:hAnsi="AGA Arabesque"/>
          <w:b/>
          <w:bCs/>
          <w:color w:val="008000"/>
          <w:sz w:val="36"/>
          <w:rtl/>
        </w:rPr>
        <w:t>)</w:t>
      </w:r>
      <w:r w:rsidR="006217A6">
        <w:rPr>
          <w:rFonts w:hint="cs"/>
          <w:sz w:val="36"/>
          <w:rtl/>
        </w:rPr>
        <w:t>،</w:t>
      </w:r>
      <w:r w:rsidRPr="008646A7">
        <w:rPr>
          <w:rFonts w:hint="cs"/>
          <w:sz w:val="36"/>
          <w:rtl/>
        </w:rPr>
        <w:t xml:space="preserve"> وشرطت على نفسي أن لا أجمع من الروايات إلا ما وافق منطوق القرآن أو مفهومه وتركت منها ما لا يوافق ظاهر الكتاب مما رواه الوضَّاعون والغلاة</w:t>
      </w:r>
      <w:r w:rsidR="006217A6">
        <w:rPr>
          <w:rFonts w:hint="cs"/>
          <w:sz w:val="36"/>
          <w:rtl/>
        </w:rPr>
        <w:t>،</w:t>
      </w:r>
      <w:r w:rsidRPr="008646A7">
        <w:rPr>
          <w:rFonts w:hint="cs"/>
          <w:sz w:val="36"/>
          <w:rtl/>
        </w:rPr>
        <w:t xml:space="preserve"> فهذا هو </w:t>
      </w:r>
      <w:r w:rsidRPr="008646A7">
        <w:rPr>
          <w:rFonts w:hint="cs"/>
          <w:sz w:val="36"/>
          <w:rtl/>
        </w:rPr>
        <w:lastRenderedPageBreak/>
        <w:t>المعيار الأول والمقياس الأهم في قبول الآثار ومعرفة صحيح الأخبار</w:t>
      </w:r>
      <w:r w:rsidR="006217A6">
        <w:rPr>
          <w:rFonts w:hint="cs"/>
          <w:sz w:val="36"/>
          <w:rtl/>
          <w:lang w:bidi="ar-SY"/>
        </w:rPr>
        <w:t>،</w:t>
      </w:r>
      <w:r w:rsidRPr="008646A7">
        <w:rPr>
          <w:rFonts w:hint="cs"/>
          <w:sz w:val="36"/>
          <w:rtl/>
        </w:rPr>
        <w:t xml:space="preserve"> كما رُوِيَ عن الأئمة الأبرار عليهم السلام متواتراً</w:t>
      </w:r>
      <w:r w:rsidR="006217A6" w:rsidRPr="00966343">
        <w:rPr>
          <w:rStyle w:val="FootnoteReference"/>
          <w:rFonts w:ascii="AGA Arabesque" w:hAnsi="AGA Arabesque"/>
          <w:b/>
          <w:bCs/>
          <w:color w:val="008000"/>
          <w:sz w:val="36"/>
          <w:rtl/>
        </w:rPr>
        <w:t>(</w:t>
      </w:r>
      <w:r w:rsidRPr="00966343">
        <w:rPr>
          <w:rStyle w:val="FootnoteReference"/>
          <w:rFonts w:ascii="AGA Arabesque" w:hAnsi="AGA Arabesque"/>
          <w:b/>
          <w:bCs/>
          <w:color w:val="008000"/>
          <w:sz w:val="36"/>
          <w:rtl/>
        </w:rPr>
        <w:footnoteReference w:id="2"/>
      </w:r>
      <w:r w:rsidR="006217A6" w:rsidRPr="00966343">
        <w:rPr>
          <w:rStyle w:val="FootnoteReference"/>
          <w:rFonts w:ascii="AGA Arabesque" w:hAnsi="AGA Arabesqu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firstLine="567"/>
        <w:jc w:val="lowKashida"/>
        <w:rPr>
          <w:rFonts w:hint="cs"/>
          <w:sz w:val="36"/>
          <w:rtl/>
        </w:rPr>
      </w:pPr>
      <w:r w:rsidRPr="008646A7">
        <w:rPr>
          <w:rFonts w:hint="cs"/>
          <w:sz w:val="36"/>
          <w:rtl/>
        </w:rPr>
        <w:t>وقد تساهل العلماء في رواية التفسير عن قوم لا يوثقونهم في الحديث وإنما تساهلوا في الأخذ عنهم لأن ما فسروا به ألفاظَهُ</w:t>
      </w:r>
      <w:r w:rsidR="006217A6">
        <w:rPr>
          <w:rFonts w:hint="cs"/>
          <w:sz w:val="36"/>
          <w:rtl/>
        </w:rPr>
        <w:t>،</w:t>
      </w:r>
      <w:r w:rsidRPr="008646A7">
        <w:rPr>
          <w:rFonts w:hint="cs"/>
          <w:sz w:val="36"/>
          <w:rtl/>
        </w:rPr>
        <w:t xml:space="preserve"> تشهد به لغات العرب</w:t>
      </w:r>
      <w:r w:rsidR="006217A6">
        <w:rPr>
          <w:rFonts w:hint="cs"/>
          <w:sz w:val="36"/>
          <w:rtl/>
        </w:rPr>
        <w:t>،</w:t>
      </w:r>
      <w:r w:rsidRPr="008646A7">
        <w:rPr>
          <w:rFonts w:hint="cs"/>
          <w:sz w:val="36"/>
          <w:rtl/>
        </w:rPr>
        <w:t xml:space="preserve"> وما شرطت على نفسي من موافقة ظاهر القرآن وسياقه أوثق من شرطهم</w:t>
      </w:r>
      <w:r w:rsidR="006217A6">
        <w:rPr>
          <w:rFonts w:hint="cs"/>
          <w:sz w:val="36"/>
          <w:rtl/>
        </w:rPr>
        <w:t>،</w:t>
      </w:r>
      <w:r w:rsidRPr="008646A7">
        <w:rPr>
          <w:rFonts w:hint="cs"/>
          <w:sz w:val="36"/>
          <w:rtl/>
        </w:rPr>
        <w:t xml:space="preserve"> وهم أوردوا ما رُوِيَ عن الكلبي ومقاتل والضحاك وأشباههم في كتبهم</w:t>
      </w:r>
      <w:r w:rsidR="006217A6">
        <w:rPr>
          <w:rFonts w:hint="cs"/>
          <w:sz w:val="36"/>
          <w:rtl/>
        </w:rPr>
        <w:t>،</w:t>
      </w:r>
      <w:r w:rsidRPr="008646A7">
        <w:rPr>
          <w:rFonts w:hint="cs"/>
          <w:sz w:val="36"/>
          <w:rtl/>
        </w:rPr>
        <w:t xml:space="preserve"> وأنا ذاكر بعض ما رُوِيَ عن ربَّانِيِّ هذه الأمة والإمام المتفق على عظيم منزلته ورفيع قدره علي بن أبي طالب</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 xml:space="preserve">الذي أخذ القرآن والعلم عن فم رسول الله </w:t>
      </w:r>
      <w:r w:rsidR="002D5F23">
        <w:rPr>
          <w:rFonts w:hint="cs"/>
          <w:sz w:val="36"/>
          <w:rtl/>
        </w:rPr>
        <w:t>صلى الله عليه وآله وسلم</w:t>
      </w:r>
      <w:r w:rsidR="006217A6">
        <w:rPr>
          <w:rFonts w:hint="cs"/>
          <w:sz w:val="36"/>
          <w:rtl/>
        </w:rPr>
        <w:t>،</w:t>
      </w:r>
      <w:r w:rsidRPr="008646A7">
        <w:rPr>
          <w:rFonts w:hint="cs"/>
          <w:sz w:val="36"/>
          <w:rtl/>
        </w:rPr>
        <w:t xml:space="preserve"> كما 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عندما سُئلَ</w:t>
      </w:r>
      <w:r w:rsidR="006217A6">
        <w:rPr>
          <w:rFonts w:hint="cs"/>
          <w:sz w:val="36"/>
          <w:rtl/>
        </w:rPr>
        <w:t>:</w:t>
      </w:r>
      <w:r w:rsidRPr="008646A7">
        <w:rPr>
          <w:rFonts w:hint="cs"/>
          <w:sz w:val="36"/>
          <w:rtl/>
        </w:rPr>
        <w:t xml:space="preserve"> مالك أكثر أصحاب رسول الله </w:t>
      </w:r>
      <w:r w:rsidR="002D5F23">
        <w:rPr>
          <w:rFonts w:hint="cs"/>
          <w:sz w:val="36"/>
          <w:rtl/>
        </w:rPr>
        <w:t>صلى الله عليه وآله وسلم</w:t>
      </w:r>
      <w:r w:rsidRPr="008646A7">
        <w:rPr>
          <w:rFonts w:hint="cs"/>
          <w:sz w:val="36"/>
          <w:rtl/>
        </w:rPr>
        <w:t xml:space="preserve"> حديثا</w:t>
      </w:r>
      <w:r w:rsidR="006217A6">
        <w:rPr>
          <w:rFonts w:hint="cs"/>
          <w:sz w:val="36"/>
          <w:rtl/>
        </w:rPr>
        <w:t>؟</w:t>
      </w:r>
      <w:r w:rsidRPr="008646A7">
        <w:rPr>
          <w:rFonts w:hint="cs"/>
          <w:sz w:val="36"/>
          <w:rtl/>
        </w:rPr>
        <w:t xml:space="preserve"> فقال</w:t>
      </w:r>
      <w:r w:rsidR="006217A6">
        <w:rPr>
          <w:rFonts w:hint="cs"/>
          <w:sz w:val="36"/>
          <w:rtl/>
        </w:rPr>
        <w:t>:</w:t>
      </w:r>
      <w:r w:rsidRPr="008646A7">
        <w:rPr>
          <w:rFonts w:hint="cs"/>
          <w:sz w:val="36"/>
          <w:rtl/>
        </w:rPr>
        <w:t xml:space="preserve"> إني كنت إذا سألته أنبأني وإذا سكت ابتدأني</w:t>
      </w:r>
      <w:r w:rsidR="006217A6" w:rsidRPr="00966343">
        <w:rPr>
          <w:rStyle w:val="FootnoteReference"/>
          <w:rFonts w:ascii="AGA Arabesque" w:hAnsi="AGA Arabesque"/>
          <w:b/>
          <w:bCs/>
          <w:color w:val="008000"/>
          <w:sz w:val="36"/>
          <w:rtl/>
        </w:rPr>
        <w:t>(</w:t>
      </w:r>
      <w:r w:rsidRPr="00966343">
        <w:rPr>
          <w:rStyle w:val="FootnoteReference"/>
          <w:rFonts w:ascii="AGA Arabesque" w:hAnsi="AGA Arabesque"/>
          <w:b/>
          <w:bCs/>
          <w:color w:val="008000"/>
          <w:sz w:val="36"/>
          <w:rtl/>
        </w:rPr>
        <w:footnoteReference w:id="3"/>
      </w:r>
      <w:r w:rsidR="006217A6" w:rsidRPr="00966343">
        <w:rPr>
          <w:rStyle w:val="FootnoteReference"/>
          <w:rFonts w:ascii="AGA Arabesque" w:hAnsi="AGA Arabesque"/>
          <w:b/>
          <w:bCs/>
          <w:color w:val="008000"/>
          <w:sz w:val="36"/>
          <w:rtl/>
        </w:rPr>
        <w:t>)</w:t>
      </w:r>
      <w:r w:rsidR="006217A6">
        <w:rPr>
          <w:rFonts w:hint="cs"/>
          <w:sz w:val="36"/>
          <w:rtl/>
        </w:rPr>
        <w:t>.</w:t>
      </w:r>
    </w:p>
    <w:p w:rsidR="003D5D68" w:rsidRPr="008646A7" w:rsidRDefault="003D5D68" w:rsidP="008B674B">
      <w:pPr>
        <w:widowControl w:val="0"/>
        <w:spacing w:after="120"/>
        <w:ind w:firstLine="567"/>
        <w:jc w:val="lowKashida"/>
        <w:rPr>
          <w:rFonts w:hint="cs"/>
          <w:sz w:val="36"/>
          <w:rtl/>
        </w:rPr>
      </w:pPr>
      <w:r w:rsidRPr="008646A7">
        <w:rPr>
          <w:rFonts w:hint="cs"/>
          <w:sz w:val="36"/>
          <w:rtl/>
        </w:rPr>
        <w:t>أس</w:t>
      </w:r>
      <w:r w:rsidRPr="008646A7">
        <w:rPr>
          <w:rFonts w:hint="cs"/>
          <w:sz w:val="36"/>
          <w:rtl/>
          <w:lang w:bidi="ar-SY"/>
        </w:rPr>
        <w:t>أ</w:t>
      </w:r>
      <w:r w:rsidRPr="008646A7">
        <w:rPr>
          <w:rFonts w:hint="cs"/>
          <w:sz w:val="36"/>
          <w:rtl/>
        </w:rPr>
        <w:t xml:space="preserve">ل الله </w:t>
      </w:r>
      <w:r w:rsidR="006217A6">
        <w:rPr>
          <w:rFonts w:hint="cs"/>
          <w:sz w:val="36"/>
          <w:rtl/>
        </w:rPr>
        <w:t>-</w:t>
      </w:r>
      <w:r w:rsidRPr="008646A7">
        <w:rPr>
          <w:rFonts w:hint="cs"/>
          <w:sz w:val="36"/>
          <w:rtl/>
        </w:rPr>
        <w:t xml:space="preserve"> تقدَّسَتْ أسْمَاؤُهُ </w:t>
      </w:r>
      <w:r w:rsidR="006217A6">
        <w:rPr>
          <w:rFonts w:hint="cs"/>
          <w:sz w:val="36"/>
          <w:rtl/>
        </w:rPr>
        <w:t>-</w:t>
      </w:r>
      <w:r w:rsidRPr="008646A7">
        <w:rPr>
          <w:rFonts w:hint="cs"/>
          <w:sz w:val="36"/>
          <w:rtl/>
        </w:rPr>
        <w:t xml:space="preserve"> أن ينفع بكتابي هذا كلَّ مَنْ طَلَبَ الهُدى من القرآن فآثره على ما سواه</w:t>
      </w:r>
      <w:r w:rsidR="006217A6">
        <w:rPr>
          <w:rFonts w:hint="cs"/>
          <w:sz w:val="36"/>
          <w:rtl/>
        </w:rPr>
        <w:t>،</w:t>
      </w:r>
      <w:r w:rsidRPr="008646A7">
        <w:rPr>
          <w:rFonts w:hint="cs"/>
          <w:sz w:val="36"/>
          <w:rtl/>
        </w:rPr>
        <w:t xml:space="preserve"> وعصمني الله سبحانه من الزيغ والزلل في القول والعمل</w:t>
      </w:r>
      <w:r w:rsidR="006217A6">
        <w:rPr>
          <w:rFonts w:hint="cs"/>
          <w:sz w:val="36"/>
          <w:rtl/>
        </w:rPr>
        <w:t>،</w:t>
      </w:r>
      <w:r w:rsidRPr="008646A7">
        <w:rPr>
          <w:rFonts w:hint="cs"/>
          <w:sz w:val="36"/>
          <w:rtl/>
        </w:rPr>
        <w:t xml:space="preserve"> وهو حسبي ونعم الوكيل</w:t>
      </w:r>
      <w:r w:rsidR="006217A6">
        <w:rPr>
          <w:rFonts w:hint="cs"/>
          <w:sz w:val="36"/>
          <w:rtl/>
        </w:rPr>
        <w:t>.</w:t>
      </w:r>
      <w:r w:rsidRPr="008646A7">
        <w:rPr>
          <w:rFonts w:hint="cs"/>
          <w:sz w:val="36"/>
          <w:rtl/>
        </w:rPr>
        <w:t xml:space="preserve"> </w:t>
      </w:r>
    </w:p>
    <w:p w:rsidR="00205FDD" w:rsidRDefault="00205FDD" w:rsidP="008B674B">
      <w:pPr>
        <w:widowControl w:val="0"/>
        <w:ind w:left="5760"/>
        <w:jc w:val="center"/>
        <w:rPr>
          <w:rFonts w:hint="cs"/>
          <w:b/>
          <w:bCs/>
          <w:sz w:val="36"/>
          <w:rtl/>
        </w:rPr>
      </w:pPr>
    </w:p>
    <w:p w:rsidR="003D5D68" w:rsidRPr="00205FDD" w:rsidRDefault="003D5D68" w:rsidP="008B674B">
      <w:pPr>
        <w:widowControl w:val="0"/>
        <w:ind w:left="5760"/>
        <w:jc w:val="center"/>
        <w:rPr>
          <w:rFonts w:hint="cs"/>
          <w:b/>
          <w:bCs/>
          <w:color w:val="800080"/>
          <w:sz w:val="36"/>
          <w:rtl/>
        </w:rPr>
      </w:pPr>
      <w:r w:rsidRPr="00205FDD">
        <w:rPr>
          <w:rFonts w:hint="cs"/>
          <w:b/>
          <w:bCs/>
          <w:color w:val="800080"/>
          <w:sz w:val="36"/>
          <w:rtl/>
        </w:rPr>
        <w:t>كتب</w:t>
      </w:r>
      <w:r w:rsidR="00205FDD" w:rsidRPr="00205FDD">
        <w:rPr>
          <w:rFonts w:hint="cs"/>
          <w:b/>
          <w:bCs/>
          <w:color w:val="800080"/>
          <w:sz w:val="36"/>
          <w:rtl/>
        </w:rPr>
        <w:t>ـ</w:t>
      </w:r>
      <w:r w:rsidRPr="00205FDD">
        <w:rPr>
          <w:rFonts w:hint="cs"/>
          <w:b/>
          <w:bCs/>
          <w:color w:val="800080"/>
          <w:sz w:val="36"/>
          <w:rtl/>
        </w:rPr>
        <w:t>ه بيمن</w:t>
      </w:r>
      <w:r w:rsidR="00205FDD" w:rsidRPr="00205FDD">
        <w:rPr>
          <w:rFonts w:hint="cs"/>
          <w:b/>
          <w:bCs/>
          <w:color w:val="800080"/>
          <w:sz w:val="36"/>
          <w:rtl/>
        </w:rPr>
        <w:t>ـ</w:t>
      </w:r>
      <w:r w:rsidRPr="00205FDD">
        <w:rPr>
          <w:rFonts w:hint="cs"/>
          <w:b/>
          <w:bCs/>
          <w:color w:val="800080"/>
          <w:sz w:val="36"/>
          <w:rtl/>
        </w:rPr>
        <w:t>اه الداث</w:t>
      </w:r>
      <w:r w:rsidR="00205FDD" w:rsidRPr="00205FDD">
        <w:rPr>
          <w:rFonts w:hint="cs"/>
          <w:b/>
          <w:bCs/>
          <w:color w:val="800080"/>
          <w:sz w:val="36"/>
          <w:rtl/>
        </w:rPr>
        <w:t>ـ</w:t>
      </w:r>
      <w:r w:rsidRPr="00205FDD">
        <w:rPr>
          <w:rFonts w:hint="cs"/>
          <w:b/>
          <w:bCs/>
          <w:color w:val="800080"/>
          <w:sz w:val="36"/>
          <w:rtl/>
        </w:rPr>
        <w:t>رة</w:t>
      </w:r>
    </w:p>
    <w:p w:rsidR="003D5D68" w:rsidRPr="00EE10D1" w:rsidRDefault="003D5D68" w:rsidP="008B674B">
      <w:pPr>
        <w:widowControl w:val="0"/>
        <w:ind w:left="5760"/>
        <w:jc w:val="center"/>
        <w:rPr>
          <w:rFonts w:hint="cs"/>
          <w:b/>
          <w:bCs/>
          <w:color w:val="008000"/>
          <w:sz w:val="36"/>
          <w:rtl/>
        </w:rPr>
      </w:pPr>
      <w:r w:rsidRPr="00EE10D1">
        <w:rPr>
          <w:rFonts w:hint="cs"/>
          <w:b/>
          <w:bCs/>
          <w:color w:val="008000"/>
          <w:sz w:val="36"/>
          <w:rtl/>
        </w:rPr>
        <w:t>مصطفى الحسني الطباطبائي</w:t>
      </w:r>
    </w:p>
    <w:p w:rsidR="003D5D68" w:rsidRPr="00205FDD" w:rsidRDefault="003D5D68" w:rsidP="008B674B">
      <w:pPr>
        <w:widowControl w:val="0"/>
        <w:spacing w:after="120"/>
        <w:ind w:left="5760"/>
        <w:jc w:val="center"/>
        <w:rPr>
          <w:rFonts w:hint="cs"/>
          <w:b/>
          <w:bCs/>
          <w:color w:val="0000FF"/>
          <w:sz w:val="36"/>
          <w:rtl/>
        </w:rPr>
      </w:pPr>
      <w:r w:rsidRPr="00205FDD">
        <w:rPr>
          <w:rFonts w:hint="cs"/>
          <w:b/>
          <w:bCs/>
          <w:color w:val="0000FF"/>
          <w:sz w:val="36"/>
          <w:rtl/>
        </w:rPr>
        <w:t>ع</w:t>
      </w:r>
      <w:r w:rsidRPr="00205FDD">
        <w:rPr>
          <w:rFonts w:hint="cs"/>
          <w:b/>
          <w:bCs/>
          <w:color w:val="0000FF"/>
          <w:sz w:val="36"/>
          <w:rtl/>
          <w:lang w:bidi="ar-SY"/>
        </w:rPr>
        <w:t>ُ</w:t>
      </w:r>
      <w:r w:rsidR="00205FDD" w:rsidRPr="00205FDD">
        <w:rPr>
          <w:rFonts w:hint="cs"/>
          <w:b/>
          <w:bCs/>
          <w:color w:val="0000FF"/>
          <w:sz w:val="36"/>
          <w:rtl/>
          <w:lang w:bidi="ar-SY"/>
        </w:rPr>
        <w:t>ـ</w:t>
      </w:r>
      <w:r w:rsidRPr="00205FDD">
        <w:rPr>
          <w:rFonts w:hint="cs"/>
          <w:b/>
          <w:bCs/>
          <w:color w:val="0000FF"/>
          <w:sz w:val="36"/>
          <w:rtl/>
        </w:rPr>
        <w:t>ف</w:t>
      </w:r>
      <w:r w:rsidRPr="00205FDD">
        <w:rPr>
          <w:rFonts w:hint="cs"/>
          <w:b/>
          <w:bCs/>
          <w:color w:val="0000FF"/>
          <w:sz w:val="36"/>
          <w:rtl/>
          <w:lang w:bidi="ar-SY"/>
        </w:rPr>
        <w:t>ِ</w:t>
      </w:r>
      <w:r w:rsidR="00205FDD" w:rsidRPr="00205FDD">
        <w:rPr>
          <w:rFonts w:hint="cs"/>
          <w:b/>
          <w:bCs/>
          <w:color w:val="0000FF"/>
          <w:sz w:val="36"/>
          <w:rtl/>
          <w:lang w:bidi="ar-SY"/>
        </w:rPr>
        <w:t>ـ</w:t>
      </w:r>
      <w:r w:rsidRPr="00205FDD">
        <w:rPr>
          <w:rFonts w:hint="cs"/>
          <w:b/>
          <w:bCs/>
          <w:color w:val="0000FF"/>
          <w:sz w:val="36"/>
          <w:rtl/>
        </w:rPr>
        <w:t>ي</w:t>
      </w:r>
      <w:r w:rsidRPr="00205FDD">
        <w:rPr>
          <w:rFonts w:hint="cs"/>
          <w:b/>
          <w:bCs/>
          <w:color w:val="0000FF"/>
          <w:sz w:val="36"/>
          <w:rtl/>
          <w:lang w:bidi="ar-SY"/>
        </w:rPr>
        <w:t>َ</w:t>
      </w:r>
      <w:r w:rsidRPr="00205FDD">
        <w:rPr>
          <w:rFonts w:hint="cs"/>
          <w:b/>
          <w:bCs/>
          <w:color w:val="0000FF"/>
          <w:sz w:val="36"/>
          <w:rtl/>
        </w:rPr>
        <w:t xml:space="preserve"> ع</w:t>
      </w:r>
      <w:r w:rsidR="00205FDD" w:rsidRPr="00205FDD">
        <w:rPr>
          <w:rFonts w:hint="cs"/>
          <w:b/>
          <w:bCs/>
          <w:color w:val="0000FF"/>
          <w:sz w:val="36"/>
          <w:rtl/>
        </w:rPr>
        <w:t>ـ</w:t>
      </w:r>
      <w:r w:rsidRPr="00205FDD">
        <w:rPr>
          <w:rFonts w:hint="cs"/>
          <w:b/>
          <w:bCs/>
          <w:color w:val="0000FF"/>
          <w:sz w:val="36"/>
          <w:rtl/>
        </w:rPr>
        <w:t>ن</w:t>
      </w:r>
      <w:r w:rsidR="00205FDD" w:rsidRPr="00205FDD">
        <w:rPr>
          <w:rFonts w:hint="cs"/>
          <w:b/>
          <w:bCs/>
          <w:color w:val="0000FF"/>
          <w:sz w:val="36"/>
          <w:rtl/>
        </w:rPr>
        <w:t>ـ</w:t>
      </w:r>
      <w:r w:rsidRPr="00205FDD">
        <w:rPr>
          <w:rFonts w:hint="cs"/>
          <w:b/>
          <w:bCs/>
          <w:color w:val="0000FF"/>
          <w:sz w:val="36"/>
          <w:rtl/>
        </w:rPr>
        <w:t>ه</w:t>
      </w:r>
    </w:p>
    <w:p w:rsidR="00290AA4" w:rsidRPr="00EE10D1" w:rsidRDefault="00290AA4" w:rsidP="00EF578E">
      <w:pPr>
        <w:widowControl w:val="0"/>
        <w:spacing w:before="240" w:after="240"/>
        <w:jc w:val="center"/>
        <w:rPr>
          <w:rFonts w:hint="cs"/>
          <w:color w:val="008000"/>
          <w:sz w:val="36"/>
          <w:rtl/>
        </w:rPr>
      </w:pPr>
      <w:r w:rsidRPr="00EE10D1">
        <w:rPr>
          <w:rFonts w:hint="cs"/>
          <w:color w:val="008000"/>
          <w:sz w:val="36"/>
        </w:rPr>
        <w:sym w:font="AGA Arabesque" w:char="F02B"/>
      </w:r>
      <w:r w:rsidRPr="00EE10D1">
        <w:rPr>
          <w:rFonts w:hint="cs"/>
          <w:color w:val="008000"/>
          <w:sz w:val="36"/>
          <w:rtl/>
        </w:rPr>
        <w:t xml:space="preserve"> </w:t>
      </w:r>
      <w:r w:rsidRPr="00EE10D1">
        <w:rPr>
          <w:rFonts w:hint="cs"/>
          <w:color w:val="008000"/>
          <w:sz w:val="36"/>
          <w:rtl/>
        </w:rPr>
        <w:tab/>
      </w:r>
      <w:r w:rsidRPr="00EE10D1">
        <w:rPr>
          <w:rFonts w:hint="cs"/>
          <w:color w:val="008000"/>
          <w:sz w:val="36"/>
          <w:rtl/>
        </w:rPr>
        <w:tab/>
      </w:r>
      <w:r w:rsidRPr="00EE10D1">
        <w:rPr>
          <w:rFonts w:hint="cs"/>
          <w:color w:val="008000"/>
          <w:sz w:val="36"/>
          <w:rtl/>
        </w:rPr>
        <w:tab/>
      </w:r>
      <w:r w:rsidRPr="00EE10D1">
        <w:rPr>
          <w:rFonts w:hint="cs"/>
          <w:color w:val="008000"/>
          <w:sz w:val="36"/>
        </w:rPr>
        <w:sym w:font="AGA Arabesque" w:char="F02B"/>
      </w:r>
      <w:r w:rsidRPr="00EE10D1">
        <w:rPr>
          <w:rFonts w:hint="cs"/>
          <w:color w:val="008000"/>
          <w:sz w:val="36"/>
          <w:rtl/>
        </w:rPr>
        <w:tab/>
      </w:r>
      <w:r w:rsidRPr="00EE10D1">
        <w:rPr>
          <w:rFonts w:hint="cs"/>
          <w:color w:val="008000"/>
          <w:sz w:val="36"/>
          <w:rtl/>
        </w:rPr>
        <w:tab/>
      </w:r>
      <w:r w:rsidRPr="00EE10D1">
        <w:rPr>
          <w:rFonts w:hint="cs"/>
          <w:color w:val="008000"/>
          <w:sz w:val="36"/>
          <w:rtl/>
        </w:rPr>
        <w:tab/>
        <w:t xml:space="preserve"> </w:t>
      </w:r>
      <w:r w:rsidRPr="00EE10D1">
        <w:rPr>
          <w:rFonts w:hint="cs"/>
          <w:color w:val="008000"/>
          <w:sz w:val="36"/>
        </w:rPr>
        <w:sym w:font="AGA Arabesque" w:char="F02B"/>
      </w:r>
    </w:p>
    <w:p w:rsidR="003D5D68" w:rsidRDefault="003D5D68" w:rsidP="008B674B">
      <w:pPr>
        <w:widowControl w:val="0"/>
        <w:jc w:val="lowKashida"/>
        <w:rPr>
          <w:rFonts w:hint="cs"/>
          <w:sz w:val="36"/>
          <w:rtl/>
        </w:rPr>
      </w:pPr>
    </w:p>
    <w:p w:rsidR="00290AA4" w:rsidRPr="008646A7" w:rsidRDefault="00290AA4" w:rsidP="008B674B">
      <w:pPr>
        <w:widowControl w:val="0"/>
        <w:jc w:val="lowKashida"/>
        <w:rPr>
          <w:rFonts w:hint="cs"/>
          <w:sz w:val="36"/>
          <w:rtl/>
        </w:rPr>
      </w:pPr>
    </w:p>
    <w:p w:rsidR="003D5D68" w:rsidRPr="00966343" w:rsidRDefault="001D5968" w:rsidP="008B674B">
      <w:pPr>
        <w:pStyle w:val="1"/>
        <w:widowControl w:val="0"/>
        <w:rPr>
          <w:rFonts w:hint="cs"/>
          <w:color w:val="008000"/>
          <w:rtl/>
        </w:rPr>
      </w:pPr>
      <w:r w:rsidRPr="00966343">
        <w:rPr>
          <w:color w:val="008000"/>
          <w:rtl/>
        </w:rPr>
        <w:br w:type="page"/>
      </w:r>
      <w:bookmarkStart w:id="3" w:name="_Toc193714159"/>
      <w:r w:rsidR="003D5D68" w:rsidRPr="00966343">
        <w:rPr>
          <w:rFonts w:hint="cs"/>
          <w:color w:val="008000"/>
          <w:rtl/>
        </w:rPr>
        <w:lastRenderedPageBreak/>
        <w:t>الباب الأول</w:t>
      </w:r>
      <w:r w:rsidRPr="00966343">
        <w:rPr>
          <w:color w:val="008000"/>
          <w:rtl/>
        </w:rPr>
        <w:br/>
      </w:r>
      <w:r w:rsidR="003D5D68" w:rsidRPr="00966343">
        <w:rPr>
          <w:rFonts w:hint="cs"/>
          <w:color w:val="008000"/>
          <w:rtl/>
        </w:rPr>
        <w:t>عليٌّ</w:t>
      </w:r>
      <w:r w:rsidR="00D140E6" w:rsidRPr="00966343">
        <w:rPr>
          <w:rFonts w:hint="cs"/>
          <w:color w:val="008000"/>
          <w:rtl/>
        </w:rPr>
        <w:t xml:space="preserve"> و</w:t>
      </w:r>
      <w:r w:rsidR="003D5D68" w:rsidRPr="00966343">
        <w:rPr>
          <w:rFonts w:hint="cs"/>
          <w:color w:val="008000"/>
          <w:rtl/>
        </w:rPr>
        <w:t>القرآن</w:t>
      </w:r>
      <w:bookmarkEnd w:id="3"/>
    </w:p>
    <w:p w:rsidR="003D5D68" w:rsidRPr="00EE10D1" w:rsidRDefault="003D5D68" w:rsidP="008B674B">
      <w:pPr>
        <w:pStyle w:val="2"/>
        <w:keepNext w:val="0"/>
        <w:widowControl w:val="0"/>
        <w:rPr>
          <w:rFonts w:hint="cs"/>
          <w:color w:val="008000"/>
          <w:rtl/>
        </w:rPr>
      </w:pPr>
      <w:bookmarkStart w:id="4" w:name="_Toc84694764"/>
      <w:bookmarkStart w:id="5" w:name="_Toc193714160"/>
      <w:r w:rsidRPr="00EE10D1">
        <w:rPr>
          <w:rFonts w:hint="cs"/>
          <w:color w:val="008000"/>
          <w:rtl/>
        </w:rPr>
        <w:t>عليٌّ عليه السلام والقرآن</w:t>
      </w:r>
      <w:bookmarkEnd w:id="4"/>
      <w:bookmarkEnd w:id="5"/>
    </w:p>
    <w:p w:rsidR="003D5D68" w:rsidRPr="008646A7" w:rsidRDefault="003D5D68" w:rsidP="008B674B">
      <w:pPr>
        <w:widowControl w:val="0"/>
        <w:spacing w:after="120"/>
        <w:ind w:firstLine="567"/>
        <w:jc w:val="lowKashida"/>
        <w:rPr>
          <w:rFonts w:hint="cs"/>
          <w:sz w:val="36"/>
          <w:rtl/>
        </w:rPr>
      </w:pPr>
      <w:r w:rsidRPr="008646A7">
        <w:rPr>
          <w:rFonts w:hint="cs"/>
          <w:sz w:val="36"/>
          <w:rtl/>
        </w:rPr>
        <w:t>كان علي</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 xml:space="preserve">من كتبة الوحي النبوي وكان واعيا للقرآن الكريم </w:t>
      </w:r>
      <w:r w:rsidRPr="008646A7">
        <w:rPr>
          <w:rFonts w:hint="cs"/>
          <w:sz w:val="36"/>
          <w:rtl/>
          <w:lang w:bidi="ar-SY"/>
        </w:rPr>
        <w:t>ق</w:t>
      </w:r>
      <w:r w:rsidRPr="008646A7">
        <w:rPr>
          <w:rFonts w:hint="cs"/>
          <w:sz w:val="36"/>
          <w:rtl/>
        </w:rPr>
        <w:t>د تمكَّن كتاب الله عز</w:t>
      </w:r>
      <w:r w:rsidRPr="008646A7">
        <w:rPr>
          <w:rFonts w:hint="cs"/>
          <w:sz w:val="36"/>
          <w:rtl/>
          <w:lang w:bidi="ar-SY"/>
        </w:rPr>
        <w:t>َّ</w:t>
      </w:r>
      <w:r w:rsidRPr="008646A7">
        <w:rPr>
          <w:rFonts w:hint="cs"/>
          <w:sz w:val="36"/>
          <w:rtl/>
        </w:rPr>
        <w:t xml:space="preserve"> وجل</w:t>
      </w:r>
      <w:r w:rsidRPr="008646A7">
        <w:rPr>
          <w:rFonts w:hint="cs"/>
          <w:sz w:val="36"/>
          <w:rtl/>
          <w:lang w:bidi="ar-SY"/>
        </w:rPr>
        <w:t>َّ</w:t>
      </w:r>
      <w:r w:rsidRPr="008646A7">
        <w:rPr>
          <w:rFonts w:hint="cs"/>
          <w:sz w:val="36"/>
          <w:rtl/>
        </w:rPr>
        <w:t xml:space="preserve"> في صدره</w:t>
      </w:r>
      <w:r w:rsidR="006217A6">
        <w:rPr>
          <w:rFonts w:hint="cs"/>
          <w:sz w:val="36"/>
          <w:rtl/>
          <w:lang w:bidi="ar-SY"/>
        </w:rPr>
        <w:t>،</w:t>
      </w:r>
      <w:r w:rsidRPr="008646A7">
        <w:rPr>
          <w:rFonts w:hint="cs"/>
          <w:sz w:val="36"/>
          <w:rtl/>
        </w:rPr>
        <w:t xml:space="preserve"> مصداقا</w:t>
      </w:r>
      <w:r w:rsidRPr="008646A7">
        <w:rPr>
          <w:rFonts w:hint="cs"/>
          <w:sz w:val="36"/>
          <w:rtl/>
          <w:lang w:bidi="ar-SY"/>
        </w:rPr>
        <w:t>ً</w:t>
      </w:r>
      <w:r w:rsidRPr="008646A7">
        <w:rPr>
          <w:rFonts w:hint="cs"/>
          <w:sz w:val="36"/>
          <w:rtl/>
        </w:rPr>
        <w:t xml:space="preserve"> لقوله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بَلْ هُوَ آيَاتٌ بَيِّنَاتٌ فِي صُدُورِ الَّذِينَ أُوتُوا الْعِلْمَ</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العنكبوت</w:t>
      </w:r>
      <w:r w:rsidR="006217A6" w:rsidRPr="00BD14E0">
        <w:rPr>
          <w:color w:val="800000"/>
          <w:sz w:val="24"/>
          <w:szCs w:val="24"/>
          <w:rtl/>
        </w:rPr>
        <w:t>:</w:t>
      </w:r>
      <w:r w:rsidRPr="00BD14E0">
        <w:rPr>
          <w:color w:val="800000"/>
          <w:sz w:val="24"/>
          <w:szCs w:val="24"/>
          <w:rtl/>
        </w:rPr>
        <w:t>49</w:t>
      </w:r>
      <w:r w:rsidR="003D0D21" w:rsidRPr="00BD14E0">
        <w:rPr>
          <w:color w:val="800000"/>
          <w:sz w:val="24"/>
          <w:szCs w:val="24"/>
          <w:rtl/>
        </w:rPr>
        <w:t>]</w:t>
      </w:r>
      <w:r w:rsidR="00077300" w:rsidRPr="008646A7">
        <w:rPr>
          <w:sz w:val="36"/>
          <w:rtl/>
        </w:rPr>
        <w:t xml:space="preserve"> </w:t>
      </w:r>
      <w:r w:rsidRPr="008646A7">
        <w:rPr>
          <w:rFonts w:hint="cs"/>
          <w:sz w:val="36"/>
          <w:rtl/>
        </w:rPr>
        <w:t>فتجل</w:t>
      </w:r>
      <w:r w:rsidRPr="008646A7">
        <w:rPr>
          <w:rFonts w:hint="cs"/>
          <w:sz w:val="36"/>
          <w:rtl/>
          <w:lang w:bidi="ar-SY"/>
        </w:rPr>
        <w:t>َّ</w:t>
      </w:r>
      <w:r w:rsidRPr="008646A7">
        <w:rPr>
          <w:rFonts w:hint="cs"/>
          <w:sz w:val="36"/>
          <w:rtl/>
        </w:rPr>
        <w:t>ى القرآن</w:t>
      </w:r>
      <w:r w:rsidRPr="008646A7">
        <w:rPr>
          <w:rFonts w:hint="cs"/>
          <w:sz w:val="36"/>
          <w:rtl/>
          <w:lang w:bidi="ar-SY"/>
        </w:rPr>
        <w:t>ُ</w:t>
      </w:r>
      <w:r w:rsidRPr="008646A7">
        <w:rPr>
          <w:rFonts w:hint="cs"/>
          <w:sz w:val="36"/>
          <w:rtl/>
        </w:rPr>
        <w:t xml:space="preserve"> في عم</w:t>
      </w:r>
      <w:r w:rsidRPr="008646A7">
        <w:rPr>
          <w:rFonts w:hint="cs"/>
          <w:sz w:val="36"/>
          <w:rtl/>
          <w:lang w:bidi="ar-SY"/>
        </w:rPr>
        <w:t>َ</w:t>
      </w:r>
      <w:r w:rsidRPr="008646A7">
        <w:rPr>
          <w:rFonts w:hint="cs"/>
          <w:sz w:val="36"/>
          <w:rtl/>
        </w:rPr>
        <w:t>ل</w:t>
      </w:r>
      <w:r w:rsidRPr="008646A7">
        <w:rPr>
          <w:rFonts w:hint="cs"/>
          <w:sz w:val="36"/>
          <w:rtl/>
          <w:lang w:bidi="ar-SY"/>
        </w:rPr>
        <w:t>ِ</w:t>
      </w:r>
      <w:r w:rsidRPr="008646A7">
        <w:rPr>
          <w:rFonts w:hint="cs"/>
          <w:sz w:val="36"/>
          <w:rtl/>
        </w:rPr>
        <w:t>ه</w:t>
      </w:r>
      <w:r w:rsidRPr="008646A7">
        <w:rPr>
          <w:rFonts w:hint="cs"/>
          <w:sz w:val="36"/>
          <w:rtl/>
          <w:lang w:bidi="ar-SY"/>
        </w:rPr>
        <w:t>ِ</w:t>
      </w:r>
      <w:r w:rsidRPr="008646A7">
        <w:rPr>
          <w:rFonts w:hint="cs"/>
          <w:sz w:val="36"/>
          <w:rtl/>
        </w:rPr>
        <w:t xml:space="preserve"> وح</w:t>
      </w:r>
      <w:r w:rsidRPr="008646A7">
        <w:rPr>
          <w:rFonts w:hint="cs"/>
          <w:sz w:val="36"/>
          <w:rtl/>
          <w:lang w:bidi="ar-SY"/>
        </w:rPr>
        <w:t>ُ</w:t>
      </w:r>
      <w:r w:rsidRPr="008646A7">
        <w:rPr>
          <w:rFonts w:hint="cs"/>
          <w:sz w:val="36"/>
          <w:rtl/>
        </w:rPr>
        <w:t>ك</w:t>
      </w:r>
      <w:r w:rsidRPr="008646A7">
        <w:rPr>
          <w:rFonts w:hint="cs"/>
          <w:sz w:val="36"/>
          <w:rtl/>
          <w:lang w:bidi="ar-SY"/>
        </w:rPr>
        <w:t>ْ</w:t>
      </w:r>
      <w:r w:rsidRPr="008646A7">
        <w:rPr>
          <w:rFonts w:hint="cs"/>
          <w:sz w:val="36"/>
          <w:rtl/>
        </w:rPr>
        <w:t>م</w:t>
      </w:r>
      <w:r w:rsidRPr="008646A7">
        <w:rPr>
          <w:rFonts w:hint="cs"/>
          <w:sz w:val="36"/>
          <w:rtl/>
          <w:lang w:bidi="ar-SY"/>
        </w:rPr>
        <w:t>ِ</w:t>
      </w:r>
      <w:r w:rsidRPr="008646A7">
        <w:rPr>
          <w:rFonts w:hint="cs"/>
          <w:sz w:val="36"/>
          <w:rtl/>
        </w:rPr>
        <w:t>ه</w:t>
      </w:r>
      <w:r w:rsidRPr="008646A7">
        <w:rPr>
          <w:rFonts w:hint="cs"/>
          <w:sz w:val="36"/>
          <w:rtl/>
          <w:lang w:bidi="ar-SY"/>
        </w:rPr>
        <w:t>ِ</w:t>
      </w:r>
      <w:r w:rsidRPr="008646A7">
        <w:rPr>
          <w:rFonts w:hint="cs"/>
          <w:sz w:val="36"/>
          <w:rtl/>
        </w:rPr>
        <w:t xml:space="preserve"> وح</w:t>
      </w:r>
      <w:r w:rsidRPr="008646A7">
        <w:rPr>
          <w:rFonts w:hint="cs"/>
          <w:sz w:val="36"/>
          <w:rtl/>
          <w:lang w:bidi="ar-SY"/>
        </w:rPr>
        <w:t>ُ</w:t>
      </w:r>
      <w:r w:rsidRPr="008646A7">
        <w:rPr>
          <w:rFonts w:hint="cs"/>
          <w:sz w:val="36"/>
          <w:rtl/>
        </w:rPr>
        <w:t>ر</w:t>
      </w:r>
      <w:r w:rsidRPr="008646A7">
        <w:rPr>
          <w:rFonts w:hint="cs"/>
          <w:sz w:val="36"/>
          <w:rtl/>
          <w:lang w:bidi="ar-SY"/>
        </w:rPr>
        <w:t>ُ</w:t>
      </w:r>
      <w:r w:rsidRPr="008646A7">
        <w:rPr>
          <w:rFonts w:hint="cs"/>
          <w:sz w:val="36"/>
          <w:rtl/>
        </w:rPr>
        <w:t>وب</w:t>
      </w:r>
      <w:r w:rsidRPr="008646A7">
        <w:rPr>
          <w:rFonts w:hint="cs"/>
          <w:sz w:val="36"/>
          <w:rtl/>
          <w:lang w:bidi="ar-SY"/>
        </w:rPr>
        <w:t>ِ</w:t>
      </w:r>
      <w:r w:rsidRPr="008646A7">
        <w:rPr>
          <w:rFonts w:hint="cs"/>
          <w:sz w:val="36"/>
          <w:rtl/>
        </w:rPr>
        <w:t>ه</w:t>
      </w:r>
      <w:r w:rsidRPr="008646A7">
        <w:rPr>
          <w:rFonts w:hint="cs"/>
          <w:sz w:val="36"/>
          <w:rtl/>
          <w:lang w:bidi="ar-SY"/>
        </w:rPr>
        <w:t>ِ</w:t>
      </w:r>
      <w:r w:rsidR="006217A6">
        <w:rPr>
          <w:rFonts w:hint="cs"/>
          <w:sz w:val="36"/>
          <w:rtl/>
          <w:lang w:bidi="ar-SY"/>
        </w:rPr>
        <w:t>.</w:t>
      </w:r>
      <w:r w:rsidRPr="008646A7">
        <w:rPr>
          <w:rFonts w:hint="cs"/>
          <w:sz w:val="36"/>
          <w:rtl/>
          <w:lang w:bidi="ar-SY"/>
        </w:rPr>
        <w:t xml:space="preserve"> </w:t>
      </w:r>
      <w:r w:rsidRPr="008646A7">
        <w:rPr>
          <w:rFonts w:hint="cs"/>
          <w:sz w:val="36"/>
          <w:rtl/>
        </w:rPr>
        <w:t xml:space="preserve">وإليك لمعة مما أشرق </w:t>
      </w:r>
      <w:r w:rsidRPr="008646A7">
        <w:rPr>
          <w:rFonts w:hint="cs"/>
          <w:sz w:val="36"/>
          <w:rtl/>
          <w:lang w:bidi="ar-SY"/>
        </w:rPr>
        <w:t xml:space="preserve">من القرآن </w:t>
      </w:r>
      <w:r w:rsidRPr="008646A7">
        <w:rPr>
          <w:rFonts w:hint="cs"/>
          <w:sz w:val="36"/>
          <w:rtl/>
        </w:rPr>
        <w:t>في شؤون حيا</w:t>
      </w:r>
      <w:r w:rsidRPr="008646A7">
        <w:rPr>
          <w:rFonts w:hint="cs"/>
          <w:sz w:val="36"/>
          <w:rtl/>
          <w:lang w:bidi="ar-SY"/>
        </w:rPr>
        <w:t>ته عليه السلام</w:t>
      </w:r>
      <w:r w:rsidR="006217A6">
        <w:rPr>
          <w:rFonts w:hint="cs"/>
          <w:sz w:val="36"/>
          <w:rtl/>
        </w:rPr>
        <w:t>:</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rPr>
        <w:t>1</w:t>
      </w:r>
      <w:r w:rsidR="006217A6">
        <w:rPr>
          <w:rFonts w:hint="cs"/>
          <w:sz w:val="36"/>
          <w:rtl/>
        </w:rPr>
        <w:t>-</w:t>
      </w:r>
      <w:r w:rsidRPr="008646A7">
        <w:rPr>
          <w:rFonts w:hint="cs"/>
          <w:sz w:val="36"/>
          <w:rtl/>
        </w:rPr>
        <w:t xml:space="preserve"> روى أبو جعفر الطبري في تفسيره بإسناده </w:t>
      </w:r>
      <w:r w:rsidRPr="008646A7">
        <w:rPr>
          <w:sz w:val="36"/>
          <w:rtl/>
        </w:rPr>
        <w:t>عن على بن حوشب</w:t>
      </w:r>
      <w:r w:rsidR="006217A6">
        <w:rPr>
          <w:sz w:val="36"/>
          <w:rtl/>
        </w:rPr>
        <w:t>،</w:t>
      </w:r>
      <w:r w:rsidRPr="008646A7">
        <w:rPr>
          <w:sz w:val="36"/>
          <w:rtl/>
        </w:rPr>
        <w:t xml:space="preserve"> قال</w:t>
      </w:r>
      <w:r w:rsidR="006217A6">
        <w:rPr>
          <w:sz w:val="36"/>
          <w:rtl/>
        </w:rPr>
        <w:t>:</w:t>
      </w:r>
      <w:r w:rsidRPr="008646A7">
        <w:rPr>
          <w:sz w:val="36"/>
          <w:rtl/>
        </w:rPr>
        <w:t xml:space="preserve"> سمعت </w:t>
      </w:r>
      <w:r w:rsidRPr="008646A7">
        <w:rPr>
          <w:b/>
          <w:bCs/>
          <w:sz w:val="36"/>
          <w:rtl/>
        </w:rPr>
        <w:t>مكحولا</w:t>
      </w:r>
      <w:r w:rsidRPr="008646A7">
        <w:rPr>
          <w:rFonts w:hint="cs"/>
          <w:b/>
          <w:bCs/>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rPr>
        <w:footnoteReference w:id="4"/>
      </w:r>
      <w:r w:rsidR="006217A6" w:rsidRPr="00966343">
        <w:rPr>
          <w:b/>
          <w:bCs/>
          <w:color w:val="008000"/>
          <w:sz w:val="36"/>
          <w:vertAlign w:val="superscript"/>
          <w:rtl/>
        </w:rPr>
        <w:t>)</w:t>
      </w:r>
      <w:r w:rsidRPr="008646A7">
        <w:rPr>
          <w:sz w:val="36"/>
          <w:rtl/>
        </w:rPr>
        <w:t xml:space="preserve"> يقول</w:t>
      </w:r>
      <w:r w:rsidR="006217A6">
        <w:rPr>
          <w:sz w:val="36"/>
          <w:rtl/>
        </w:rPr>
        <w:t>:</w:t>
      </w:r>
      <w:r w:rsidRPr="008646A7">
        <w:rPr>
          <w:sz w:val="36"/>
          <w:rtl/>
        </w:rPr>
        <w:t xml:space="preserve"> </w:t>
      </w:r>
      <w:r w:rsidR="00D140E6" w:rsidRPr="00966343">
        <w:rPr>
          <w:rFonts w:hint="eastAsia"/>
          <w:color w:val="008000"/>
          <w:sz w:val="36"/>
          <w:rtl/>
        </w:rPr>
        <w:t>«</w:t>
      </w:r>
      <w:r w:rsidRPr="00D140E6">
        <w:rPr>
          <w:color w:val="000000"/>
          <w:sz w:val="36"/>
          <w:rtl/>
        </w:rPr>
        <w:t>قرأ رسول الله</w:t>
      </w:r>
      <w:r w:rsidR="00077300" w:rsidRPr="00D140E6">
        <w:rPr>
          <w:color w:val="000000"/>
          <w:sz w:val="36"/>
          <w:rtl/>
        </w:rPr>
        <w:t xml:space="preserve"> </w:t>
      </w:r>
      <w:r w:rsidRPr="00D140E6">
        <w:rPr>
          <w:color w:val="000000"/>
          <w:sz w:val="36"/>
          <w:rtl/>
        </w:rPr>
        <w:t>صلى الله عليه وسلم</w:t>
      </w:r>
      <w:r w:rsidR="006217A6" w:rsidRPr="00D140E6">
        <w:rPr>
          <w:color w:val="000000"/>
          <w:sz w:val="36"/>
          <w:rtl/>
        </w:rPr>
        <w:t>:</w:t>
      </w:r>
      <w:r w:rsidRPr="006B3342">
        <w:rPr>
          <w:color w:val="0000FF"/>
          <w:sz w:val="36"/>
          <w:rtl/>
        </w:rPr>
        <w:t xml:space="preserve"> </w:t>
      </w:r>
      <w:r w:rsidR="006217A6" w:rsidRPr="006B3342">
        <w:rPr>
          <w:color w:val="0000FF"/>
          <w:sz w:val="36"/>
          <w:rtl/>
        </w:rPr>
        <w:t>((</w:t>
      </w:r>
      <w:r w:rsidRPr="006B3342">
        <w:rPr>
          <w:color w:val="0000FF"/>
          <w:sz w:val="36"/>
          <w:rtl/>
        </w:rPr>
        <w:t>وَتَعِيَهَا أُذُنٌ وَاعِيَةٌ</w:t>
      </w:r>
      <w:r w:rsidR="006217A6" w:rsidRPr="006B3342">
        <w:rPr>
          <w:color w:val="0000FF"/>
          <w:sz w:val="36"/>
          <w:rtl/>
        </w:rPr>
        <w:t>))</w:t>
      </w:r>
      <w:r w:rsidRPr="008646A7">
        <w:rPr>
          <w:sz w:val="36"/>
          <w:rtl/>
        </w:rPr>
        <w:t xml:space="preserve"> ثم التفت إلى علي</w:t>
      </w:r>
      <w:r w:rsidRPr="008646A7">
        <w:rPr>
          <w:rFonts w:hint="cs"/>
          <w:sz w:val="36"/>
          <w:rtl/>
        </w:rPr>
        <w:t>ٍّ</w:t>
      </w:r>
      <w:r w:rsidR="006217A6">
        <w:rPr>
          <w:sz w:val="36"/>
          <w:rtl/>
        </w:rPr>
        <w:t>،</w:t>
      </w:r>
      <w:r w:rsidRPr="008646A7">
        <w:rPr>
          <w:sz w:val="36"/>
          <w:rtl/>
        </w:rPr>
        <w:t xml:space="preserve"> فقال</w:t>
      </w:r>
      <w:r w:rsidR="006217A6">
        <w:rPr>
          <w:sz w:val="36"/>
          <w:rtl/>
        </w:rPr>
        <w:t>:</w:t>
      </w:r>
      <w:r w:rsidRPr="008646A7">
        <w:rPr>
          <w:sz w:val="36"/>
          <w:rtl/>
        </w:rPr>
        <w:t xml:space="preserve"> </w:t>
      </w:r>
      <w:r w:rsidRPr="00341337">
        <w:rPr>
          <w:color w:val="FF00FF"/>
          <w:sz w:val="36"/>
          <w:rtl/>
        </w:rPr>
        <w:t>"</w:t>
      </w:r>
      <w:r w:rsidRPr="008646A7">
        <w:rPr>
          <w:sz w:val="36"/>
          <w:rtl/>
        </w:rPr>
        <w:t>سألت الله أن يجعلها أذنك</w:t>
      </w:r>
      <w:r w:rsidRPr="00341337">
        <w:rPr>
          <w:color w:val="FF00FF"/>
          <w:sz w:val="36"/>
          <w:rtl/>
        </w:rPr>
        <w:t>"</w:t>
      </w:r>
      <w:r w:rsidR="006217A6">
        <w:rPr>
          <w:sz w:val="36"/>
          <w:rtl/>
        </w:rPr>
        <w:t>،</w:t>
      </w:r>
      <w:r w:rsidRPr="008646A7">
        <w:rPr>
          <w:sz w:val="36"/>
          <w:rtl/>
        </w:rPr>
        <w:t xml:space="preserve"> قال علي</w:t>
      </w:r>
      <w:r w:rsidR="00077300" w:rsidRPr="008646A7">
        <w:rPr>
          <w:sz w:val="36"/>
          <w:rtl/>
        </w:rPr>
        <w:t xml:space="preserve"> </w:t>
      </w:r>
      <w:r w:rsidRPr="008646A7">
        <w:rPr>
          <w:sz w:val="36"/>
          <w:rtl/>
        </w:rPr>
        <w:t>رضي الله عنه</w:t>
      </w:r>
      <w:r w:rsidR="006217A6">
        <w:rPr>
          <w:sz w:val="36"/>
          <w:rtl/>
        </w:rPr>
        <w:t>:</w:t>
      </w:r>
      <w:r w:rsidRPr="008646A7">
        <w:rPr>
          <w:sz w:val="36"/>
          <w:rtl/>
        </w:rPr>
        <w:t xml:space="preserve"> فما سمعت شيئا</w:t>
      </w:r>
      <w:r w:rsidRPr="008646A7">
        <w:rPr>
          <w:rFonts w:hint="cs"/>
          <w:sz w:val="36"/>
          <w:rtl/>
        </w:rPr>
        <w:t>ً</w:t>
      </w:r>
      <w:r w:rsidRPr="008646A7">
        <w:rPr>
          <w:sz w:val="36"/>
          <w:rtl/>
        </w:rPr>
        <w:t xml:space="preserve"> من رسول الله</w:t>
      </w:r>
      <w:r w:rsidR="00077300" w:rsidRPr="008646A7">
        <w:rPr>
          <w:sz w:val="36"/>
          <w:rtl/>
        </w:rPr>
        <w:t xml:space="preserve"> </w:t>
      </w:r>
      <w:r w:rsidRPr="008646A7">
        <w:rPr>
          <w:sz w:val="36"/>
          <w:rtl/>
        </w:rPr>
        <w:t>صلى الله عليه وسلم</w:t>
      </w:r>
      <w:r w:rsidR="00077300" w:rsidRPr="008646A7">
        <w:rPr>
          <w:sz w:val="36"/>
          <w:rtl/>
        </w:rPr>
        <w:t xml:space="preserve"> </w:t>
      </w:r>
      <w:r w:rsidRPr="008646A7">
        <w:rPr>
          <w:sz w:val="36"/>
          <w:rtl/>
        </w:rPr>
        <w:t>فنسيته</w:t>
      </w:r>
      <w:r w:rsidR="00D140E6" w:rsidRPr="00966343">
        <w:rPr>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5"/>
      </w:r>
      <w:r w:rsidR="006217A6" w:rsidRPr="00966343">
        <w:rPr>
          <w:rStyle w:val="FootnoteReference"/>
          <w:b/>
          <w:bCs/>
          <w:color w:val="008000"/>
          <w:sz w:val="36"/>
          <w:rtl/>
        </w:rPr>
        <w:t>)</w:t>
      </w:r>
      <w:r w:rsidR="006217A6">
        <w:rPr>
          <w:rFonts w:hint="cs"/>
          <w:sz w:val="36"/>
          <w:rtl/>
          <w:lang w:bidi="ar-SY"/>
        </w:rPr>
        <w:t>.</w:t>
      </w:r>
    </w:p>
    <w:p w:rsidR="003D5D68" w:rsidRPr="008646A7" w:rsidRDefault="003D5D68" w:rsidP="008B674B">
      <w:pPr>
        <w:widowControl w:val="0"/>
        <w:spacing w:after="120"/>
        <w:ind w:firstLine="567"/>
        <w:jc w:val="lowKashida"/>
        <w:rPr>
          <w:rFonts w:hint="cs"/>
          <w:sz w:val="36"/>
          <w:rtl/>
        </w:rPr>
      </w:pPr>
      <w:r w:rsidRPr="008646A7">
        <w:rPr>
          <w:rFonts w:hint="cs"/>
          <w:sz w:val="36"/>
          <w:rtl/>
        </w:rPr>
        <w:t>2</w:t>
      </w:r>
      <w:r w:rsidR="006217A6">
        <w:rPr>
          <w:rFonts w:hint="cs"/>
          <w:sz w:val="36"/>
          <w:rtl/>
        </w:rPr>
        <w:t>-</w:t>
      </w:r>
      <w:r w:rsidRPr="008646A7">
        <w:rPr>
          <w:rFonts w:hint="cs"/>
          <w:sz w:val="36"/>
          <w:rtl/>
        </w:rPr>
        <w:t xml:space="preserve"> روى </w:t>
      </w:r>
      <w:r w:rsidRPr="00341337">
        <w:rPr>
          <w:rFonts w:hint="cs"/>
          <w:b/>
          <w:bCs/>
          <w:color w:val="FF00FF"/>
          <w:sz w:val="36"/>
          <w:rtl/>
          <w:lang w:bidi="ar-SY"/>
        </w:rPr>
        <w:t>"</w:t>
      </w:r>
      <w:r w:rsidRPr="008646A7">
        <w:rPr>
          <w:rFonts w:hint="cs"/>
          <w:b/>
          <w:bCs/>
          <w:sz w:val="36"/>
          <w:rtl/>
        </w:rPr>
        <w:t>محمد بن سعد</w:t>
      </w:r>
      <w:r w:rsidRPr="00341337">
        <w:rPr>
          <w:rFonts w:hint="cs"/>
          <w:color w:val="FF00FF"/>
          <w:sz w:val="36"/>
          <w:rtl/>
          <w:lang w:bidi="ar-SY"/>
        </w:rPr>
        <w:t>"</w:t>
      </w:r>
      <w:r w:rsidRPr="008646A7">
        <w:rPr>
          <w:rFonts w:hint="cs"/>
          <w:sz w:val="36"/>
          <w:rtl/>
        </w:rPr>
        <w:t xml:space="preserve"> في كتاب </w:t>
      </w:r>
      <w:r w:rsidRPr="008646A7">
        <w:rPr>
          <w:rFonts w:hint="cs"/>
          <w:b/>
          <w:bCs/>
          <w:sz w:val="36"/>
          <w:rtl/>
        </w:rPr>
        <w:t>الطبقات الكبرى</w:t>
      </w:r>
      <w:r w:rsidRPr="008646A7">
        <w:rPr>
          <w:rFonts w:hint="cs"/>
          <w:sz w:val="36"/>
          <w:rtl/>
        </w:rPr>
        <w:t xml:space="preserve"> بإسناده عن سليمان الأحمسي عن أبيه قال</w:t>
      </w:r>
      <w:r w:rsidR="006217A6">
        <w:rPr>
          <w:rFonts w:hint="cs"/>
          <w:sz w:val="36"/>
          <w:rtl/>
        </w:rPr>
        <w:t>:</w:t>
      </w:r>
      <w:r w:rsidRPr="008646A7">
        <w:rPr>
          <w:rFonts w:hint="cs"/>
          <w:sz w:val="36"/>
          <w:rtl/>
        </w:rPr>
        <w:t xml:space="preserve"> قال عليٌّ</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D140E6" w:rsidRPr="00966343">
        <w:rPr>
          <w:rFonts w:hint="eastAsia"/>
          <w:color w:val="008000"/>
          <w:sz w:val="36"/>
          <w:rtl/>
        </w:rPr>
        <w:t>«</w:t>
      </w:r>
      <w:r w:rsidRPr="00D140E6">
        <w:rPr>
          <w:rFonts w:hint="cs"/>
          <w:color w:val="000000"/>
          <w:sz w:val="36"/>
          <w:rtl/>
        </w:rPr>
        <w:t>والله ما نزلت آيةٌ إلا وقد علمت فيما نزلت وأين نزلت وعلى من نزلت</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6"/>
      </w:r>
      <w:r w:rsidR="006217A6" w:rsidRPr="00966343">
        <w:rPr>
          <w:b/>
          <w:bCs/>
          <w:color w:val="008000"/>
          <w:sz w:val="36"/>
          <w:vertAlign w:val="superscript"/>
          <w:rtl/>
          <w:lang w:bidi="ar-SY"/>
        </w:rPr>
        <w:t>)</w:t>
      </w:r>
      <w:r w:rsidR="006217A6" w:rsidRPr="00D140E6">
        <w:rPr>
          <w:rFonts w:hint="cs"/>
          <w:color w:val="000000"/>
          <w:sz w:val="36"/>
          <w:rtl/>
        </w:rPr>
        <w:t>،</w:t>
      </w:r>
      <w:r w:rsidRPr="00D140E6">
        <w:rPr>
          <w:rFonts w:hint="cs"/>
          <w:color w:val="000000"/>
          <w:sz w:val="36"/>
          <w:rtl/>
        </w:rPr>
        <w:t xml:space="preserve"> إنَّ ربِّي وهب لي قلباً عقولاً ولساناً طلقاً</w:t>
      </w:r>
      <w:r w:rsidR="00D140E6"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7"/>
      </w:r>
      <w:r w:rsidR="006217A6" w:rsidRPr="00966343">
        <w:rPr>
          <w:rStyle w:val="FootnoteReference"/>
          <w:b/>
          <w:bCs/>
          <w:color w:val="008000"/>
          <w:sz w:val="36"/>
          <w:rtl/>
        </w:rPr>
        <w:t>)</w:t>
      </w:r>
      <w:r w:rsidR="006217A6">
        <w:rPr>
          <w:rFonts w:hint="cs"/>
          <w:sz w:val="36"/>
          <w:rtl/>
        </w:rPr>
        <w:t>.</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rPr>
        <w:t>3</w:t>
      </w:r>
      <w:r w:rsidR="006217A6">
        <w:rPr>
          <w:rFonts w:hint="cs"/>
          <w:sz w:val="36"/>
          <w:rtl/>
        </w:rPr>
        <w:t>-</w:t>
      </w:r>
      <w:r w:rsidRPr="008646A7">
        <w:rPr>
          <w:rFonts w:hint="cs"/>
          <w:sz w:val="36"/>
          <w:rtl/>
        </w:rPr>
        <w:t xml:space="preserve"> </w:t>
      </w:r>
      <w:r w:rsidRPr="008646A7">
        <w:rPr>
          <w:rFonts w:hint="cs"/>
          <w:sz w:val="36"/>
          <w:rtl/>
          <w:lang w:bidi="ar-SY"/>
        </w:rPr>
        <w:t>و</w:t>
      </w:r>
      <w:r w:rsidRPr="008646A7">
        <w:rPr>
          <w:rFonts w:hint="cs"/>
          <w:sz w:val="36"/>
          <w:rtl/>
        </w:rPr>
        <w:t>إنا لنجد في كتاب الله تعالى آية لم يعمل بها أحد من هذه الأمَّة إلا علي بن أبي طالب</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كما روى ابن جرير الطبري في تفسيره بإسناده عن </w:t>
      </w:r>
      <w:r w:rsidRPr="008646A7">
        <w:rPr>
          <w:b/>
          <w:bCs/>
          <w:sz w:val="36"/>
          <w:rtl/>
        </w:rPr>
        <w:t>مجاهد</w:t>
      </w:r>
      <w:r w:rsidR="006217A6" w:rsidRPr="00966343">
        <w:rPr>
          <w:b/>
          <w:bCs/>
          <w:color w:val="008000"/>
          <w:sz w:val="36"/>
          <w:vertAlign w:val="superscript"/>
          <w:rtl/>
        </w:rPr>
        <w:t>(</w:t>
      </w:r>
      <w:r w:rsidRPr="00966343">
        <w:rPr>
          <w:rStyle w:val="FootnoteReference"/>
          <w:b/>
          <w:bCs/>
          <w:color w:val="008000"/>
          <w:sz w:val="36"/>
          <w:rtl/>
        </w:rPr>
        <w:footnoteReference w:id="8"/>
      </w:r>
      <w:r w:rsidR="006217A6" w:rsidRPr="00966343">
        <w:rPr>
          <w:b/>
          <w:bCs/>
          <w:color w:val="008000"/>
          <w:sz w:val="36"/>
          <w:vertAlign w:val="superscript"/>
          <w:rtl/>
        </w:rPr>
        <w:t>)</w:t>
      </w:r>
      <w:r w:rsidR="006217A6">
        <w:rPr>
          <w:sz w:val="36"/>
          <w:rtl/>
        </w:rPr>
        <w:t>،</w:t>
      </w:r>
      <w:r w:rsidRPr="008646A7">
        <w:rPr>
          <w:sz w:val="36"/>
          <w:rtl/>
          <w:lang w:bidi="ar-SY"/>
        </w:rPr>
        <w:t xml:space="preserve"> في قوله</w:t>
      </w:r>
      <w:r w:rsidR="006217A6">
        <w:rPr>
          <w:sz w:val="36"/>
          <w:rtl/>
          <w:lang w:bidi="ar-SY"/>
        </w:rPr>
        <w:t>:</w:t>
      </w:r>
      <w:r w:rsidRPr="008646A7">
        <w:rPr>
          <w:sz w:val="36"/>
          <w:rtl/>
          <w:lang w:bidi="ar-SY"/>
        </w:rPr>
        <w:t xml:space="preserve"> </w:t>
      </w:r>
      <w:r w:rsidR="006217A6" w:rsidRPr="006B3342">
        <w:rPr>
          <w:color w:val="0000FF"/>
          <w:sz w:val="36"/>
          <w:rtl/>
          <w:lang w:bidi="ar-SY"/>
        </w:rPr>
        <w:t>((</w:t>
      </w:r>
      <w:r w:rsidRPr="006B3342">
        <w:rPr>
          <w:color w:val="0000FF"/>
          <w:sz w:val="36"/>
          <w:rtl/>
        </w:rPr>
        <w:t xml:space="preserve">فَقَدِّمُوا بَيْنَ </w:t>
      </w:r>
      <w:r w:rsidRPr="006B3342">
        <w:rPr>
          <w:color w:val="0000FF"/>
          <w:sz w:val="36"/>
          <w:rtl/>
        </w:rPr>
        <w:lastRenderedPageBreak/>
        <w:t>يَدَيْ نَجْوَاكُمْ صَدَقَةً</w:t>
      </w:r>
      <w:r w:rsidR="006217A6" w:rsidRPr="006B3342">
        <w:rPr>
          <w:color w:val="0000FF"/>
          <w:sz w:val="36"/>
          <w:rtl/>
          <w:lang w:bidi="ar-SY"/>
        </w:rPr>
        <w:t>))</w:t>
      </w:r>
      <w:r w:rsidRPr="008646A7">
        <w:rPr>
          <w:sz w:val="36"/>
          <w:rtl/>
          <w:lang w:bidi="ar-SY"/>
        </w:rPr>
        <w:t xml:space="preserve"> قال</w:t>
      </w:r>
      <w:r w:rsidR="006217A6">
        <w:rPr>
          <w:sz w:val="36"/>
          <w:rtl/>
          <w:lang w:bidi="ar-SY"/>
        </w:rPr>
        <w:t>:</w:t>
      </w:r>
      <w:r w:rsidRPr="008646A7">
        <w:rPr>
          <w:sz w:val="36"/>
          <w:rtl/>
          <w:lang w:bidi="ar-SY"/>
        </w:rPr>
        <w:t xml:space="preserve"> </w:t>
      </w:r>
      <w:r w:rsidR="00D140E6" w:rsidRPr="00966343">
        <w:rPr>
          <w:rFonts w:hint="eastAsia"/>
          <w:color w:val="008000"/>
          <w:sz w:val="36"/>
          <w:rtl/>
          <w:lang w:bidi="ar-SY"/>
        </w:rPr>
        <w:t>«</w:t>
      </w:r>
      <w:r w:rsidRPr="00D140E6">
        <w:rPr>
          <w:color w:val="000000"/>
          <w:sz w:val="36"/>
          <w:rtl/>
          <w:lang w:bidi="ar-SY"/>
        </w:rPr>
        <w:t>ن</w:t>
      </w:r>
      <w:r w:rsidRPr="00D140E6">
        <w:rPr>
          <w:rFonts w:hint="cs"/>
          <w:color w:val="000000"/>
          <w:sz w:val="36"/>
          <w:rtl/>
          <w:lang w:bidi="ar-SY"/>
        </w:rPr>
        <w:t>ُ</w:t>
      </w:r>
      <w:r w:rsidRPr="00D140E6">
        <w:rPr>
          <w:color w:val="000000"/>
          <w:sz w:val="36"/>
          <w:rtl/>
          <w:lang w:bidi="ar-SY"/>
        </w:rPr>
        <w:t>ه</w:t>
      </w:r>
      <w:r w:rsidRPr="00D140E6">
        <w:rPr>
          <w:rFonts w:hint="cs"/>
          <w:color w:val="000000"/>
          <w:sz w:val="36"/>
          <w:rtl/>
          <w:lang w:bidi="ar-SY"/>
        </w:rPr>
        <w:t>ُ</w:t>
      </w:r>
      <w:r w:rsidRPr="00D140E6">
        <w:rPr>
          <w:color w:val="000000"/>
          <w:sz w:val="36"/>
          <w:rtl/>
          <w:lang w:bidi="ar-SY"/>
        </w:rPr>
        <w:t xml:space="preserve">وا عن مناجاة النبي </w:t>
      </w:r>
      <w:r w:rsidR="002D5F23">
        <w:rPr>
          <w:color w:val="000000"/>
          <w:sz w:val="36"/>
          <w:rtl/>
          <w:lang w:bidi="ar-SY"/>
        </w:rPr>
        <w:t>صلى الله عليه وآله وسلم</w:t>
      </w:r>
      <w:r w:rsidRPr="00D140E6">
        <w:rPr>
          <w:color w:val="000000"/>
          <w:sz w:val="36"/>
          <w:rtl/>
          <w:lang w:bidi="ar-SY"/>
        </w:rPr>
        <w:t xml:space="preserve"> حتى يتصد</w:t>
      </w:r>
      <w:r w:rsidRPr="00D140E6">
        <w:rPr>
          <w:rFonts w:hint="cs"/>
          <w:color w:val="000000"/>
          <w:sz w:val="36"/>
          <w:rtl/>
          <w:lang w:bidi="ar-SY"/>
        </w:rPr>
        <w:t>َّ</w:t>
      </w:r>
      <w:r w:rsidRPr="00D140E6">
        <w:rPr>
          <w:color w:val="000000"/>
          <w:sz w:val="36"/>
          <w:rtl/>
          <w:lang w:bidi="ar-SY"/>
        </w:rPr>
        <w:t>قوا</w:t>
      </w:r>
      <w:r w:rsidR="006217A6" w:rsidRPr="00D140E6">
        <w:rPr>
          <w:color w:val="000000"/>
          <w:sz w:val="36"/>
          <w:rtl/>
          <w:lang w:bidi="ar-SY"/>
        </w:rPr>
        <w:t>،</w:t>
      </w:r>
      <w:r w:rsidRPr="00D140E6">
        <w:rPr>
          <w:color w:val="000000"/>
          <w:sz w:val="36"/>
          <w:rtl/>
          <w:lang w:bidi="ar-SY"/>
        </w:rPr>
        <w:t xml:space="preserve"> فلم يناجه إلا علي</w:t>
      </w:r>
      <w:r w:rsidRPr="00D140E6">
        <w:rPr>
          <w:rFonts w:hint="cs"/>
          <w:color w:val="000000"/>
          <w:sz w:val="36"/>
          <w:rtl/>
          <w:lang w:bidi="ar-SY"/>
        </w:rPr>
        <w:t>ُّ</w:t>
      </w:r>
      <w:r w:rsidRPr="00D140E6">
        <w:rPr>
          <w:color w:val="000000"/>
          <w:sz w:val="36"/>
          <w:rtl/>
          <w:lang w:bidi="ar-SY"/>
        </w:rPr>
        <w:t xml:space="preserve"> بن أبي طالب</w:t>
      </w:r>
      <w:r w:rsidR="00077300" w:rsidRPr="00D140E6">
        <w:rPr>
          <w:color w:val="000000"/>
          <w:sz w:val="36"/>
          <w:rtl/>
          <w:lang w:bidi="ar-SY"/>
        </w:rPr>
        <w:t xml:space="preserve"> </w:t>
      </w:r>
      <w:r w:rsidRPr="00D140E6">
        <w:rPr>
          <w:color w:val="000000"/>
          <w:sz w:val="36"/>
          <w:rtl/>
          <w:lang w:bidi="ar-SY"/>
        </w:rPr>
        <w:t>رضي الله عنه</w:t>
      </w:r>
      <w:r w:rsidR="00077300" w:rsidRPr="00D140E6">
        <w:rPr>
          <w:color w:val="000000"/>
          <w:sz w:val="36"/>
          <w:rtl/>
          <w:lang w:bidi="ar-SY"/>
        </w:rPr>
        <w:t xml:space="preserve"> </w:t>
      </w:r>
      <w:r w:rsidRPr="00D140E6">
        <w:rPr>
          <w:color w:val="000000"/>
          <w:sz w:val="36"/>
          <w:rtl/>
          <w:lang w:bidi="ar-SY"/>
        </w:rPr>
        <w:t>قد</w:t>
      </w:r>
      <w:r w:rsidRPr="00D140E6">
        <w:rPr>
          <w:rFonts w:hint="cs"/>
          <w:color w:val="000000"/>
          <w:sz w:val="36"/>
          <w:rtl/>
          <w:lang w:bidi="ar-SY"/>
        </w:rPr>
        <w:t>َّ</w:t>
      </w:r>
      <w:r w:rsidRPr="00D140E6">
        <w:rPr>
          <w:color w:val="000000"/>
          <w:sz w:val="36"/>
          <w:rtl/>
          <w:lang w:bidi="ar-SY"/>
        </w:rPr>
        <w:t>م</w:t>
      </w:r>
      <w:r w:rsidRPr="00D140E6">
        <w:rPr>
          <w:rFonts w:hint="cs"/>
          <w:color w:val="000000"/>
          <w:sz w:val="36"/>
          <w:rtl/>
          <w:lang w:bidi="ar-SY"/>
        </w:rPr>
        <w:t>َ</w:t>
      </w:r>
      <w:r w:rsidRPr="00D140E6">
        <w:rPr>
          <w:color w:val="000000"/>
          <w:sz w:val="36"/>
          <w:rtl/>
          <w:lang w:bidi="ar-SY"/>
        </w:rPr>
        <w:t xml:space="preserve"> دينارا</w:t>
      </w:r>
      <w:r w:rsidRPr="00D140E6">
        <w:rPr>
          <w:rFonts w:hint="cs"/>
          <w:color w:val="000000"/>
          <w:sz w:val="36"/>
          <w:rtl/>
          <w:lang w:bidi="ar-SY"/>
        </w:rPr>
        <w:t>َ</w:t>
      </w:r>
      <w:r w:rsidRPr="00D140E6">
        <w:rPr>
          <w:color w:val="000000"/>
          <w:sz w:val="36"/>
          <w:rtl/>
          <w:lang w:bidi="ar-SY"/>
        </w:rPr>
        <w:t xml:space="preserve"> فتصد</w:t>
      </w:r>
      <w:r w:rsidRPr="00D140E6">
        <w:rPr>
          <w:rFonts w:hint="cs"/>
          <w:color w:val="000000"/>
          <w:sz w:val="36"/>
          <w:rtl/>
          <w:lang w:bidi="ar-SY"/>
        </w:rPr>
        <w:t>َّ</w:t>
      </w:r>
      <w:r w:rsidRPr="00D140E6">
        <w:rPr>
          <w:color w:val="000000"/>
          <w:sz w:val="36"/>
          <w:rtl/>
          <w:lang w:bidi="ar-SY"/>
        </w:rPr>
        <w:t>ق</w:t>
      </w:r>
      <w:r w:rsidRPr="00D140E6">
        <w:rPr>
          <w:rFonts w:hint="cs"/>
          <w:color w:val="000000"/>
          <w:sz w:val="36"/>
          <w:rtl/>
          <w:lang w:bidi="ar-SY"/>
        </w:rPr>
        <w:t>َ</w:t>
      </w:r>
      <w:r w:rsidRPr="00D140E6">
        <w:rPr>
          <w:color w:val="000000"/>
          <w:sz w:val="36"/>
          <w:rtl/>
          <w:lang w:bidi="ar-SY"/>
        </w:rPr>
        <w:t xml:space="preserve"> به</w:t>
      </w:r>
      <w:r w:rsidR="006217A6" w:rsidRPr="00D140E6">
        <w:rPr>
          <w:color w:val="000000"/>
          <w:sz w:val="36"/>
          <w:rtl/>
          <w:lang w:bidi="ar-SY"/>
        </w:rPr>
        <w:t>،</w:t>
      </w:r>
      <w:r w:rsidRPr="00D140E6">
        <w:rPr>
          <w:color w:val="000000"/>
          <w:sz w:val="36"/>
          <w:rtl/>
          <w:lang w:bidi="ar-SY"/>
        </w:rPr>
        <w:t xml:space="preserve"> ثم أنزلت الرخصة في ذلك</w:t>
      </w:r>
      <w:r w:rsidR="00D140E6" w:rsidRPr="00966343">
        <w:rPr>
          <w:rFonts w:hint="eastAsia"/>
          <w:color w:val="008000"/>
          <w:sz w:val="36"/>
          <w:rtl/>
          <w:lang w:bidi="ar-SY"/>
        </w:rPr>
        <w:t>»</w:t>
      </w:r>
      <w:r w:rsidR="006217A6">
        <w:rPr>
          <w:rFonts w:hint="cs"/>
          <w:sz w:val="36"/>
          <w:rtl/>
          <w:lang w:bidi="ar-SY"/>
        </w:rPr>
        <w:t>،</w:t>
      </w:r>
      <w:r w:rsidRPr="008646A7">
        <w:rPr>
          <w:rFonts w:hint="cs"/>
          <w:sz w:val="36"/>
          <w:rtl/>
          <w:lang w:bidi="ar-SY"/>
        </w:rPr>
        <w:t xml:space="preserve"> وروى بإسناده عن مجاهدٍ أيضاً </w:t>
      </w:r>
      <w:r w:rsidRPr="008646A7">
        <w:rPr>
          <w:sz w:val="36"/>
          <w:rtl/>
        </w:rPr>
        <w:t>قال</w:t>
      </w:r>
      <w:r w:rsidR="006217A6">
        <w:rPr>
          <w:sz w:val="36"/>
          <w:rtl/>
        </w:rPr>
        <w:t>:</w:t>
      </w:r>
      <w:r w:rsidRPr="008646A7">
        <w:rPr>
          <w:sz w:val="36"/>
          <w:rtl/>
        </w:rPr>
        <w:t xml:space="preserve"> قال علي</w:t>
      </w:r>
      <w:r w:rsidR="00077300" w:rsidRPr="008646A7">
        <w:rPr>
          <w:sz w:val="36"/>
          <w:rtl/>
        </w:rPr>
        <w:t xml:space="preserve"> </w:t>
      </w:r>
      <w:r w:rsidRPr="008646A7">
        <w:rPr>
          <w:sz w:val="36"/>
          <w:rtl/>
        </w:rPr>
        <w:t>رضي الله عنه</w:t>
      </w:r>
      <w:r w:rsidR="006217A6">
        <w:rPr>
          <w:sz w:val="36"/>
          <w:rtl/>
        </w:rPr>
        <w:t>:</w:t>
      </w:r>
      <w:r w:rsidRPr="008646A7">
        <w:rPr>
          <w:sz w:val="36"/>
          <w:rtl/>
        </w:rPr>
        <w:t xml:space="preserve"> </w:t>
      </w:r>
      <w:r w:rsidR="00D140E6" w:rsidRPr="00966343">
        <w:rPr>
          <w:rFonts w:hint="eastAsia"/>
          <w:color w:val="008000"/>
          <w:sz w:val="36"/>
          <w:rtl/>
          <w:lang w:bidi="ar-SY"/>
        </w:rPr>
        <w:t>«</w:t>
      </w:r>
      <w:r w:rsidRPr="00D140E6">
        <w:rPr>
          <w:color w:val="000000"/>
          <w:sz w:val="36"/>
          <w:rtl/>
        </w:rPr>
        <w:t>إن في كتاب الله عز وجل لآية</w:t>
      </w:r>
      <w:r w:rsidRPr="00D140E6">
        <w:rPr>
          <w:rFonts w:hint="cs"/>
          <w:color w:val="000000"/>
          <w:sz w:val="36"/>
          <w:rtl/>
        </w:rPr>
        <w:t>ٌ</w:t>
      </w:r>
      <w:r w:rsidRPr="00D140E6">
        <w:rPr>
          <w:color w:val="000000"/>
          <w:sz w:val="36"/>
          <w:rtl/>
        </w:rPr>
        <w:t xml:space="preserve"> ما عمل بها </w:t>
      </w:r>
      <w:r w:rsidRPr="00D140E6">
        <w:rPr>
          <w:rFonts w:hint="cs"/>
          <w:color w:val="000000"/>
          <w:sz w:val="36"/>
          <w:rtl/>
        </w:rPr>
        <w:t xml:space="preserve">أحدٌ </w:t>
      </w:r>
      <w:r w:rsidRPr="00D140E6">
        <w:rPr>
          <w:color w:val="000000"/>
          <w:sz w:val="36"/>
          <w:rtl/>
        </w:rPr>
        <w:t>قبلي</w:t>
      </w:r>
      <w:r w:rsidR="006217A6" w:rsidRPr="00D140E6">
        <w:rPr>
          <w:color w:val="000000"/>
          <w:sz w:val="36"/>
          <w:rtl/>
        </w:rPr>
        <w:t>،</w:t>
      </w:r>
      <w:r w:rsidRPr="00D140E6">
        <w:rPr>
          <w:color w:val="000000"/>
          <w:sz w:val="36"/>
          <w:rtl/>
        </w:rPr>
        <w:t xml:space="preserve"> ولا يعمل بها أحد بعدي</w:t>
      </w:r>
      <w:r w:rsidR="006217A6" w:rsidRPr="00D140E6">
        <w:rPr>
          <w:color w:val="000000"/>
          <w:sz w:val="36"/>
          <w:rtl/>
        </w:rPr>
        <w:t>:</w:t>
      </w:r>
      <w:r w:rsidRPr="00D140E6">
        <w:rPr>
          <w:color w:val="000000"/>
          <w:sz w:val="36"/>
          <w:rtl/>
        </w:rPr>
        <w:t xml:space="preserve"> </w:t>
      </w:r>
      <w:r w:rsidR="006217A6" w:rsidRPr="00341337">
        <w:rPr>
          <w:color w:val="0000FF"/>
          <w:sz w:val="36"/>
          <w:rtl/>
        </w:rPr>
        <w:t>((</w:t>
      </w:r>
      <w:r w:rsidRPr="00341337">
        <w:rPr>
          <w:color w:val="0000FF"/>
          <w:sz w:val="36"/>
          <w:rtl/>
        </w:rPr>
        <w:t>يَا أَيُّهَا الَّذِينَ آمَنُوا إِذَا نَاجَيْتُمُ الرَّسُولَ فَقَدِّمُوا بَيْنَ يَدَيْ نَجْوَاكُمْ صَدَقَةً</w:t>
      </w:r>
      <w:r w:rsidR="00D140E6" w:rsidRPr="00341337">
        <w:rPr>
          <w:rFonts w:hint="cs"/>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المجادلة</w:t>
      </w:r>
      <w:r w:rsidR="006217A6" w:rsidRPr="00BD14E0">
        <w:rPr>
          <w:color w:val="800000"/>
          <w:sz w:val="24"/>
          <w:szCs w:val="24"/>
          <w:rtl/>
        </w:rPr>
        <w:t>:</w:t>
      </w:r>
      <w:r w:rsidRPr="00BD14E0">
        <w:rPr>
          <w:color w:val="800000"/>
          <w:sz w:val="24"/>
          <w:szCs w:val="24"/>
          <w:rtl/>
        </w:rPr>
        <w:t>12</w:t>
      </w:r>
      <w:r w:rsidR="003D0D21" w:rsidRPr="00BD14E0">
        <w:rPr>
          <w:color w:val="800000"/>
          <w:sz w:val="24"/>
          <w:szCs w:val="24"/>
          <w:rtl/>
        </w:rPr>
        <w:t>]</w:t>
      </w:r>
      <w:r w:rsidRPr="008646A7">
        <w:rPr>
          <w:sz w:val="36"/>
          <w:rtl/>
        </w:rPr>
        <w:t xml:space="preserve"> قال</w:t>
      </w:r>
      <w:r w:rsidR="006217A6">
        <w:rPr>
          <w:sz w:val="36"/>
          <w:rtl/>
        </w:rPr>
        <w:t>:</w:t>
      </w:r>
      <w:r w:rsidRPr="008646A7">
        <w:rPr>
          <w:sz w:val="36"/>
          <w:rtl/>
        </w:rPr>
        <w:t xml:space="preserve"> ف</w:t>
      </w:r>
      <w:r w:rsidRPr="008646A7">
        <w:rPr>
          <w:rFonts w:hint="cs"/>
          <w:sz w:val="36"/>
          <w:rtl/>
        </w:rPr>
        <w:t>ُ</w:t>
      </w:r>
      <w:r w:rsidRPr="008646A7">
        <w:rPr>
          <w:sz w:val="36"/>
          <w:rtl/>
        </w:rPr>
        <w:t>ر</w:t>
      </w:r>
      <w:r w:rsidRPr="008646A7">
        <w:rPr>
          <w:rFonts w:hint="cs"/>
          <w:sz w:val="36"/>
          <w:rtl/>
        </w:rPr>
        <w:t>ِ</w:t>
      </w:r>
      <w:r w:rsidRPr="008646A7">
        <w:rPr>
          <w:sz w:val="36"/>
          <w:rtl/>
        </w:rPr>
        <w:t>ض</w:t>
      </w:r>
      <w:r w:rsidRPr="008646A7">
        <w:rPr>
          <w:rFonts w:hint="cs"/>
          <w:sz w:val="36"/>
          <w:rtl/>
        </w:rPr>
        <w:t>َ</w:t>
      </w:r>
      <w:r w:rsidRPr="008646A7">
        <w:rPr>
          <w:sz w:val="36"/>
          <w:rtl/>
        </w:rPr>
        <w:t>ت</w:t>
      </w:r>
      <w:r w:rsidR="006217A6">
        <w:rPr>
          <w:sz w:val="36"/>
          <w:rtl/>
        </w:rPr>
        <w:t>،</w:t>
      </w:r>
      <w:r w:rsidRPr="008646A7">
        <w:rPr>
          <w:sz w:val="36"/>
          <w:rtl/>
        </w:rPr>
        <w:t xml:space="preserve"> ثم ن</w:t>
      </w:r>
      <w:r w:rsidRPr="008646A7">
        <w:rPr>
          <w:rFonts w:hint="cs"/>
          <w:sz w:val="36"/>
          <w:rtl/>
        </w:rPr>
        <w:t>ُ</w:t>
      </w:r>
      <w:r w:rsidRPr="008646A7">
        <w:rPr>
          <w:sz w:val="36"/>
          <w:rtl/>
        </w:rPr>
        <w:t>س</w:t>
      </w:r>
      <w:r w:rsidRPr="008646A7">
        <w:rPr>
          <w:rFonts w:hint="cs"/>
          <w:sz w:val="36"/>
          <w:rtl/>
        </w:rPr>
        <w:t>ِ</w:t>
      </w:r>
      <w:r w:rsidRPr="008646A7">
        <w:rPr>
          <w:sz w:val="36"/>
          <w:rtl/>
        </w:rPr>
        <w:t>خ</w:t>
      </w:r>
      <w:r w:rsidRPr="008646A7">
        <w:rPr>
          <w:rFonts w:hint="cs"/>
          <w:sz w:val="36"/>
          <w:rtl/>
        </w:rPr>
        <w:t>َ</w:t>
      </w:r>
      <w:r w:rsidRPr="008646A7">
        <w:rPr>
          <w:sz w:val="36"/>
          <w:rtl/>
        </w:rPr>
        <w:t>ت</w:t>
      </w:r>
      <w:r w:rsidRPr="008646A7">
        <w:rPr>
          <w:rFonts w:hint="cs"/>
          <w:sz w:val="36"/>
          <w:rtl/>
        </w:rPr>
        <w:t>ْ</w:t>
      </w:r>
      <w:r w:rsidR="00D140E6" w:rsidRPr="00966343">
        <w:rPr>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9"/>
      </w:r>
      <w:r w:rsidR="006217A6" w:rsidRPr="00966343">
        <w:rPr>
          <w:rStyle w:val="FootnoteReference"/>
          <w:b/>
          <w:bCs/>
          <w:color w:val="008000"/>
          <w:sz w:val="36"/>
          <w:rtl/>
        </w:rPr>
        <w:t>)</w:t>
      </w:r>
      <w:r w:rsidR="00D140E6" w:rsidRPr="00EE10D1">
        <w:rPr>
          <w:rFonts w:hint="cs"/>
          <w:b/>
          <w:bCs/>
          <w:color w:val="008000"/>
          <w:sz w:val="36"/>
          <w:rtl/>
        </w:rPr>
        <w:t>.</w:t>
      </w:r>
    </w:p>
    <w:p w:rsidR="003D5D68" w:rsidRPr="008646A7" w:rsidRDefault="003D5D68" w:rsidP="008B674B">
      <w:pPr>
        <w:widowControl w:val="0"/>
        <w:spacing w:after="120"/>
        <w:ind w:firstLine="567"/>
        <w:jc w:val="lowKashida"/>
        <w:rPr>
          <w:rFonts w:ascii="AGA Arabesque" w:hAnsi="AGA Arabesque" w:hint="cs"/>
          <w:sz w:val="36"/>
          <w:rtl/>
        </w:rPr>
      </w:pPr>
      <w:r w:rsidRPr="008646A7">
        <w:rPr>
          <w:rFonts w:ascii="AGA Arabesque" w:hAnsi="AGA Arabesque" w:hint="cs"/>
          <w:sz w:val="36"/>
          <w:rtl/>
        </w:rPr>
        <w:t>4</w:t>
      </w:r>
      <w:r w:rsidR="006217A6">
        <w:rPr>
          <w:rFonts w:ascii="AGA Arabesque" w:hAnsi="AGA Arabesque" w:hint="cs"/>
          <w:sz w:val="36"/>
          <w:rtl/>
        </w:rPr>
        <w:t>-</w:t>
      </w:r>
      <w:r w:rsidR="00077300" w:rsidRPr="008646A7">
        <w:rPr>
          <w:rFonts w:ascii="AGA Arabesque" w:hAnsi="AGA Arabesque" w:hint="cs"/>
          <w:sz w:val="36"/>
          <w:rtl/>
        </w:rPr>
        <w:t xml:space="preserve"> </w:t>
      </w:r>
      <w:r w:rsidRPr="008646A7">
        <w:rPr>
          <w:rFonts w:ascii="AGA Arabesque" w:hAnsi="AGA Arabesque" w:hint="cs"/>
          <w:sz w:val="36"/>
          <w:rtl/>
        </w:rPr>
        <w:t xml:space="preserve">أخرج </w:t>
      </w:r>
      <w:r w:rsidRPr="00341337">
        <w:rPr>
          <w:rFonts w:ascii="AGA Arabesque" w:hAnsi="AGA Arabesque" w:hint="cs"/>
          <w:b/>
          <w:bCs/>
          <w:color w:val="FF00FF"/>
          <w:sz w:val="36"/>
          <w:rtl/>
          <w:lang w:bidi="ar-SY"/>
        </w:rPr>
        <w:t>"</w:t>
      </w:r>
      <w:r w:rsidRPr="008646A7">
        <w:rPr>
          <w:rFonts w:ascii="AGA Arabesque" w:hAnsi="AGA Arabesque" w:hint="cs"/>
          <w:b/>
          <w:bCs/>
          <w:sz w:val="36"/>
          <w:rtl/>
        </w:rPr>
        <w:t>ابن أبي داود</w:t>
      </w:r>
      <w:r w:rsidRPr="00341337">
        <w:rPr>
          <w:rFonts w:ascii="AGA Arabesque" w:hAnsi="AGA Arabesque" w:hint="cs"/>
          <w:color w:val="FF00FF"/>
          <w:sz w:val="36"/>
          <w:rtl/>
          <w:lang w:bidi="ar-SY"/>
        </w:rPr>
        <w:t>"</w:t>
      </w:r>
      <w:r w:rsidRPr="008646A7">
        <w:rPr>
          <w:rFonts w:ascii="AGA Arabesque" w:hAnsi="AGA Arabesque" w:hint="cs"/>
          <w:sz w:val="36"/>
          <w:rtl/>
        </w:rPr>
        <w:t xml:space="preserve"> في كتاب </w:t>
      </w:r>
      <w:r w:rsidRPr="00341337">
        <w:rPr>
          <w:rFonts w:ascii="AGA Arabesque" w:hAnsi="AGA Arabesque" w:hint="cs"/>
          <w:color w:val="FF00FF"/>
          <w:sz w:val="36"/>
          <w:rtl/>
        </w:rPr>
        <w:t>"</w:t>
      </w:r>
      <w:r w:rsidRPr="008646A7">
        <w:rPr>
          <w:rFonts w:ascii="AGA Arabesque" w:hAnsi="AGA Arabesque" w:hint="cs"/>
          <w:b/>
          <w:bCs/>
          <w:sz w:val="36"/>
          <w:rtl/>
        </w:rPr>
        <w:t>المصاحف</w:t>
      </w:r>
      <w:r w:rsidRPr="00341337">
        <w:rPr>
          <w:rFonts w:ascii="AGA Arabesque" w:hAnsi="AGA Arabesque" w:hint="cs"/>
          <w:color w:val="FF00FF"/>
          <w:sz w:val="36"/>
          <w:rtl/>
        </w:rPr>
        <w:t>"</w:t>
      </w:r>
      <w:r w:rsidRPr="008646A7">
        <w:rPr>
          <w:rFonts w:ascii="AGA Arabesque" w:hAnsi="AGA Arabesque" w:hint="cs"/>
          <w:sz w:val="36"/>
          <w:rtl/>
        </w:rPr>
        <w:t xml:space="preserve"> من طريق </w:t>
      </w:r>
      <w:r w:rsidRPr="008646A7">
        <w:rPr>
          <w:rFonts w:ascii="AGA Arabesque" w:hAnsi="AGA Arabesque" w:hint="cs"/>
          <w:b/>
          <w:bCs/>
          <w:sz w:val="36"/>
          <w:rtl/>
        </w:rPr>
        <w:t>ابن سيرين</w:t>
      </w:r>
      <w:r w:rsidR="006217A6" w:rsidRPr="00966343">
        <w:rPr>
          <w:rFonts w:ascii="AGA Arabesque" w:hAnsi="AGA Arabesque"/>
          <w:b/>
          <w:bCs/>
          <w:color w:val="008000"/>
          <w:sz w:val="36"/>
          <w:vertAlign w:val="superscript"/>
          <w:rtl/>
        </w:rPr>
        <w:t>(</w:t>
      </w:r>
      <w:r w:rsidRPr="00966343">
        <w:rPr>
          <w:rStyle w:val="FootnoteReference"/>
          <w:rFonts w:ascii="AGA Arabesque" w:hAnsi="AGA Arabesque"/>
          <w:b/>
          <w:bCs/>
          <w:color w:val="008000"/>
          <w:sz w:val="36"/>
          <w:rtl/>
        </w:rPr>
        <w:footnoteReference w:id="10"/>
      </w:r>
      <w:r w:rsidR="006217A6" w:rsidRPr="00966343">
        <w:rPr>
          <w:rFonts w:ascii="AGA Arabesque" w:hAnsi="AGA Arabesque"/>
          <w:b/>
          <w:bCs/>
          <w:color w:val="008000"/>
          <w:sz w:val="36"/>
          <w:vertAlign w:val="superscript"/>
          <w:rtl/>
        </w:rPr>
        <w:t>)</w:t>
      </w:r>
      <w:r w:rsidRPr="008646A7">
        <w:rPr>
          <w:rFonts w:ascii="AGA Arabesque" w:hAnsi="AGA Arabesque" w:hint="cs"/>
          <w:sz w:val="36"/>
          <w:rtl/>
        </w:rPr>
        <w:t xml:space="preserve"> قال</w:t>
      </w:r>
      <w:r w:rsidR="006217A6">
        <w:rPr>
          <w:rFonts w:ascii="AGA Arabesque" w:hAnsi="AGA Arabesque" w:hint="cs"/>
          <w:sz w:val="36"/>
          <w:rtl/>
        </w:rPr>
        <w:t>:</w:t>
      </w:r>
      <w:r w:rsidRPr="008646A7">
        <w:rPr>
          <w:rFonts w:ascii="AGA Arabesque" w:hAnsi="AGA Arabesque" w:hint="cs"/>
          <w:sz w:val="36"/>
          <w:rtl/>
        </w:rPr>
        <w:t xml:space="preserve"> </w:t>
      </w:r>
      <w:r w:rsidR="00D140E6" w:rsidRPr="00966343">
        <w:rPr>
          <w:rFonts w:ascii="AGA Arabesque" w:hAnsi="AGA Arabesque" w:hint="eastAsia"/>
          <w:color w:val="008000"/>
          <w:sz w:val="36"/>
          <w:rtl/>
        </w:rPr>
        <w:t>«</w:t>
      </w:r>
      <w:r w:rsidRPr="00D140E6">
        <w:rPr>
          <w:rFonts w:hint="cs"/>
          <w:color w:val="000000"/>
          <w:sz w:val="36"/>
          <w:rtl/>
        </w:rPr>
        <w:t xml:space="preserve">لما توفي النبي </w:t>
      </w:r>
      <w:r w:rsidR="00D711C6">
        <w:rPr>
          <w:rFonts w:hint="cs"/>
          <w:color w:val="000000"/>
          <w:sz w:val="36"/>
          <w:rtl/>
        </w:rPr>
        <w:t>صلى الله عليه وآله وسلم</w:t>
      </w:r>
      <w:r w:rsidRPr="00D140E6">
        <w:rPr>
          <w:rFonts w:hint="cs"/>
          <w:color w:val="000000"/>
          <w:sz w:val="36"/>
          <w:rtl/>
        </w:rPr>
        <w:t xml:space="preserve"> أقسم علي</w:t>
      </w:r>
      <w:r w:rsidR="00077300" w:rsidRPr="00D140E6">
        <w:rPr>
          <w:rFonts w:ascii="AGA Arabesque" w:hAnsi="AGA Arabesque" w:hint="cs"/>
          <w:color w:val="000000"/>
          <w:sz w:val="36"/>
          <w:rtl/>
        </w:rPr>
        <w:t xml:space="preserve"> </w:t>
      </w:r>
      <w:r w:rsidRPr="00D140E6">
        <w:rPr>
          <w:rFonts w:ascii="AGA Arabesque" w:hAnsi="AGA Arabesque" w:hint="cs"/>
          <w:color w:val="000000"/>
          <w:sz w:val="36"/>
          <w:rtl/>
        </w:rPr>
        <w:t>عليه السلام</w:t>
      </w:r>
      <w:r w:rsidR="00077300" w:rsidRPr="00D140E6">
        <w:rPr>
          <w:rFonts w:ascii="AGA Arabesque" w:hAnsi="AGA Arabesque" w:hint="cs"/>
          <w:color w:val="000000"/>
          <w:sz w:val="36"/>
          <w:rtl/>
        </w:rPr>
        <w:t xml:space="preserve"> </w:t>
      </w:r>
      <w:r w:rsidRPr="00D140E6">
        <w:rPr>
          <w:rFonts w:hint="cs"/>
          <w:color w:val="000000"/>
          <w:sz w:val="36"/>
          <w:rtl/>
        </w:rPr>
        <w:t>أن لا يرتدي برداء إلا لجمعةٍ حتى يجمع القرآن في مصحف</w:t>
      </w:r>
      <w:r w:rsidR="006217A6" w:rsidRPr="00D140E6">
        <w:rPr>
          <w:rFonts w:hint="cs"/>
          <w:color w:val="000000"/>
          <w:sz w:val="36"/>
          <w:rtl/>
        </w:rPr>
        <w:t>،</w:t>
      </w:r>
      <w:r w:rsidRPr="00D140E6">
        <w:rPr>
          <w:rFonts w:hint="cs"/>
          <w:color w:val="000000"/>
          <w:sz w:val="36"/>
          <w:rtl/>
        </w:rPr>
        <w:t xml:space="preserve"> ففعل</w:t>
      </w:r>
      <w:r w:rsidR="00D140E6" w:rsidRPr="00966343">
        <w:rPr>
          <w:rFonts w:ascii="AGA Arabesque" w:hAnsi="AGA Arabesque" w:hint="eastAsia"/>
          <w:color w:val="008000"/>
          <w:sz w:val="36"/>
          <w:rtl/>
        </w:rPr>
        <w:t>»</w:t>
      </w:r>
      <w:r w:rsidR="006217A6">
        <w:rPr>
          <w:rFonts w:ascii="AGA Arabesque" w:hAnsi="AGA Arabesque" w:hint="cs"/>
          <w:sz w:val="36"/>
          <w:rtl/>
        </w:rPr>
        <w:t>.</w:t>
      </w:r>
      <w:r w:rsidRPr="008646A7">
        <w:rPr>
          <w:rFonts w:ascii="AGA Arabesque" w:hAnsi="AGA Arabesque" w:hint="cs"/>
          <w:sz w:val="36"/>
          <w:rtl/>
        </w:rPr>
        <w:t xml:space="preserve"> </w:t>
      </w:r>
    </w:p>
    <w:p w:rsidR="003D5D68" w:rsidRPr="008646A7" w:rsidRDefault="003D5D68" w:rsidP="008B674B">
      <w:pPr>
        <w:widowControl w:val="0"/>
        <w:spacing w:after="120"/>
        <w:ind w:firstLine="567"/>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قد رأى محمد بن إسحق النديم هذا المصحف في زمانه عند أبي يعلى حمزة الحسني وشهد على ذلك في كتابه المسمى بـ</w:t>
      </w:r>
      <w:r w:rsidRPr="00341337">
        <w:rPr>
          <w:rFonts w:hint="cs"/>
          <w:color w:val="FF00FF"/>
          <w:sz w:val="36"/>
          <w:rtl/>
        </w:rPr>
        <w:t>"</w:t>
      </w:r>
      <w:r w:rsidRPr="008646A7">
        <w:rPr>
          <w:rFonts w:hint="cs"/>
          <w:sz w:val="36"/>
          <w:rtl/>
        </w:rPr>
        <w:t>الفهرست</w:t>
      </w:r>
      <w:r w:rsidRPr="00341337">
        <w:rPr>
          <w:rFonts w:hint="cs"/>
          <w:color w:val="FF00FF"/>
          <w:sz w:val="36"/>
          <w:rtl/>
        </w:rPr>
        <w:t>"</w:t>
      </w:r>
      <w:r w:rsidRPr="008646A7">
        <w:rPr>
          <w:rFonts w:hint="cs"/>
          <w:sz w:val="36"/>
          <w:rtl/>
        </w:rPr>
        <w:t xml:space="preserve"> وسيأتي بيان ترتيب السور في هذا المصحف إن شاء الله</w:t>
      </w:r>
      <w:r w:rsidR="006217A6">
        <w:rPr>
          <w:rFonts w:hint="cs"/>
          <w:sz w:val="36"/>
          <w:rtl/>
        </w:rPr>
        <w:t>.</w:t>
      </w:r>
    </w:p>
    <w:p w:rsidR="003D5D68" w:rsidRPr="008646A7" w:rsidRDefault="003D5D68" w:rsidP="008B674B">
      <w:pPr>
        <w:widowControl w:val="0"/>
        <w:spacing w:after="120"/>
        <w:ind w:firstLine="567"/>
        <w:jc w:val="lowKashida"/>
        <w:rPr>
          <w:rFonts w:ascii="AGA Arabesque" w:hAnsi="AGA Arabesque" w:hint="cs"/>
          <w:sz w:val="36"/>
          <w:rtl/>
        </w:rPr>
      </w:pPr>
      <w:r w:rsidRPr="008646A7">
        <w:rPr>
          <w:rFonts w:ascii="AGA Arabesque" w:hAnsi="AGA Arabesque" w:hint="cs"/>
          <w:sz w:val="36"/>
          <w:rtl/>
        </w:rPr>
        <w:t xml:space="preserve">5 </w:t>
      </w:r>
      <w:r w:rsidR="00CB18FF">
        <w:rPr>
          <w:rFonts w:ascii="AGA Arabesque" w:hAnsi="AGA Arabesque"/>
          <w:sz w:val="36"/>
          <w:rtl/>
        </w:rPr>
        <w:t>-</w:t>
      </w:r>
      <w:r w:rsidRPr="008646A7">
        <w:rPr>
          <w:rFonts w:ascii="AGA Arabesque" w:hAnsi="AGA Arabesque" w:hint="cs"/>
          <w:sz w:val="36"/>
          <w:rtl/>
        </w:rPr>
        <w:t xml:space="preserve"> صوَّب عليٌّ</w:t>
      </w:r>
      <w:r w:rsidR="00077300" w:rsidRPr="008646A7">
        <w:rPr>
          <w:rFonts w:ascii="AGA Arabesque" w:hAnsi="AGA Arabesque" w:hint="cs"/>
          <w:sz w:val="36"/>
          <w:rtl/>
        </w:rPr>
        <w:t xml:space="preserve"> </w:t>
      </w:r>
      <w:r w:rsidRPr="008646A7">
        <w:rPr>
          <w:rFonts w:ascii="AGA Arabesque" w:hAnsi="AGA Arabesque" w:hint="cs"/>
          <w:sz w:val="36"/>
          <w:rtl/>
        </w:rPr>
        <w:t>عليه السلام</w:t>
      </w:r>
      <w:r w:rsidR="00077300" w:rsidRPr="008646A7">
        <w:rPr>
          <w:rFonts w:ascii="AGA Arabesque" w:hAnsi="AGA Arabesque" w:hint="cs"/>
          <w:sz w:val="36"/>
          <w:rtl/>
        </w:rPr>
        <w:t xml:space="preserve"> </w:t>
      </w:r>
      <w:r w:rsidRPr="008646A7">
        <w:rPr>
          <w:rFonts w:ascii="AGA Arabesque" w:hAnsi="AGA Arabesque" w:hint="cs"/>
          <w:sz w:val="36"/>
          <w:rtl/>
        </w:rPr>
        <w:t xml:space="preserve">رأي عثمان في المصاحف بعدما حضر مجلسه ودخل في ملأٍ من أصحاب النبي </w:t>
      </w:r>
      <w:r w:rsidR="00D711C6">
        <w:rPr>
          <w:rFonts w:ascii="AGA Arabesque" w:hAnsi="AGA Arabesque" w:hint="cs"/>
          <w:sz w:val="36"/>
          <w:rtl/>
        </w:rPr>
        <w:t>صلى الله عليه وآله وسلم</w:t>
      </w:r>
      <w:r w:rsidRPr="008646A7">
        <w:rPr>
          <w:rFonts w:ascii="AGA Arabesque" w:hAnsi="AGA Arabesque" w:hint="cs"/>
          <w:sz w:val="36"/>
          <w:rtl/>
        </w:rPr>
        <w:t xml:space="preserve"> كما روى أبو جعفر الطبري في تاريخه عن </w:t>
      </w:r>
      <w:r w:rsidRPr="008646A7">
        <w:rPr>
          <w:rFonts w:ascii="AGA Arabesque" w:hAnsi="AGA Arabesque" w:hint="cs"/>
          <w:b/>
          <w:bCs/>
          <w:sz w:val="36"/>
          <w:rtl/>
        </w:rPr>
        <w:t>سُوَيْد غفلة الجعفي</w:t>
      </w:r>
      <w:r w:rsidR="006217A6" w:rsidRPr="00966343">
        <w:rPr>
          <w:rFonts w:ascii="AGA Arabesque" w:hAnsi="AGA Arabesque"/>
          <w:b/>
          <w:bCs/>
          <w:color w:val="008000"/>
          <w:sz w:val="36"/>
          <w:vertAlign w:val="superscript"/>
          <w:rtl/>
        </w:rPr>
        <w:t>(</w:t>
      </w:r>
      <w:r w:rsidRPr="00966343">
        <w:rPr>
          <w:rStyle w:val="FootnoteReference"/>
          <w:rFonts w:ascii="AGA Arabesque" w:hAnsi="AGA Arabesque"/>
          <w:b/>
          <w:bCs/>
          <w:color w:val="008000"/>
          <w:sz w:val="36"/>
          <w:rtl/>
        </w:rPr>
        <w:footnoteReference w:id="11"/>
      </w:r>
      <w:r w:rsidR="006217A6" w:rsidRPr="00966343">
        <w:rPr>
          <w:rFonts w:ascii="AGA Arabesque" w:hAnsi="AGA Arabesque"/>
          <w:b/>
          <w:bCs/>
          <w:color w:val="008000"/>
          <w:sz w:val="36"/>
          <w:vertAlign w:val="superscript"/>
          <w:rtl/>
        </w:rPr>
        <w:t>)</w:t>
      </w:r>
      <w:r w:rsidRPr="008646A7">
        <w:rPr>
          <w:rFonts w:ascii="AGA Arabesque" w:hAnsi="AGA Arabesque" w:hint="cs"/>
          <w:sz w:val="36"/>
          <w:rtl/>
        </w:rPr>
        <w:t xml:space="preserve"> قال</w:t>
      </w:r>
      <w:r w:rsidR="006217A6">
        <w:rPr>
          <w:rFonts w:ascii="AGA Arabesque" w:hAnsi="AGA Arabesque" w:hint="cs"/>
          <w:sz w:val="36"/>
          <w:rtl/>
        </w:rPr>
        <w:t>:</w:t>
      </w:r>
      <w:r w:rsidRPr="008646A7">
        <w:rPr>
          <w:rFonts w:ascii="AGA Arabesque" w:hAnsi="AGA Arabesque" w:hint="cs"/>
          <w:sz w:val="36"/>
          <w:rtl/>
        </w:rPr>
        <w:t xml:space="preserve"> لا أحدِّثكم إلا ما سمعته أذناي ووعاه قلبي من علي بن أبي طالب</w:t>
      </w:r>
      <w:r w:rsidR="00077300" w:rsidRPr="008646A7">
        <w:rPr>
          <w:rFonts w:ascii="AGA Arabesque" w:hAnsi="AGA Arabesque" w:hint="cs"/>
          <w:sz w:val="36"/>
          <w:rtl/>
        </w:rPr>
        <w:t xml:space="preserve"> </w:t>
      </w:r>
      <w:r w:rsidRPr="008646A7">
        <w:rPr>
          <w:rFonts w:ascii="AGA Arabesque" w:hAnsi="AGA Arabesque" w:hint="cs"/>
          <w:sz w:val="36"/>
          <w:rtl/>
        </w:rPr>
        <w:t>عليه السلام</w:t>
      </w:r>
      <w:r w:rsidR="00077300" w:rsidRPr="008646A7">
        <w:rPr>
          <w:rFonts w:ascii="AGA Arabesque" w:hAnsi="AGA Arabesque" w:hint="cs"/>
          <w:sz w:val="36"/>
          <w:rtl/>
        </w:rPr>
        <w:t xml:space="preserve"> </w:t>
      </w:r>
      <w:r w:rsidRPr="008646A7">
        <w:rPr>
          <w:rFonts w:ascii="AGA Arabesque" w:hAnsi="AGA Arabesque" w:hint="cs"/>
          <w:sz w:val="36"/>
          <w:rtl/>
        </w:rPr>
        <w:t>سمعته يقول</w:t>
      </w:r>
      <w:r w:rsidR="006217A6">
        <w:rPr>
          <w:rFonts w:ascii="AGA Arabesque" w:hAnsi="AGA Arabesque" w:hint="cs"/>
          <w:sz w:val="36"/>
          <w:rtl/>
        </w:rPr>
        <w:t>:</w:t>
      </w:r>
      <w:r w:rsidRPr="008646A7">
        <w:rPr>
          <w:rFonts w:ascii="AGA Arabesque" w:hAnsi="AGA Arabesque" w:hint="cs"/>
          <w:sz w:val="36"/>
          <w:rtl/>
        </w:rPr>
        <w:t xml:space="preserve"> </w:t>
      </w:r>
      <w:r w:rsidR="00D140E6" w:rsidRPr="00966343">
        <w:rPr>
          <w:rFonts w:ascii="AGA Arabesque" w:hAnsi="AGA Arabesque" w:hint="eastAsia"/>
          <w:color w:val="008000"/>
          <w:sz w:val="36"/>
          <w:rtl/>
        </w:rPr>
        <w:t>«</w:t>
      </w:r>
      <w:r w:rsidRPr="00D140E6">
        <w:rPr>
          <w:rFonts w:hint="cs"/>
          <w:color w:val="000000"/>
          <w:sz w:val="36"/>
          <w:rtl/>
        </w:rPr>
        <w:t>لا تُسَمُّوا عثمان شقَّاق المصاحف فوالله ما شقَّقها إلا عن ملأٍ منا أصحاب محمد ولو وليتها لعملت فيها مثل الذي عمل</w:t>
      </w:r>
      <w:r w:rsidR="00D140E6" w:rsidRPr="00966343">
        <w:rPr>
          <w:rFonts w:ascii="AGA Arabesque" w:hAnsi="AGA Arabesque" w:hint="eastAsia"/>
          <w:color w:val="008000"/>
          <w:sz w:val="36"/>
          <w:rtl/>
        </w:rPr>
        <w:t>»</w:t>
      </w:r>
      <w:r w:rsidR="006217A6" w:rsidRPr="00966343">
        <w:rPr>
          <w:rFonts w:ascii="AGA Arabesque" w:hAnsi="AGA Arabesque"/>
          <w:b/>
          <w:bCs/>
          <w:color w:val="008000"/>
          <w:sz w:val="36"/>
          <w:vertAlign w:val="superscript"/>
          <w:rtl/>
        </w:rPr>
        <w:t>(</w:t>
      </w:r>
      <w:r w:rsidRPr="00966343">
        <w:rPr>
          <w:rFonts w:ascii="AGA Arabesque" w:hAnsi="AGA Arabesque"/>
          <w:b/>
          <w:bCs/>
          <w:color w:val="008000"/>
          <w:sz w:val="36"/>
          <w:vertAlign w:val="superscript"/>
          <w:rtl/>
        </w:rPr>
        <w:footnoteReference w:id="12"/>
      </w:r>
      <w:r w:rsidR="006217A6" w:rsidRPr="00966343">
        <w:rPr>
          <w:rFonts w:ascii="AGA Arabesque" w:hAnsi="AGA Arabesque"/>
          <w:b/>
          <w:bCs/>
          <w:color w:val="008000"/>
          <w:sz w:val="36"/>
          <w:vertAlign w:val="superscript"/>
          <w:rtl/>
        </w:rPr>
        <w:t>)</w:t>
      </w:r>
      <w:r w:rsidR="006217A6">
        <w:rPr>
          <w:rFonts w:ascii="AGA Arabesque" w:hAnsi="AGA Arabesque" w:hint="cs"/>
          <w:sz w:val="36"/>
          <w:rtl/>
        </w:rPr>
        <w:t>.</w:t>
      </w:r>
    </w:p>
    <w:p w:rsidR="003D5D68" w:rsidRPr="008646A7" w:rsidRDefault="003D5D68" w:rsidP="008B674B">
      <w:pPr>
        <w:widowControl w:val="0"/>
        <w:autoSpaceDE w:val="0"/>
        <w:autoSpaceDN w:val="0"/>
        <w:adjustRightInd w:val="0"/>
        <w:spacing w:after="120"/>
        <w:ind w:firstLine="567"/>
        <w:jc w:val="lowKashida"/>
        <w:rPr>
          <w:sz w:val="36"/>
        </w:rPr>
      </w:pPr>
      <w:r w:rsidRPr="008646A7">
        <w:rPr>
          <w:rFonts w:hint="cs"/>
          <w:sz w:val="36"/>
          <w:rtl/>
        </w:rPr>
        <w:t>6</w:t>
      </w:r>
      <w:r w:rsidR="006217A6">
        <w:rPr>
          <w:rFonts w:hint="cs"/>
          <w:sz w:val="36"/>
          <w:rtl/>
        </w:rPr>
        <w:t>-</w:t>
      </w:r>
      <w:r w:rsidRPr="008646A7">
        <w:rPr>
          <w:rFonts w:hint="cs"/>
          <w:sz w:val="36"/>
          <w:rtl/>
        </w:rPr>
        <w:t xml:space="preserve"> اهتمَّ عليٌّ</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 xml:space="preserve">بتصحيح كتابة القرآن كما رُوِيَ في </w:t>
      </w:r>
      <w:r w:rsidRPr="00341337">
        <w:rPr>
          <w:rFonts w:hint="cs"/>
          <w:color w:val="FF00FF"/>
          <w:sz w:val="36"/>
          <w:rtl/>
        </w:rPr>
        <w:t>"</w:t>
      </w:r>
      <w:r w:rsidRPr="008646A7">
        <w:rPr>
          <w:rFonts w:hint="cs"/>
          <w:sz w:val="36"/>
          <w:rtl/>
        </w:rPr>
        <w:t>المناقب</w:t>
      </w:r>
      <w:r w:rsidRPr="00341337">
        <w:rPr>
          <w:rFonts w:hint="cs"/>
          <w:color w:val="FF00FF"/>
          <w:sz w:val="36"/>
          <w:rtl/>
        </w:rPr>
        <w:t>"</w:t>
      </w:r>
      <w:r w:rsidRPr="008646A7">
        <w:rPr>
          <w:rFonts w:hint="cs"/>
          <w:sz w:val="36"/>
          <w:rtl/>
        </w:rPr>
        <w:t xml:space="preserve"> لابن شهر آشوب</w:t>
      </w:r>
      <w:r w:rsidR="006217A6">
        <w:rPr>
          <w:rFonts w:hint="cs"/>
          <w:sz w:val="36"/>
          <w:rtl/>
        </w:rPr>
        <w:t>:</w:t>
      </w:r>
      <w:r w:rsidRPr="008646A7">
        <w:rPr>
          <w:rFonts w:hint="cs"/>
          <w:sz w:val="36"/>
          <w:rtl/>
        </w:rPr>
        <w:t xml:space="preserve"> أنَّ زيد بن ثابت لمَّا قرأ </w:t>
      </w:r>
      <w:r w:rsidRPr="00341337">
        <w:rPr>
          <w:rFonts w:hint="cs"/>
          <w:color w:val="FF00FF"/>
          <w:sz w:val="36"/>
          <w:rtl/>
        </w:rPr>
        <w:t>"</w:t>
      </w:r>
      <w:r w:rsidRPr="008646A7">
        <w:rPr>
          <w:rFonts w:hint="cs"/>
          <w:sz w:val="36"/>
          <w:rtl/>
        </w:rPr>
        <w:t>التابوة</w:t>
      </w:r>
      <w:r w:rsidRPr="00341337">
        <w:rPr>
          <w:rFonts w:hint="cs"/>
          <w:color w:val="FF00FF"/>
          <w:sz w:val="36"/>
          <w:rtl/>
        </w:rPr>
        <w:t>"</w:t>
      </w:r>
      <w:r w:rsidRPr="008646A7">
        <w:rPr>
          <w:rFonts w:hint="cs"/>
          <w:sz w:val="36"/>
          <w:rtl/>
        </w:rPr>
        <w:t xml:space="preserve"> قال عليٌّ</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اكتبه </w:t>
      </w:r>
      <w:r w:rsidRPr="00341337">
        <w:rPr>
          <w:rFonts w:hint="cs"/>
          <w:color w:val="FF00FF"/>
          <w:sz w:val="36"/>
          <w:rtl/>
        </w:rPr>
        <w:t>"</w:t>
      </w:r>
      <w:r w:rsidRPr="008646A7">
        <w:rPr>
          <w:rFonts w:hint="cs"/>
          <w:sz w:val="36"/>
          <w:rtl/>
        </w:rPr>
        <w:t>التابوت</w:t>
      </w:r>
      <w:r w:rsidRPr="00341337">
        <w:rPr>
          <w:rFonts w:hint="cs"/>
          <w:color w:val="FF00FF"/>
          <w:sz w:val="36"/>
          <w:rtl/>
        </w:rPr>
        <w:t>"</w:t>
      </w:r>
      <w:r w:rsidRPr="008646A7">
        <w:rPr>
          <w:rFonts w:hint="cs"/>
          <w:sz w:val="36"/>
          <w:rtl/>
        </w:rPr>
        <w:t xml:space="preserve"> فكتبه كذلك</w:t>
      </w:r>
      <w:r w:rsidR="006217A6" w:rsidRPr="00966343">
        <w:rPr>
          <w:b/>
          <w:bCs/>
          <w:color w:val="008000"/>
          <w:sz w:val="36"/>
          <w:vertAlign w:val="superscript"/>
          <w:rtl/>
        </w:rPr>
        <w:t>(</w:t>
      </w:r>
      <w:r w:rsidRPr="00966343">
        <w:rPr>
          <w:b/>
          <w:bCs/>
          <w:color w:val="008000"/>
          <w:sz w:val="36"/>
          <w:vertAlign w:val="superscript"/>
          <w:rtl/>
        </w:rPr>
        <w:footnoteReference w:id="13"/>
      </w:r>
      <w:r w:rsidR="006217A6" w:rsidRPr="00966343">
        <w:rPr>
          <w:b/>
          <w:bCs/>
          <w:color w:val="008000"/>
          <w:sz w:val="36"/>
          <w:vertAlign w:val="superscript"/>
          <w:rtl/>
        </w:rPr>
        <w:t>)</w:t>
      </w:r>
      <w:r w:rsidR="006217A6">
        <w:rPr>
          <w:rFonts w:hint="cs"/>
          <w:sz w:val="36"/>
          <w:rtl/>
          <w:lang w:bidi="ar-SY"/>
        </w:rPr>
        <w:t>.</w:t>
      </w:r>
      <w:r w:rsidRPr="008646A7">
        <w:rPr>
          <w:rFonts w:hint="cs"/>
          <w:sz w:val="36"/>
          <w:rtl/>
          <w:lang w:bidi="ar-SY"/>
        </w:rPr>
        <w:t xml:space="preserve"> </w:t>
      </w:r>
    </w:p>
    <w:p w:rsidR="003D5D68" w:rsidRPr="008646A7" w:rsidRDefault="003D5D68" w:rsidP="008B674B">
      <w:pPr>
        <w:widowControl w:val="0"/>
        <w:spacing w:after="120"/>
        <w:ind w:firstLine="567"/>
        <w:jc w:val="lowKashida"/>
        <w:rPr>
          <w:rFonts w:ascii="AGA Arabesque" w:hAnsi="AGA Arabesque" w:hint="cs"/>
          <w:sz w:val="36"/>
          <w:rtl/>
        </w:rPr>
      </w:pPr>
      <w:r w:rsidRPr="008646A7">
        <w:rPr>
          <w:rFonts w:ascii="AGA Arabesque" w:hAnsi="AGA Arabesque" w:hint="cs"/>
          <w:sz w:val="36"/>
          <w:rtl/>
        </w:rPr>
        <w:t>7</w:t>
      </w:r>
      <w:r w:rsidR="006217A6">
        <w:rPr>
          <w:rFonts w:ascii="AGA Arabesque" w:hAnsi="AGA Arabesque" w:hint="cs"/>
          <w:sz w:val="36"/>
          <w:rtl/>
        </w:rPr>
        <w:t>-</w:t>
      </w:r>
      <w:r w:rsidR="00077300" w:rsidRPr="008646A7">
        <w:rPr>
          <w:rFonts w:ascii="AGA Arabesque" w:hAnsi="AGA Arabesque" w:hint="cs"/>
          <w:sz w:val="36"/>
          <w:rtl/>
        </w:rPr>
        <w:t xml:space="preserve"> </w:t>
      </w:r>
      <w:r w:rsidRPr="008646A7">
        <w:rPr>
          <w:rFonts w:ascii="AGA Arabesque" w:hAnsi="AGA Arabesque" w:hint="cs"/>
          <w:sz w:val="36"/>
          <w:rtl/>
        </w:rPr>
        <w:t>قيل أن أفصح القراءات قراءة عاصم بن أبي النجود الكوفي وعاصم قرأ على أبي عبد الرحمن السلمي وقال أبو عبد الرحمن</w:t>
      </w:r>
      <w:r w:rsidR="006217A6">
        <w:rPr>
          <w:rFonts w:ascii="AGA Arabesque" w:hAnsi="AGA Arabesque" w:hint="cs"/>
          <w:sz w:val="36"/>
          <w:rtl/>
        </w:rPr>
        <w:t>:</w:t>
      </w:r>
      <w:r w:rsidRPr="008646A7">
        <w:rPr>
          <w:rFonts w:ascii="AGA Arabesque" w:hAnsi="AGA Arabesque" w:hint="cs"/>
          <w:sz w:val="36"/>
          <w:rtl/>
        </w:rPr>
        <w:t xml:space="preserve"> قرأت القرآن كل</w:t>
      </w:r>
      <w:r w:rsidRPr="008646A7">
        <w:rPr>
          <w:rFonts w:ascii="AGA Arabesque" w:hAnsi="AGA Arabesque" w:hint="cs"/>
          <w:sz w:val="36"/>
          <w:rtl/>
          <w:lang w:bidi="ar-SY"/>
        </w:rPr>
        <w:t>َّ</w:t>
      </w:r>
      <w:r w:rsidRPr="008646A7">
        <w:rPr>
          <w:rFonts w:ascii="AGA Arabesque" w:hAnsi="AGA Arabesque" w:hint="cs"/>
          <w:sz w:val="36"/>
          <w:rtl/>
        </w:rPr>
        <w:t>ه على علي</w:t>
      </w:r>
      <w:r w:rsidRPr="008646A7">
        <w:rPr>
          <w:rFonts w:ascii="AGA Arabesque" w:hAnsi="AGA Arabesque" w:hint="cs"/>
          <w:sz w:val="36"/>
          <w:rtl/>
          <w:lang w:bidi="ar-SY"/>
        </w:rPr>
        <w:t>ِّ</w:t>
      </w:r>
      <w:r w:rsidRPr="008646A7">
        <w:rPr>
          <w:rFonts w:ascii="AGA Arabesque" w:hAnsi="AGA Arabesque" w:hint="cs"/>
          <w:sz w:val="36"/>
          <w:rtl/>
        </w:rPr>
        <w:t xml:space="preserve"> بن أبي طالب</w:t>
      </w:r>
      <w:r w:rsidR="00077300" w:rsidRPr="008646A7">
        <w:rPr>
          <w:rFonts w:ascii="AGA Arabesque" w:hAnsi="AGA Arabesque" w:hint="cs"/>
          <w:sz w:val="36"/>
          <w:rtl/>
        </w:rPr>
        <w:t xml:space="preserve"> </w:t>
      </w:r>
      <w:r w:rsidRPr="008646A7">
        <w:rPr>
          <w:rFonts w:hint="cs"/>
          <w:sz w:val="36"/>
          <w:rtl/>
        </w:rPr>
        <w:t>عليه السلام</w:t>
      </w:r>
      <w:r w:rsidR="006217A6">
        <w:rPr>
          <w:rFonts w:hint="cs"/>
          <w:sz w:val="36"/>
          <w:rtl/>
        </w:rPr>
        <w:t>.</w:t>
      </w:r>
    </w:p>
    <w:p w:rsidR="003D5D68" w:rsidRPr="008646A7" w:rsidRDefault="003D5D68" w:rsidP="008B674B">
      <w:pPr>
        <w:widowControl w:val="0"/>
        <w:spacing w:after="120"/>
        <w:ind w:firstLine="567"/>
        <w:jc w:val="lowKashida"/>
        <w:rPr>
          <w:rFonts w:hint="cs"/>
          <w:sz w:val="36"/>
          <w:rtl/>
        </w:rPr>
      </w:pPr>
      <w:r w:rsidRPr="008646A7">
        <w:rPr>
          <w:rFonts w:hint="cs"/>
          <w:sz w:val="36"/>
          <w:rtl/>
        </w:rPr>
        <w:lastRenderedPageBreak/>
        <w:t>8</w:t>
      </w:r>
      <w:r w:rsidR="006217A6">
        <w:rPr>
          <w:rFonts w:hint="cs"/>
          <w:sz w:val="36"/>
          <w:rtl/>
        </w:rPr>
        <w:t>-</w:t>
      </w:r>
      <w:r w:rsidRPr="008646A7">
        <w:rPr>
          <w:rFonts w:hint="cs"/>
          <w:sz w:val="36"/>
          <w:rtl/>
        </w:rPr>
        <w:t xml:space="preserve"> العدد الكوفي في القرآن منسوب</w:t>
      </w:r>
      <w:r w:rsidRPr="008646A7">
        <w:rPr>
          <w:rFonts w:hint="cs"/>
          <w:sz w:val="36"/>
          <w:rtl/>
          <w:lang w:bidi="ar-SY"/>
        </w:rPr>
        <w:t>ٌ</w:t>
      </w:r>
      <w:r w:rsidRPr="008646A7">
        <w:rPr>
          <w:rFonts w:hint="cs"/>
          <w:sz w:val="36"/>
          <w:rtl/>
        </w:rPr>
        <w:t xml:space="preserve"> إلى</w:t>
      </w:r>
      <w:r w:rsidRPr="008646A7">
        <w:rPr>
          <w:rFonts w:hint="cs"/>
          <w:sz w:val="36"/>
          <w:rtl/>
          <w:lang w:bidi="ar-SY"/>
        </w:rPr>
        <w:t xml:space="preserve"> عليٍّ</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 xml:space="preserve">فإنه سمع ذلك عن النبي </w:t>
      </w:r>
      <w:r w:rsidR="00D711C6">
        <w:rPr>
          <w:rFonts w:hint="cs"/>
          <w:sz w:val="36"/>
          <w:rtl/>
        </w:rPr>
        <w:t>صلى الله عليه وآله وسلم</w:t>
      </w:r>
      <w:r w:rsidR="006217A6">
        <w:rPr>
          <w:rFonts w:hint="cs"/>
          <w:sz w:val="36"/>
          <w:rtl/>
        </w:rPr>
        <w:t>.</w:t>
      </w:r>
      <w:r w:rsidRPr="008646A7">
        <w:rPr>
          <w:rFonts w:hint="cs"/>
          <w:sz w:val="36"/>
          <w:rtl/>
        </w:rPr>
        <w:t xml:space="preserve"> قال أبو علي الطبرسي في </w:t>
      </w:r>
      <w:r w:rsidRPr="00341337">
        <w:rPr>
          <w:rFonts w:hint="cs"/>
          <w:color w:val="FF00FF"/>
          <w:sz w:val="36"/>
          <w:rtl/>
        </w:rPr>
        <w:t>"</w:t>
      </w:r>
      <w:r w:rsidRPr="008646A7">
        <w:rPr>
          <w:rFonts w:hint="cs"/>
          <w:sz w:val="36"/>
          <w:rtl/>
        </w:rPr>
        <w:t>مجمع البيان</w:t>
      </w:r>
      <w:r w:rsidRPr="00341337">
        <w:rPr>
          <w:rFonts w:hint="cs"/>
          <w:color w:val="FF00FF"/>
          <w:sz w:val="36"/>
          <w:rtl/>
        </w:rPr>
        <w:t>"</w:t>
      </w:r>
      <w:r w:rsidR="006217A6">
        <w:rPr>
          <w:rFonts w:hint="cs"/>
          <w:sz w:val="36"/>
          <w:rtl/>
        </w:rPr>
        <w:t>:</w:t>
      </w:r>
      <w:r w:rsidRPr="008646A7">
        <w:rPr>
          <w:rFonts w:hint="cs"/>
          <w:sz w:val="36"/>
          <w:rtl/>
        </w:rPr>
        <w:t xml:space="preserve"> </w:t>
      </w:r>
      <w:r w:rsidR="00D140E6" w:rsidRPr="00966343">
        <w:rPr>
          <w:rFonts w:hint="eastAsia"/>
          <w:color w:val="008000"/>
          <w:sz w:val="36"/>
          <w:rtl/>
        </w:rPr>
        <w:t>«</w:t>
      </w:r>
      <w:r w:rsidRPr="00D140E6">
        <w:rPr>
          <w:rFonts w:hint="cs"/>
          <w:color w:val="000000"/>
          <w:sz w:val="36"/>
          <w:rtl/>
        </w:rPr>
        <w:t xml:space="preserve">روى الأستاذ أحمد الزاهد في كتاب </w:t>
      </w:r>
      <w:r w:rsidRPr="00341337">
        <w:rPr>
          <w:rFonts w:hint="cs"/>
          <w:color w:val="FF00FF"/>
          <w:sz w:val="36"/>
          <w:rtl/>
        </w:rPr>
        <w:t>"</w:t>
      </w:r>
      <w:r w:rsidRPr="00D140E6">
        <w:rPr>
          <w:rFonts w:hint="cs"/>
          <w:color w:val="000000"/>
          <w:sz w:val="36"/>
          <w:rtl/>
        </w:rPr>
        <w:t>الإيضاح</w:t>
      </w:r>
      <w:r w:rsidRPr="00341337">
        <w:rPr>
          <w:rFonts w:hint="cs"/>
          <w:color w:val="FF00FF"/>
          <w:sz w:val="36"/>
          <w:rtl/>
        </w:rPr>
        <w:t>"</w:t>
      </w:r>
      <w:r w:rsidRPr="00D140E6">
        <w:rPr>
          <w:rFonts w:hint="cs"/>
          <w:color w:val="000000"/>
          <w:sz w:val="36"/>
          <w:rtl/>
        </w:rPr>
        <w:t xml:space="preserve"> بإسناده عن </w:t>
      </w:r>
      <w:r w:rsidRPr="00D140E6">
        <w:rPr>
          <w:rFonts w:hint="cs"/>
          <w:b/>
          <w:bCs/>
          <w:color w:val="000000"/>
          <w:sz w:val="36"/>
          <w:rtl/>
        </w:rPr>
        <w:t>سعيد بن المسيب</w:t>
      </w:r>
      <w:r w:rsidR="006217A6" w:rsidRPr="00966343">
        <w:rPr>
          <w:b/>
          <w:bCs/>
          <w:color w:val="008000"/>
          <w:sz w:val="36"/>
          <w:vertAlign w:val="superscript"/>
          <w:rtl/>
        </w:rPr>
        <w:t>(</w:t>
      </w:r>
      <w:r w:rsidRPr="00966343">
        <w:rPr>
          <w:rStyle w:val="FootnoteReference"/>
          <w:b/>
          <w:bCs/>
          <w:color w:val="008000"/>
          <w:sz w:val="36"/>
          <w:rtl/>
        </w:rPr>
        <w:footnoteReference w:id="14"/>
      </w:r>
      <w:r w:rsidR="006217A6" w:rsidRPr="00966343">
        <w:rPr>
          <w:b/>
          <w:bCs/>
          <w:color w:val="008000"/>
          <w:sz w:val="36"/>
          <w:vertAlign w:val="superscript"/>
          <w:rtl/>
        </w:rPr>
        <w:t>)</w:t>
      </w:r>
      <w:r w:rsidRPr="00D140E6">
        <w:rPr>
          <w:rFonts w:hint="cs"/>
          <w:color w:val="000000"/>
          <w:sz w:val="36"/>
          <w:rtl/>
        </w:rPr>
        <w:t xml:space="preserve"> عن علي بن أبي طالب</w:t>
      </w:r>
      <w:r w:rsidR="00077300" w:rsidRPr="00D140E6">
        <w:rPr>
          <w:rFonts w:hint="cs"/>
          <w:color w:val="000000"/>
          <w:sz w:val="36"/>
          <w:rtl/>
        </w:rPr>
        <w:t xml:space="preserve"> </w:t>
      </w:r>
      <w:r w:rsidRPr="00D140E6">
        <w:rPr>
          <w:rFonts w:hint="cs"/>
          <w:color w:val="000000"/>
          <w:sz w:val="36"/>
          <w:rtl/>
        </w:rPr>
        <w:t>عليه السلام</w:t>
      </w:r>
      <w:r w:rsidR="00077300" w:rsidRPr="00D140E6">
        <w:rPr>
          <w:rFonts w:hint="cs"/>
          <w:color w:val="000000"/>
          <w:sz w:val="36"/>
          <w:rtl/>
        </w:rPr>
        <w:t xml:space="preserve"> </w:t>
      </w:r>
      <w:r w:rsidRPr="00D140E6">
        <w:rPr>
          <w:rFonts w:hint="cs"/>
          <w:color w:val="000000"/>
          <w:sz w:val="36"/>
          <w:rtl/>
        </w:rPr>
        <w:t>أنه قال سألت</w:t>
      </w:r>
      <w:r w:rsidRPr="00D140E6">
        <w:rPr>
          <w:rFonts w:hint="cs"/>
          <w:color w:val="000000"/>
          <w:sz w:val="36"/>
          <w:rtl/>
          <w:lang w:bidi="ar-SY"/>
        </w:rPr>
        <w:t>ُ</w:t>
      </w:r>
      <w:r w:rsidRPr="00D140E6">
        <w:rPr>
          <w:rFonts w:hint="cs"/>
          <w:color w:val="000000"/>
          <w:sz w:val="36"/>
          <w:rtl/>
        </w:rPr>
        <w:t xml:space="preserve"> النبي</w:t>
      </w:r>
      <w:r w:rsidRPr="00D140E6">
        <w:rPr>
          <w:rFonts w:hint="cs"/>
          <w:color w:val="000000"/>
          <w:sz w:val="36"/>
          <w:rtl/>
          <w:lang w:bidi="ar-SY"/>
        </w:rPr>
        <w:t>َّ</w:t>
      </w:r>
      <w:r w:rsidRPr="00D140E6">
        <w:rPr>
          <w:rFonts w:hint="cs"/>
          <w:color w:val="000000"/>
          <w:sz w:val="36"/>
          <w:rtl/>
        </w:rPr>
        <w:t xml:space="preserve"> عن ثواب القرآن</w:t>
      </w:r>
      <w:r w:rsidR="006217A6" w:rsidRPr="00D140E6">
        <w:rPr>
          <w:rFonts w:hint="cs"/>
          <w:color w:val="000000"/>
          <w:sz w:val="36"/>
          <w:rtl/>
          <w:lang w:bidi="ar-SY"/>
        </w:rPr>
        <w:t>؟</w:t>
      </w:r>
      <w:r w:rsidRPr="00D140E6">
        <w:rPr>
          <w:rFonts w:hint="cs"/>
          <w:color w:val="000000"/>
          <w:sz w:val="36"/>
          <w:rtl/>
        </w:rPr>
        <w:t xml:space="preserve"> فأخبرني بثواب س</w:t>
      </w:r>
      <w:r w:rsidRPr="00D140E6">
        <w:rPr>
          <w:rFonts w:hint="cs"/>
          <w:color w:val="000000"/>
          <w:sz w:val="36"/>
          <w:rtl/>
          <w:lang w:bidi="ar-SY"/>
        </w:rPr>
        <w:t>ُ</w:t>
      </w:r>
      <w:r w:rsidRPr="00D140E6">
        <w:rPr>
          <w:rFonts w:hint="cs"/>
          <w:color w:val="000000"/>
          <w:sz w:val="36"/>
          <w:rtl/>
        </w:rPr>
        <w:t>و</w:t>
      </w:r>
      <w:r w:rsidRPr="00D140E6">
        <w:rPr>
          <w:rFonts w:hint="cs"/>
          <w:color w:val="000000"/>
          <w:sz w:val="36"/>
          <w:rtl/>
          <w:lang w:bidi="ar-SY"/>
        </w:rPr>
        <w:t>َ</w:t>
      </w:r>
      <w:r w:rsidRPr="00D140E6">
        <w:rPr>
          <w:rFonts w:hint="cs"/>
          <w:color w:val="000000"/>
          <w:sz w:val="36"/>
          <w:rtl/>
        </w:rPr>
        <w:t>ر</w:t>
      </w:r>
      <w:r w:rsidRPr="00D140E6">
        <w:rPr>
          <w:rFonts w:hint="cs"/>
          <w:color w:val="000000"/>
          <w:sz w:val="36"/>
          <w:rtl/>
          <w:lang w:bidi="ar-SY"/>
        </w:rPr>
        <w:t>ِ</w:t>
      </w:r>
      <w:r w:rsidRPr="00D140E6">
        <w:rPr>
          <w:rFonts w:hint="cs"/>
          <w:color w:val="000000"/>
          <w:sz w:val="36"/>
          <w:rtl/>
        </w:rPr>
        <w:t>ه</w:t>
      </w:r>
      <w:r w:rsidRPr="00D140E6">
        <w:rPr>
          <w:rFonts w:hint="cs"/>
          <w:color w:val="000000"/>
          <w:sz w:val="36"/>
          <w:rtl/>
          <w:lang w:bidi="ar-SY"/>
        </w:rPr>
        <w:t>ِ</w:t>
      </w:r>
      <w:r w:rsidRPr="00D140E6">
        <w:rPr>
          <w:rFonts w:hint="cs"/>
          <w:color w:val="000000"/>
          <w:sz w:val="36"/>
          <w:rtl/>
        </w:rPr>
        <w:t xml:space="preserve"> س</w:t>
      </w:r>
      <w:r w:rsidRPr="00D140E6">
        <w:rPr>
          <w:rFonts w:hint="cs"/>
          <w:color w:val="000000"/>
          <w:sz w:val="36"/>
          <w:rtl/>
          <w:lang w:bidi="ar-SY"/>
        </w:rPr>
        <w:t>ُ</w:t>
      </w:r>
      <w:r w:rsidRPr="00D140E6">
        <w:rPr>
          <w:rFonts w:hint="cs"/>
          <w:color w:val="000000"/>
          <w:sz w:val="36"/>
          <w:rtl/>
        </w:rPr>
        <w:t>و</w:t>
      </w:r>
      <w:r w:rsidRPr="00D140E6">
        <w:rPr>
          <w:rFonts w:hint="cs"/>
          <w:color w:val="000000"/>
          <w:sz w:val="36"/>
          <w:rtl/>
          <w:lang w:bidi="ar-SY"/>
        </w:rPr>
        <w:t>ْ</w:t>
      </w:r>
      <w:r w:rsidRPr="00D140E6">
        <w:rPr>
          <w:rFonts w:hint="cs"/>
          <w:color w:val="000000"/>
          <w:sz w:val="36"/>
          <w:rtl/>
        </w:rPr>
        <w:t>ر</w:t>
      </w:r>
      <w:r w:rsidRPr="00D140E6">
        <w:rPr>
          <w:rFonts w:hint="cs"/>
          <w:color w:val="000000"/>
          <w:sz w:val="36"/>
          <w:rtl/>
          <w:lang w:bidi="ar-SY"/>
        </w:rPr>
        <w:t>َ</w:t>
      </w:r>
      <w:r w:rsidRPr="00D140E6">
        <w:rPr>
          <w:rFonts w:hint="cs"/>
          <w:color w:val="000000"/>
          <w:sz w:val="36"/>
          <w:rtl/>
        </w:rPr>
        <w:t>ة</w:t>
      </w:r>
      <w:r w:rsidRPr="00D140E6">
        <w:rPr>
          <w:rFonts w:hint="cs"/>
          <w:color w:val="000000"/>
          <w:sz w:val="36"/>
          <w:rtl/>
          <w:lang w:bidi="ar-SY"/>
        </w:rPr>
        <w:t>ً</w:t>
      </w:r>
      <w:r w:rsidRPr="00D140E6">
        <w:rPr>
          <w:rFonts w:hint="cs"/>
          <w:color w:val="000000"/>
          <w:sz w:val="36"/>
          <w:rtl/>
        </w:rPr>
        <w:t xml:space="preserve"> </w:t>
      </w:r>
      <w:r w:rsidRPr="00D140E6">
        <w:rPr>
          <w:rFonts w:hint="cs"/>
          <w:color w:val="000000"/>
          <w:sz w:val="36"/>
          <w:rtl/>
          <w:lang w:bidi="ar-SY"/>
        </w:rPr>
        <w:t xml:space="preserve">سُوْرَةً </w:t>
      </w:r>
      <w:r w:rsidRPr="00D140E6">
        <w:rPr>
          <w:rFonts w:hint="cs"/>
          <w:color w:val="000000"/>
          <w:sz w:val="36"/>
          <w:rtl/>
        </w:rPr>
        <w:t xml:space="preserve">على نحو ما نزلت من السماء </w:t>
      </w:r>
      <w:r w:rsidR="006217A6" w:rsidRPr="00D140E6">
        <w:rPr>
          <w:rFonts w:hint="cs"/>
          <w:color w:val="000000"/>
          <w:sz w:val="36"/>
          <w:rtl/>
        </w:rPr>
        <w:t>(</w:t>
      </w:r>
      <w:r w:rsidRPr="00D140E6">
        <w:rPr>
          <w:rFonts w:hint="cs"/>
          <w:color w:val="000000"/>
          <w:sz w:val="36"/>
          <w:rtl/>
        </w:rPr>
        <w:t>إلى أن قال</w:t>
      </w:r>
      <w:r w:rsidR="006217A6" w:rsidRPr="00D140E6">
        <w:rPr>
          <w:rFonts w:hint="cs"/>
          <w:color w:val="000000"/>
          <w:sz w:val="36"/>
          <w:rtl/>
        </w:rPr>
        <w:t>)</w:t>
      </w:r>
      <w:r w:rsidR="006217A6" w:rsidRPr="00D140E6">
        <w:rPr>
          <w:rFonts w:hint="cs"/>
          <w:color w:val="000000"/>
          <w:sz w:val="36"/>
          <w:rtl/>
          <w:lang w:bidi="ar-SY"/>
        </w:rPr>
        <w:t>،</w:t>
      </w:r>
      <w:r w:rsidR="00077300" w:rsidRPr="00D140E6">
        <w:rPr>
          <w:rFonts w:hint="cs"/>
          <w:color w:val="000000"/>
          <w:sz w:val="36"/>
          <w:rtl/>
        </w:rPr>
        <w:t xml:space="preserve"> </w:t>
      </w:r>
      <w:r w:rsidRPr="00D140E6">
        <w:rPr>
          <w:rFonts w:hint="cs"/>
          <w:color w:val="000000"/>
          <w:sz w:val="36"/>
          <w:rtl/>
        </w:rPr>
        <w:t xml:space="preserve">ثم قال النبي </w:t>
      </w:r>
      <w:r w:rsidR="002D5F23">
        <w:rPr>
          <w:rFonts w:hint="cs"/>
          <w:color w:val="000000"/>
          <w:sz w:val="36"/>
          <w:rtl/>
        </w:rPr>
        <w:t>صلى الله عليه وآله وسلم</w:t>
      </w:r>
      <w:r w:rsidR="006217A6" w:rsidRPr="00D140E6">
        <w:rPr>
          <w:rFonts w:hint="cs"/>
          <w:color w:val="000000"/>
          <w:sz w:val="36"/>
          <w:rtl/>
        </w:rPr>
        <w:t>:</w:t>
      </w:r>
      <w:r w:rsidRPr="00D140E6">
        <w:rPr>
          <w:rFonts w:hint="cs"/>
          <w:color w:val="000000"/>
          <w:sz w:val="36"/>
          <w:rtl/>
        </w:rPr>
        <w:t xml:space="preserve"> </w:t>
      </w:r>
      <w:r w:rsidR="006217A6" w:rsidRPr="00D140E6">
        <w:rPr>
          <w:rFonts w:hint="cs"/>
          <w:color w:val="000000"/>
          <w:sz w:val="36"/>
          <w:rtl/>
        </w:rPr>
        <w:t>(</w:t>
      </w:r>
      <w:r w:rsidRPr="00D140E6">
        <w:rPr>
          <w:rFonts w:hint="cs"/>
          <w:color w:val="000000"/>
          <w:sz w:val="36"/>
          <w:rtl/>
        </w:rPr>
        <w:t>جميع سور القرآن مائة وأربع عشرة سورة وجميع آيات القرآن ستة آلاف آية ومائتا آية وست وثلاثون آية وجميع حروف القرآن ثلاثمائة ألف حرف وعشرون ألف حرف ومائتان وخمسون حرفا</w:t>
      </w:r>
      <w:r w:rsidR="006217A6" w:rsidRPr="00D140E6">
        <w:rPr>
          <w:rFonts w:hint="cs"/>
          <w:color w:val="000000"/>
          <w:sz w:val="36"/>
          <w:rtl/>
        </w:rPr>
        <w:t>،</w:t>
      </w:r>
      <w:r w:rsidRPr="00D140E6">
        <w:rPr>
          <w:rFonts w:hint="cs"/>
          <w:color w:val="000000"/>
          <w:sz w:val="36"/>
          <w:rtl/>
        </w:rPr>
        <w:t xml:space="preserve"> لا يرغب في تعلم القرآن إلا السعداء ولا يتعهد قراءته إلا أولياء الرحمن</w:t>
      </w:r>
      <w:r w:rsidR="00D140E6">
        <w:rPr>
          <w:rFonts w:hint="cs"/>
          <w:color w:val="000000"/>
          <w:sz w:val="36"/>
          <w:rtl/>
        </w:rPr>
        <w:t>)</w:t>
      </w:r>
      <w:r w:rsidR="00D140E6"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15"/>
      </w:r>
      <w:r w:rsidR="006217A6" w:rsidRPr="00966343">
        <w:rPr>
          <w:rStyle w:val="FootnoteReference"/>
          <w:b/>
          <w:bCs/>
          <w:color w:val="008000"/>
          <w:sz w:val="36"/>
          <w:rtl/>
        </w:rPr>
        <w:t>)</w:t>
      </w:r>
      <w:r w:rsidR="006217A6">
        <w:rPr>
          <w:rFonts w:hint="cs"/>
          <w:sz w:val="36"/>
          <w:rtl/>
        </w:rPr>
        <w:t>.</w:t>
      </w:r>
    </w:p>
    <w:p w:rsidR="003D5D68" w:rsidRPr="008646A7" w:rsidRDefault="003D5D68" w:rsidP="008B674B">
      <w:pPr>
        <w:widowControl w:val="0"/>
        <w:autoSpaceDE w:val="0"/>
        <w:autoSpaceDN w:val="0"/>
        <w:adjustRightInd w:val="0"/>
        <w:spacing w:before="120" w:after="240"/>
        <w:ind w:firstLine="567"/>
        <w:jc w:val="lowKashida"/>
        <w:rPr>
          <w:rFonts w:hint="cs"/>
          <w:sz w:val="36"/>
          <w:rtl/>
          <w:lang w:bidi="ar-SY"/>
        </w:rPr>
      </w:pPr>
      <w:r w:rsidRPr="008646A7">
        <w:rPr>
          <w:rFonts w:hint="cs"/>
          <w:sz w:val="36"/>
          <w:rtl/>
        </w:rPr>
        <w:t>9</w:t>
      </w:r>
      <w:r w:rsidR="006217A6">
        <w:rPr>
          <w:rFonts w:hint="cs"/>
          <w:sz w:val="36"/>
          <w:rtl/>
        </w:rPr>
        <w:t>-</w:t>
      </w:r>
      <w:r w:rsidRPr="008646A7">
        <w:rPr>
          <w:rFonts w:hint="cs"/>
          <w:sz w:val="36"/>
          <w:rtl/>
        </w:rPr>
        <w:t xml:space="preserve"> إن</w:t>
      </w:r>
      <w:r w:rsidRPr="008646A7">
        <w:rPr>
          <w:rFonts w:hint="cs"/>
          <w:sz w:val="36"/>
          <w:rtl/>
          <w:lang w:bidi="ar-SY"/>
        </w:rPr>
        <w:t>َّ</w:t>
      </w:r>
      <w:r w:rsidRPr="008646A7">
        <w:rPr>
          <w:rFonts w:hint="cs"/>
          <w:sz w:val="36"/>
          <w:rtl/>
        </w:rPr>
        <w:t xml:space="preserve"> علي</w:t>
      </w:r>
      <w:r w:rsidRPr="008646A7">
        <w:rPr>
          <w:rFonts w:hint="cs"/>
          <w:sz w:val="36"/>
          <w:rtl/>
          <w:lang w:bidi="ar-SY"/>
        </w:rPr>
        <w:t>َّ</w:t>
      </w:r>
      <w:r w:rsidRPr="008646A7">
        <w:rPr>
          <w:rFonts w:hint="cs"/>
          <w:sz w:val="36"/>
          <w:rtl/>
        </w:rPr>
        <w:t>ا</w:t>
      </w:r>
      <w:r w:rsidRPr="008646A7">
        <w:rPr>
          <w:rFonts w:hint="cs"/>
          <w:sz w:val="36"/>
          <w:rtl/>
          <w:lang w:bidi="ar-SY"/>
        </w:rPr>
        <w:t>ً</w:t>
      </w:r>
      <w:r w:rsidR="00077300" w:rsidRPr="008646A7">
        <w:rPr>
          <w:rFonts w:hint="cs"/>
          <w:sz w:val="36"/>
          <w:rtl/>
        </w:rPr>
        <w:t xml:space="preserve"> </w:t>
      </w:r>
      <w:r w:rsidRPr="008646A7">
        <w:rPr>
          <w:rFonts w:hint="cs"/>
          <w:sz w:val="36"/>
          <w:rtl/>
          <w:lang w:eastAsia="ar-SA" w:bidi="ar-SY"/>
        </w:rPr>
        <w:t>عليه السلام</w:t>
      </w:r>
      <w:r w:rsidR="00077300" w:rsidRPr="008646A7">
        <w:rPr>
          <w:rFonts w:hint="cs"/>
          <w:sz w:val="36"/>
          <w:rtl/>
          <w:lang w:eastAsia="ar-SA" w:bidi="ar-SY"/>
        </w:rPr>
        <w:t xml:space="preserve"> </w:t>
      </w:r>
      <w:r w:rsidRPr="008646A7">
        <w:rPr>
          <w:rFonts w:hint="cs"/>
          <w:sz w:val="36"/>
          <w:rtl/>
        </w:rPr>
        <w:t>كان ي</w:t>
      </w:r>
      <w:r w:rsidRPr="008646A7">
        <w:rPr>
          <w:rFonts w:hint="cs"/>
          <w:sz w:val="36"/>
          <w:rtl/>
          <w:lang w:bidi="ar-SY"/>
        </w:rPr>
        <w:t>ُ</w:t>
      </w:r>
      <w:r w:rsidRPr="008646A7">
        <w:rPr>
          <w:rFonts w:hint="cs"/>
          <w:sz w:val="36"/>
          <w:rtl/>
        </w:rPr>
        <w:t>ع</w:t>
      </w:r>
      <w:r w:rsidRPr="008646A7">
        <w:rPr>
          <w:rFonts w:hint="cs"/>
          <w:sz w:val="36"/>
          <w:rtl/>
          <w:lang w:bidi="ar-SY"/>
        </w:rPr>
        <w:t>َ</w:t>
      </w:r>
      <w:r w:rsidRPr="008646A7">
        <w:rPr>
          <w:rFonts w:hint="cs"/>
          <w:sz w:val="36"/>
          <w:rtl/>
        </w:rPr>
        <w:t>ل</w:t>
      </w:r>
      <w:r w:rsidRPr="008646A7">
        <w:rPr>
          <w:rFonts w:hint="cs"/>
          <w:sz w:val="36"/>
          <w:rtl/>
          <w:lang w:bidi="ar-SY"/>
        </w:rPr>
        <w:t>ِّ</w:t>
      </w:r>
      <w:r w:rsidRPr="008646A7">
        <w:rPr>
          <w:rFonts w:hint="cs"/>
          <w:sz w:val="36"/>
          <w:rtl/>
        </w:rPr>
        <w:t>م</w:t>
      </w:r>
      <w:r w:rsidRPr="008646A7">
        <w:rPr>
          <w:rFonts w:hint="cs"/>
          <w:sz w:val="36"/>
          <w:rtl/>
          <w:lang w:bidi="ar-SY"/>
        </w:rPr>
        <w:t>ُ</w:t>
      </w:r>
      <w:r w:rsidRPr="008646A7">
        <w:rPr>
          <w:rFonts w:hint="cs"/>
          <w:sz w:val="36"/>
          <w:rtl/>
        </w:rPr>
        <w:t xml:space="preserve"> الناس</w:t>
      </w:r>
      <w:r w:rsidRPr="008646A7">
        <w:rPr>
          <w:rFonts w:hint="cs"/>
          <w:sz w:val="36"/>
          <w:rtl/>
          <w:lang w:bidi="ar-SY"/>
        </w:rPr>
        <w:t>َ</w:t>
      </w:r>
      <w:r w:rsidRPr="008646A7">
        <w:rPr>
          <w:rFonts w:hint="cs"/>
          <w:sz w:val="36"/>
          <w:rtl/>
        </w:rPr>
        <w:t xml:space="preserve"> القرآن</w:t>
      </w:r>
      <w:r w:rsidRPr="008646A7">
        <w:rPr>
          <w:rFonts w:hint="cs"/>
          <w:sz w:val="36"/>
          <w:rtl/>
          <w:lang w:bidi="ar-SY"/>
        </w:rPr>
        <w:t>َ</w:t>
      </w:r>
      <w:r w:rsidR="006217A6">
        <w:rPr>
          <w:rFonts w:hint="cs"/>
          <w:sz w:val="36"/>
          <w:rtl/>
          <w:lang w:bidi="ar-SY"/>
        </w:rPr>
        <w:t>،</w:t>
      </w:r>
      <w:r w:rsidRPr="008646A7">
        <w:rPr>
          <w:rFonts w:hint="cs"/>
          <w:sz w:val="36"/>
          <w:rtl/>
        </w:rPr>
        <w:t xml:space="preserve"> وه</w:t>
      </w:r>
      <w:r w:rsidRPr="008646A7">
        <w:rPr>
          <w:rFonts w:hint="cs"/>
          <w:sz w:val="36"/>
          <w:rtl/>
          <w:lang w:bidi="ar-SY"/>
        </w:rPr>
        <w:t>ُ</w:t>
      </w:r>
      <w:r w:rsidRPr="008646A7">
        <w:rPr>
          <w:rFonts w:hint="cs"/>
          <w:sz w:val="36"/>
          <w:rtl/>
        </w:rPr>
        <w:t>م</w:t>
      </w:r>
      <w:r w:rsidRPr="008646A7">
        <w:rPr>
          <w:rFonts w:hint="cs"/>
          <w:sz w:val="36"/>
          <w:rtl/>
          <w:lang w:bidi="ar-SY"/>
        </w:rPr>
        <w:t>ْ</w:t>
      </w:r>
      <w:r w:rsidRPr="008646A7">
        <w:rPr>
          <w:rFonts w:hint="cs"/>
          <w:sz w:val="36"/>
          <w:rtl/>
        </w:rPr>
        <w:t xml:space="preserve"> يقرؤون عليه لتقويم قراءتهم</w:t>
      </w:r>
      <w:r w:rsidR="006217A6">
        <w:rPr>
          <w:rFonts w:hint="cs"/>
          <w:sz w:val="36"/>
          <w:rtl/>
          <w:lang w:bidi="ar-SY"/>
        </w:rPr>
        <w:t>،</w:t>
      </w:r>
      <w:r w:rsidRPr="008646A7">
        <w:rPr>
          <w:rFonts w:hint="cs"/>
          <w:sz w:val="36"/>
          <w:rtl/>
        </w:rPr>
        <w:t xml:space="preserve"> كما رُوِيَ عن أبي مريم </w:t>
      </w:r>
      <w:r w:rsidRPr="008646A7">
        <w:rPr>
          <w:rFonts w:hint="cs"/>
          <w:b/>
          <w:bCs/>
          <w:sz w:val="36"/>
          <w:rtl/>
        </w:rPr>
        <w:t>ز</w:t>
      </w:r>
      <w:r w:rsidRPr="008646A7">
        <w:rPr>
          <w:rFonts w:hint="cs"/>
          <w:b/>
          <w:bCs/>
          <w:sz w:val="36"/>
          <w:rtl/>
          <w:lang w:bidi="ar-SY"/>
        </w:rPr>
        <w:t>ِ</w:t>
      </w:r>
      <w:r w:rsidRPr="008646A7">
        <w:rPr>
          <w:rFonts w:hint="cs"/>
          <w:b/>
          <w:bCs/>
          <w:sz w:val="36"/>
          <w:rtl/>
        </w:rPr>
        <w:t>ر</w:t>
      </w:r>
      <w:r w:rsidRPr="008646A7">
        <w:rPr>
          <w:rFonts w:hint="cs"/>
          <w:b/>
          <w:bCs/>
          <w:sz w:val="36"/>
          <w:rtl/>
          <w:lang w:bidi="ar-SY"/>
        </w:rPr>
        <w:t>ُّ</w:t>
      </w:r>
      <w:r w:rsidRPr="008646A7">
        <w:rPr>
          <w:rFonts w:hint="cs"/>
          <w:b/>
          <w:bCs/>
          <w:sz w:val="36"/>
          <w:rtl/>
        </w:rPr>
        <w:t xml:space="preserve"> ب</w:t>
      </w:r>
      <w:r w:rsidRPr="008646A7">
        <w:rPr>
          <w:rFonts w:hint="cs"/>
          <w:b/>
          <w:bCs/>
          <w:sz w:val="36"/>
          <w:rtl/>
          <w:lang w:bidi="ar-SY"/>
        </w:rPr>
        <w:t>ْ</w:t>
      </w:r>
      <w:r w:rsidRPr="008646A7">
        <w:rPr>
          <w:rFonts w:hint="cs"/>
          <w:b/>
          <w:bCs/>
          <w:sz w:val="36"/>
          <w:rtl/>
        </w:rPr>
        <w:t>ن</w:t>
      </w:r>
      <w:r w:rsidRPr="008646A7">
        <w:rPr>
          <w:rFonts w:hint="cs"/>
          <w:b/>
          <w:bCs/>
          <w:sz w:val="36"/>
          <w:rtl/>
          <w:lang w:bidi="ar-SY"/>
        </w:rPr>
        <w:t>ُ</w:t>
      </w:r>
      <w:r w:rsidRPr="008646A7">
        <w:rPr>
          <w:rFonts w:hint="cs"/>
          <w:b/>
          <w:bCs/>
          <w:sz w:val="36"/>
          <w:rtl/>
        </w:rPr>
        <w:t xml:space="preserve"> ح</w:t>
      </w:r>
      <w:r w:rsidRPr="008646A7">
        <w:rPr>
          <w:rFonts w:hint="cs"/>
          <w:b/>
          <w:bCs/>
          <w:sz w:val="36"/>
          <w:rtl/>
          <w:lang w:bidi="ar-SY"/>
        </w:rPr>
        <w:t>ُ</w:t>
      </w:r>
      <w:r w:rsidRPr="008646A7">
        <w:rPr>
          <w:rFonts w:hint="cs"/>
          <w:b/>
          <w:bCs/>
          <w:sz w:val="36"/>
          <w:rtl/>
        </w:rPr>
        <w:t>ب</w:t>
      </w:r>
      <w:r w:rsidRPr="008646A7">
        <w:rPr>
          <w:rFonts w:hint="cs"/>
          <w:b/>
          <w:bCs/>
          <w:sz w:val="36"/>
          <w:rtl/>
          <w:lang w:bidi="ar-SY"/>
        </w:rPr>
        <w:t>َ</w:t>
      </w:r>
      <w:r w:rsidRPr="008646A7">
        <w:rPr>
          <w:rFonts w:hint="cs"/>
          <w:b/>
          <w:bCs/>
          <w:sz w:val="36"/>
          <w:rtl/>
        </w:rPr>
        <w:t>ي</w:t>
      </w:r>
      <w:r w:rsidRPr="008646A7">
        <w:rPr>
          <w:rFonts w:hint="cs"/>
          <w:b/>
          <w:bCs/>
          <w:sz w:val="36"/>
          <w:rtl/>
          <w:lang w:bidi="ar-SY"/>
        </w:rPr>
        <w:t>ْ</w:t>
      </w:r>
      <w:r w:rsidRPr="008646A7">
        <w:rPr>
          <w:rFonts w:hint="cs"/>
          <w:b/>
          <w:bCs/>
          <w:sz w:val="36"/>
          <w:rtl/>
        </w:rPr>
        <w:t>ش</w:t>
      </w:r>
      <w:r w:rsidR="006217A6" w:rsidRPr="00966343">
        <w:rPr>
          <w:b/>
          <w:bCs/>
          <w:color w:val="008000"/>
          <w:sz w:val="36"/>
          <w:vertAlign w:val="superscript"/>
          <w:rtl/>
        </w:rPr>
        <w:t>(</w:t>
      </w:r>
      <w:r w:rsidRPr="00966343">
        <w:rPr>
          <w:rStyle w:val="FootnoteReference"/>
          <w:b/>
          <w:bCs/>
          <w:color w:val="008000"/>
          <w:sz w:val="36"/>
          <w:rtl/>
        </w:rPr>
        <w:footnoteReference w:id="16"/>
      </w:r>
      <w:r w:rsidR="006217A6" w:rsidRPr="00966343">
        <w:rPr>
          <w:b/>
          <w:bCs/>
          <w:color w:val="008000"/>
          <w:sz w:val="36"/>
          <w:vertAlign w:val="superscript"/>
          <w:rtl/>
        </w:rPr>
        <w:t>)</w:t>
      </w:r>
      <w:r w:rsidRPr="008646A7">
        <w:rPr>
          <w:rFonts w:hint="cs"/>
          <w:sz w:val="36"/>
          <w:rtl/>
        </w:rPr>
        <w:t xml:space="preserve"> قال</w:t>
      </w:r>
      <w:r w:rsidR="006217A6">
        <w:rPr>
          <w:rFonts w:hint="cs"/>
          <w:sz w:val="36"/>
          <w:rtl/>
        </w:rPr>
        <w:t>:</w:t>
      </w:r>
      <w:r w:rsidRPr="008646A7">
        <w:rPr>
          <w:rFonts w:hint="cs"/>
          <w:sz w:val="36"/>
          <w:rtl/>
        </w:rPr>
        <w:t xml:space="preserve"> قرأت القرآن من أوله إلى آخره في المسجد الجامع بالكوفة على أمير المؤمنين </w:t>
      </w:r>
      <w:r w:rsidRPr="008646A7">
        <w:rPr>
          <w:rFonts w:hint="cs"/>
          <w:sz w:val="36"/>
          <w:rtl/>
          <w:lang w:eastAsia="ar-SA" w:bidi="ar-SY"/>
        </w:rPr>
        <w:t>علي بن أبي طالب</w:t>
      </w:r>
      <w:r w:rsidR="00077300" w:rsidRPr="008646A7">
        <w:rPr>
          <w:rFonts w:hint="cs"/>
          <w:sz w:val="36"/>
          <w:rtl/>
          <w:lang w:eastAsia="ar-SA" w:bidi="ar-SY"/>
        </w:rPr>
        <w:t xml:space="preserve"> </w:t>
      </w:r>
      <w:r w:rsidRPr="008646A7">
        <w:rPr>
          <w:rFonts w:hint="cs"/>
          <w:sz w:val="36"/>
          <w:rtl/>
        </w:rPr>
        <w:t>عليه السلام</w:t>
      </w:r>
      <w:r w:rsidR="006217A6" w:rsidRPr="00966343">
        <w:rPr>
          <w:rStyle w:val="FootnoteReference"/>
          <w:b/>
          <w:bCs/>
          <w:color w:val="008000"/>
          <w:sz w:val="36"/>
          <w:rtl/>
        </w:rPr>
        <w:t>(</w:t>
      </w:r>
      <w:r w:rsidRPr="00966343">
        <w:rPr>
          <w:rStyle w:val="FootnoteReference"/>
          <w:b/>
          <w:bCs/>
          <w:color w:val="008000"/>
          <w:sz w:val="36"/>
          <w:rtl/>
        </w:rPr>
        <w:footnoteReference w:id="17"/>
      </w:r>
      <w:r w:rsidR="006217A6" w:rsidRPr="00966343">
        <w:rPr>
          <w:rStyle w:val="FootnoteReference"/>
          <w:b/>
          <w:bCs/>
          <w:color w:val="008000"/>
          <w:sz w:val="36"/>
          <w:rtl/>
        </w:rPr>
        <w:t>)</w:t>
      </w:r>
      <w:r w:rsidR="006217A6">
        <w:rPr>
          <w:rFonts w:hint="cs"/>
          <w:sz w:val="36"/>
          <w:rtl/>
        </w:rPr>
        <w:t>.</w:t>
      </w:r>
      <w:r w:rsidRPr="008646A7">
        <w:rPr>
          <w:rFonts w:hint="cs"/>
          <w:sz w:val="36"/>
          <w:rtl/>
          <w:lang w:bidi="ar-SY"/>
        </w:rPr>
        <w:t xml:space="preserve"> وكما </w:t>
      </w:r>
      <w:r w:rsidRPr="008646A7">
        <w:rPr>
          <w:rFonts w:ascii="AGA Arabesque" w:hAnsi="AGA Arabesque" w:hint="cs"/>
          <w:sz w:val="36"/>
          <w:rtl/>
          <w:lang w:bidi="ar-SY"/>
        </w:rPr>
        <w:t xml:space="preserve">رُوِيَ </w:t>
      </w:r>
      <w:r w:rsidRPr="008646A7">
        <w:rPr>
          <w:rFonts w:hint="cs"/>
          <w:sz w:val="36"/>
          <w:rtl/>
          <w:lang w:bidi="ar-SY"/>
        </w:rPr>
        <w:t xml:space="preserve">عن </w:t>
      </w:r>
      <w:r w:rsidRPr="008646A7">
        <w:rPr>
          <w:sz w:val="36"/>
          <w:rtl/>
          <w:lang w:bidi="ar-SY"/>
        </w:rPr>
        <w:t>رزين بن حصين</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18"/>
      </w:r>
      <w:r w:rsidR="006217A6" w:rsidRPr="00966343">
        <w:rPr>
          <w:b/>
          <w:bCs/>
          <w:color w:val="008000"/>
          <w:sz w:val="36"/>
          <w:vertAlign w:val="superscript"/>
          <w:rtl/>
          <w:lang w:bidi="ar-SY"/>
        </w:rPr>
        <w:t>)</w:t>
      </w:r>
      <w:r w:rsidR="00077300" w:rsidRPr="008646A7">
        <w:rPr>
          <w:sz w:val="36"/>
          <w:rtl/>
          <w:lang w:bidi="ar-SY"/>
        </w:rPr>
        <w:t xml:space="preserve"> </w:t>
      </w:r>
      <w:r w:rsidRPr="008646A7">
        <w:rPr>
          <w:sz w:val="36"/>
          <w:rtl/>
          <w:lang w:bidi="ar-SY"/>
        </w:rPr>
        <w:t>رضي الله عنه</w:t>
      </w:r>
      <w:r w:rsidR="00077300" w:rsidRPr="008646A7">
        <w:rPr>
          <w:sz w:val="36"/>
          <w:rtl/>
          <w:lang w:bidi="ar-SY"/>
        </w:rPr>
        <w:t xml:space="preserve"> </w:t>
      </w:r>
      <w:r w:rsidRPr="008646A7">
        <w:rPr>
          <w:sz w:val="36"/>
          <w:rtl/>
          <w:lang w:bidi="ar-SY"/>
        </w:rPr>
        <w:t>قال</w:t>
      </w:r>
      <w:r w:rsidR="006217A6">
        <w:rPr>
          <w:sz w:val="36"/>
          <w:rtl/>
          <w:lang w:bidi="ar-SY"/>
        </w:rPr>
        <w:t>:</w:t>
      </w:r>
      <w:r w:rsidRPr="008646A7">
        <w:rPr>
          <w:sz w:val="36"/>
          <w:rtl/>
          <w:lang w:bidi="ar-SY"/>
        </w:rPr>
        <w:t xml:space="preserve"> قرأت القرآن من أوله إلى آخره على علي بن أبي طالب</w:t>
      </w:r>
      <w:r w:rsidR="00077300" w:rsidRPr="008646A7">
        <w:rPr>
          <w:sz w:val="36"/>
          <w:rtl/>
          <w:lang w:bidi="ar-SY"/>
        </w:rPr>
        <w:t xml:space="preserve"> </w:t>
      </w:r>
      <w:r w:rsidRPr="008646A7">
        <w:rPr>
          <w:sz w:val="36"/>
          <w:rtl/>
          <w:lang w:bidi="ar-SY"/>
        </w:rPr>
        <w:t>رضي الله عنه</w:t>
      </w:r>
      <w:r w:rsidR="00077300" w:rsidRPr="008646A7">
        <w:rPr>
          <w:sz w:val="36"/>
          <w:rtl/>
          <w:lang w:bidi="ar-SY"/>
        </w:rPr>
        <w:t xml:space="preserve"> </w:t>
      </w:r>
      <w:r w:rsidRPr="008646A7">
        <w:rPr>
          <w:sz w:val="36"/>
          <w:rtl/>
          <w:lang w:bidi="ar-SY"/>
        </w:rPr>
        <w:t>فلما بلغت الحواميم</w:t>
      </w:r>
      <w:r w:rsidR="006217A6">
        <w:rPr>
          <w:sz w:val="36"/>
          <w:rtl/>
          <w:lang w:bidi="ar-SY"/>
        </w:rPr>
        <w:t>،</w:t>
      </w:r>
      <w:r w:rsidRPr="008646A7">
        <w:rPr>
          <w:sz w:val="36"/>
          <w:rtl/>
          <w:lang w:bidi="ar-SY"/>
        </w:rPr>
        <w:t xml:space="preserve"> قال لي</w:t>
      </w:r>
      <w:r w:rsidR="006217A6">
        <w:rPr>
          <w:sz w:val="36"/>
          <w:rtl/>
          <w:lang w:bidi="ar-SY"/>
        </w:rPr>
        <w:t>:</w:t>
      </w:r>
      <w:r w:rsidRPr="008646A7">
        <w:rPr>
          <w:sz w:val="36"/>
          <w:rtl/>
          <w:lang w:bidi="ar-SY"/>
        </w:rPr>
        <w:t xml:space="preserve"> قد بلغت عرائس القرآن</w:t>
      </w:r>
      <w:r w:rsidR="006217A6">
        <w:rPr>
          <w:sz w:val="36"/>
          <w:rtl/>
          <w:lang w:bidi="ar-SY"/>
        </w:rPr>
        <w:t>،</w:t>
      </w:r>
      <w:r w:rsidRPr="008646A7">
        <w:rPr>
          <w:sz w:val="36"/>
          <w:rtl/>
          <w:lang w:bidi="ar-SY"/>
        </w:rPr>
        <w:t xml:space="preserve"> فلما بلغت اثنتين وعشرين آية من </w:t>
      </w:r>
      <w:r w:rsidR="006217A6" w:rsidRPr="006B3342">
        <w:rPr>
          <w:color w:val="0000FF"/>
          <w:sz w:val="36"/>
          <w:rtl/>
          <w:lang w:bidi="ar-SY"/>
        </w:rPr>
        <w:t>((</w:t>
      </w:r>
      <w:r w:rsidRPr="006B3342">
        <w:rPr>
          <w:color w:val="0000FF"/>
          <w:sz w:val="36"/>
          <w:rtl/>
          <w:lang w:bidi="ar-SY"/>
        </w:rPr>
        <w:t>حم عسق</w:t>
      </w:r>
      <w:r w:rsidR="006217A6" w:rsidRPr="006B3342">
        <w:rPr>
          <w:color w:val="0000FF"/>
          <w:sz w:val="36"/>
          <w:rtl/>
          <w:lang w:bidi="ar-SY"/>
        </w:rPr>
        <w:t>))</w:t>
      </w:r>
      <w:r w:rsidRPr="008646A7">
        <w:rPr>
          <w:sz w:val="36"/>
          <w:rtl/>
          <w:lang w:bidi="ar-SY"/>
        </w:rPr>
        <w:t xml:space="preserve"> بكى ثم قال</w:t>
      </w:r>
      <w:r w:rsidR="006217A6">
        <w:rPr>
          <w:sz w:val="36"/>
          <w:rtl/>
          <w:lang w:bidi="ar-SY"/>
        </w:rPr>
        <w:t>:</w:t>
      </w:r>
      <w:r w:rsidRPr="008646A7">
        <w:rPr>
          <w:sz w:val="36"/>
          <w:rtl/>
          <w:lang w:bidi="ar-SY"/>
        </w:rPr>
        <w:t xml:space="preserve"> اللهم إني أسألك إخبات المخبتين</w:t>
      </w:r>
      <w:r w:rsidR="006217A6">
        <w:rPr>
          <w:sz w:val="36"/>
          <w:rtl/>
          <w:lang w:bidi="ar-SY"/>
        </w:rPr>
        <w:t>،</w:t>
      </w:r>
      <w:r w:rsidRPr="008646A7">
        <w:rPr>
          <w:sz w:val="36"/>
          <w:rtl/>
          <w:lang w:bidi="ar-SY"/>
        </w:rPr>
        <w:t xml:space="preserve"> و</w:t>
      </w:r>
      <w:r w:rsidRPr="008646A7">
        <w:rPr>
          <w:rFonts w:hint="cs"/>
          <w:sz w:val="36"/>
          <w:rtl/>
          <w:lang w:bidi="ar-SY"/>
        </w:rPr>
        <w:t>إخ</w:t>
      </w:r>
      <w:r w:rsidRPr="008646A7">
        <w:rPr>
          <w:sz w:val="36"/>
          <w:rtl/>
          <w:lang w:bidi="ar-SY"/>
        </w:rPr>
        <w:t>لاص الموقنين</w:t>
      </w:r>
      <w:r w:rsidR="006217A6">
        <w:rPr>
          <w:sz w:val="36"/>
          <w:rtl/>
          <w:lang w:bidi="ar-SY"/>
        </w:rPr>
        <w:t>،</w:t>
      </w:r>
      <w:r w:rsidRPr="008646A7">
        <w:rPr>
          <w:sz w:val="36"/>
          <w:rtl/>
          <w:lang w:bidi="ar-SY"/>
        </w:rPr>
        <w:t xml:space="preserve"> ومرافقة الأبرار</w:t>
      </w:r>
      <w:r w:rsidR="006217A6">
        <w:rPr>
          <w:sz w:val="36"/>
          <w:rtl/>
          <w:lang w:bidi="ar-SY"/>
        </w:rPr>
        <w:t>،</w:t>
      </w:r>
      <w:r w:rsidRPr="008646A7">
        <w:rPr>
          <w:sz w:val="36"/>
          <w:rtl/>
          <w:lang w:bidi="ar-SY"/>
        </w:rPr>
        <w:t xml:space="preserve"> واستحقاق حقائق الإيمان</w:t>
      </w:r>
      <w:r w:rsidR="006217A6">
        <w:rPr>
          <w:sz w:val="36"/>
          <w:rtl/>
          <w:lang w:bidi="ar-SY"/>
        </w:rPr>
        <w:t>،</w:t>
      </w:r>
      <w:r w:rsidRPr="008646A7">
        <w:rPr>
          <w:sz w:val="36"/>
          <w:rtl/>
          <w:lang w:bidi="ar-SY"/>
        </w:rPr>
        <w:t xml:space="preserve"> والغنيمة من كل بر</w:t>
      </w:r>
      <w:r w:rsidR="006217A6">
        <w:rPr>
          <w:sz w:val="36"/>
          <w:rtl/>
          <w:lang w:bidi="ar-SY"/>
        </w:rPr>
        <w:t>،</w:t>
      </w:r>
      <w:r w:rsidRPr="008646A7">
        <w:rPr>
          <w:sz w:val="36"/>
          <w:rtl/>
          <w:lang w:bidi="ar-SY"/>
        </w:rPr>
        <w:t xml:space="preserve"> والسلامة من كل إثم</w:t>
      </w:r>
      <w:r w:rsidR="006217A6">
        <w:rPr>
          <w:sz w:val="36"/>
          <w:rtl/>
          <w:lang w:bidi="ar-SY"/>
        </w:rPr>
        <w:t>،</w:t>
      </w:r>
      <w:r w:rsidRPr="008646A7">
        <w:rPr>
          <w:sz w:val="36"/>
          <w:rtl/>
          <w:lang w:bidi="ar-SY"/>
        </w:rPr>
        <w:t xml:space="preserve"> ورجوت رحمتك والفوز بالجنة والنجاة من النار</w:t>
      </w:r>
      <w:r w:rsidR="006217A6">
        <w:rPr>
          <w:sz w:val="36"/>
          <w:rtl/>
          <w:lang w:bidi="ar-SY"/>
        </w:rPr>
        <w:t>،</w:t>
      </w:r>
      <w:r w:rsidRPr="008646A7">
        <w:rPr>
          <w:sz w:val="36"/>
          <w:rtl/>
          <w:lang w:bidi="ar-SY"/>
        </w:rPr>
        <w:t xml:space="preserve"> ثم قال</w:t>
      </w:r>
      <w:r w:rsidR="006217A6">
        <w:rPr>
          <w:sz w:val="36"/>
          <w:rtl/>
          <w:lang w:bidi="ar-SY"/>
        </w:rPr>
        <w:t>:</w:t>
      </w:r>
      <w:r w:rsidRPr="008646A7">
        <w:rPr>
          <w:sz w:val="36"/>
          <w:rtl/>
          <w:lang w:bidi="ar-SY"/>
        </w:rPr>
        <w:t xml:space="preserve"> يا رزين</w:t>
      </w:r>
      <w:r w:rsidR="006217A6">
        <w:rPr>
          <w:sz w:val="36"/>
          <w:rtl/>
          <w:lang w:bidi="ar-SY"/>
        </w:rPr>
        <w:t>،</w:t>
      </w:r>
      <w:r w:rsidRPr="008646A7">
        <w:rPr>
          <w:sz w:val="36"/>
          <w:rtl/>
          <w:lang w:bidi="ar-SY"/>
        </w:rPr>
        <w:t xml:space="preserve"> إذ ختمت فادع بهذه</w:t>
      </w:r>
      <w:r w:rsidR="006217A6">
        <w:rPr>
          <w:sz w:val="36"/>
          <w:rtl/>
          <w:lang w:bidi="ar-SY"/>
        </w:rPr>
        <w:t>،</w:t>
      </w:r>
      <w:r w:rsidRPr="008646A7">
        <w:rPr>
          <w:sz w:val="36"/>
          <w:rtl/>
          <w:lang w:bidi="ar-SY"/>
        </w:rPr>
        <w:t xml:space="preserve"> فإن رسول الله </w:t>
      </w:r>
      <w:r w:rsidR="00D711C6">
        <w:rPr>
          <w:sz w:val="36"/>
          <w:rtl/>
          <w:lang w:bidi="ar-SY"/>
        </w:rPr>
        <w:t>صلى الله عليه وآله وسلم</w:t>
      </w:r>
      <w:r w:rsidRPr="008646A7">
        <w:rPr>
          <w:sz w:val="36"/>
          <w:rtl/>
          <w:lang w:bidi="ar-SY"/>
        </w:rPr>
        <w:t xml:space="preserve"> أمرني أن أدعو بهن عند ختم القرآن</w:t>
      </w:r>
      <w:r w:rsidR="006217A6">
        <w:rPr>
          <w:rFonts w:hint="cs"/>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19"/>
      </w:r>
      <w:r w:rsidR="006217A6" w:rsidRPr="00966343">
        <w:rPr>
          <w:b/>
          <w:bCs/>
          <w:color w:val="008000"/>
          <w:sz w:val="36"/>
          <w:vertAlign w:val="superscript"/>
          <w:rtl/>
          <w:lang w:bidi="ar-SY"/>
        </w:rPr>
        <w:t>)</w:t>
      </w:r>
      <w:r w:rsidR="006217A6">
        <w:rPr>
          <w:sz w:val="36"/>
          <w:rtl/>
          <w:lang w:bidi="ar-SY"/>
        </w:rPr>
        <w:t>.</w:t>
      </w:r>
      <w:r w:rsidRPr="008646A7">
        <w:rPr>
          <w:sz w:val="36"/>
          <w:rtl/>
          <w:lang w:bidi="ar-SY"/>
        </w:rPr>
        <w:t>‏</w:t>
      </w:r>
    </w:p>
    <w:p w:rsidR="003D5D68" w:rsidRPr="008646A7" w:rsidRDefault="003D5D68" w:rsidP="008B674B">
      <w:pPr>
        <w:widowControl w:val="0"/>
        <w:autoSpaceDE w:val="0"/>
        <w:autoSpaceDN w:val="0"/>
        <w:adjustRightInd w:val="0"/>
        <w:spacing w:before="120" w:after="240"/>
        <w:ind w:firstLine="567"/>
        <w:jc w:val="lowKashida"/>
        <w:rPr>
          <w:sz w:val="36"/>
        </w:rPr>
      </w:pPr>
      <w:r w:rsidRPr="008646A7">
        <w:rPr>
          <w:rFonts w:hint="cs"/>
          <w:sz w:val="36"/>
          <w:rtl/>
          <w:lang w:bidi="ar-SY"/>
        </w:rPr>
        <w:lastRenderedPageBreak/>
        <w:t xml:space="preserve">وروى السيوطي في الدر المنثور </w:t>
      </w:r>
      <w:r w:rsidRPr="008646A7">
        <w:rPr>
          <w:rFonts w:hint="cs"/>
          <w:sz w:val="36"/>
          <w:rtl/>
        </w:rPr>
        <w:t>قال</w:t>
      </w:r>
      <w:r w:rsidR="006217A6">
        <w:rPr>
          <w:rFonts w:hint="cs"/>
          <w:sz w:val="36"/>
          <w:rtl/>
          <w:lang w:bidi="ar-SY"/>
        </w:rPr>
        <w:t>:</w:t>
      </w:r>
      <w:r w:rsidRPr="008646A7">
        <w:rPr>
          <w:rFonts w:hint="cs"/>
          <w:sz w:val="36"/>
          <w:rtl/>
        </w:rPr>
        <w:t xml:space="preserve"> </w:t>
      </w:r>
      <w:r w:rsidR="00D140E6" w:rsidRPr="00966343">
        <w:rPr>
          <w:rFonts w:hint="eastAsia"/>
          <w:color w:val="008000"/>
          <w:sz w:val="36"/>
          <w:rtl/>
          <w:lang w:bidi="ar-SY"/>
        </w:rPr>
        <w:t>«</w:t>
      </w:r>
      <w:r w:rsidRPr="00D140E6">
        <w:rPr>
          <w:rFonts w:hint="eastAsia"/>
          <w:color w:val="000000"/>
          <w:sz w:val="36"/>
          <w:rtl/>
        </w:rPr>
        <w:t>أخرج</w:t>
      </w:r>
      <w:r w:rsidRPr="00D140E6">
        <w:rPr>
          <w:color w:val="000000"/>
          <w:sz w:val="36"/>
          <w:rtl/>
        </w:rPr>
        <w:t xml:space="preserve"> </w:t>
      </w:r>
      <w:r w:rsidRPr="00D140E6">
        <w:rPr>
          <w:rFonts w:hint="eastAsia"/>
          <w:color w:val="000000"/>
          <w:sz w:val="36"/>
          <w:rtl/>
        </w:rPr>
        <w:t>ابن</w:t>
      </w:r>
      <w:r w:rsidRPr="00D140E6">
        <w:rPr>
          <w:color w:val="000000"/>
          <w:sz w:val="36"/>
          <w:rtl/>
        </w:rPr>
        <w:t xml:space="preserve"> </w:t>
      </w:r>
      <w:r w:rsidRPr="00D140E6">
        <w:rPr>
          <w:rFonts w:hint="eastAsia"/>
          <w:color w:val="000000"/>
          <w:sz w:val="36"/>
          <w:rtl/>
        </w:rPr>
        <w:t>الأنباري</w:t>
      </w:r>
      <w:r w:rsidRPr="00D140E6">
        <w:rPr>
          <w:color w:val="000000"/>
          <w:sz w:val="36"/>
          <w:rtl/>
        </w:rPr>
        <w:t xml:space="preserve"> </w:t>
      </w:r>
      <w:r w:rsidRPr="00D140E6">
        <w:rPr>
          <w:rFonts w:hint="eastAsia"/>
          <w:color w:val="000000"/>
          <w:sz w:val="36"/>
          <w:rtl/>
        </w:rPr>
        <w:t>في</w:t>
      </w:r>
      <w:r w:rsidRPr="00D140E6">
        <w:rPr>
          <w:color w:val="000000"/>
          <w:sz w:val="36"/>
          <w:rtl/>
        </w:rPr>
        <w:t xml:space="preserve"> </w:t>
      </w:r>
      <w:r w:rsidRPr="00D140E6">
        <w:rPr>
          <w:rFonts w:hint="eastAsia"/>
          <w:color w:val="000000"/>
          <w:sz w:val="36"/>
          <w:rtl/>
        </w:rPr>
        <w:t>المصاحف</w:t>
      </w:r>
      <w:r w:rsidRPr="00D140E6">
        <w:rPr>
          <w:color w:val="000000"/>
          <w:sz w:val="36"/>
          <w:rtl/>
        </w:rPr>
        <w:t xml:space="preserve"> </w:t>
      </w:r>
      <w:r w:rsidRPr="00D140E6">
        <w:rPr>
          <w:rFonts w:hint="eastAsia"/>
          <w:color w:val="000000"/>
          <w:sz w:val="36"/>
          <w:rtl/>
        </w:rPr>
        <w:t>عن</w:t>
      </w:r>
      <w:r w:rsidRPr="00D140E6">
        <w:rPr>
          <w:color w:val="000000"/>
          <w:sz w:val="36"/>
          <w:rtl/>
        </w:rPr>
        <w:t xml:space="preserve"> </w:t>
      </w:r>
      <w:r w:rsidRPr="00D140E6">
        <w:rPr>
          <w:rFonts w:hint="eastAsia"/>
          <w:color w:val="000000"/>
          <w:sz w:val="36"/>
          <w:rtl/>
        </w:rPr>
        <w:t>أبي</w:t>
      </w:r>
      <w:r w:rsidRPr="00D140E6">
        <w:rPr>
          <w:color w:val="000000"/>
          <w:sz w:val="36"/>
          <w:rtl/>
        </w:rPr>
        <w:t xml:space="preserve"> </w:t>
      </w:r>
      <w:r w:rsidRPr="00D140E6">
        <w:rPr>
          <w:rFonts w:hint="eastAsia"/>
          <w:color w:val="000000"/>
          <w:sz w:val="36"/>
          <w:rtl/>
        </w:rPr>
        <w:t>عبد</w:t>
      </w:r>
      <w:r w:rsidRPr="00D140E6">
        <w:rPr>
          <w:color w:val="000000"/>
          <w:sz w:val="36"/>
          <w:rtl/>
        </w:rPr>
        <w:t xml:space="preserve"> </w:t>
      </w:r>
      <w:r w:rsidRPr="00D140E6">
        <w:rPr>
          <w:rFonts w:hint="eastAsia"/>
          <w:color w:val="000000"/>
          <w:sz w:val="36"/>
          <w:rtl/>
        </w:rPr>
        <w:t>الرحمن</w:t>
      </w:r>
      <w:r w:rsidRPr="00D140E6">
        <w:rPr>
          <w:color w:val="000000"/>
          <w:sz w:val="36"/>
          <w:rtl/>
        </w:rPr>
        <w:t xml:space="preserve"> </w:t>
      </w:r>
      <w:r w:rsidRPr="00D140E6">
        <w:rPr>
          <w:rFonts w:hint="eastAsia"/>
          <w:color w:val="000000"/>
          <w:sz w:val="36"/>
          <w:rtl/>
        </w:rPr>
        <w:t>السلمي</w:t>
      </w:r>
      <w:r w:rsidRPr="00D140E6">
        <w:rPr>
          <w:color w:val="000000"/>
          <w:sz w:val="36"/>
          <w:rtl/>
        </w:rPr>
        <w:t xml:space="preserve"> </w:t>
      </w:r>
      <w:r w:rsidRPr="00D140E6">
        <w:rPr>
          <w:rFonts w:hint="eastAsia"/>
          <w:color w:val="000000"/>
          <w:sz w:val="36"/>
          <w:rtl/>
        </w:rPr>
        <w:t>قال</w:t>
      </w:r>
      <w:r w:rsidR="006217A6" w:rsidRPr="00D140E6">
        <w:rPr>
          <w:color w:val="000000"/>
          <w:sz w:val="36"/>
          <w:rtl/>
        </w:rPr>
        <w:t>:</w:t>
      </w:r>
      <w:r w:rsidRPr="00D140E6">
        <w:rPr>
          <w:color w:val="000000"/>
          <w:sz w:val="36"/>
          <w:rtl/>
        </w:rPr>
        <w:t xml:space="preserve"> </w:t>
      </w:r>
      <w:r w:rsidRPr="00D140E6">
        <w:rPr>
          <w:rFonts w:hint="eastAsia"/>
          <w:color w:val="000000"/>
          <w:sz w:val="36"/>
          <w:rtl/>
        </w:rPr>
        <w:t>كنت</w:t>
      </w:r>
      <w:r w:rsidRPr="00D140E6">
        <w:rPr>
          <w:color w:val="000000"/>
          <w:sz w:val="36"/>
          <w:rtl/>
        </w:rPr>
        <w:t xml:space="preserve"> </w:t>
      </w:r>
      <w:r w:rsidRPr="00D140E6">
        <w:rPr>
          <w:rFonts w:hint="cs"/>
          <w:color w:val="000000"/>
          <w:sz w:val="36"/>
          <w:rtl/>
          <w:lang w:bidi="ar-SY"/>
        </w:rPr>
        <w:t>أُ</w:t>
      </w:r>
      <w:r w:rsidRPr="00D140E6">
        <w:rPr>
          <w:rFonts w:hint="eastAsia"/>
          <w:color w:val="000000"/>
          <w:sz w:val="36"/>
          <w:rtl/>
        </w:rPr>
        <w:t>قر</w:t>
      </w:r>
      <w:r w:rsidRPr="00D140E6">
        <w:rPr>
          <w:rFonts w:hint="cs"/>
          <w:color w:val="000000"/>
          <w:sz w:val="36"/>
          <w:rtl/>
          <w:lang w:bidi="ar-SY"/>
        </w:rPr>
        <w:t xml:space="preserve">ئُ </w:t>
      </w:r>
      <w:r w:rsidRPr="00D140E6">
        <w:rPr>
          <w:rFonts w:hint="eastAsia"/>
          <w:color w:val="000000"/>
          <w:sz w:val="36"/>
          <w:rtl/>
        </w:rPr>
        <w:t>الحسن</w:t>
      </w:r>
      <w:r w:rsidRPr="00D140E6">
        <w:rPr>
          <w:color w:val="000000"/>
          <w:sz w:val="36"/>
          <w:rtl/>
        </w:rPr>
        <w:t xml:space="preserve"> </w:t>
      </w:r>
      <w:r w:rsidRPr="00D140E6">
        <w:rPr>
          <w:rFonts w:hint="eastAsia"/>
          <w:color w:val="000000"/>
          <w:sz w:val="36"/>
          <w:rtl/>
        </w:rPr>
        <w:t>والحسين</w:t>
      </w:r>
      <w:r w:rsidR="006217A6" w:rsidRPr="00D140E6">
        <w:rPr>
          <w:rFonts w:hint="eastAsia"/>
          <w:color w:val="000000"/>
          <w:sz w:val="36"/>
          <w:rtl/>
        </w:rPr>
        <w:t>،</w:t>
      </w:r>
      <w:r w:rsidRPr="00D140E6">
        <w:rPr>
          <w:color w:val="000000"/>
          <w:sz w:val="36"/>
          <w:rtl/>
        </w:rPr>
        <w:t xml:space="preserve"> </w:t>
      </w:r>
      <w:r w:rsidRPr="00D140E6">
        <w:rPr>
          <w:rFonts w:hint="eastAsia"/>
          <w:color w:val="000000"/>
          <w:sz w:val="36"/>
          <w:rtl/>
        </w:rPr>
        <w:t>فمر</w:t>
      </w:r>
      <w:r w:rsidRPr="00D140E6">
        <w:rPr>
          <w:rFonts w:hint="cs"/>
          <w:color w:val="000000"/>
          <w:sz w:val="36"/>
          <w:rtl/>
          <w:lang w:bidi="ar-SY"/>
        </w:rPr>
        <w:t>َّ</w:t>
      </w:r>
      <w:r w:rsidRPr="00D140E6">
        <w:rPr>
          <w:color w:val="000000"/>
          <w:sz w:val="36"/>
          <w:rtl/>
        </w:rPr>
        <w:t xml:space="preserve"> </w:t>
      </w:r>
      <w:r w:rsidRPr="00D140E6">
        <w:rPr>
          <w:rFonts w:hint="eastAsia"/>
          <w:color w:val="000000"/>
          <w:sz w:val="36"/>
          <w:rtl/>
        </w:rPr>
        <w:t>بي</w:t>
      </w:r>
      <w:r w:rsidRPr="00D140E6">
        <w:rPr>
          <w:color w:val="000000"/>
          <w:sz w:val="36"/>
          <w:rtl/>
        </w:rPr>
        <w:t xml:space="preserve"> </w:t>
      </w:r>
      <w:r w:rsidRPr="00D140E6">
        <w:rPr>
          <w:rFonts w:hint="eastAsia"/>
          <w:color w:val="000000"/>
          <w:sz w:val="36"/>
          <w:rtl/>
        </w:rPr>
        <w:t>علي</w:t>
      </w:r>
      <w:r w:rsidRPr="00D140E6">
        <w:rPr>
          <w:color w:val="000000"/>
          <w:sz w:val="36"/>
          <w:rtl/>
        </w:rPr>
        <w:t xml:space="preserve"> </w:t>
      </w:r>
      <w:r w:rsidRPr="00D140E6">
        <w:rPr>
          <w:rFonts w:hint="eastAsia"/>
          <w:color w:val="000000"/>
          <w:sz w:val="36"/>
          <w:rtl/>
        </w:rPr>
        <w:t>بن</w:t>
      </w:r>
      <w:r w:rsidRPr="00D140E6">
        <w:rPr>
          <w:color w:val="000000"/>
          <w:sz w:val="36"/>
          <w:rtl/>
        </w:rPr>
        <w:t xml:space="preserve"> </w:t>
      </w:r>
      <w:r w:rsidRPr="00D140E6">
        <w:rPr>
          <w:rFonts w:hint="eastAsia"/>
          <w:color w:val="000000"/>
          <w:sz w:val="36"/>
          <w:rtl/>
          <w:lang w:bidi="ar-SY"/>
        </w:rPr>
        <w:t>أبي</w:t>
      </w:r>
      <w:r w:rsidRPr="00D140E6">
        <w:rPr>
          <w:color w:val="000000"/>
          <w:sz w:val="36"/>
          <w:rtl/>
          <w:lang w:bidi="ar-SY"/>
        </w:rPr>
        <w:t xml:space="preserve"> </w:t>
      </w:r>
      <w:r w:rsidRPr="00D140E6">
        <w:rPr>
          <w:rFonts w:hint="eastAsia"/>
          <w:color w:val="000000"/>
          <w:sz w:val="36"/>
          <w:rtl/>
          <w:lang w:bidi="ar-SY"/>
        </w:rPr>
        <w:t>طالب</w:t>
      </w:r>
      <w:r w:rsidRPr="00D140E6">
        <w:rPr>
          <w:color w:val="000000"/>
          <w:sz w:val="36"/>
          <w:rtl/>
          <w:lang w:bidi="ar-SY"/>
        </w:rPr>
        <w:t xml:space="preserve"> </w:t>
      </w:r>
      <w:r w:rsidRPr="00D140E6">
        <w:rPr>
          <w:rFonts w:hint="cs"/>
          <w:color w:val="000000"/>
          <w:sz w:val="36"/>
          <w:rtl/>
          <w:lang w:bidi="ar-SY"/>
        </w:rPr>
        <w:t>وأنا</w:t>
      </w:r>
      <w:r w:rsidRPr="00D140E6">
        <w:rPr>
          <w:color w:val="000000"/>
          <w:sz w:val="36"/>
          <w:rtl/>
          <w:lang w:bidi="ar-SY"/>
        </w:rPr>
        <w:t xml:space="preserve"> </w:t>
      </w:r>
      <w:r w:rsidRPr="00D140E6">
        <w:rPr>
          <w:rFonts w:hint="cs"/>
          <w:color w:val="000000"/>
          <w:sz w:val="36"/>
          <w:rtl/>
          <w:lang w:bidi="ar-SY"/>
        </w:rPr>
        <w:t>أ</w:t>
      </w:r>
      <w:r w:rsidRPr="00D140E6">
        <w:rPr>
          <w:rFonts w:hint="eastAsia"/>
          <w:color w:val="000000"/>
          <w:sz w:val="36"/>
          <w:rtl/>
          <w:lang w:bidi="ar-SY"/>
        </w:rPr>
        <w:t>قرئ</w:t>
      </w:r>
      <w:r w:rsidRPr="00D140E6">
        <w:rPr>
          <w:rFonts w:hint="cs"/>
          <w:color w:val="000000"/>
          <w:sz w:val="36"/>
          <w:rtl/>
          <w:lang w:bidi="ar-SY"/>
        </w:rPr>
        <w:t>ُ</w:t>
      </w:r>
      <w:r w:rsidRPr="00D140E6">
        <w:rPr>
          <w:rFonts w:hint="eastAsia"/>
          <w:color w:val="000000"/>
          <w:sz w:val="36"/>
          <w:rtl/>
          <w:lang w:bidi="ar-SY"/>
        </w:rPr>
        <w:t>هما</w:t>
      </w:r>
      <w:r w:rsidRPr="00D140E6">
        <w:rPr>
          <w:color w:val="000000"/>
          <w:sz w:val="36"/>
          <w:rtl/>
          <w:lang w:bidi="ar-SY"/>
        </w:rPr>
        <w:t xml:space="preserve"> </w:t>
      </w:r>
      <w:r w:rsidRPr="00D140E6">
        <w:rPr>
          <w:rFonts w:hint="eastAsia"/>
          <w:color w:val="000000"/>
          <w:sz w:val="36"/>
          <w:rtl/>
          <w:lang w:bidi="ar-SY"/>
        </w:rPr>
        <w:t>فقال</w:t>
      </w:r>
      <w:r w:rsidRPr="00D140E6">
        <w:rPr>
          <w:color w:val="000000"/>
          <w:sz w:val="36"/>
          <w:rtl/>
          <w:lang w:bidi="ar-SY"/>
        </w:rPr>
        <w:t xml:space="preserve"> </w:t>
      </w:r>
      <w:r w:rsidRPr="00D140E6">
        <w:rPr>
          <w:rFonts w:hint="eastAsia"/>
          <w:color w:val="000000"/>
          <w:sz w:val="36"/>
          <w:rtl/>
          <w:lang w:bidi="ar-SY"/>
        </w:rPr>
        <w:t>لي</w:t>
      </w:r>
      <w:r w:rsidR="006217A6" w:rsidRPr="00D140E6">
        <w:rPr>
          <w:color w:val="000000"/>
          <w:sz w:val="36"/>
          <w:rtl/>
          <w:lang w:bidi="ar-SY"/>
        </w:rPr>
        <w:t>:</w:t>
      </w:r>
      <w:r w:rsidRPr="00D140E6">
        <w:rPr>
          <w:color w:val="000000"/>
          <w:sz w:val="36"/>
          <w:rtl/>
          <w:lang w:bidi="ar-SY"/>
        </w:rPr>
        <w:t xml:space="preserve"> </w:t>
      </w:r>
      <w:r w:rsidR="006217A6" w:rsidRPr="00D140E6">
        <w:rPr>
          <w:rFonts w:hint="cs"/>
          <w:color w:val="000000"/>
          <w:sz w:val="36"/>
          <w:rtl/>
          <w:lang w:bidi="ar-SY"/>
        </w:rPr>
        <w:t>((</w:t>
      </w:r>
      <w:r w:rsidRPr="00D140E6">
        <w:rPr>
          <w:rFonts w:hint="cs"/>
          <w:color w:val="000000"/>
          <w:sz w:val="36"/>
          <w:rtl/>
        </w:rPr>
        <w:t>أ</w:t>
      </w:r>
      <w:r w:rsidRPr="00D140E6">
        <w:rPr>
          <w:rFonts w:hint="eastAsia"/>
          <w:color w:val="000000"/>
          <w:sz w:val="36"/>
          <w:rtl/>
        </w:rPr>
        <w:t>قرئهما</w:t>
      </w:r>
      <w:r w:rsidRPr="00D140E6">
        <w:rPr>
          <w:color w:val="000000"/>
          <w:sz w:val="36"/>
          <w:rtl/>
        </w:rPr>
        <w:t xml:space="preserve"> </w:t>
      </w:r>
      <w:r w:rsidRPr="00D140E6">
        <w:rPr>
          <w:rFonts w:hint="eastAsia"/>
          <w:color w:val="000000"/>
          <w:sz w:val="36"/>
          <w:rtl/>
        </w:rPr>
        <w:t>و</w:t>
      </w:r>
      <w:r w:rsidRPr="00D140E6">
        <w:rPr>
          <w:rFonts w:hint="cs"/>
          <w:color w:val="000000"/>
          <w:sz w:val="36"/>
          <w:rtl/>
        </w:rPr>
        <w:t>خ</w:t>
      </w:r>
      <w:r w:rsidRPr="00D140E6">
        <w:rPr>
          <w:rFonts w:hint="eastAsia"/>
          <w:color w:val="000000"/>
          <w:sz w:val="36"/>
          <w:rtl/>
        </w:rPr>
        <w:t>ات</w:t>
      </w:r>
      <w:r w:rsidRPr="00D140E6">
        <w:rPr>
          <w:rFonts w:hint="cs"/>
          <w:color w:val="000000"/>
          <w:sz w:val="36"/>
          <w:rtl/>
        </w:rPr>
        <w:t>َ</w:t>
      </w:r>
      <w:r w:rsidRPr="00D140E6">
        <w:rPr>
          <w:rFonts w:hint="eastAsia"/>
          <w:color w:val="000000"/>
          <w:sz w:val="36"/>
          <w:rtl/>
        </w:rPr>
        <w:t>م</w:t>
      </w:r>
      <w:r w:rsidRPr="00D140E6">
        <w:rPr>
          <w:color w:val="000000"/>
          <w:sz w:val="36"/>
          <w:rtl/>
        </w:rPr>
        <w:t xml:space="preserve"> </w:t>
      </w:r>
      <w:r w:rsidRPr="00D140E6">
        <w:rPr>
          <w:rFonts w:hint="eastAsia"/>
          <w:color w:val="000000"/>
          <w:sz w:val="36"/>
          <w:rtl/>
        </w:rPr>
        <w:t>النبيين</w:t>
      </w:r>
      <w:r w:rsidRPr="00D140E6">
        <w:rPr>
          <w:color w:val="000000"/>
          <w:sz w:val="36"/>
          <w:rtl/>
        </w:rPr>
        <w:t xml:space="preserve"> </w:t>
      </w:r>
      <w:r w:rsidRPr="00D140E6">
        <w:rPr>
          <w:rFonts w:hint="eastAsia"/>
          <w:color w:val="000000"/>
          <w:sz w:val="36"/>
          <w:rtl/>
        </w:rPr>
        <w:t>بفتح</w:t>
      </w:r>
      <w:r w:rsidRPr="00D140E6">
        <w:rPr>
          <w:color w:val="000000"/>
          <w:sz w:val="36"/>
          <w:rtl/>
        </w:rPr>
        <w:t xml:space="preserve"> </w:t>
      </w:r>
      <w:r w:rsidRPr="00D140E6">
        <w:rPr>
          <w:rFonts w:hint="eastAsia"/>
          <w:color w:val="000000"/>
          <w:sz w:val="36"/>
          <w:rtl/>
        </w:rPr>
        <w:t>التاء</w:t>
      </w:r>
      <w:r w:rsidR="00D140E6" w:rsidRPr="00966343">
        <w:rPr>
          <w:color w:val="008000"/>
          <w:sz w:val="36"/>
          <w:rtl/>
        </w:rPr>
        <w:t>»</w:t>
      </w:r>
      <w:r w:rsidR="006217A6">
        <w:rPr>
          <w:sz w:val="36"/>
          <w:rtl/>
          <w:lang w:bidi="ar-SY"/>
        </w:rPr>
        <w:t>.</w:t>
      </w:r>
      <w:r w:rsidRPr="008646A7">
        <w:rPr>
          <w:rFonts w:hint="eastAsia"/>
          <w:sz w:val="36"/>
          <w:rtl/>
          <w:lang w:bidi="ar-SY"/>
        </w:rPr>
        <w:t>‏</w:t>
      </w:r>
    </w:p>
    <w:p w:rsidR="003D5D68" w:rsidRPr="008646A7" w:rsidRDefault="003D5D68" w:rsidP="008B674B">
      <w:pPr>
        <w:pStyle w:val="BlockText"/>
        <w:widowControl w:val="0"/>
        <w:spacing w:before="120" w:after="240"/>
        <w:ind w:left="0" w:right="0" w:firstLine="567"/>
        <w:jc w:val="lowKashida"/>
        <w:rPr>
          <w:rFonts w:hint="cs"/>
          <w:sz w:val="36"/>
          <w:szCs w:val="36"/>
          <w:rtl/>
        </w:rPr>
      </w:pPr>
      <w:r w:rsidRPr="008646A7">
        <w:rPr>
          <w:rFonts w:hint="cs"/>
          <w:sz w:val="36"/>
          <w:szCs w:val="36"/>
          <w:rtl/>
          <w:lang w:eastAsia="ar-SA" w:bidi="ar-SY"/>
        </w:rPr>
        <w:t>10</w:t>
      </w:r>
      <w:r w:rsidR="006217A6">
        <w:rPr>
          <w:rFonts w:hint="cs"/>
          <w:sz w:val="36"/>
          <w:szCs w:val="36"/>
          <w:rtl/>
          <w:lang w:eastAsia="ar-SA" w:bidi="ar-SY"/>
        </w:rPr>
        <w:t>-</w:t>
      </w:r>
      <w:r w:rsidRPr="008646A7">
        <w:rPr>
          <w:rFonts w:hint="cs"/>
          <w:sz w:val="36"/>
          <w:szCs w:val="36"/>
          <w:rtl/>
          <w:lang w:eastAsia="ar-SA" w:bidi="ar-SY"/>
        </w:rPr>
        <w:t xml:space="preserve"> </w:t>
      </w:r>
      <w:r w:rsidRPr="008646A7">
        <w:rPr>
          <w:rFonts w:hint="cs"/>
          <w:sz w:val="36"/>
          <w:szCs w:val="36"/>
          <w:rtl/>
        </w:rPr>
        <w:t>إن</w:t>
      </w:r>
      <w:r w:rsidRPr="008646A7">
        <w:rPr>
          <w:rFonts w:hint="cs"/>
          <w:sz w:val="36"/>
          <w:szCs w:val="36"/>
          <w:rtl/>
          <w:lang w:bidi="ar-SY"/>
        </w:rPr>
        <w:t>َّ</w:t>
      </w:r>
      <w:r w:rsidRPr="008646A7">
        <w:rPr>
          <w:rFonts w:hint="cs"/>
          <w:sz w:val="36"/>
          <w:szCs w:val="36"/>
          <w:rtl/>
        </w:rPr>
        <w:t xml:space="preserve"> علي</w:t>
      </w:r>
      <w:r w:rsidRPr="008646A7">
        <w:rPr>
          <w:rFonts w:hint="cs"/>
          <w:sz w:val="36"/>
          <w:szCs w:val="36"/>
          <w:rtl/>
          <w:lang w:bidi="ar-SY"/>
        </w:rPr>
        <w:t>َّ</w:t>
      </w:r>
      <w:r w:rsidRPr="008646A7">
        <w:rPr>
          <w:rFonts w:hint="cs"/>
          <w:sz w:val="36"/>
          <w:szCs w:val="36"/>
          <w:rtl/>
        </w:rPr>
        <w:t>ا</w:t>
      </w:r>
      <w:r w:rsidRPr="008646A7">
        <w:rPr>
          <w:rFonts w:hint="cs"/>
          <w:sz w:val="36"/>
          <w:szCs w:val="36"/>
          <w:rtl/>
          <w:lang w:bidi="ar-SY"/>
        </w:rPr>
        <w:t>ً</w:t>
      </w:r>
      <w:r w:rsidR="00077300" w:rsidRPr="008646A7">
        <w:rPr>
          <w:rFonts w:hint="cs"/>
          <w:sz w:val="36"/>
          <w:szCs w:val="36"/>
          <w:rtl/>
        </w:rPr>
        <w:t xml:space="preserve"> </w:t>
      </w:r>
      <w:r w:rsidRPr="008646A7">
        <w:rPr>
          <w:rFonts w:hint="cs"/>
          <w:sz w:val="36"/>
          <w:szCs w:val="36"/>
          <w:rtl/>
          <w:lang w:eastAsia="ar-SA" w:bidi="ar-SY"/>
        </w:rPr>
        <w:t>عليه السلام</w:t>
      </w:r>
      <w:r w:rsidR="00077300" w:rsidRPr="008646A7">
        <w:rPr>
          <w:rFonts w:hint="cs"/>
          <w:sz w:val="36"/>
          <w:szCs w:val="36"/>
          <w:rtl/>
          <w:lang w:eastAsia="ar-SA" w:bidi="ar-SY"/>
        </w:rPr>
        <w:t xml:space="preserve"> </w:t>
      </w:r>
      <w:r w:rsidRPr="008646A7">
        <w:rPr>
          <w:rFonts w:hint="cs"/>
          <w:sz w:val="36"/>
          <w:szCs w:val="36"/>
          <w:rtl/>
          <w:lang w:bidi="ar-SY"/>
        </w:rPr>
        <w:t>لم يكتف بتعليم القرَّاء</w:t>
      </w:r>
      <w:r w:rsidR="006217A6">
        <w:rPr>
          <w:rFonts w:hint="cs"/>
          <w:sz w:val="36"/>
          <w:szCs w:val="36"/>
          <w:rtl/>
          <w:lang w:bidi="ar-SY"/>
        </w:rPr>
        <w:t>،</w:t>
      </w:r>
      <w:r w:rsidRPr="008646A7">
        <w:rPr>
          <w:rFonts w:hint="cs"/>
          <w:sz w:val="36"/>
          <w:szCs w:val="36"/>
          <w:rtl/>
          <w:lang w:bidi="ar-SY"/>
        </w:rPr>
        <w:t>بل كان يمشي في الأسواق وحده</w:t>
      </w:r>
      <w:r w:rsidR="006217A6">
        <w:rPr>
          <w:rFonts w:hint="cs"/>
          <w:sz w:val="36"/>
          <w:szCs w:val="36"/>
          <w:rtl/>
          <w:lang w:bidi="ar-SY"/>
        </w:rPr>
        <w:t>،</w:t>
      </w:r>
      <w:r w:rsidRPr="008646A7">
        <w:rPr>
          <w:rFonts w:hint="cs"/>
          <w:sz w:val="36"/>
          <w:szCs w:val="36"/>
          <w:rtl/>
          <w:lang w:bidi="ar-SY"/>
        </w:rPr>
        <w:t xml:space="preserve"> وهو بذاكَ يرشد الضالّ ويعين الضعيف ويمرّ بالبيَّاع والبقَّال فيفتح عليهم القرآن ويقرأ</w:t>
      </w:r>
      <w:r w:rsidR="006217A6">
        <w:rPr>
          <w:rFonts w:hint="cs"/>
          <w:sz w:val="36"/>
          <w:szCs w:val="36"/>
          <w:rtl/>
          <w:lang w:bidi="ar-SY"/>
        </w:rPr>
        <w:t>:</w:t>
      </w:r>
      <w:r w:rsidRPr="008646A7">
        <w:rPr>
          <w:rFonts w:hint="cs"/>
          <w:sz w:val="36"/>
          <w:szCs w:val="36"/>
          <w:rtl/>
          <w:lang w:bidi="ar-SY"/>
        </w:rPr>
        <w:t xml:space="preserve"> </w:t>
      </w:r>
      <w:r w:rsidR="006217A6" w:rsidRPr="006B3342">
        <w:rPr>
          <w:color w:val="0000FF"/>
          <w:sz w:val="36"/>
          <w:szCs w:val="36"/>
          <w:rtl/>
        </w:rPr>
        <w:t>((</w:t>
      </w:r>
      <w:r w:rsidRPr="006B3342">
        <w:rPr>
          <w:color w:val="0000FF"/>
          <w:sz w:val="36"/>
          <w:szCs w:val="36"/>
          <w:rtl/>
        </w:rPr>
        <w:t>تِلْكَ الدَّارُ الآخِرَةُ نَجْعَلُهَا لِلَّذِينَ لا يُرِيدُونَ عُلُوًّا فِي الأَرْضِ وَلا</w:t>
      </w:r>
      <w:r w:rsidRPr="006B3342">
        <w:rPr>
          <w:rFonts w:hint="cs"/>
          <w:color w:val="0000FF"/>
          <w:sz w:val="36"/>
          <w:szCs w:val="36"/>
          <w:rtl/>
        </w:rPr>
        <w:t> </w:t>
      </w:r>
      <w:r w:rsidRPr="006B3342">
        <w:rPr>
          <w:color w:val="0000FF"/>
          <w:sz w:val="36"/>
          <w:szCs w:val="36"/>
          <w:rtl/>
        </w:rPr>
        <w:t>فَسَادًا وَالْعَاقِبَةُ لِلْمُتَّقِينَ</w:t>
      </w:r>
      <w:r w:rsidR="003D0D21" w:rsidRPr="006B3342">
        <w:rPr>
          <w:color w:val="0000FF"/>
          <w:sz w:val="36"/>
          <w:szCs w:val="36"/>
          <w:rtl/>
        </w:rPr>
        <w:t>))</w:t>
      </w:r>
      <w:r w:rsidR="003D0D21">
        <w:rPr>
          <w:sz w:val="36"/>
          <w:szCs w:val="36"/>
          <w:rtl/>
        </w:rPr>
        <w:t xml:space="preserve"> </w:t>
      </w:r>
      <w:r w:rsidR="003D0D21" w:rsidRPr="003A1F99">
        <w:rPr>
          <w:color w:val="008000"/>
          <w:szCs w:val="24"/>
          <w:rtl/>
        </w:rPr>
        <w:t>[</w:t>
      </w:r>
      <w:r w:rsidRPr="003A1F99">
        <w:rPr>
          <w:color w:val="008000"/>
          <w:szCs w:val="24"/>
          <w:rtl/>
        </w:rPr>
        <w:t>القصص</w:t>
      </w:r>
      <w:r w:rsidR="006217A6" w:rsidRPr="003A1F99">
        <w:rPr>
          <w:color w:val="008000"/>
          <w:szCs w:val="24"/>
          <w:rtl/>
        </w:rPr>
        <w:t>:</w:t>
      </w:r>
      <w:r w:rsidRPr="003A1F99">
        <w:rPr>
          <w:color w:val="008000"/>
          <w:szCs w:val="24"/>
          <w:rtl/>
        </w:rPr>
        <w:t>83</w:t>
      </w:r>
      <w:r w:rsidR="003D0D21" w:rsidRPr="003A1F99">
        <w:rPr>
          <w:color w:val="008000"/>
          <w:szCs w:val="24"/>
          <w:rtl/>
        </w:rPr>
        <w:t>]</w:t>
      </w:r>
      <w:r w:rsidR="006217A6" w:rsidRPr="00966343">
        <w:rPr>
          <w:rFonts w:ascii="AGA Arabesque" w:hAnsi="AGA Arabesque"/>
          <w:b/>
          <w:bCs/>
          <w:color w:val="008000"/>
          <w:sz w:val="36"/>
          <w:szCs w:val="36"/>
          <w:vertAlign w:val="superscript"/>
          <w:rtl/>
          <w:lang w:bidi="ar-SY"/>
        </w:rPr>
        <w:t>(</w:t>
      </w:r>
      <w:r w:rsidRPr="00966343">
        <w:rPr>
          <w:rStyle w:val="FootnoteReference"/>
          <w:rFonts w:ascii="AGA Arabesque" w:hAnsi="AGA Arabesque"/>
          <w:b/>
          <w:bCs/>
          <w:color w:val="008000"/>
          <w:sz w:val="36"/>
          <w:szCs w:val="36"/>
          <w:rtl/>
          <w:lang w:bidi="ar-SY"/>
        </w:rPr>
        <w:footnoteReference w:id="20"/>
      </w:r>
      <w:r w:rsidR="006217A6" w:rsidRPr="00966343">
        <w:rPr>
          <w:rFonts w:ascii="AGA Arabesque" w:hAnsi="AGA Arabesque"/>
          <w:b/>
          <w:bCs/>
          <w:color w:val="008000"/>
          <w:sz w:val="36"/>
          <w:szCs w:val="36"/>
          <w:vertAlign w:val="superscript"/>
          <w:rtl/>
          <w:lang w:bidi="ar-SY"/>
        </w:rPr>
        <w:t>)</w:t>
      </w:r>
      <w:r w:rsidR="006217A6">
        <w:rPr>
          <w:rFonts w:hint="cs"/>
          <w:sz w:val="36"/>
          <w:szCs w:val="36"/>
          <w:rtl/>
          <w:lang w:bidi="ar-SY"/>
        </w:rPr>
        <w:t>.</w:t>
      </w:r>
      <w:r w:rsidRPr="008646A7">
        <w:rPr>
          <w:rFonts w:hint="cs"/>
          <w:sz w:val="36"/>
          <w:szCs w:val="36"/>
          <w:rtl/>
        </w:rPr>
        <w:t xml:space="preserve"> </w:t>
      </w:r>
    </w:p>
    <w:p w:rsidR="003D5D68" w:rsidRPr="008646A7" w:rsidRDefault="003D5D68" w:rsidP="008B674B">
      <w:pPr>
        <w:pStyle w:val="BlockText"/>
        <w:widowControl w:val="0"/>
        <w:spacing w:before="120" w:after="240"/>
        <w:ind w:left="0" w:right="0" w:firstLine="567"/>
        <w:jc w:val="lowKashida"/>
        <w:rPr>
          <w:rFonts w:hint="cs"/>
          <w:sz w:val="36"/>
          <w:szCs w:val="36"/>
          <w:rtl/>
          <w:lang w:bidi="ar-SY"/>
        </w:rPr>
      </w:pPr>
      <w:r w:rsidRPr="008646A7">
        <w:rPr>
          <w:rFonts w:hint="cs"/>
          <w:sz w:val="36"/>
          <w:szCs w:val="36"/>
          <w:rtl/>
        </w:rPr>
        <w:t>11</w:t>
      </w:r>
      <w:r w:rsidR="006217A6">
        <w:rPr>
          <w:rFonts w:hint="cs"/>
          <w:sz w:val="36"/>
          <w:szCs w:val="36"/>
          <w:rtl/>
        </w:rPr>
        <w:t>-</w:t>
      </w:r>
      <w:r w:rsidRPr="008646A7">
        <w:rPr>
          <w:rFonts w:hint="cs"/>
          <w:sz w:val="36"/>
          <w:szCs w:val="36"/>
          <w:rtl/>
        </w:rPr>
        <w:t xml:space="preserve"> </w:t>
      </w:r>
      <w:r w:rsidRPr="008646A7">
        <w:rPr>
          <w:rFonts w:hint="cs"/>
          <w:sz w:val="36"/>
          <w:szCs w:val="36"/>
          <w:rtl/>
          <w:lang w:bidi="ar-SY"/>
        </w:rPr>
        <w:t>وكان عليٍّ</w:t>
      </w:r>
      <w:r w:rsidR="00077300" w:rsidRPr="008646A7">
        <w:rPr>
          <w:rFonts w:hint="cs"/>
          <w:sz w:val="36"/>
          <w:szCs w:val="36"/>
          <w:rtl/>
          <w:lang w:bidi="ar-SY"/>
        </w:rPr>
        <w:t xml:space="preserve"> </w:t>
      </w:r>
      <w:r w:rsidRPr="008646A7">
        <w:rPr>
          <w:rFonts w:ascii="AGA Arabesque" w:hAnsi="AGA Arabesque" w:hint="cs"/>
          <w:sz w:val="36"/>
          <w:szCs w:val="36"/>
          <w:rtl/>
          <w:lang w:bidi="ar-SY"/>
        </w:rPr>
        <w:t>عليه السلام</w:t>
      </w:r>
      <w:r w:rsidR="00077300" w:rsidRPr="008646A7">
        <w:rPr>
          <w:rFonts w:ascii="AGA Arabesque" w:hAnsi="AGA Arabesque" w:hint="cs"/>
          <w:sz w:val="36"/>
          <w:szCs w:val="36"/>
          <w:rtl/>
          <w:lang w:bidi="ar-SY"/>
        </w:rPr>
        <w:t xml:space="preserve"> </w:t>
      </w:r>
      <w:r w:rsidRPr="008646A7">
        <w:rPr>
          <w:rFonts w:hint="cs"/>
          <w:sz w:val="36"/>
          <w:szCs w:val="36"/>
          <w:rtl/>
          <w:lang w:bidi="ar-SY"/>
        </w:rPr>
        <w:t>يستنبط استنباطات دقيقة من القرآن تعكس فهمه العميق المتميِّز لكتاب الله وفقهه النيِّر الذي لا يبارى في القرآن الكريم</w:t>
      </w:r>
      <w:r w:rsidR="006217A6">
        <w:rPr>
          <w:rFonts w:hint="cs"/>
          <w:sz w:val="36"/>
          <w:szCs w:val="36"/>
          <w:rtl/>
          <w:lang w:bidi="ar-SY"/>
        </w:rPr>
        <w:t>،</w:t>
      </w:r>
      <w:r w:rsidRPr="008646A7">
        <w:rPr>
          <w:rFonts w:hint="cs"/>
          <w:sz w:val="36"/>
          <w:szCs w:val="36"/>
          <w:rtl/>
          <w:lang w:bidi="ar-SY"/>
        </w:rPr>
        <w:t xml:space="preserve"> وهو فقهٌ خصَّه الله تعالى به وفتح به عليه</w:t>
      </w:r>
      <w:r w:rsidR="006217A6">
        <w:rPr>
          <w:rFonts w:hint="cs"/>
          <w:sz w:val="36"/>
          <w:szCs w:val="36"/>
          <w:rtl/>
          <w:lang w:bidi="ar-SY"/>
        </w:rPr>
        <w:t>،</w:t>
      </w:r>
      <w:r w:rsidRPr="008646A7">
        <w:rPr>
          <w:rFonts w:hint="cs"/>
          <w:sz w:val="36"/>
          <w:szCs w:val="36"/>
          <w:rtl/>
          <w:lang w:bidi="ar-SY"/>
        </w:rPr>
        <w:t xml:space="preserve"> وقد حدَّث بهذه النعمة الإلهية</w:t>
      </w:r>
      <w:r w:rsidR="006217A6">
        <w:rPr>
          <w:rFonts w:hint="cs"/>
          <w:sz w:val="36"/>
          <w:szCs w:val="36"/>
          <w:rtl/>
          <w:lang w:bidi="ar-SY"/>
        </w:rPr>
        <w:t>،</w:t>
      </w:r>
      <w:r w:rsidRPr="008646A7">
        <w:rPr>
          <w:rFonts w:hint="cs"/>
          <w:sz w:val="36"/>
          <w:szCs w:val="36"/>
          <w:rtl/>
          <w:lang w:bidi="ar-SY"/>
        </w:rPr>
        <w:t xml:space="preserve"> فكان يقول لمن سأله فيما إذا كان لديهم أهل البيت كتاب خاصٌّ من رسول الله أو وحي سوى القرآن</w:t>
      </w:r>
      <w:r w:rsidR="006217A6">
        <w:rPr>
          <w:rFonts w:hint="cs"/>
          <w:sz w:val="36"/>
          <w:szCs w:val="36"/>
          <w:rtl/>
          <w:lang w:bidi="ar-SY"/>
        </w:rPr>
        <w:t>،</w:t>
      </w:r>
      <w:r w:rsidRPr="008646A7">
        <w:rPr>
          <w:rFonts w:hint="cs"/>
          <w:sz w:val="36"/>
          <w:szCs w:val="36"/>
          <w:rtl/>
          <w:lang w:bidi="ar-SY"/>
        </w:rPr>
        <w:t xml:space="preserve"> وغير ما لدى سائر المسلمين</w:t>
      </w:r>
      <w:r w:rsidR="006217A6">
        <w:rPr>
          <w:rFonts w:hint="cs"/>
          <w:sz w:val="36"/>
          <w:szCs w:val="36"/>
          <w:rtl/>
          <w:lang w:bidi="ar-SY"/>
        </w:rPr>
        <w:t>؟؟،</w:t>
      </w:r>
      <w:r w:rsidRPr="008646A7">
        <w:rPr>
          <w:rFonts w:hint="cs"/>
          <w:sz w:val="36"/>
          <w:szCs w:val="36"/>
          <w:rtl/>
          <w:lang w:bidi="ar-SY"/>
        </w:rPr>
        <w:t xml:space="preserve"> فيقول</w:t>
      </w:r>
      <w:r w:rsidR="006217A6">
        <w:rPr>
          <w:rFonts w:hint="cs"/>
          <w:sz w:val="36"/>
          <w:szCs w:val="36"/>
          <w:rtl/>
          <w:lang w:bidi="ar-SY"/>
        </w:rPr>
        <w:t>:</w:t>
      </w:r>
      <w:r w:rsidRPr="008646A7">
        <w:rPr>
          <w:rFonts w:hint="cs"/>
          <w:sz w:val="36"/>
          <w:szCs w:val="36"/>
          <w:rtl/>
          <w:lang w:bidi="ar-SY"/>
        </w:rPr>
        <w:t xml:space="preserve"> </w:t>
      </w:r>
      <w:r w:rsidR="00D140E6" w:rsidRPr="00966343">
        <w:rPr>
          <w:rFonts w:hint="eastAsia"/>
          <w:color w:val="008000"/>
          <w:sz w:val="36"/>
          <w:szCs w:val="36"/>
          <w:rtl/>
          <w:lang w:bidi="ar-SY"/>
        </w:rPr>
        <w:t>«</w:t>
      </w:r>
      <w:r w:rsidRPr="00D140E6">
        <w:rPr>
          <w:rFonts w:hint="cs"/>
          <w:color w:val="000000"/>
          <w:sz w:val="36"/>
          <w:szCs w:val="36"/>
          <w:rtl/>
          <w:lang w:bidi="ar-SY"/>
        </w:rPr>
        <w:t>لا</w:t>
      </w:r>
      <w:r w:rsidRPr="00D140E6">
        <w:rPr>
          <w:color w:val="000000"/>
          <w:sz w:val="36"/>
          <w:szCs w:val="36"/>
          <w:rtl/>
          <w:lang w:bidi="ar-SY"/>
        </w:rPr>
        <w:t xml:space="preserve"> والذي فلق الحبة وبرأ النسمة</w:t>
      </w:r>
      <w:r w:rsidR="006217A6" w:rsidRPr="00D140E6">
        <w:rPr>
          <w:color w:val="000000"/>
          <w:sz w:val="36"/>
          <w:szCs w:val="36"/>
          <w:rtl/>
          <w:lang w:bidi="ar-SY"/>
        </w:rPr>
        <w:t>،</w:t>
      </w:r>
      <w:r w:rsidRPr="00D140E6">
        <w:rPr>
          <w:color w:val="000000"/>
          <w:sz w:val="36"/>
          <w:szCs w:val="36"/>
          <w:rtl/>
          <w:lang w:bidi="ar-SY"/>
        </w:rPr>
        <w:t xml:space="preserve"> ما أعلمه إلا فهما</w:t>
      </w:r>
      <w:r w:rsidRPr="00D140E6">
        <w:rPr>
          <w:rFonts w:hint="cs"/>
          <w:color w:val="000000"/>
          <w:sz w:val="36"/>
          <w:szCs w:val="36"/>
          <w:rtl/>
          <w:lang w:bidi="ar-SY"/>
        </w:rPr>
        <w:t>ً</w:t>
      </w:r>
      <w:r w:rsidRPr="00D140E6">
        <w:rPr>
          <w:color w:val="000000"/>
          <w:sz w:val="36"/>
          <w:szCs w:val="36"/>
          <w:rtl/>
          <w:lang w:bidi="ar-SY"/>
        </w:rPr>
        <w:t xml:space="preserve"> يعطيه الله رجلا</w:t>
      </w:r>
      <w:r w:rsidRPr="00D140E6">
        <w:rPr>
          <w:rFonts w:hint="cs"/>
          <w:color w:val="000000"/>
          <w:sz w:val="36"/>
          <w:szCs w:val="36"/>
          <w:rtl/>
          <w:lang w:bidi="ar-SY"/>
        </w:rPr>
        <w:t>ً</w:t>
      </w:r>
      <w:r w:rsidRPr="00D140E6">
        <w:rPr>
          <w:color w:val="000000"/>
          <w:sz w:val="36"/>
          <w:szCs w:val="36"/>
          <w:rtl/>
          <w:lang w:bidi="ar-SY"/>
        </w:rPr>
        <w:t xml:space="preserve"> في القرآن</w:t>
      </w:r>
      <w:r w:rsidR="006217A6" w:rsidRPr="00D140E6">
        <w:rPr>
          <w:color w:val="000000"/>
          <w:sz w:val="36"/>
          <w:szCs w:val="36"/>
          <w:rtl/>
          <w:lang w:bidi="ar-SY"/>
        </w:rPr>
        <w:t>،</w:t>
      </w:r>
      <w:r w:rsidRPr="00D140E6">
        <w:rPr>
          <w:color w:val="000000"/>
          <w:sz w:val="36"/>
          <w:szCs w:val="36"/>
          <w:rtl/>
          <w:lang w:bidi="ar-SY"/>
        </w:rPr>
        <w:t xml:space="preserve"> وما في هذه الصحيفة</w:t>
      </w:r>
      <w:r w:rsidR="006217A6" w:rsidRPr="00966343">
        <w:rPr>
          <w:b/>
          <w:bCs/>
          <w:color w:val="008000"/>
          <w:sz w:val="36"/>
          <w:szCs w:val="36"/>
          <w:vertAlign w:val="superscript"/>
          <w:rtl/>
          <w:lang w:bidi="ar-SY"/>
        </w:rPr>
        <w:t>(</w:t>
      </w:r>
      <w:r w:rsidRPr="00966343">
        <w:rPr>
          <w:rStyle w:val="FootnoteReference"/>
          <w:b/>
          <w:bCs/>
          <w:color w:val="008000"/>
          <w:sz w:val="36"/>
          <w:szCs w:val="36"/>
          <w:rtl/>
          <w:lang w:bidi="ar-SY"/>
        </w:rPr>
        <w:footnoteReference w:id="21"/>
      </w:r>
      <w:r w:rsidR="00D140E6" w:rsidRPr="00966343">
        <w:rPr>
          <w:rFonts w:hint="cs"/>
          <w:b/>
          <w:bCs/>
          <w:color w:val="008000"/>
          <w:sz w:val="36"/>
          <w:szCs w:val="36"/>
          <w:vertAlign w:val="superscript"/>
          <w:rtl/>
          <w:lang w:bidi="ar-SY"/>
        </w:rPr>
        <w:t>)</w:t>
      </w:r>
      <w:r w:rsidR="00D140E6" w:rsidRPr="00966343">
        <w:rPr>
          <w:rFonts w:hint="eastAsia"/>
          <w:b/>
          <w:bCs/>
          <w:color w:val="008000"/>
          <w:sz w:val="36"/>
          <w:szCs w:val="36"/>
          <w:rtl/>
          <w:lang w:bidi="ar-SY"/>
        </w:rPr>
        <w:t>»</w:t>
      </w:r>
      <w:r w:rsidR="006217A6" w:rsidRPr="00966343">
        <w:rPr>
          <w:b/>
          <w:bCs/>
          <w:color w:val="008000"/>
          <w:sz w:val="36"/>
          <w:szCs w:val="36"/>
          <w:vertAlign w:val="superscript"/>
          <w:rtl/>
          <w:lang w:bidi="ar-SY"/>
        </w:rPr>
        <w:t>(</w:t>
      </w:r>
      <w:r w:rsidRPr="00966343">
        <w:rPr>
          <w:rStyle w:val="FootnoteReference"/>
          <w:b/>
          <w:bCs/>
          <w:color w:val="008000"/>
          <w:sz w:val="36"/>
          <w:szCs w:val="36"/>
          <w:rtl/>
          <w:lang w:bidi="ar-SY"/>
        </w:rPr>
        <w:footnoteReference w:id="22"/>
      </w:r>
      <w:r w:rsidR="006217A6" w:rsidRPr="00966343">
        <w:rPr>
          <w:b/>
          <w:bCs/>
          <w:color w:val="008000"/>
          <w:sz w:val="36"/>
          <w:szCs w:val="36"/>
          <w:vertAlign w:val="superscript"/>
          <w:rtl/>
          <w:lang w:bidi="ar-SY"/>
        </w:rPr>
        <w:t>)</w:t>
      </w:r>
      <w:r w:rsidRPr="008646A7">
        <w:rPr>
          <w:rFonts w:hint="cs"/>
          <w:sz w:val="36"/>
          <w:szCs w:val="36"/>
          <w:rtl/>
          <w:lang w:bidi="ar-SY"/>
        </w:rPr>
        <w:t xml:space="preserve"> أو يقول</w:t>
      </w:r>
      <w:r w:rsidR="006217A6">
        <w:rPr>
          <w:rFonts w:hint="cs"/>
          <w:sz w:val="36"/>
          <w:szCs w:val="36"/>
          <w:rtl/>
          <w:lang w:bidi="ar-SY"/>
        </w:rPr>
        <w:t>:</w:t>
      </w:r>
      <w:r w:rsidRPr="008646A7">
        <w:rPr>
          <w:rFonts w:hint="cs"/>
          <w:sz w:val="36"/>
          <w:szCs w:val="36"/>
          <w:rtl/>
          <w:lang w:bidi="ar-SY"/>
        </w:rPr>
        <w:t xml:space="preserve"> </w:t>
      </w:r>
      <w:r w:rsidR="00D140E6" w:rsidRPr="00966343">
        <w:rPr>
          <w:rFonts w:hint="eastAsia"/>
          <w:color w:val="008000"/>
          <w:sz w:val="36"/>
          <w:szCs w:val="36"/>
          <w:rtl/>
          <w:lang w:bidi="ar-SY"/>
        </w:rPr>
        <w:t>«</w:t>
      </w:r>
      <w:r w:rsidRPr="00D140E6">
        <w:rPr>
          <w:rFonts w:hint="cs"/>
          <w:color w:val="000000"/>
          <w:sz w:val="36"/>
          <w:szCs w:val="36"/>
          <w:rtl/>
          <w:lang w:bidi="ar-SY"/>
        </w:rPr>
        <w:t>لا</w:t>
      </w:r>
      <w:r w:rsidR="006217A6" w:rsidRPr="00D140E6">
        <w:rPr>
          <w:rFonts w:hint="cs"/>
          <w:color w:val="000000"/>
          <w:sz w:val="36"/>
          <w:szCs w:val="36"/>
          <w:rtl/>
          <w:lang w:bidi="ar-SY"/>
        </w:rPr>
        <w:t>!</w:t>
      </w:r>
      <w:r w:rsidRPr="00D140E6">
        <w:rPr>
          <w:rFonts w:hint="cs"/>
          <w:color w:val="000000"/>
          <w:sz w:val="36"/>
          <w:szCs w:val="36"/>
          <w:rtl/>
          <w:lang w:bidi="ar-SY"/>
        </w:rPr>
        <w:t xml:space="preserve"> </w:t>
      </w:r>
      <w:r w:rsidRPr="00D140E6">
        <w:rPr>
          <w:rFonts w:hint="eastAsia"/>
          <w:color w:val="000000"/>
          <w:sz w:val="36"/>
          <w:szCs w:val="36"/>
          <w:rtl/>
          <w:lang w:bidi="ar-SY"/>
        </w:rPr>
        <w:t>ما</w:t>
      </w:r>
      <w:r w:rsidRPr="00D140E6">
        <w:rPr>
          <w:color w:val="000000"/>
          <w:sz w:val="36"/>
          <w:szCs w:val="36"/>
          <w:rtl/>
          <w:lang w:bidi="ar-SY"/>
        </w:rPr>
        <w:t xml:space="preserve"> </w:t>
      </w:r>
      <w:r w:rsidRPr="00D140E6">
        <w:rPr>
          <w:rFonts w:hint="eastAsia"/>
          <w:color w:val="000000"/>
          <w:sz w:val="36"/>
          <w:szCs w:val="36"/>
          <w:rtl/>
          <w:lang w:bidi="ar-SY"/>
        </w:rPr>
        <w:t>عندنا</w:t>
      </w:r>
      <w:r w:rsidRPr="00D140E6">
        <w:rPr>
          <w:color w:val="000000"/>
          <w:sz w:val="36"/>
          <w:szCs w:val="36"/>
          <w:rtl/>
          <w:lang w:bidi="ar-SY"/>
        </w:rPr>
        <w:t xml:space="preserve"> </w:t>
      </w:r>
      <w:r w:rsidRPr="00D140E6">
        <w:rPr>
          <w:rFonts w:hint="eastAsia"/>
          <w:color w:val="000000"/>
          <w:sz w:val="36"/>
          <w:szCs w:val="36"/>
          <w:rtl/>
          <w:lang w:bidi="ar-SY"/>
        </w:rPr>
        <w:t>إلا</w:t>
      </w:r>
      <w:r w:rsidRPr="00D140E6">
        <w:rPr>
          <w:color w:val="000000"/>
          <w:sz w:val="36"/>
          <w:szCs w:val="36"/>
          <w:rtl/>
          <w:lang w:bidi="ar-SY"/>
        </w:rPr>
        <w:t xml:space="preserve"> </w:t>
      </w:r>
      <w:r w:rsidRPr="00D140E6">
        <w:rPr>
          <w:rFonts w:hint="eastAsia"/>
          <w:color w:val="000000"/>
          <w:sz w:val="36"/>
          <w:szCs w:val="36"/>
          <w:rtl/>
          <w:lang w:bidi="ar-SY"/>
        </w:rPr>
        <w:t>ما</w:t>
      </w:r>
      <w:r w:rsidRPr="00D140E6">
        <w:rPr>
          <w:color w:val="000000"/>
          <w:sz w:val="36"/>
          <w:szCs w:val="36"/>
          <w:rtl/>
          <w:lang w:bidi="ar-SY"/>
        </w:rPr>
        <w:t xml:space="preserve"> </w:t>
      </w:r>
      <w:r w:rsidRPr="00D140E6">
        <w:rPr>
          <w:rFonts w:hint="eastAsia"/>
          <w:color w:val="000000"/>
          <w:sz w:val="36"/>
          <w:szCs w:val="36"/>
          <w:rtl/>
          <w:lang w:bidi="ar-SY"/>
        </w:rPr>
        <w:t>في</w:t>
      </w:r>
      <w:r w:rsidRPr="00D140E6">
        <w:rPr>
          <w:color w:val="000000"/>
          <w:sz w:val="36"/>
          <w:szCs w:val="36"/>
          <w:rtl/>
          <w:lang w:bidi="ar-SY"/>
        </w:rPr>
        <w:t xml:space="preserve"> </w:t>
      </w:r>
      <w:r w:rsidRPr="00D140E6">
        <w:rPr>
          <w:rFonts w:hint="eastAsia"/>
          <w:color w:val="000000"/>
          <w:sz w:val="36"/>
          <w:szCs w:val="36"/>
          <w:rtl/>
          <w:lang w:bidi="ar-SY"/>
        </w:rPr>
        <w:t>كتاب</w:t>
      </w:r>
      <w:r w:rsidRPr="00D140E6">
        <w:rPr>
          <w:color w:val="000000"/>
          <w:sz w:val="36"/>
          <w:szCs w:val="36"/>
          <w:rtl/>
          <w:lang w:bidi="ar-SY"/>
        </w:rPr>
        <w:t xml:space="preserve"> </w:t>
      </w:r>
      <w:r w:rsidRPr="00D140E6">
        <w:rPr>
          <w:rFonts w:hint="eastAsia"/>
          <w:color w:val="000000"/>
          <w:sz w:val="36"/>
          <w:szCs w:val="36"/>
          <w:rtl/>
          <w:lang w:bidi="ar-SY"/>
        </w:rPr>
        <w:t>الله</w:t>
      </w:r>
      <w:r w:rsidR="006217A6" w:rsidRPr="00D140E6">
        <w:rPr>
          <w:rFonts w:hint="cs"/>
          <w:color w:val="000000"/>
          <w:sz w:val="36"/>
          <w:szCs w:val="36"/>
          <w:rtl/>
          <w:lang w:bidi="ar-SY"/>
        </w:rPr>
        <w:t>،</w:t>
      </w:r>
      <w:r w:rsidRPr="00D140E6">
        <w:rPr>
          <w:color w:val="000000"/>
          <w:sz w:val="36"/>
          <w:szCs w:val="36"/>
          <w:rtl/>
          <w:lang w:bidi="ar-SY"/>
        </w:rPr>
        <w:t xml:space="preserve"> </w:t>
      </w:r>
      <w:r w:rsidRPr="00D140E6">
        <w:rPr>
          <w:rFonts w:hint="eastAsia"/>
          <w:color w:val="000000"/>
          <w:sz w:val="36"/>
          <w:szCs w:val="36"/>
          <w:rtl/>
          <w:lang w:bidi="ar-SY"/>
        </w:rPr>
        <w:t>وما</w:t>
      </w:r>
      <w:r w:rsidRPr="00D140E6">
        <w:rPr>
          <w:color w:val="000000"/>
          <w:sz w:val="36"/>
          <w:szCs w:val="36"/>
          <w:rtl/>
          <w:lang w:bidi="ar-SY"/>
        </w:rPr>
        <w:t xml:space="preserve"> </w:t>
      </w:r>
      <w:r w:rsidRPr="00D140E6">
        <w:rPr>
          <w:rFonts w:hint="eastAsia"/>
          <w:color w:val="000000"/>
          <w:sz w:val="36"/>
          <w:szCs w:val="36"/>
          <w:rtl/>
          <w:lang w:bidi="ar-SY"/>
        </w:rPr>
        <w:t>في</w:t>
      </w:r>
      <w:r w:rsidRPr="00D140E6">
        <w:rPr>
          <w:color w:val="000000"/>
          <w:sz w:val="36"/>
          <w:szCs w:val="36"/>
          <w:rtl/>
          <w:lang w:bidi="ar-SY"/>
        </w:rPr>
        <w:t xml:space="preserve"> </w:t>
      </w:r>
      <w:r w:rsidRPr="00D140E6">
        <w:rPr>
          <w:rFonts w:hint="eastAsia"/>
          <w:color w:val="000000"/>
          <w:sz w:val="36"/>
          <w:szCs w:val="36"/>
          <w:rtl/>
          <w:lang w:bidi="ar-SY"/>
        </w:rPr>
        <w:t>هذه</w:t>
      </w:r>
      <w:r w:rsidRPr="00D140E6">
        <w:rPr>
          <w:color w:val="000000"/>
          <w:sz w:val="36"/>
          <w:szCs w:val="36"/>
          <w:rtl/>
          <w:lang w:bidi="ar-SY"/>
        </w:rPr>
        <w:t xml:space="preserve"> </w:t>
      </w:r>
      <w:r w:rsidRPr="00D140E6">
        <w:rPr>
          <w:rFonts w:hint="eastAsia"/>
          <w:color w:val="000000"/>
          <w:sz w:val="36"/>
          <w:szCs w:val="36"/>
          <w:rtl/>
          <w:lang w:bidi="ar-SY"/>
        </w:rPr>
        <w:t>الصحيفة</w:t>
      </w:r>
      <w:r w:rsidR="006217A6" w:rsidRPr="00D140E6">
        <w:rPr>
          <w:rFonts w:hint="eastAsia"/>
          <w:color w:val="000000"/>
          <w:sz w:val="36"/>
          <w:szCs w:val="36"/>
          <w:rtl/>
          <w:lang w:bidi="ar-SY"/>
        </w:rPr>
        <w:t>،</w:t>
      </w:r>
      <w:r w:rsidRPr="00D140E6">
        <w:rPr>
          <w:color w:val="000000"/>
          <w:sz w:val="36"/>
          <w:szCs w:val="36"/>
          <w:rtl/>
          <w:lang w:bidi="ar-SY"/>
        </w:rPr>
        <w:t xml:space="preserve"> إلاَّ أن يعطي الله عز وجل عبدا</w:t>
      </w:r>
      <w:r w:rsidRPr="00D140E6">
        <w:rPr>
          <w:rFonts w:hint="cs"/>
          <w:color w:val="000000"/>
          <w:sz w:val="36"/>
          <w:szCs w:val="36"/>
          <w:rtl/>
          <w:lang w:bidi="ar-SY"/>
        </w:rPr>
        <w:t>ً</w:t>
      </w:r>
      <w:r w:rsidRPr="00D140E6">
        <w:rPr>
          <w:color w:val="000000"/>
          <w:sz w:val="36"/>
          <w:szCs w:val="36"/>
          <w:rtl/>
          <w:lang w:bidi="ar-SY"/>
        </w:rPr>
        <w:t xml:space="preserve"> فهما</w:t>
      </w:r>
      <w:r w:rsidRPr="00D140E6">
        <w:rPr>
          <w:rFonts w:hint="cs"/>
          <w:color w:val="000000"/>
          <w:sz w:val="36"/>
          <w:szCs w:val="36"/>
          <w:rtl/>
          <w:lang w:bidi="ar-SY"/>
        </w:rPr>
        <w:t>ً</w:t>
      </w:r>
      <w:r w:rsidRPr="00D140E6">
        <w:rPr>
          <w:color w:val="000000"/>
          <w:sz w:val="36"/>
          <w:szCs w:val="36"/>
          <w:rtl/>
          <w:lang w:bidi="ar-SY"/>
        </w:rPr>
        <w:t xml:space="preserve"> في كتابه</w:t>
      </w:r>
      <w:r w:rsidR="00D140E6" w:rsidRPr="00966343">
        <w:rPr>
          <w:rFonts w:hint="eastAsia"/>
          <w:color w:val="008000"/>
          <w:sz w:val="36"/>
          <w:szCs w:val="36"/>
          <w:rtl/>
          <w:lang w:bidi="ar-SY"/>
        </w:rPr>
        <w:t>»</w:t>
      </w:r>
      <w:r w:rsidR="006217A6" w:rsidRPr="00966343">
        <w:rPr>
          <w:b/>
          <w:bCs/>
          <w:color w:val="008000"/>
          <w:sz w:val="36"/>
          <w:szCs w:val="36"/>
          <w:vertAlign w:val="superscript"/>
          <w:rtl/>
          <w:lang w:bidi="ar-SY"/>
        </w:rPr>
        <w:t>(</w:t>
      </w:r>
      <w:r w:rsidRPr="00966343">
        <w:rPr>
          <w:rStyle w:val="FootnoteReference"/>
          <w:b/>
          <w:bCs/>
          <w:color w:val="008000"/>
          <w:sz w:val="36"/>
          <w:szCs w:val="36"/>
          <w:rtl/>
          <w:lang w:bidi="ar-SY"/>
        </w:rPr>
        <w:footnoteReference w:id="23"/>
      </w:r>
      <w:r w:rsidR="006217A6" w:rsidRPr="00966343">
        <w:rPr>
          <w:b/>
          <w:bCs/>
          <w:color w:val="008000"/>
          <w:sz w:val="36"/>
          <w:szCs w:val="36"/>
          <w:vertAlign w:val="superscript"/>
          <w:rtl/>
          <w:lang w:bidi="ar-SY"/>
        </w:rPr>
        <w:t>)</w:t>
      </w:r>
      <w:r w:rsidR="006217A6">
        <w:rPr>
          <w:rFonts w:hint="cs"/>
          <w:sz w:val="36"/>
          <w:szCs w:val="36"/>
          <w:rtl/>
          <w:lang w:bidi="ar-SY"/>
        </w:rPr>
        <w:t>.</w:t>
      </w:r>
      <w:r w:rsidR="00077300" w:rsidRPr="008646A7">
        <w:rPr>
          <w:rFonts w:hint="cs"/>
          <w:sz w:val="36"/>
          <w:szCs w:val="36"/>
          <w:rtl/>
          <w:lang w:bidi="ar-SY"/>
        </w:rPr>
        <w:t xml:space="preserve"> </w:t>
      </w:r>
    </w:p>
    <w:p w:rsidR="003D5D68" w:rsidRPr="008646A7" w:rsidRDefault="003D5D68" w:rsidP="008B674B">
      <w:pPr>
        <w:pStyle w:val="BlockText"/>
        <w:widowControl w:val="0"/>
        <w:ind w:left="0" w:right="0" w:firstLine="567"/>
        <w:jc w:val="lowKashida"/>
        <w:rPr>
          <w:rFonts w:hint="cs"/>
          <w:sz w:val="36"/>
          <w:szCs w:val="36"/>
          <w:rtl/>
          <w:lang w:bidi="ar-SY"/>
        </w:rPr>
      </w:pPr>
      <w:r w:rsidRPr="008646A7">
        <w:rPr>
          <w:rFonts w:hint="cs"/>
          <w:sz w:val="36"/>
          <w:szCs w:val="36"/>
          <w:rtl/>
          <w:lang w:bidi="ar-SY"/>
        </w:rPr>
        <w:t>ومن أمثلة استنباطاته اللطيفة والدقيقة من القرآن الكريم</w:t>
      </w:r>
      <w:r w:rsidR="00077300" w:rsidRPr="008646A7">
        <w:rPr>
          <w:rFonts w:hint="cs"/>
          <w:sz w:val="36"/>
          <w:szCs w:val="36"/>
          <w:rtl/>
          <w:lang w:bidi="ar-SY"/>
        </w:rPr>
        <w:t xml:space="preserve"> </w:t>
      </w:r>
      <w:r w:rsidRPr="008646A7">
        <w:rPr>
          <w:rFonts w:hint="cs"/>
          <w:sz w:val="36"/>
          <w:szCs w:val="36"/>
          <w:rtl/>
          <w:lang w:bidi="ar-SY"/>
        </w:rPr>
        <w:t>استنباطه عليه السلام</w:t>
      </w:r>
      <w:r w:rsidR="006217A6">
        <w:rPr>
          <w:rFonts w:hint="cs"/>
          <w:sz w:val="36"/>
          <w:szCs w:val="36"/>
          <w:rtl/>
          <w:lang w:bidi="ar-SY"/>
        </w:rPr>
        <w:t>،</w:t>
      </w:r>
      <w:r w:rsidRPr="008646A7">
        <w:rPr>
          <w:rFonts w:hint="cs"/>
          <w:sz w:val="36"/>
          <w:szCs w:val="36"/>
          <w:rtl/>
          <w:lang w:bidi="ar-SY"/>
        </w:rPr>
        <w:t xml:space="preserve"> </w:t>
      </w:r>
      <w:r w:rsidRPr="008646A7">
        <w:rPr>
          <w:sz w:val="36"/>
          <w:szCs w:val="36"/>
          <w:rtl/>
        </w:rPr>
        <w:t xml:space="preserve">أقل مدة الحمل </w:t>
      </w:r>
      <w:r w:rsidR="006217A6">
        <w:rPr>
          <w:sz w:val="36"/>
          <w:szCs w:val="36"/>
          <w:rtl/>
        </w:rPr>
        <w:t>-</w:t>
      </w:r>
      <w:r w:rsidRPr="008646A7">
        <w:rPr>
          <w:sz w:val="36"/>
          <w:szCs w:val="36"/>
          <w:rtl/>
        </w:rPr>
        <w:t xml:space="preserve"> وهو ستة أشهر </w:t>
      </w:r>
      <w:r w:rsidR="006217A6">
        <w:rPr>
          <w:sz w:val="36"/>
          <w:szCs w:val="36"/>
          <w:rtl/>
        </w:rPr>
        <w:t>-</w:t>
      </w:r>
      <w:r w:rsidRPr="008646A7">
        <w:rPr>
          <w:sz w:val="36"/>
          <w:szCs w:val="36"/>
          <w:rtl/>
        </w:rPr>
        <w:t xml:space="preserve"> من قوله تعالى</w:t>
      </w:r>
      <w:r w:rsidR="006217A6">
        <w:rPr>
          <w:sz w:val="36"/>
          <w:szCs w:val="36"/>
          <w:rtl/>
        </w:rPr>
        <w:t>:</w:t>
      </w:r>
      <w:r w:rsidRPr="008646A7">
        <w:rPr>
          <w:sz w:val="36"/>
          <w:szCs w:val="36"/>
          <w:rtl/>
        </w:rPr>
        <w:t xml:space="preserve"> </w:t>
      </w:r>
      <w:r w:rsidR="006217A6" w:rsidRPr="006B3342">
        <w:rPr>
          <w:color w:val="0000FF"/>
          <w:sz w:val="36"/>
          <w:szCs w:val="36"/>
          <w:rtl/>
        </w:rPr>
        <w:t>((</w:t>
      </w:r>
      <w:r w:rsidRPr="006B3342">
        <w:rPr>
          <w:color w:val="0000FF"/>
          <w:sz w:val="36"/>
          <w:szCs w:val="36"/>
          <w:rtl/>
        </w:rPr>
        <w:t>وَحَمْلُهُ وَفِصَالُهُ ثَلاثُونَ شَهْرًا</w:t>
      </w:r>
      <w:r w:rsidR="003D0D21" w:rsidRPr="006B3342">
        <w:rPr>
          <w:rFonts w:hint="cs"/>
          <w:color w:val="0000FF"/>
          <w:sz w:val="36"/>
          <w:szCs w:val="36"/>
          <w:rtl/>
          <w:lang w:bidi="ar-SY"/>
        </w:rPr>
        <w:t>))</w:t>
      </w:r>
      <w:r w:rsidR="003D0D21">
        <w:rPr>
          <w:rFonts w:hint="cs"/>
          <w:sz w:val="36"/>
          <w:szCs w:val="36"/>
          <w:rtl/>
          <w:lang w:bidi="ar-SY"/>
        </w:rPr>
        <w:t xml:space="preserve"> </w:t>
      </w:r>
      <w:r w:rsidR="003D0D21" w:rsidRPr="003A1F99">
        <w:rPr>
          <w:rFonts w:hint="cs"/>
          <w:color w:val="008000"/>
          <w:szCs w:val="24"/>
          <w:rtl/>
          <w:lang w:bidi="ar-SY"/>
        </w:rPr>
        <w:t>[</w:t>
      </w:r>
      <w:r w:rsidRPr="003A1F99">
        <w:rPr>
          <w:rFonts w:hint="cs"/>
          <w:color w:val="008000"/>
          <w:szCs w:val="24"/>
          <w:rtl/>
          <w:lang w:bidi="ar-SY"/>
        </w:rPr>
        <w:t>الأحقاف</w:t>
      </w:r>
      <w:r w:rsidR="006217A6" w:rsidRPr="003A1F99">
        <w:rPr>
          <w:rFonts w:hint="cs"/>
          <w:color w:val="008000"/>
          <w:szCs w:val="24"/>
          <w:rtl/>
          <w:lang w:bidi="ar-SY"/>
        </w:rPr>
        <w:t>:</w:t>
      </w:r>
      <w:r w:rsidRPr="003A1F99">
        <w:rPr>
          <w:rFonts w:hint="cs"/>
          <w:color w:val="008000"/>
          <w:szCs w:val="24"/>
          <w:rtl/>
          <w:lang w:bidi="ar-SY"/>
        </w:rPr>
        <w:t>15</w:t>
      </w:r>
      <w:r w:rsidR="003D0D21" w:rsidRPr="003A1F99">
        <w:rPr>
          <w:color w:val="008000"/>
          <w:szCs w:val="24"/>
          <w:rtl/>
          <w:lang w:bidi="ar-SY"/>
        </w:rPr>
        <w:t>]</w:t>
      </w:r>
      <w:r w:rsidRPr="008646A7">
        <w:rPr>
          <w:rFonts w:hint="cs"/>
          <w:sz w:val="36"/>
          <w:szCs w:val="36"/>
          <w:rtl/>
          <w:lang w:bidi="ar-SY"/>
        </w:rPr>
        <w:t xml:space="preserve"> </w:t>
      </w:r>
      <w:r w:rsidRPr="008646A7">
        <w:rPr>
          <w:sz w:val="36"/>
          <w:szCs w:val="36"/>
          <w:rtl/>
        </w:rPr>
        <w:t>و</w:t>
      </w:r>
      <w:r w:rsidRPr="008646A7">
        <w:rPr>
          <w:rFonts w:hint="cs"/>
          <w:sz w:val="36"/>
          <w:szCs w:val="36"/>
          <w:rtl/>
          <w:lang w:bidi="ar-SY"/>
        </w:rPr>
        <w:t>قو</w:t>
      </w:r>
      <w:r w:rsidRPr="008646A7">
        <w:rPr>
          <w:sz w:val="36"/>
          <w:szCs w:val="36"/>
          <w:rtl/>
        </w:rPr>
        <w:t>ل</w:t>
      </w:r>
      <w:r w:rsidRPr="008646A7">
        <w:rPr>
          <w:rFonts w:hint="cs"/>
          <w:sz w:val="36"/>
          <w:szCs w:val="36"/>
          <w:rtl/>
          <w:lang w:bidi="ar-SY"/>
        </w:rPr>
        <w:t>ه تعالى</w:t>
      </w:r>
      <w:r w:rsidR="006217A6">
        <w:rPr>
          <w:sz w:val="36"/>
          <w:szCs w:val="36"/>
          <w:rtl/>
        </w:rPr>
        <w:t>:</w:t>
      </w:r>
      <w:r w:rsidRPr="008646A7">
        <w:rPr>
          <w:sz w:val="36"/>
          <w:szCs w:val="36"/>
          <w:rtl/>
        </w:rPr>
        <w:t xml:space="preserve"> </w:t>
      </w:r>
      <w:r w:rsidR="006217A6" w:rsidRPr="006B3342">
        <w:rPr>
          <w:color w:val="0000FF"/>
          <w:sz w:val="36"/>
          <w:szCs w:val="36"/>
          <w:rtl/>
        </w:rPr>
        <w:t>((</w:t>
      </w:r>
      <w:r w:rsidRPr="006B3342">
        <w:rPr>
          <w:color w:val="0000FF"/>
          <w:sz w:val="36"/>
          <w:szCs w:val="36"/>
          <w:rtl/>
        </w:rPr>
        <w:t>وَالْوَالِدَاتُ يُرْضِعْنَ أَوْلاَدَهُنَّ حَوْلَيْنِ كَامِلَيْنِ</w:t>
      </w:r>
      <w:r w:rsidR="003D0D21" w:rsidRPr="006B3342">
        <w:rPr>
          <w:rFonts w:hint="cs"/>
          <w:color w:val="0000FF"/>
          <w:sz w:val="36"/>
          <w:szCs w:val="36"/>
          <w:rtl/>
          <w:lang w:bidi="ar-SY"/>
        </w:rPr>
        <w:t>))</w:t>
      </w:r>
      <w:r w:rsidR="003D0D21">
        <w:rPr>
          <w:rFonts w:hint="cs"/>
          <w:sz w:val="36"/>
          <w:szCs w:val="36"/>
          <w:rtl/>
          <w:lang w:bidi="ar-SY"/>
        </w:rPr>
        <w:t xml:space="preserve"> </w:t>
      </w:r>
      <w:r w:rsidR="003D0D21" w:rsidRPr="003A1F99">
        <w:rPr>
          <w:rFonts w:hint="cs"/>
          <w:color w:val="008000"/>
          <w:szCs w:val="24"/>
          <w:rtl/>
          <w:lang w:bidi="ar-SY"/>
        </w:rPr>
        <w:t>[</w:t>
      </w:r>
      <w:r w:rsidRPr="003A1F99">
        <w:rPr>
          <w:color w:val="008000"/>
          <w:szCs w:val="24"/>
          <w:rtl/>
        </w:rPr>
        <w:t>البقرة</w:t>
      </w:r>
      <w:r w:rsidR="006217A6" w:rsidRPr="003A1F99">
        <w:rPr>
          <w:rFonts w:hint="cs"/>
          <w:color w:val="008000"/>
          <w:szCs w:val="24"/>
          <w:rtl/>
          <w:lang w:bidi="ar-SY"/>
        </w:rPr>
        <w:t>:</w:t>
      </w:r>
      <w:r w:rsidRPr="003A1F99">
        <w:rPr>
          <w:color w:val="008000"/>
          <w:szCs w:val="24"/>
          <w:rtl/>
        </w:rPr>
        <w:t>233</w:t>
      </w:r>
      <w:r w:rsidR="003D0D21" w:rsidRPr="003A1F99">
        <w:rPr>
          <w:color w:val="008000"/>
          <w:szCs w:val="24"/>
          <w:rtl/>
        </w:rPr>
        <w:t>]</w:t>
      </w:r>
      <w:r w:rsidR="006217A6">
        <w:rPr>
          <w:rFonts w:hint="cs"/>
          <w:sz w:val="36"/>
          <w:szCs w:val="36"/>
          <w:rtl/>
          <w:lang w:bidi="ar-SY"/>
        </w:rPr>
        <w:t>،</w:t>
      </w:r>
      <w:r w:rsidRPr="008646A7">
        <w:rPr>
          <w:rFonts w:hint="cs"/>
          <w:sz w:val="36"/>
          <w:szCs w:val="36"/>
          <w:rtl/>
          <w:lang w:bidi="ar-SY"/>
        </w:rPr>
        <w:t xml:space="preserve"> لأننا</w:t>
      </w:r>
      <w:r w:rsidRPr="008646A7">
        <w:rPr>
          <w:sz w:val="36"/>
          <w:szCs w:val="36"/>
          <w:rtl/>
        </w:rPr>
        <w:t xml:space="preserve"> إذا </w:t>
      </w:r>
      <w:r w:rsidRPr="008646A7">
        <w:rPr>
          <w:rFonts w:hint="cs"/>
          <w:sz w:val="36"/>
          <w:szCs w:val="36"/>
          <w:rtl/>
          <w:lang w:bidi="ar-SY"/>
        </w:rPr>
        <w:t>طرحنا سَنَتِي الرضاعة</w:t>
      </w:r>
      <w:r w:rsidRPr="008646A7">
        <w:rPr>
          <w:sz w:val="36"/>
          <w:szCs w:val="36"/>
          <w:rtl/>
        </w:rPr>
        <w:t xml:space="preserve"> من </w:t>
      </w:r>
      <w:r w:rsidRPr="008646A7">
        <w:rPr>
          <w:rFonts w:hint="cs"/>
          <w:sz w:val="36"/>
          <w:szCs w:val="36"/>
          <w:rtl/>
          <w:lang w:bidi="ar-SY"/>
        </w:rPr>
        <w:t>ال</w:t>
      </w:r>
      <w:r w:rsidRPr="008646A7">
        <w:rPr>
          <w:sz w:val="36"/>
          <w:szCs w:val="36"/>
          <w:rtl/>
        </w:rPr>
        <w:t xml:space="preserve">ثلاثين شهرا </w:t>
      </w:r>
      <w:r w:rsidRPr="008646A7">
        <w:rPr>
          <w:rFonts w:hint="cs"/>
          <w:sz w:val="36"/>
          <w:szCs w:val="36"/>
          <w:rtl/>
          <w:lang w:bidi="ar-SY"/>
        </w:rPr>
        <w:t xml:space="preserve">المذكورة لكلي الحمل والفطام من الرضاعة </w:t>
      </w:r>
      <w:r w:rsidRPr="008646A7">
        <w:rPr>
          <w:sz w:val="36"/>
          <w:szCs w:val="36"/>
          <w:rtl/>
        </w:rPr>
        <w:t>بقيت ستة أشهر</w:t>
      </w:r>
      <w:r w:rsidRPr="008646A7">
        <w:rPr>
          <w:rFonts w:hint="cs"/>
          <w:sz w:val="36"/>
          <w:szCs w:val="36"/>
          <w:rtl/>
          <w:lang w:bidi="ar-SY"/>
        </w:rPr>
        <w:t xml:space="preserve"> مدة الحمل</w:t>
      </w:r>
      <w:r w:rsidR="006217A6">
        <w:rPr>
          <w:rFonts w:hint="cs"/>
          <w:sz w:val="36"/>
          <w:szCs w:val="36"/>
          <w:rtl/>
          <w:lang w:bidi="ar-SY"/>
        </w:rPr>
        <w:t>!</w:t>
      </w:r>
    </w:p>
    <w:p w:rsidR="003D5D68" w:rsidRPr="008646A7" w:rsidRDefault="003D5D68" w:rsidP="008B674B">
      <w:pPr>
        <w:pStyle w:val="BlockText"/>
        <w:widowControl w:val="0"/>
        <w:ind w:left="0" w:right="0" w:firstLine="567"/>
        <w:jc w:val="lowKashida"/>
        <w:rPr>
          <w:rFonts w:hint="cs"/>
          <w:sz w:val="36"/>
          <w:szCs w:val="36"/>
          <w:vertAlign w:val="superscript"/>
          <w:rtl/>
        </w:rPr>
      </w:pPr>
      <w:r w:rsidRPr="008646A7">
        <w:rPr>
          <w:rFonts w:hint="cs"/>
          <w:sz w:val="36"/>
          <w:szCs w:val="36"/>
          <w:rtl/>
          <w:lang w:bidi="ar-SY"/>
        </w:rPr>
        <w:lastRenderedPageBreak/>
        <w:t>و روى المفسِّرون</w:t>
      </w:r>
      <w:r w:rsidR="00077300" w:rsidRPr="008646A7">
        <w:rPr>
          <w:rFonts w:hint="cs"/>
          <w:sz w:val="36"/>
          <w:szCs w:val="36"/>
          <w:rtl/>
          <w:lang w:bidi="ar-SY"/>
        </w:rPr>
        <w:t xml:space="preserve"> </w:t>
      </w:r>
      <w:r w:rsidRPr="008646A7">
        <w:rPr>
          <w:rFonts w:hint="cs"/>
          <w:sz w:val="36"/>
          <w:szCs w:val="36"/>
          <w:rtl/>
          <w:lang w:bidi="ar-SY"/>
        </w:rPr>
        <w:t xml:space="preserve">أن </w:t>
      </w:r>
      <w:r w:rsidRPr="008646A7">
        <w:rPr>
          <w:sz w:val="36"/>
          <w:szCs w:val="36"/>
          <w:rtl/>
        </w:rPr>
        <w:t>رجل</w:t>
      </w:r>
      <w:r w:rsidRPr="008646A7">
        <w:rPr>
          <w:rFonts w:hint="cs"/>
          <w:sz w:val="36"/>
          <w:szCs w:val="36"/>
          <w:rtl/>
          <w:lang w:bidi="ar-SY"/>
        </w:rPr>
        <w:t>اً</w:t>
      </w:r>
      <w:r w:rsidRPr="008646A7">
        <w:rPr>
          <w:sz w:val="36"/>
          <w:szCs w:val="36"/>
          <w:rtl/>
        </w:rPr>
        <w:t xml:space="preserve"> </w:t>
      </w:r>
      <w:r w:rsidRPr="008646A7">
        <w:rPr>
          <w:rFonts w:hint="cs"/>
          <w:sz w:val="36"/>
          <w:szCs w:val="36"/>
          <w:rtl/>
          <w:lang w:bidi="ar-SY"/>
        </w:rPr>
        <w:t>تزوَّج</w:t>
      </w:r>
      <w:r w:rsidRPr="008646A7">
        <w:rPr>
          <w:sz w:val="36"/>
          <w:szCs w:val="36"/>
          <w:rtl/>
        </w:rPr>
        <w:t xml:space="preserve"> </w:t>
      </w:r>
      <w:r w:rsidRPr="008646A7">
        <w:rPr>
          <w:rFonts w:hint="cs"/>
          <w:sz w:val="36"/>
          <w:szCs w:val="36"/>
          <w:rtl/>
          <w:lang w:bidi="ar-SY"/>
        </w:rPr>
        <w:t xml:space="preserve">من </w:t>
      </w:r>
      <w:r w:rsidRPr="008646A7">
        <w:rPr>
          <w:sz w:val="36"/>
          <w:szCs w:val="36"/>
          <w:rtl/>
        </w:rPr>
        <w:t>امرأة فولدت له تماما لستة أشهر</w:t>
      </w:r>
      <w:r w:rsidR="006217A6">
        <w:rPr>
          <w:sz w:val="36"/>
          <w:szCs w:val="36"/>
          <w:rtl/>
        </w:rPr>
        <w:t>،</w:t>
      </w:r>
      <w:r w:rsidRPr="008646A7">
        <w:rPr>
          <w:sz w:val="36"/>
          <w:szCs w:val="36"/>
          <w:rtl/>
        </w:rPr>
        <w:t xml:space="preserve"> فانطلق زوجها إلى عثمان بن عفان </w:t>
      </w:r>
      <w:r w:rsidR="006217A6">
        <w:rPr>
          <w:rFonts w:hint="cs"/>
          <w:sz w:val="36"/>
          <w:szCs w:val="36"/>
          <w:rtl/>
          <w:lang w:bidi="ar-SY"/>
        </w:rPr>
        <w:t>(</w:t>
      </w:r>
      <w:r w:rsidRPr="008646A7">
        <w:rPr>
          <w:rFonts w:hint="cs"/>
          <w:sz w:val="36"/>
          <w:szCs w:val="36"/>
          <w:rtl/>
          <w:lang w:bidi="ar-SY"/>
        </w:rPr>
        <w:t>وفي بعض الروايات أنه انطلق إلى عمر بن الخطاب</w:t>
      </w:r>
      <w:r w:rsidR="006217A6">
        <w:rPr>
          <w:rFonts w:hint="cs"/>
          <w:sz w:val="36"/>
          <w:szCs w:val="36"/>
          <w:rtl/>
          <w:lang w:bidi="ar-SY"/>
        </w:rPr>
        <w:t>)</w:t>
      </w:r>
      <w:r w:rsidRPr="008646A7">
        <w:rPr>
          <w:rFonts w:hint="cs"/>
          <w:sz w:val="36"/>
          <w:szCs w:val="36"/>
          <w:rtl/>
          <w:lang w:bidi="ar-SY"/>
        </w:rPr>
        <w:t xml:space="preserve"> </w:t>
      </w:r>
      <w:r w:rsidRPr="008646A7">
        <w:rPr>
          <w:sz w:val="36"/>
          <w:szCs w:val="36"/>
          <w:rtl/>
        </w:rPr>
        <w:t>فأمر برجمها</w:t>
      </w:r>
      <w:r w:rsidR="006217A6">
        <w:rPr>
          <w:sz w:val="36"/>
          <w:szCs w:val="36"/>
          <w:rtl/>
        </w:rPr>
        <w:t>،</w:t>
      </w:r>
      <w:r w:rsidRPr="008646A7">
        <w:rPr>
          <w:sz w:val="36"/>
          <w:szCs w:val="36"/>
          <w:rtl/>
        </w:rPr>
        <w:t xml:space="preserve"> فبلغ ذلك عليا </w:t>
      </w:r>
      <w:r w:rsidRPr="008646A7">
        <w:rPr>
          <w:rFonts w:hint="cs"/>
          <w:sz w:val="36"/>
          <w:szCs w:val="36"/>
          <w:rtl/>
          <w:lang w:bidi="ar-SY"/>
        </w:rPr>
        <w:t>عليه السلام</w:t>
      </w:r>
      <w:r w:rsidR="006217A6">
        <w:rPr>
          <w:sz w:val="36"/>
          <w:szCs w:val="36"/>
          <w:rtl/>
        </w:rPr>
        <w:t>،</w:t>
      </w:r>
      <w:r w:rsidRPr="008646A7">
        <w:rPr>
          <w:sz w:val="36"/>
          <w:szCs w:val="36"/>
          <w:rtl/>
        </w:rPr>
        <w:t xml:space="preserve"> فأتاه</w:t>
      </w:r>
      <w:r w:rsidR="006217A6">
        <w:rPr>
          <w:sz w:val="36"/>
          <w:szCs w:val="36"/>
          <w:rtl/>
        </w:rPr>
        <w:t>،</w:t>
      </w:r>
      <w:r w:rsidRPr="008646A7">
        <w:rPr>
          <w:sz w:val="36"/>
          <w:szCs w:val="36"/>
          <w:rtl/>
        </w:rPr>
        <w:t xml:space="preserve"> فقال</w:t>
      </w:r>
      <w:r w:rsidR="006217A6">
        <w:rPr>
          <w:sz w:val="36"/>
          <w:szCs w:val="36"/>
          <w:rtl/>
        </w:rPr>
        <w:t>:</w:t>
      </w:r>
      <w:r w:rsidRPr="008646A7">
        <w:rPr>
          <w:sz w:val="36"/>
          <w:szCs w:val="36"/>
          <w:rtl/>
        </w:rPr>
        <w:t xml:space="preserve"> ما تصنع</w:t>
      </w:r>
      <w:r w:rsidR="006217A6">
        <w:rPr>
          <w:sz w:val="36"/>
          <w:szCs w:val="36"/>
          <w:rtl/>
        </w:rPr>
        <w:t>؟</w:t>
      </w:r>
      <w:r w:rsidRPr="008646A7">
        <w:rPr>
          <w:sz w:val="36"/>
          <w:szCs w:val="36"/>
          <w:rtl/>
        </w:rPr>
        <w:t xml:space="preserve"> قال</w:t>
      </w:r>
      <w:r w:rsidR="006217A6">
        <w:rPr>
          <w:sz w:val="36"/>
          <w:szCs w:val="36"/>
          <w:rtl/>
        </w:rPr>
        <w:t>:</w:t>
      </w:r>
      <w:r w:rsidRPr="008646A7">
        <w:rPr>
          <w:sz w:val="36"/>
          <w:szCs w:val="36"/>
          <w:rtl/>
        </w:rPr>
        <w:t xml:space="preserve"> ولدت تماما لستة أشهر وهل يكون ذلك</w:t>
      </w:r>
      <w:r w:rsidR="006217A6">
        <w:rPr>
          <w:sz w:val="36"/>
          <w:szCs w:val="36"/>
          <w:rtl/>
        </w:rPr>
        <w:t>؟</w:t>
      </w:r>
      <w:r w:rsidRPr="008646A7">
        <w:rPr>
          <w:sz w:val="36"/>
          <w:szCs w:val="36"/>
          <w:rtl/>
        </w:rPr>
        <w:t xml:space="preserve"> قال علي </w:t>
      </w:r>
      <w:r w:rsidRPr="008646A7">
        <w:rPr>
          <w:rFonts w:hint="cs"/>
          <w:sz w:val="36"/>
          <w:szCs w:val="36"/>
          <w:rtl/>
          <w:lang w:bidi="ar-SY"/>
        </w:rPr>
        <w:t>عليه السلام</w:t>
      </w:r>
      <w:r w:rsidR="006217A6">
        <w:rPr>
          <w:sz w:val="36"/>
          <w:szCs w:val="36"/>
          <w:rtl/>
        </w:rPr>
        <w:t>:</w:t>
      </w:r>
      <w:r w:rsidRPr="008646A7">
        <w:rPr>
          <w:sz w:val="36"/>
          <w:szCs w:val="36"/>
          <w:rtl/>
        </w:rPr>
        <w:t xml:space="preserve"> أما سمعت الله تعالى يقول </w:t>
      </w:r>
      <w:r w:rsidR="006217A6" w:rsidRPr="006B3342">
        <w:rPr>
          <w:color w:val="0000FF"/>
          <w:sz w:val="36"/>
          <w:szCs w:val="36"/>
          <w:rtl/>
        </w:rPr>
        <w:t>((</w:t>
      </w:r>
      <w:r w:rsidRPr="006B3342">
        <w:rPr>
          <w:color w:val="0000FF"/>
          <w:sz w:val="36"/>
          <w:szCs w:val="36"/>
          <w:rtl/>
        </w:rPr>
        <w:t>وَحَمْلُهُ وَفِصَالُهُ ثَلاثُونَ شَهْرًا</w:t>
      </w:r>
      <w:r w:rsidR="001D5968" w:rsidRPr="006B3342">
        <w:rPr>
          <w:rFonts w:hint="cs"/>
          <w:color w:val="0000FF"/>
          <w:sz w:val="36"/>
          <w:szCs w:val="36"/>
          <w:rtl/>
          <w:lang w:bidi="ar-SY"/>
        </w:rPr>
        <w:t>)</w:t>
      </w:r>
      <w:r w:rsidR="006217A6" w:rsidRPr="006B3342">
        <w:rPr>
          <w:color w:val="0000FF"/>
          <w:sz w:val="36"/>
          <w:szCs w:val="36"/>
          <w:rtl/>
        </w:rPr>
        <w:t>)</w:t>
      </w:r>
      <w:r w:rsidR="006217A6">
        <w:rPr>
          <w:rFonts w:hint="cs"/>
          <w:sz w:val="36"/>
          <w:szCs w:val="36"/>
          <w:rtl/>
          <w:lang w:bidi="ar-SY"/>
        </w:rPr>
        <w:t>؟</w:t>
      </w:r>
      <w:r w:rsidRPr="008646A7">
        <w:rPr>
          <w:sz w:val="36"/>
          <w:szCs w:val="36"/>
          <w:rtl/>
        </w:rPr>
        <w:t xml:space="preserve"> </w:t>
      </w:r>
      <w:r w:rsidR="006217A6">
        <w:rPr>
          <w:rFonts w:hint="cs"/>
          <w:sz w:val="36"/>
          <w:szCs w:val="36"/>
          <w:rtl/>
          <w:lang w:bidi="ar-SY"/>
        </w:rPr>
        <w:t>(</w:t>
      </w:r>
      <w:r w:rsidRPr="008646A7">
        <w:rPr>
          <w:rFonts w:hint="cs"/>
          <w:sz w:val="36"/>
          <w:szCs w:val="36"/>
          <w:rtl/>
          <w:lang w:bidi="ar-SY"/>
        </w:rPr>
        <w:t>الأحقاف</w:t>
      </w:r>
      <w:r w:rsidR="006217A6">
        <w:rPr>
          <w:rFonts w:hint="cs"/>
          <w:sz w:val="36"/>
          <w:szCs w:val="36"/>
          <w:rtl/>
          <w:lang w:bidi="ar-SY"/>
        </w:rPr>
        <w:t>:</w:t>
      </w:r>
      <w:r w:rsidRPr="008646A7">
        <w:rPr>
          <w:rFonts w:hint="cs"/>
          <w:sz w:val="36"/>
          <w:szCs w:val="36"/>
          <w:rtl/>
          <w:lang w:bidi="ar-SY"/>
        </w:rPr>
        <w:t>15</w:t>
      </w:r>
      <w:r w:rsidR="003D0D21">
        <w:rPr>
          <w:sz w:val="36"/>
          <w:szCs w:val="36"/>
          <w:rtl/>
          <w:lang w:bidi="ar-SY"/>
        </w:rPr>
        <w:t>]</w:t>
      </w:r>
      <w:r w:rsidRPr="008646A7">
        <w:rPr>
          <w:rFonts w:hint="cs"/>
          <w:sz w:val="36"/>
          <w:szCs w:val="36"/>
          <w:rtl/>
          <w:lang w:bidi="ar-SY"/>
        </w:rPr>
        <w:t xml:space="preserve"> </w:t>
      </w:r>
      <w:r w:rsidRPr="008646A7">
        <w:rPr>
          <w:sz w:val="36"/>
          <w:szCs w:val="36"/>
          <w:rtl/>
        </w:rPr>
        <w:t>و</w:t>
      </w:r>
      <w:r w:rsidRPr="008646A7">
        <w:rPr>
          <w:rFonts w:hint="cs"/>
          <w:sz w:val="36"/>
          <w:szCs w:val="36"/>
          <w:rtl/>
          <w:lang w:bidi="ar-SY"/>
        </w:rPr>
        <w:t>ق</w:t>
      </w:r>
      <w:r w:rsidRPr="008646A7">
        <w:rPr>
          <w:sz w:val="36"/>
          <w:szCs w:val="36"/>
          <w:rtl/>
        </w:rPr>
        <w:t>ال</w:t>
      </w:r>
      <w:r w:rsidR="006217A6">
        <w:rPr>
          <w:sz w:val="36"/>
          <w:szCs w:val="36"/>
          <w:rtl/>
        </w:rPr>
        <w:t>:</w:t>
      </w:r>
      <w:r w:rsidRPr="008646A7">
        <w:rPr>
          <w:sz w:val="36"/>
          <w:szCs w:val="36"/>
          <w:rtl/>
        </w:rPr>
        <w:t xml:space="preserve"> </w:t>
      </w:r>
      <w:r w:rsidR="006217A6" w:rsidRPr="006B3342">
        <w:rPr>
          <w:color w:val="0000FF"/>
          <w:sz w:val="36"/>
          <w:szCs w:val="36"/>
          <w:rtl/>
        </w:rPr>
        <w:t>((</w:t>
      </w:r>
      <w:r w:rsidRPr="006B3342">
        <w:rPr>
          <w:color w:val="0000FF"/>
          <w:sz w:val="36"/>
          <w:szCs w:val="36"/>
          <w:rtl/>
        </w:rPr>
        <w:t>وَالْوَالِدَاتُ يُرْضِعْنَ أَوْلاَدَهُنَّ حَوْلَيْنِ كَامِلَيْنِ</w:t>
      </w:r>
      <w:r w:rsidR="003D0D21" w:rsidRPr="006B3342">
        <w:rPr>
          <w:rFonts w:hint="cs"/>
          <w:color w:val="0000FF"/>
          <w:sz w:val="36"/>
          <w:szCs w:val="36"/>
          <w:rtl/>
          <w:lang w:bidi="ar-SY"/>
        </w:rPr>
        <w:t>))</w:t>
      </w:r>
      <w:r w:rsidR="003D0D21">
        <w:rPr>
          <w:rFonts w:hint="cs"/>
          <w:sz w:val="36"/>
          <w:szCs w:val="36"/>
          <w:rtl/>
          <w:lang w:bidi="ar-SY"/>
        </w:rPr>
        <w:t xml:space="preserve"> </w:t>
      </w:r>
      <w:r w:rsidR="003D0D21" w:rsidRPr="003A1F99">
        <w:rPr>
          <w:rFonts w:hint="cs"/>
          <w:color w:val="008000"/>
          <w:szCs w:val="24"/>
          <w:rtl/>
          <w:lang w:bidi="ar-SY"/>
        </w:rPr>
        <w:t>[</w:t>
      </w:r>
      <w:r w:rsidRPr="003A1F99">
        <w:rPr>
          <w:color w:val="008000"/>
          <w:szCs w:val="24"/>
          <w:rtl/>
        </w:rPr>
        <w:t>البقرة</w:t>
      </w:r>
      <w:r w:rsidR="006217A6" w:rsidRPr="003A1F99">
        <w:rPr>
          <w:rFonts w:hint="cs"/>
          <w:color w:val="008000"/>
          <w:szCs w:val="24"/>
          <w:rtl/>
          <w:lang w:bidi="ar-SY"/>
        </w:rPr>
        <w:t>:</w:t>
      </w:r>
      <w:r w:rsidRPr="003A1F99">
        <w:rPr>
          <w:color w:val="008000"/>
          <w:szCs w:val="24"/>
          <w:rtl/>
        </w:rPr>
        <w:t>233</w:t>
      </w:r>
      <w:r w:rsidR="003D0D21" w:rsidRPr="003A1F99">
        <w:rPr>
          <w:color w:val="008000"/>
          <w:szCs w:val="24"/>
          <w:rtl/>
        </w:rPr>
        <w:t>]</w:t>
      </w:r>
      <w:r w:rsidRPr="008646A7">
        <w:rPr>
          <w:sz w:val="36"/>
          <w:szCs w:val="36"/>
          <w:rtl/>
        </w:rPr>
        <w:t xml:space="preserve"> فكم تجده بقي إلا ستة أشهر</w:t>
      </w:r>
      <w:r w:rsidR="006217A6">
        <w:rPr>
          <w:sz w:val="36"/>
          <w:szCs w:val="36"/>
          <w:rtl/>
        </w:rPr>
        <w:t>؟</w:t>
      </w:r>
      <w:r w:rsidR="006217A6" w:rsidRPr="00966343">
        <w:rPr>
          <w:b/>
          <w:bCs/>
          <w:color w:val="008000"/>
          <w:sz w:val="36"/>
          <w:szCs w:val="36"/>
          <w:vertAlign w:val="superscript"/>
          <w:rtl/>
        </w:rPr>
        <w:t>(</w:t>
      </w:r>
      <w:r w:rsidRPr="00966343">
        <w:rPr>
          <w:rStyle w:val="FootnoteReference"/>
          <w:b/>
          <w:bCs/>
          <w:color w:val="008000"/>
          <w:sz w:val="36"/>
          <w:szCs w:val="36"/>
          <w:rtl/>
        </w:rPr>
        <w:footnoteReference w:id="24"/>
      </w:r>
      <w:r w:rsidR="006217A6" w:rsidRPr="00966343">
        <w:rPr>
          <w:b/>
          <w:bCs/>
          <w:color w:val="008000"/>
          <w:sz w:val="36"/>
          <w:szCs w:val="36"/>
          <w:vertAlign w:val="superscript"/>
          <w:rtl/>
        </w:rPr>
        <w:t>)</w:t>
      </w:r>
    </w:p>
    <w:p w:rsidR="003D5D68" w:rsidRPr="008646A7" w:rsidRDefault="003D5D68" w:rsidP="008B674B">
      <w:pPr>
        <w:pStyle w:val="BlockText"/>
        <w:widowControl w:val="0"/>
        <w:ind w:left="0" w:right="0" w:firstLine="567"/>
        <w:jc w:val="lowKashida"/>
        <w:rPr>
          <w:rFonts w:ascii="AGA Arabesque" w:hAnsi="AGA Arabesque" w:hint="cs"/>
          <w:sz w:val="36"/>
          <w:szCs w:val="36"/>
          <w:rtl/>
          <w:lang w:bidi="ar-SY"/>
        </w:rPr>
      </w:pPr>
      <w:r w:rsidRPr="008646A7">
        <w:rPr>
          <w:rFonts w:hint="cs"/>
          <w:sz w:val="36"/>
          <w:szCs w:val="36"/>
          <w:rtl/>
          <w:lang w:bidi="ar-SY"/>
        </w:rPr>
        <w:t>12</w:t>
      </w:r>
      <w:r w:rsidR="006217A6">
        <w:rPr>
          <w:rFonts w:hint="cs"/>
          <w:sz w:val="36"/>
          <w:szCs w:val="36"/>
          <w:rtl/>
          <w:lang w:bidi="ar-SY"/>
        </w:rPr>
        <w:t>-</w:t>
      </w:r>
      <w:r w:rsidR="00077300" w:rsidRPr="008646A7">
        <w:rPr>
          <w:rFonts w:hint="cs"/>
          <w:sz w:val="36"/>
          <w:szCs w:val="36"/>
          <w:rtl/>
          <w:lang w:bidi="ar-SY"/>
        </w:rPr>
        <w:t xml:space="preserve"> </w:t>
      </w:r>
      <w:r w:rsidRPr="008646A7">
        <w:rPr>
          <w:rFonts w:hint="cs"/>
          <w:sz w:val="36"/>
          <w:szCs w:val="36"/>
          <w:rtl/>
        </w:rPr>
        <w:t>وكان عليُّ</w:t>
      </w:r>
      <w:r w:rsidR="00077300" w:rsidRPr="008646A7">
        <w:rPr>
          <w:rFonts w:hint="cs"/>
          <w:sz w:val="36"/>
          <w:szCs w:val="36"/>
          <w:rtl/>
        </w:rPr>
        <w:t xml:space="preserve"> </w:t>
      </w:r>
      <w:r w:rsidRPr="008646A7">
        <w:rPr>
          <w:rFonts w:hint="cs"/>
          <w:sz w:val="36"/>
          <w:szCs w:val="36"/>
          <w:rtl/>
          <w:lang w:eastAsia="ar-SA" w:bidi="ar-SY"/>
        </w:rPr>
        <w:t>عليه السلام</w:t>
      </w:r>
      <w:r w:rsidR="00077300" w:rsidRPr="008646A7">
        <w:rPr>
          <w:rFonts w:hint="cs"/>
          <w:sz w:val="36"/>
          <w:szCs w:val="36"/>
          <w:rtl/>
          <w:lang w:eastAsia="ar-SA" w:bidi="ar-SY"/>
        </w:rPr>
        <w:t xml:space="preserve"> </w:t>
      </w:r>
      <w:r w:rsidRPr="008646A7">
        <w:rPr>
          <w:rFonts w:hint="cs"/>
          <w:sz w:val="36"/>
          <w:szCs w:val="36"/>
          <w:rtl/>
        </w:rPr>
        <w:t>يُحاجُّ أعداءه بالقرآن كما أثبت المؤرخون احتجاجاته مع الخوارج وغيرهم</w:t>
      </w:r>
      <w:r w:rsidR="006217A6">
        <w:rPr>
          <w:rFonts w:hint="cs"/>
          <w:sz w:val="36"/>
          <w:szCs w:val="36"/>
          <w:rtl/>
        </w:rPr>
        <w:t>.</w:t>
      </w:r>
      <w:r w:rsidR="00077300" w:rsidRPr="008646A7">
        <w:rPr>
          <w:rFonts w:hint="cs"/>
          <w:sz w:val="36"/>
          <w:szCs w:val="36"/>
          <w:rtl/>
        </w:rPr>
        <w:t xml:space="preserve"> </w:t>
      </w:r>
      <w:r w:rsidRPr="008646A7">
        <w:rPr>
          <w:rFonts w:hint="cs"/>
          <w:sz w:val="36"/>
          <w:szCs w:val="36"/>
          <w:rtl/>
          <w:lang w:bidi="ar-SY"/>
        </w:rPr>
        <w:t xml:space="preserve">من ذلك </w:t>
      </w:r>
      <w:r w:rsidRPr="008646A7">
        <w:rPr>
          <w:rFonts w:hint="cs"/>
          <w:sz w:val="36"/>
          <w:szCs w:val="36"/>
          <w:rtl/>
        </w:rPr>
        <w:t>ما رو</w:t>
      </w:r>
      <w:r w:rsidRPr="008646A7">
        <w:rPr>
          <w:rFonts w:hint="cs"/>
          <w:sz w:val="36"/>
          <w:szCs w:val="36"/>
          <w:rtl/>
          <w:lang w:bidi="ar-SY"/>
        </w:rPr>
        <w:t>اه</w:t>
      </w:r>
      <w:r w:rsidRPr="008646A7">
        <w:rPr>
          <w:rFonts w:hint="cs"/>
          <w:sz w:val="36"/>
          <w:szCs w:val="36"/>
          <w:rtl/>
        </w:rPr>
        <w:t xml:space="preserve"> </w:t>
      </w:r>
      <w:r w:rsidRPr="008646A7">
        <w:rPr>
          <w:rFonts w:hint="cs"/>
          <w:b/>
          <w:bCs/>
          <w:sz w:val="36"/>
          <w:szCs w:val="36"/>
          <w:rtl/>
        </w:rPr>
        <w:t>الدينوري</w:t>
      </w:r>
      <w:r w:rsidRPr="008646A7">
        <w:rPr>
          <w:rFonts w:hint="cs"/>
          <w:sz w:val="36"/>
          <w:szCs w:val="36"/>
          <w:rtl/>
        </w:rPr>
        <w:t xml:space="preserve"> في </w:t>
      </w:r>
      <w:r w:rsidRPr="00341337">
        <w:rPr>
          <w:rFonts w:hint="cs"/>
          <w:color w:val="FF00FF"/>
          <w:sz w:val="36"/>
          <w:szCs w:val="36"/>
          <w:rtl/>
        </w:rPr>
        <w:t>"</w:t>
      </w:r>
      <w:r w:rsidRPr="008646A7">
        <w:rPr>
          <w:rFonts w:hint="cs"/>
          <w:b/>
          <w:bCs/>
          <w:sz w:val="36"/>
          <w:szCs w:val="36"/>
          <w:rtl/>
        </w:rPr>
        <w:t>الأخبار الطوال</w:t>
      </w:r>
      <w:r w:rsidRPr="00341337">
        <w:rPr>
          <w:rFonts w:hint="cs"/>
          <w:color w:val="FF00FF"/>
          <w:sz w:val="36"/>
          <w:szCs w:val="36"/>
          <w:rtl/>
        </w:rPr>
        <w:t>"</w:t>
      </w:r>
      <w:r w:rsidR="006217A6">
        <w:rPr>
          <w:rFonts w:hint="cs"/>
          <w:sz w:val="36"/>
          <w:szCs w:val="36"/>
          <w:rtl/>
        </w:rPr>
        <w:t>:</w:t>
      </w:r>
      <w:r w:rsidRPr="008646A7">
        <w:rPr>
          <w:rFonts w:hint="cs"/>
          <w:sz w:val="36"/>
          <w:szCs w:val="36"/>
          <w:rtl/>
        </w:rPr>
        <w:t xml:space="preserve"> حيث يقول</w:t>
      </w:r>
      <w:r w:rsidR="006217A6">
        <w:rPr>
          <w:rFonts w:hint="cs"/>
          <w:sz w:val="36"/>
          <w:szCs w:val="36"/>
          <w:rtl/>
        </w:rPr>
        <w:t>:</w:t>
      </w:r>
      <w:r w:rsidRPr="008646A7">
        <w:rPr>
          <w:rFonts w:hint="cs"/>
          <w:sz w:val="36"/>
          <w:szCs w:val="36"/>
          <w:rtl/>
        </w:rPr>
        <w:t xml:space="preserve"> قالت الخوارج لعليٍّ</w:t>
      </w:r>
      <w:r w:rsidR="00077300" w:rsidRPr="008646A7">
        <w:rPr>
          <w:rFonts w:hint="cs"/>
          <w:sz w:val="36"/>
          <w:szCs w:val="36"/>
          <w:rtl/>
        </w:rPr>
        <w:t xml:space="preserve"> </w:t>
      </w:r>
      <w:r w:rsidRPr="008646A7">
        <w:rPr>
          <w:rFonts w:hint="cs"/>
          <w:sz w:val="36"/>
          <w:szCs w:val="36"/>
          <w:rtl/>
          <w:lang w:eastAsia="ar-SA" w:bidi="ar-SY"/>
        </w:rPr>
        <w:t>عليه السلام</w:t>
      </w:r>
      <w:r w:rsidR="006217A6">
        <w:rPr>
          <w:rFonts w:hint="cs"/>
          <w:sz w:val="36"/>
          <w:szCs w:val="36"/>
          <w:rtl/>
          <w:lang w:eastAsia="ar-SA" w:bidi="ar-SY"/>
        </w:rPr>
        <w:t>:</w:t>
      </w:r>
      <w:r w:rsidRPr="008646A7">
        <w:rPr>
          <w:rFonts w:hint="cs"/>
          <w:sz w:val="36"/>
          <w:szCs w:val="36"/>
          <w:rtl/>
          <w:lang w:bidi="ar-SY"/>
        </w:rPr>
        <w:t xml:space="preserve"> </w:t>
      </w:r>
      <w:r w:rsidR="00D140E6" w:rsidRPr="00966343">
        <w:rPr>
          <w:rFonts w:hint="eastAsia"/>
          <w:color w:val="008000"/>
          <w:sz w:val="36"/>
          <w:szCs w:val="36"/>
          <w:rtl/>
          <w:lang w:bidi="ar-SY"/>
        </w:rPr>
        <w:t>«</w:t>
      </w:r>
      <w:r w:rsidRPr="00D140E6">
        <w:rPr>
          <w:rFonts w:hint="cs"/>
          <w:color w:val="000000"/>
          <w:sz w:val="36"/>
          <w:szCs w:val="36"/>
          <w:rtl/>
          <w:lang w:bidi="ar-SY"/>
        </w:rPr>
        <w:t>إنا كفرنا حين رضينا بالحكمين وقد تبنا إلى الله من ذلك فإن تبت كما تبنا فنحن معك وإلا فأذن بحربٍ فإنَّا مُنَابِذُوك على سواءٍ</w:t>
      </w:r>
      <w:r w:rsidR="006217A6" w:rsidRPr="00D140E6">
        <w:rPr>
          <w:rFonts w:hint="cs"/>
          <w:color w:val="000000"/>
          <w:sz w:val="36"/>
          <w:szCs w:val="36"/>
          <w:rtl/>
          <w:lang w:bidi="ar-SY"/>
        </w:rPr>
        <w:t>!</w:t>
      </w:r>
      <w:r w:rsidRPr="00D140E6">
        <w:rPr>
          <w:rFonts w:hint="cs"/>
          <w:color w:val="000000"/>
          <w:sz w:val="36"/>
          <w:szCs w:val="36"/>
          <w:rtl/>
          <w:lang w:bidi="ar-SY"/>
        </w:rPr>
        <w:t xml:space="preserve"> فقال لهم عليٌّ</w:t>
      </w:r>
      <w:r w:rsidR="00077300" w:rsidRPr="00D140E6">
        <w:rPr>
          <w:rFonts w:hint="cs"/>
          <w:color w:val="000000"/>
          <w:sz w:val="36"/>
          <w:szCs w:val="36"/>
          <w:rtl/>
          <w:lang w:bidi="ar-SY"/>
        </w:rPr>
        <w:t xml:space="preserve"> </w:t>
      </w:r>
      <w:r w:rsidRPr="00D140E6">
        <w:rPr>
          <w:rFonts w:ascii="AGA Arabesque" w:hAnsi="AGA Arabesque" w:hint="cs"/>
          <w:color w:val="000000"/>
          <w:sz w:val="36"/>
          <w:szCs w:val="36"/>
          <w:rtl/>
          <w:lang w:bidi="ar-SY"/>
        </w:rPr>
        <w:t>عليه السلام</w:t>
      </w:r>
      <w:r w:rsidR="006217A6" w:rsidRPr="00D140E6">
        <w:rPr>
          <w:rFonts w:ascii="AGA Arabesque" w:hAnsi="AGA Arabesque" w:hint="cs"/>
          <w:color w:val="000000"/>
          <w:sz w:val="36"/>
          <w:szCs w:val="36"/>
          <w:rtl/>
          <w:lang w:bidi="ar-SY"/>
        </w:rPr>
        <w:t>:</w:t>
      </w:r>
      <w:r w:rsidRPr="00D140E6">
        <w:rPr>
          <w:rFonts w:ascii="AGA Arabesque" w:hAnsi="AGA Arabesque" w:hint="cs"/>
          <w:color w:val="000000"/>
          <w:sz w:val="36"/>
          <w:szCs w:val="36"/>
          <w:rtl/>
          <w:lang w:bidi="ar-SY"/>
        </w:rPr>
        <w:t xml:space="preserve"> أشهد على نفسي بالكفر</w:t>
      </w:r>
      <w:r w:rsidR="006217A6" w:rsidRPr="00D140E6">
        <w:rPr>
          <w:rFonts w:ascii="AGA Arabesque" w:hAnsi="AGA Arabesque" w:hint="cs"/>
          <w:color w:val="000000"/>
          <w:sz w:val="36"/>
          <w:szCs w:val="36"/>
          <w:rtl/>
          <w:lang w:bidi="ar-SY"/>
        </w:rPr>
        <w:t>؟!</w:t>
      </w:r>
      <w:r w:rsidRPr="00D140E6">
        <w:rPr>
          <w:rFonts w:ascii="AGA Arabesque" w:hAnsi="AGA Arabesque" w:hint="cs"/>
          <w:color w:val="000000"/>
          <w:sz w:val="36"/>
          <w:szCs w:val="36"/>
          <w:rtl/>
          <w:lang w:bidi="ar-SY"/>
        </w:rPr>
        <w:t xml:space="preserve"> </w:t>
      </w:r>
      <w:r w:rsidR="006217A6" w:rsidRPr="00D140E6">
        <w:rPr>
          <w:color w:val="000000"/>
          <w:sz w:val="36"/>
          <w:szCs w:val="36"/>
          <w:rtl/>
        </w:rPr>
        <w:t>((..</w:t>
      </w:r>
      <w:r w:rsidRPr="00D140E6">
        <w:rPr>
          <w:color w:val="000000"/>
          <w:sz w:val="36"/>
          <w:szCs w:val="36"/>
          <w:rtl/>
        </w:rPr>
        <w:t>قَدْ ضَلَلْتُ إِذًا وَمَا أَنَاْ مِنَ الْمُهْتَدِينَ</w:t>
      </w:r>
      <w:r w:rsidR="00D140E6">
        <w:rPr>
          <w:rFonts w:hint="cs"/>
          <w:color w:val="000000"/>
          <w:sz w:val="36"/>
          <w:szCs w:val="36"/>
          <w:rtl/>
        </w:rPr>
        <w:t>))</w:t>
      </w:r>
      <w:r w:rsidR="003D0D21">
        <w:rPr>
          <w:sz w:val="36"/>
          <w:szCs w:val="36"/>
          <w:rtl/>
        </w:rPr>
        <w:t xml:space="preserve"> </w:t>
      </w:r>
      <w:r w:rsidR="003D0D21" w:rsidRPr="003A1F99">
        <w:rPr>
          <w:color w:val="008000"/>
          <w:szCs w:val="24"/>
          <w:rtl/>
        </w:rPr>
        <w:t>[</w:t>
      </w:r>
      <w:r w:rsidRPr="003A1F99">
        <w:rPr>
          <w:color w:val="008000"/>
          <w:szCs w:val="24"/>
          <w:rtl/>
        </w:rPr>
        <w:t>الأنعام</w:t>
      </w:r>
      <w:r w:rsidR="006217A6" w:rsidRPr="003A1F99">
        <w:rPr>
          <w:color w:val="008000"/>
          <w:szCs w:val="24"/>
          <w:rtl/>
        </w:rPr>
        <w:t>:</w:t>
      </w:r>
      <w:r w:rsidRPr="003A1F99">
        <w:rPr>
          <w:color w:val="008000"/>
          <w:szCs w:val="24"/>
          <w:rtl/>
        </w:rPr>
        <w:t>56</w:t>
      </w:r>
      <w:r w:rsidR="003D0D21" w:rsidRPr="003A1F99">
        <w:rPr>
          <w:color w:val="008000"/>
          <w:szCs w:val="24"/>
          <w:rtl/>
        </w:rPr>
        <w:t>]</w:t>
      </w:r>
      <w:r w:rsidR="006217A6">
        <w:rPr>
          <w:rFonts w:hint="cs"/>
          <w:sz w:val="36"/>
          <w:szCs w:val="36"/>
          <w:rtl/>
          <w:lang w:bidi="ar-SY"/>
        </w:rPr>
        <w:t>،</w:t>
      </w:r>
      <w:r w:rsidRPr="008646A7">
        <w:rPr>
          <w:rFonts w:hint="cs"/>
          <w:sz w:val="36"/>
          <w:szCs w:val="36"/>
          <w:rtl/>
          <w:lang w:bidi="ar-SY"/>
        </w:rPr>
        <w:t xml:space="preserve"> ثم قال</w:t>
      </w:r>
      <w:r w:rsidR="00077300" w:rsidRPr="008646A7">
        <w:rPr>
          <w:rFonts w:hint="cs"/>
          <w:sz w:val="36"/>
          <w:szCs w:val="36"/>
          <w:rtl/>
          <w:lang w:bidi="ar-SY"/>
        </w:rPr>
        <w:t xml:space="preserve"> </w:t>
      </w:r>
      <w:r w:rsidRPr="008646A7">
        <w:rPr>
          <w:rFonts w:ascii="AGA Arabesque" w:hAnsi="AGA Arabesque" w:hint="cs"/>
          <w:sz w:val="36"/>
          <w:szCs w:val="36"/>
          <w:rtl/>
          <w:lang w:bidi="ar-SY"/>
        </w:rPr>
        <w:t>عليه السلام</w:t>
      </w:r>
      <w:r w:rsidR="006217A6">
        <w:rPr>
          <w:rFonts w:ascii="AGA Arabesque" w:hAnsi="AGA Arabesque" w:hint="cs"/>
          <w:sz w:val="36"/>
          <w:szCs w:val="36"/>
          <w:rtl/>
          <w:lang w:bidi="ar-SY"/>
        </w:rPr>
        <w:t>:</w:t>
      </w:r>
      <w:r w:rsidRPr="008646A7">
        <w:rPr>
          <w:rFonts w:ascii="AGA Arabesque" w:hAnsi="AGA Arabesque" w:hint="cs"/>
          <w:sz w:val="36"/>
          <w:szCs w:val="36"/>
          <w:rtl/>
          <w:lang w:bidi="ar-SY"/>
        </w:rPr>
        <w:t xml:space="preserve"> </w:t>
      </w:r>
      <w:r w:rsidRPr="00D140E6">
        <w:rPr>
          <w:rFonts w:ascii="AGA Arabesque" w:hAnsi="AGA Arabesque" w:hint="cs"/>
          <w:color w:val="000000"/>
          <w:sz w:val="36"/>
          <w:szCs w:val="36"/>
          <w:rtl/>
          <w:lang w:bidi="ar-SY"/>
        </w:rPr>
        <w:t>ليَخْرُجْ إليَّ رجلٌ منكم ترضون به حتى أقولَ ويقولَ</w:t>
      </w:r>
      <w:r w:rsidR="006217A6" w:rsidRPr="00D140E6">
        <w:rPr>
          <w:rFonts w:ascii="AGA Arabesque" w:hAnsi="AGA Arabesque" w:hint="cs"/>
          <w:color w:val="000000"/>
          <w:sz w:val="36"/>
          <w:szCs w:val="36"/>
          <w:rtl/>
          <w:lang w:bidi="ar-SY"/>
        </w:rPr>
        <w:t>،</w:t>
      </w:r>
      <w:r w:rsidRPr="00D140E6">
        <w:rPr>
          <w:rFonts w:ascii="AGA Arabesque" w:hAnsi="AGA Arabesque" w:hint="cs"/>
          <w:color w:val="000000"/>
          <w:sz w:val="36"/>
          <w:szCs w:val="36"/>
          <w:rtl/>
          <w:lang w:bidi="ar-SY"/>
        </w:rPr>
        <w:t xml:space="preserve"> فإنْ وجبت عليَّ الحُجَّة أقررت لكم وتبت إلى الله</w:t>
      </w:r>
      <w:r w:rsidR="006217A6" w:rsidRPr="00D140E6">
        <w:rPr>
          <w:rFonts w:ascii="AGA Arabesque" w:hAnsi="AGA Arabesque" w:hint="cs"/>
          <w:color w:val="000000"/>
          <w:sz w:val="36"/>
          <w:szCs w:val="36"/>
          <w:rtl/>
          <w:lang w:bidi="ar-SY"/>
        </w:rPr>
        <w:t>،</w:t>
      </w:r>
      <w:r w:rsidRPr="00D140E6">
        <w:rPr>
          <w:rFonts w:ascii="AGA Arabesque" w:hAnsi="AGA Arabesque" w:hint="cs"/>
          <w:color w:val="000000"/>
          <w:sz w:val="36"/>
          <w:szCs w:val="36"/>
          <w:rtl/>
          <w:lang w:bidi="ar-SY"/>
        </w:rPr>
        <w:t xml:space="preserve"> وإن وجبت عليكم فاتقوا الذي مردُّكم إليه</w:t>
      </w:r>
      <w:r w:rsidR="006217A6" w:rsidRPr="00D140E6">
        <w:rPr>
          <w:rFonts w:ascii="AGA Arabesque" w:hAnsi="AGA Arabesque" w:hint="cs"/>
          <w:color w:val="000000"/>
          <w:sz w:val="36"/>
          <w:szCs w:val="36"/>
          <w:rtl/>
          <w:lang w:bidi="ar-SY"/>
        </w:rPr>
        <w:t>.</w:t>
      </w:r>
      <w:r w:rsidRPr="00D140E6">
        <w:rPr>
          <w:rFonts w:ascii="AGA Arabesque" w:hAnsi="AGA Arabesque" w:hint="cs"/>
          <w:color w:val="000000"/>
          <w:sz w:val="36"/>
          <w:szCs w:val="36"/>
          <w:rtl/>
          <w:lang w:bidi="ar-SY"/>
        </w:rPr>
        <w:t xml:space="preserve"> فقالوا</w:t>
      </w:r>
      <w:r w:rsidR="006217A6" w:rsidRPr="00D140E6">
        <w:rPr>
          <w:rFonts w:ascii="AGA Arabesque" w:hAnsi="AGA Arabesque" w:hint="cs"/>
          <w:color w:val="000000"/>
          <w:sz w:val="36"/>
          <w:szCs w:val="36"/>
          <w:rtl/>
          <w:lang w:bidi="ar-SY"/>
        </w:rPr>
        <w:t>:</w:t>
      </w:r>
      <w:r w:rsidRPr="00D140E6">
        <w:rPr>
          <w:rFonts w:ascii="AGA Arabesque" w:hAnsi="AGA Arabesque" w:hint="cs"/>
          <w:color w:val="000000"/>
          <w:sz w:val="36"/>
          <w:szCs w:val="36"/>
          <w:rtl/>
          <w:lang w:bidi="ar-SY"/>
        </w:rPr>
        <w:t xml:space="preserve"> لِعَبْدِ الله بن الكَوَّاءِ </w:t>
      </w:r>
      <w:r w:rsidR="006217A6" w:rsidRPr="00D140E6">
        <w:rPr>
          <w:rFonts w:ascii="AGA Arabesque" w:hAnsi="AGA Arabesque" w:hint="cs"/>
          <w:color w:val="000000"/>
          <w:sz w:val="36"/>
          <w:szCs w:val="36"/>
          <w:rtl/>
          <w:lang w:bidi="ar-SY"/>
        </w:rPr>
        <w:t>-</w:t>
      </w:r>
      <w:r w:rsidRPr="00D140E6">
        <w:rPr>
          <w:rFonts w:ascii="AGA Arabesque" w:hAnsi="AGA Arabesque" w:hint="cs"/>
          <w:color w:val="000000"/>
          <w:sz w:val="36"/>
          <w:szCs w:val="36"/>
          <w:rtl/>
          <w:lang w:bidi="ar-SY"/>
        </w:rPr>
        <w:t xml:space="preserve"> وكان من كبرائهم</w:t>
      </w:r>
      <w:r w:rsidR="006217A6" w:rsidRPr="00D140E6">
        <w:rPr>
          <w:rFonts w:ascii="AGA Arabesque" w:hAnsi="AGA Arabesque" w:hint="cs"/>
          <w:color w:val="000000"/>
          <w:sz w:val="36"/>
          <w:szCs w:val="36"/>
          <w:rtl/>
          <w:lang w:bidi="ar-SY"/>
        </w:rPr>
        <w:t>-:</w:t>
      </w:r>
      <w:r w:rsidRPr="00D140E6">
        <w:rPr>
          <w:rFonts w:ascii="AGA Arabesque" w:hAnsi="AGA Arabesque" w:hint="cs"/>
          <w:color w:val="000000"/>
          <w:sz w:val="36"/>
          <w:szCs w:val="36"/>
          <w:rtl/>
          <w:lang w:bidi="ar-SY"/>
        </w:rPr>
        <w:t xml:space="preserve"> اخرج إليه حتى تحاجَّه</w:t>
      </w:r>
      <w:r w:rsidR="006217A6" w:rsidRPr="00D140E6">
        <w:rPr>
          <w:rFonts w:ascii="AGA Arabesque" w:hAnsi="AGA Arabesque" w:hint="cs"/>
          <w:color w:val="000000"/>
          <w:sz w:val="36"/>
          <w:szCs w:val="36"/>
          <w:rtl/>
          <w:lang w:bidi="ar-SY"/>
        </w:rPr>
        <w:t>!</w:t>
      </w:r>
      <w:r w:rsidRPr="00D140E6">
        <w:rPr>
          <w:rFonts w:ascii="AGA Arabesque" w:hAnsi="AGA Arabesque" w:hint="cs"/>
          <w:color w:val="000000"/>
          <w:sz w:val="36"/>
          <w:szCs w:val="36"/>
          <w:rtl/>
          <w:lang w:bidi="ar-SY"/>
        </w:rPr>
        <w:t xml:space="preserve"> فخرج إليه</w:t>
      </w:r>
      <w:r w:rsidR="006217A6" w:rsidRPr="00D140E6">
        <w:rPr>
          <w:rFonts w:ascii="AGA Arabesque" w:hAnsi="AGA Arabesque" w:hint="cs"/>
          <w:color w:val="000000"/>
          <w:sz w:val="36"/>
          <w:szCs w:val="36"/>
          <w:rtl/>
          <w:lang w:bidi="ar-SY"/>
        </w:rPr>
        <w:t>.</w:t>
      </w:r>
      <w:r w:rsidRPr="00D140E6">
        <w:rPr>
          <w:rFonts w:ascii="AGA Arabesque" w:hAnsi="AGA Arabesque" w:hint="cs"/>
          <w:color w:val="000000"/>
          <w:sz w:val="36"/>
          <w:szCs w:val="36"/>
          <w:rtl/>
          <w:lang w:bidi="ar-SY"/>
        </w:rPr>
        <w:t xml:space="preserve"> فقال علي</w:t>
      </w:r>
      <w:r w:rsidR="00077300" w:rsidRPr="00D140E6">
        <w:rPr>
          <w:rFonts w:ascii="AGA Arabesque" w:hAnsi="AGA Arabesque" w:hint="cs"/>
          <w:color w:val="000000"/>
          <w:sz w:val="36"/>
          <w:szCs w:val="36"/>
          <w:rtl/>
          <w:lang w:bidi="ar-SY"/>
        </w:rPr>
        <w:t xml:space="preserve"> </w:t>
      </w:r>
      <w:r w:rsidRPr="00D140E6">
        <w:rPr>
          <w:rFonts w:ascii="AGA Arabesque" w:hAnsi="AGA Arabesque" w:hint="cs"/>
          <w:color w:val="000000"/>
          <w:sz w:val="36"/>
          <w:szCs w:val="36"/>
          <w:rtl/>
          <w:lang w:bidi="ar-SY"/>
        </w:rPr>
        <w:t>عليه السلام</w:t>
      </w:r>
      <w:r w:rsidR="006217A6" w:rsidRPr="00D140E6">
        <w:rPr>
          <w:rFonts w:ascii="AGA Arabesque" w:hAnsi="AGA Arabesque" w:hint="cs"/>
          <w:color w:val="000000"/>
          <w:sz w:val="36"/>
          <w:szCs w:val="36"/>
          <w:rtl/>
          <w:lang w:bidi="ar-SY"/>
        </w:rPr>
        <w:t>:</w:t>
      </w:r>
      <w:r w:rsidRPr="00D140E6">
        <w:rPr>
          <w:rFonts w:ascii="AGA Arabesque" w:hAnsi="AGA Arabesque" w:hint="cs"/>
          <w:color w:val="000000"/>
          <w:sz w:val="36"/>
          <w:szCs w:val="36"/>
          <w:rtl/>
          <w:lang w:bidi="ar-SY"/>
        </w:rPr>
        <w:t xml:space="preserve"> يا ابن الكوَّاء</w:t>
      </w:r>
      <w:r w:rsidR="006217A6" w:rsidRPr="00D140E6">
        <w:rPr>
          <w:rFonts w:ascii="AGA Arabesque" w:hAnsi="AGA Arabesque" w:hint="cs"/>
          <w:color w:val="000000"/>
          <w:sz w:val="36"/>
          <w:szCs w:val="36"/>
          <w:rtl/>
          <w:lang w:bidi="ar-SY"/>
        </w:rPr>
        <w:t>!</w:t>
      </w:r>
      <w:r w:rsidRPr="00D140E6">
        <w:rPr>
          <w:rFonts w:ascii="AGA Arabesque" w:hAnsi="AGA Arabesque" w:hint="cs"/>
          <w:color w:val="000000"/>
          <w:sz w:val="36"/>
          <w:szCs w:val="36"/>
          <w:rtl/>
          <w:lang w:bidi="ar-SY"/>
        </w:rPr>
        <w:t xml:space="preserve"> ما الذي نقمتم عليّ</w:t>
      </w:r>
      <w:r w:rsidR="006217A6" w:rsidRPr="00D140E6">
        <w:rPr>
          <w:rFonts w:ascii="AGA Arabesque" w:hAnsi="AGA Arabesque" w:hint="cs"/>
          <w:color w:val="000000"/>
          <w:sz w:val="36"/>
          <w:szCs w:val="36"/>
          <w:rtl/>
          <w:lang w:bidi="ar-SY"/>
        </w:rPr>
        <w:t>؟</w:t>
      </w:r>
      <w:r w:rsidRPr="00D140E6">
        <w:rPr>
          <w:rFonts w:ascii="AGA Arabesque" w:hAnsi="AGA Arabesque" w:hint="cs"/>
          <w:color w:val="000000"/>
          <w:sz w:val="36"/>
          <w:szCs w:val="36"/>
          <w:rtl/>
          <w:lang w:bidi="ar-SY"/>
        </w:rPr>
        <w:t xml:space="preserve"> بعد رضاكم بولايتي وجهادكم معي وطاعتكم لي</w:t>
      </w:r>
      <w:r w:rsidR="006217A6" w:rsidRPr="00D140E6">
        <w:rPr>
          <w:rFonts w:ascii="AGA Arabesque" w:hAnsi="AGA Arabesque" w:hint="cs"/>
          <w:color w:val="000000"/>
          <w:sz w:val="36"/>
          <w:szCs w:val="36"/>
          <w:rtl/>
          <w:lang w:bidi="ar-SY"/>
        </w:rPr>
        <w:t>؟!</w:t>
      </w:r>
      <w:r w:rsidRPr="00D140E6">
        <w:rPr>
          <w:rFonts w:ascii="AGA Arabesque" w:hAnsi="AGA Arabesque" w:hint="cs"/>
          <w:color w:val="000000"/>
          <w:sz w:val="36"/>
          <w:szCs w:val="36"/>
          <w:rtl/>
          <w:lang w:bidi="ar-SY"/>
        </w:rPr>
        <w:t xml:space="preserve"> فهلاّ برئتم منِّي يوم الجمل</w:t>
      </w:r>
      <w:r w:rsidR="006217A6" w:rsidRPr="00D140E6">
        <w:rPr>
          <w:rFonts w:ascii="AGA Arabesque" w:hAnsi="AGA Arabesque" w:hint="cs"/>
          <w:color w:val="000000"/>
          <w:sz w:val="36"/>
          <w:szCs w:val="36"/>
          <w:rtl/>
          <w:lang w:bidi="ar-SY"/>
        </w:rPr>
        <w:t>؟!</w:t>
      </w:r>
      <w:r w:rsidRPr="00D140E6">
        <w:rPr>
          <w:rFonts w:ascii="AGA Arabesque" w:hAnsi="AGA Arabesque" w:hint="cs"/>
          <w:color w:val="000000"/>
          <w:sz w:val="36"/>
          <w:szCs w:val="36"/>
          <w:rtl/>
          <w:lang w:bidi="ar-SY"/>
        </w:rPr>
        <w:t xml:space="preserve"> قال ابن الكوَّاء</w:t>
      </w:r>
      <w:r w:rsidR="006217A6" w:rsidRPr="00D140E6">
        <w:rPr>
          <w:rFonts w:ascii="AGA Arabesque" w:hAnsi="AGA Arabesque" w:hint="cs"/>
          <w:color w:val="000000"/>
          <w:sz w:val="36"/>
          <w:szCs w:val="36"/>
          <w:rtl/>
          <w:lang w:bidi="ar-SY"/>
        </w:rPr>
        <w:t>:</w:t>
      </w:r>
      <w:r w:rsidRPr="00D140E6">
        <w:rPr>
          <w:rFonts w:ascii="AGA Arabesque" w:hAnsi="AGA Arabesque" w:hint="cs"/>
          <w:color w:val="000000"/>
          <w:sz w:val="36"/>
          <w:szCs w:val="36"/>
          <w:rtl/>
          <w:lang w:bidi="ar-SY"/>
        </w:rPr>
        <w:t xml:space="preserve"> </w:t>
      </w:r>
      <w:r w:rsidRPr="00D140E6">
        <w:rPr>
          <w:rFonts w:hint="cs"/>
          <w:color w:val="000000"/>
          <w:sz w:val="36"/>
          <w:szCs w:val="36"/>
          <w:rtl/>
          <w:lang w:bidi="ar-SY"/>
        </w:rPr>
        <w:t>لم يكن هناك تحكيم</w:t>
      </w:r>
      <w:r w:rsidR="006217A6" w:rsidRPr="00D140E6">
        <w:rPr>
          <w:rFonts w:hint="cs"/>
          <w:color w:val="000000"/>
          <w:sz w:val="36"/>
          <w:szCs w:val="36"/>
          <w:rtl/>
          <w:lang w:bidi="ar-SY"/>
        </w:rPr>
        <w:t>.</w:t>
      </w:r>
      <w:r w:rsidRPr="00D140E6">
        <w:rPr>
          <w:rFonts w:hint="cs"/>
          <w:color w:val="000000"/>
          <w:sz w:val="36"/>
          <w:szCs w:val="36"/>
          <w:rtl/>
          <w:lang w:bidi="ar-SY"/>
        </w:rPr>
        <w:t xml:space="preserve"> فقال علي</w:t>
      </w:r>
      <w:r w:rsidR="00077300" w:rsidRPr="00D140E6">
        <w:rPr>
          <w:rFonts w:hint="cs"/>
          <w:color w:val="000000"/>
          <w:sz w:val="36"/>
          <w:szCs w:val="36"/>
          <w:rtl/>
          <w:lang w:bidi="ar-SY"/>
        </w:rPr>
        <w:t xml:space="preserve"> </w:t>
      </w:r>
      <w:r w:rsidRPr="00D140E6">
        <w:rPr>
          <w:rFonts w:ascii="AGA Arabesque" w:hAnsi="AGA Arabesque" w:hint="cs"/>
          <w:color w:val="000000"/>
          <w:sz w:val="36"/>
          <w:szCs w:val="36"/>
          <w:rtl/>
          <w:lang w:bidi="ar-SY"/>
        </w:rPr>
        <w:t>عليه السلام</w:t>
      </w:r>
      <w:r w:rsidR="006217A6" w:rsidRPr="00D140E6">
        <w:rPr>
          <w:rFonts w:ascii="AGA Arabesque" w:hAnsi="AGA Arabesque" w:hint="cs"/>
          <w:color w:val="000000"/>
          <w:sz w:val="36"/>
          <w:szCs w:val="36"/>
          <w:rtl/>
          <w:lang w:bidi="ar-SY"/>
        </w:rPr>
        <w:t>:</w:t>
      </w:r>
      <w:r w:rsidRPr="00D140E6">
        <w:rPr>
          <w:rFonts w:ascii="AGA Arabesque" w:hAnsi="AGA Arabesque" w:hint="cs"/>
          <w:color w:val="000000"/>
          <w:sz w:val="36"/>
          <w:szCs w:val="36"/>
          <w:rtl/>
          <w:lang w:bidi="ar-SY"/>
        </w:rPr>
        <w:t xml:space="preserve"> يا ابن الكواء</w:t>
      </w:r>
      <w:r w:rsidR="006217A6" w:rsidRPr="00D140E6">
        <w:rPr>
          <w:rFonts w:ascii="AGA Arabesque" w:hAnsi="AGA Arabesque" w:hint="cs"/>
          <w:color w:val="000000"/>
          <w:sz w:val="36"/>
          <w:szCs w:val="36"/>
          <w:rtl/>
          <w:lang w:bidi="ar-SY"/>
        </w:rPr>
        <w:t>!</w:t>
      </w:r>
      <w:r w:rsidRPr="00D140E6">
        <w:rPr>
          <w:rFonts w:ascii="AGA Arabesque" w:hAnsi="AGA Arabesque" w:hint="cs"/>
          <w:color w:val="000000"/>
          <w:sz w:val="36"/>
          <w:szCs w:val="36"/>
          <w:rtl/>
          <w:lang w:bidi="ar-SY"/>
        </w:rPr>
        <w:t xml:space="preserve"> أنا أهدى أم رسول الله </w:t>
      </w:r>
      <w:r w:rsidR="00D711C6">
        <w:rPr>
          <w:rFonts w:ascii="AGA Arabesque" w:hAnsi="AGA Arabesque" w:hint="cs"/>
          <w:color w:val="000000"/>
          <w:sz w:val="36"/>
          <w:szCs w:val="36"/>
          <w:rtl/>
          <w:lang w:bidi="ar-SY"/>
        </w:rPr>
        <w:t>صلى الله عليه وآله وسلم</w:t>
      </w:r>
      <w:r w:rsidR="006217A6" w:rsidRPr="00D140E6">
        <w:rPr>
          <w:rFonts w:ascii="AGA Arabesque" w:hAnsi="AGA Arabesque" w:hint="cs"/>
          <w:color w:val="000000"/>
          <w:sz w:val="36"/>
          <w:szCs w:val="36"/>
          <w:rtl/>
          <w:lang w:bidi="ar-SY"/>
        </w:rPr>
        <w:t>؟</w:t>
      </w:r>
      <w:r w:rsidRPr="00D140E6">
        <w:rPr>
          <w:rFonts w:ascii="AGA Arabesque" w:hAnsi="AGA Arabesque" w:hint="cs"/>
          <w:color w:val="000000"/>
          <w:sz w:val="36"/>
          <w:szCs w:val="36"/>
          <w:rtl/>
          <w:lang w:bidi="ar-SY"/>
        </w:rPr>
        <w:t xml:space="preserve"> قال ابن الكواء</w:t>
      </w:r>
      <w:r w:rsidR="006217A6" w:rsidRPr="00D140E6">
        <w:rPr>
          <w:rFonts w:ascii="AGA Arabesque" w:hAnsi="AGA Arabesque" w:hint="cs"/>
          <w:color w:val="000000"/>
          <w:sz w:val="36"/>
          <w:szCs w:val="36"/>
          <w:rtl/>
          <w:lang w:bidi="ar-SY"/>
        </w:rPr>
        <w:t>:</w:t>
      </w:r>
      <w:r w:rsidRPr="00D140E6">
        <w:rPr>
          <w:rFonts w:ascii="AGA Arabesque" w:hAnsi="AGA Arabesque" w:hint="cs"/>
          <w:color w:val="000000"/>
          <w:sz w:val="36"/>
          <w:szCs w:val="36"/>
          <w:rtl/>
          <w:lang w:bidi="ar-SY"/>
        </w:rPr>
        <w:t xml:space="preserve"> بل رسول الله</w:t>
      </w:r>
      <w:r w:rsidR="00077300" w:rsidRPr="00D140E6">
        <w:rPr>
          <w:rFonts w:ascii="AGA Arabesque" w:hAnsi="AGA Arabesque" w:hint="cs"/>
          <w:color w:val="000000"/>
          <w:sz w:val="36"/>
          <w:szCs w:val="36"/>
          <w:rtl/>
          <w:lang w:bidi="ar-SY"/>
        </w:rPr>
        <w:t xml:space="preserve"> </w:t>
      </w:r>
      <w:r w:rsidRPr="00D140E6">
        <w:rPr>
          <w:rFonts w:ascii="AGA Arabesque" w:hAnsi="AGA Arabesque" w:hint="cs"/>
          <w:color w:val="000000"/>
          <w:sz w:val="36"/>
          <w:szCs w:val="36"/>
          <w:rtl/>
          <w:lang w:bidi="ar-SY"/>
        </w:rPr>
        <w:t>صلى الله عليه وسلم</w:t>
      </w:r>
      <w:r w:rsidR="006217A6" w:rsidRPr="00D140E6">
        <w:rPr>
          <w:rFonts w:ascii="AGA Arabesque" w:hAnsi="AGA Arabesque" w:hint="cs"/>
          <w:color w:val="000000"/>
          <w:sz w:val="36"/>
          <w:szCs w:val="36"/>
          <w:rtl/>
          <w:lang w:bidi="ar-SY"/>
        </w:rPr>
        <w:t>.</w:t>
      </w:r>
      <w:r w:rsidRPr="00D140E6">
        <w:rPr>
          <w:rFonts w:ascii="AGA Arabesque" w:hAnsi="AGA Arabesque" w:hint="cs"/>
          <w:color w:val="000000"/>
          <w:sz w:val="36"/>
          <w:szCs w:val="36"/>
          <w:rtl/>
          <w:lang w:bidi="ar-SY"/>
        </w:rPr>
        <w:t xml:space="preserve"> قال</w:t>
      </w:r>
      <w:r w:rsidR="006217A6" w:rsidRPr="00D140E6">
        <w:rPr>
          <w:rFonts w:ascii="AGA Arabesque" w:hAnsi="AGA Arabesque" w:hint="cs"/>
          <w:color w:val="000000"/>
          <w:sz w:val="36"/>
          <w:szCs w:val="36"/>
          <w:rtl/>
          <w:lang w:bidi="ar-SY"/>
        </w:rPr>
        <w:t>:</w:t>
      </w:r>
      <w:r w:rsidRPr="00D140E6">
        <w:rPr>
          <w:rFonts w:ascii="AGA Arabesque" w:hAnsi="AGA Arabesque" w:hint="cs"/>
          <w:color w:val="000000"/>
          <w:sz w:val="36"/>
          <w:szCs w:val="36"/>
          <w:rtl/>
          <w:lang w:bidi="ar-SY"/>
        </w:rPr>
        <w:t xml:space="preserve"> فما سمعت قولَ الله عزَّ وجلَّ</w:t>
      </w:r>
      <w:r w:rsidR="006217A6" w:rsidRPr="00D140E6">
        <w:rPr>
          <w:rFonts w:ascii="AGA Arabesque" w:hAnsi="AGA Arabesque" w:hint="cs"/>
          <w:color w:val="000000"/>
          <w:sz w:val="36"/>
          <w:szCs w:val="36"/>
          <w:rtl/>
          <w:lang w:bidi="ar-SY"/>
        </w:rPr>
        <w:t>:</w:t>
      </w:r>
      <w:r w:rsidRPr="00D140E6">
        <w:rPr>
          <w:rFonts w:ascii="AGA Arabesque" w:hAnsi="AGA Arabesque" w:hint="cs"/>
          <w:color w:val="000000"/>
          <w:sz w:val="36"/>
          <w:szCs w:val="36"/>
          <w:rtl/>
          <w:lang w:bidi="ar-SY"/>
        </w:rPr>
        <w:t xml:space="preserve"> </w:t>
      </w:r>
      <w:r w:rsidR="00D140E6" w:rsidRPr="00D711C6">
        <w:rPr>
          <w:rFonts w:ascii="AGA Arabesque" w:hAnsi="AGA Arabesque" w:hint="cs"/>
          <w:color w:val="0000FF"/>
          <w:sz w:val="36"/>
          <w:szCs w:val="36"/>
          <w:rtl/>
          <w:lang w:bidi="ar-SY"/>
        </w:rPr>
        <w:t>((</w:t>
      </w:r>
      <w:r w:rsidR="006217A6" w:rsidRPr="00D711C6">
        <w:rPr>
          <w:rFonts w:ascii="AGA Arabesque" w:hAnsi="AGA Arabesque"/>
          <w:color w:val="0000FF"/>
          <w:sz w:val="36"/>
          <w:szCs w:val="36"/>
          <w:rtl/>
          <w:lang w:bidi="ar-SY"/>
        </w:rPr>
        <w:t>...</w:t>
      </w:r>
      <w:r w:rsidRPr="00D711C6">
        <w:rPr>
          <w:rFonts w:ascii="AGA Arabesque" w:hAnsi="AGA Arabesque"/>
          <w:color w:val="0000FF"/>
          <w:sz w:val="36"/>
          <w:szCs w:val="36"/>
          <w:rtl/>
          <w:lang w:bidi="ar-SY"/>
        </w:rPr>
        <w:t>فَقُلْ تَعَالَوْاْ نَدْعُ أَبْنَاءنَا وَأَبْنَاءكُمْ وَنِسَاءنَا وَنِسَاءكُمْ وَأَنفُسَنَا وأَنفُسَكُمْ</w:t>
      </w:r>
      <w:r w:rsidR="00D140E6" w:rsidRPr="00D711C6">
        <w:rPr>
          <w:rFonts w:ascii="AGA Arabesque" w:hAnsi="AGA Arabesque" w:hint="cs"/>
          <w:color w:val="0000FF"/>
          <w:sz w:val="36"/>
          <w:szCs w:val="36"/>
          <w:rtl/>
          <w:lang w:bidi="ar-SY"/>
        </w:rPr>
        <w:t>))</w:t>
      </w:r>
      <w:r w:rsidRPr="008646A7">
        <w:rPr>
          <w:sz w:val="36"/>
          <w:szCs w:val="36"/>
          <w:rtl/>
        </w:rPr>
        <w:t xml:space="preserve"> </w:t>
      </w:r>
      <w:r w:rsidR="003D0D21" w:rsidRPr="003A1F99">
        <w:rPr>
          <w:rFonts w:hint="cs"/>
          <w:color w:val="008000"/>
          <w:szCs w:val="24"/>
          <w:rtl/>
        </w:rPr>
        <w:t>[</w:t>
      </w:r>
      <w:r w:rsidRPr="003A1F99">
        <w:rPr>
          <w:color w:val="008000"/>
          <w:szCs w:val="24"/>
          <w:rtl/>
        </w:rPr>
        <w:t>آل عمران</w:t>
      </w:r>
      <w:r w:rsidR="006217A6" w:rsidRPr="003A1F99">
        <w:rPr>
          <w:color w:val="008000"/>
          <w:szCs w:val="24"/>
          <w:rtl/>
        </w:rPr>
        <w:t>:</w:t>
      </w:r>
      <w:r w:rsidRPr="003A1F99">
        <w:rPr>
          <w:color w:val="008000"/>
          <w:szCs w:val="24"/>
          <w:rtl/>
        </w:rPr>
        <w:t>61</w:t>
      </w:r>
      <w:r w:rsidR="003D0D21" w:rsidRPr="003A1F99">
        <w:rPr>
          <w:color w:val="008000"/>
          <w:szCs w:val="24"/>
          <w:rtl/>
        </w:rPr>
        <w:t>]</w:t>
      </w:r>
      <w:r w:rsidRPr="008646A7">
        <w:rPr>
          <w:rFonts w:hint="cs"/>
          <w:sz w:val="36"/>
          <w:szCs w:val="36"/>
          <w:rtl/>
          <w:lang w:bidi="ar-SY"/>
        </w:rPr>
        <w:t xml:space="preserve"> </w:t>
      </w:r>
      <w:r w:rsidRPr="008646A7">
        <w:rPr>
          <w:rFonts w:ascii="AGA Arabesque" w:hAnsi="AGA Arabesque" w:hint="cs"/>
          <w:sz w:val="36"/>
          <w:szCs w:val="36"/>
          <w:rtl/>
          <w:lang w:bidi="ar-SY"/>
        </w:rPr>
        <w:t>أكان الله يشكّ أنهم كاذبون</w:t>
      </w:r>
      <w:r w:rsidR="006217A6">
        <w:rPr>
          <w:rFonts w:ascii="AGA Arabesque" w:hAnsi="AGA Arabesque" w:hint="cs"/>
          <w:sz w:val="36"/>
          <w:szCs w:val="36"/>
          <w:rtl/>
          <w:lang w:bidi="ar-SY"/>
        </w:rPr>
        <w:t>؟</w:t>
      </w:r>
      <w:r w:rsidRPr="008646A7">
        <w:rPr>
          <w:rFonts w:hint="cs"/>
          <w:sz w:val="36"/>
          <w:szCs w:val="36"/>
          <w:rtl/>
          <w:lang w:bidi="ar-SY"/>
        </w:rPr>
        <w:t xml:space="preserve"> قال</w:t>
      </w:r>
      <w:r w:rsidR="006217A6">
        <w:rPr>
          <w:rFonts w:hint="cs"/>
          <w:sz w:val="36"/>
          <w:szCs w:val="36"/>
          <w:rtl/>
          <w:lang w:bidi="ar-SY"/>
        </w:rPr>
        <w:t>:</w:t>
      </w:r>
      <w:r w:rsidRPr="008646A7">
        <w:rPr>
          <w:rFonts w:hint="cs"/>
          <w:sz w:val="36"/>
          <w:szCs w:val="36"/>
          <w:rtl/>
          <w:lang w:bidi="ar-SY"/>
        </w:rPr>
        <w:t xml:space="preserve"> إن ذلك كان احتجاجاً عليهم وأنت شككت في نفسك حين رضيت بالحكمين</w:t>
      </w:r>
      <w:r w:rsidR="006217A6">
        <w:rPr>
          <w:rFonts w:hint="cs"/>
          <w:sz w:val="36"/>
          <w:szCs w:val="36"/>
          <w:rtl/>
          <w:lang w:bidi="ar-SY"/>
        </w:rPr>
        <w:t>!</w:t>
      </w:r>
      <w:r w:rsidRPr="008646A7">
        <w:rPr>
          <w:rFonts w:hint="cs"/>
          <w:sz w:val="36"/>
          <w:szCs w:val="36"/>
          <w:rtl/>
          <w:lang w:bidi="ar-SY"/>
        </w:rPr>
        <w:t xml:space="preserve"> فنحن أحرى أن نشكَّ فيك</w:t>
      </w:r>
      <w:r w:rsidR="006217A6">
        <w:rPr>
          <w:rFonts w:hint="cs"/>
          <w:sz w:val="36"/>
          <w:szCs w:val="36"/>
          <w:rtl/>
          <w:lang w:bidi="ar-SY"/>
        </w:rPr>
        <w:t>!</w:t>
      </w:r>
      <w:r w:rsidRPr="008646A7">
        <w:rPr>
          <w:rFonts w:hint="cs"/>
          <w:sz w:val="36"/>
          <w:szCs w:val="36"/>
          <w:rtl/>
          <w:lang w:bidi="ar-SY"/>
        </w:rPr>
        <w:t xml:space="preserve"> قال علي</w:t>
      </w:r>
      <w:r w:rsidR="00077300" w:rsidRPr="008646A7">
        <w:rPr>
          <w:rFonts w:hint="cs"/>
          <w:sz w:val="36"/>
          <w:szCs w:val="36"/>
          <w:rtl/>
          <w:lang w:bidi="ar-SY"/>
        </w:rPr>
        <w:t xml:space="preserve"> </w:t>
      </w:r>
      <w:r w:rsidRPr="008646A7">
        <w:rPr>
          <w:rFonts w:ascii="AGA Arabesque" w:hAnsi="AGA Arabesque" w:hint="cs"/>
          <w:sz w:val="36"/>
          <w:szCs w:val="36"/>
          <w:rtl/>
          <w:lang w:bidi="ar-SY"/>
        </w:rPr>
        <w:t>عليه السلام</w:t>
      </w:r>
      <w:r w:rsidR="006217A6">
        <w:rPr>
          <w:rFonts w:ascii="AGA Arabesque" w:hAnsi="AGA Arabesque" w:hint="cs"/>
          <w:sz w:val="36"/>
          <w:szCs w:val="36"/>
          <w:rtl/>
          <w:lang w:bidi="ar-SY"/>
        </w:rPr>
        <w:t>:</w:t>
      </w:r>
      <w:r w:rsidRPr="008646A7">
        <w:rPr>
          <w:rFonts w:ascii="AGA Arabesque" w:hAnsi="AGA Arabesque" w:hint="cs"/>
          <w:sz w:val="36"/>
          <w:szCs w:val="36"/>
          <w:rtl/>
          <w:lang w:bidi="ar-SY"/>
        </w:rPr>
        <w:t xml:space="preserve"> وإن الله تعالى يقول</w:t>
      </w:r>
      <w:r w:rsidR="006217A6">
        <w:rPr>
          <w:rFonts w:ascii="AGA Arabesque" w:hAnsi="AGA Arabesque" w:hint="cs"/>
          <w:sz w:val="36"/>
          <w:szCs w:val="36"/>
          <w:rtl/>
          <w:lang w:bidi="ar-SY"/>
        </w:rPr>
        <w:t>:</w:t>
      </w:r>
      <w:r w:rsidRPr="008646A7">
        <w:rPr>
          <w:rFonts w:ascii="AGA Arabesque" w:hAnsi="AGA Arabesque" w:hint="cs"/>
          <w:sz w:val="36"/>
          <w:szCs w:val="36"/>
          <w:rtl/>
          <w:lang w:bidi="ar-SY"/>
        </w:rPr>
        <w:t xml:space="preserve"> </w:t>
      </w:r>
      <w:r w:rsidR="006217A6" w:rsidRPr="006B3342">
        <w:rPr>
          <w:color w:val="0000FF"/>
          <w:sz w:val="36"/>
          <w:szCs w:val="36"/>
          <w:rtl/>
        </w:rPr>
        <w:t>((</w:t>
      </w:r>
      <w:r w:rsidRPr="006B3342">
        <w:rPr>
          <w:color w:val="0000FF"/>
          <w:sz w:val="36"/>
          <w:szCs w:val="36"/>
          <w:rtl/>
        </w:rPr>
        <w:t>قُلْ فَأْتُوا بِكِتَابٍ مِّنْ عِندِ اللَّهِ هُوَ أَهْدَى مِنْهُمَا أَتَّبِعْهُ</w:t>
      </w:r>
      <w:r w:rsidR="003D0D21" w:rsidRPr="006B3342">
        <w:rPr>
          <w:color w:val="0000FF"/>
          <w:sz w:val="36"/>
          <w:szCs w:val="36"/>
          <w:rtl/>
        </w:rPr>
        <w:t>))</w:t>
      </w:r>
      <w:r w:rsidR="003D0D21">
        <w:rPr>
          <w:sz w:val="36"/>
          <w:szCs w:val="36"/>
          <w:rtl/>
        </w:rPr>
        <w:t xml:space="preserve"> </w:t>
      </w:r>
      <w:r w:rsidR="003D0D21" w:rsidRPr="003A1F99">
        <w:rPr>
          <w:color w:val="008000"/>
          <w:szCs w:val="24"/>
          <w:rtl/>
        </w:rPr>
        <w:t>[</w:t>
      </w:r>
      <w:r w:rsidRPr="003A1F99">
        <w:rPr>
          <w:color w:val="008000"/>
          <w:szCs w:val="24"/>
          <w:rtl/>
        </w:rPr>
        <w:t>سورة القصص</w:t>
      </w:r>
      <w:r w:rsidR="006217A6" w:rsidRPr="003A1F99">
        <w:rPr>
          <w:color w:val="008000"/>
          <w:szCs w:val="24"/>
          <w:rtl/>
        </w:rPr>
        <w:t>:</w:t>
      </w:r>
      <w:r w:rsidRPr="003A1F99">
        <w:rPr>
          <w:color w:val="008000"/>
          <w:szCs w:val="24"/>
          <w:rtl/>
        </w:rPr>
        <w:t>49</w:t>
      </w:r>
      <w:r w:rsidR="003D0D21" w:rsidRPr="003A1F99">
        <w:rPr>
          <w:color w:val="008000"/>
          <w:szCs w:val="24"/>
          <w:rtl/>
        </w:rPr>
        <w:t>]</w:t>
      </w:r>
      <w:r w:rsidR="006217A6">
        <w:rPr>
          <w:rFonts w:hint="cs"/>
          <w:sz w:val="36"/>
          <w:szCs w:val="36"/>
          <w:rtl/>
          <w:lang w:bidi="ar-SY"/>
        </w:rPr>
        <w:t>،</w:t>
      </w:r>
      <w:r w:rsidRPr="008646A7">
        <w:rPr>
          <w:rFonts w:hint="cs"/>
          <w:sz w:val="36"/>
          <w:szCs w:val="36"/>
          <w:rtl/>
          <w:lang w:bidi="ar-SY"/>
        </w:rPr>
        <w:t xml:space="preserve"> قال ابن الكواء</w:t>
      </w:r>
      <w:r w:rsidR="006217A6">
        <w:rPr>
          <w:rFonts w:hint="cs"/>
          <w:sz w:val="36"/>
          <w:szCs w:val="36"/>
          <w:rtl/>
          <w:lang w:bidi="ar-SY"/>
        </w:rPr>
        <w:t>:</w:t>
      </w:r>
      <w:r w:rsidRPr="008646A7">
        <w:rPr>
          <w:rFonts w:hint="cs"/>
          <w:sz w:val="36"/>
          <w:szCs w:val="36"/>
          <w:rtl/>
          <w:lang w:bidi="ar-SY"/>
        </w:rPr>
        <w:t xml:space="preserve"> ذلك أيضاً احتجاجٌ منه عليهم</w:t>
      </w:r>
      <w:r w:rsidR="006217A6">
        <w:rPr>
          <w:rFonts w:hint="cs"/>
          <w:sz w:val="36"/>
          <w:szCs w:val="36"/>
          <w:rtl/>
          <w:lang w:bidi="ar-SY"/>
        </w:rPr>
        <w:t>!</w:t>
      </w:r>
      <w:r w:rsidRPr="008646A7">
        <w:rPr>
          <w:rFonts w:hint="cs"/>
          <w:sz w:val="36"/>
          <w:szCs w:val="36"/>
          <w:rtl/>
          <w:lang w:bidi="ar-SY"/>
        </w:rPr>
        <w:t xml:space="preserve"> فلم يزل علي</w:t>
      </w:r>
      <w:r w:rsidR="00077300" w:rsidRPr="008646A7">
        <w:rPr>
          <w:rFonts w:hint="cs"/>
          <w:sz w:val="36"/>
          <w:szCs w:val="36"/>
          <w:rtl/>
          <w:lang w:bidi="ar-SY"/>
        </w:rPr>
        <w:t xml:space="preserve"> </w:t>
      </w:r>
      <w:r w:rsidRPr="008646A7">
        <w:rPr>
          <w:rFonts w:ascii="AGA Arabesque" w:hAnsi="AGA Arabesque" w:hint="cs"/>
          <w:sz w:val="36"/>
          <w:szCs w:val="36"/>
          <w:rtl/>
          <w:lang w:bidi="ar-SY"/>
        </w:rPr>
        <w:t>عليه السلام</w:t>
      </w:r>
      <w:r w:rsidR="00077300" w:rsidRPr="008646A7">
        <w:rPr>
          <w:rFonts w:ascii="AGA Arabesque" w:hAnsi="AGA Arabesque" w:hint="cs"/>
          <w:sz w:val="36"/>
          <w:szCs w:val="36"/>
          <w:rtl/>
          <w:lang w:bidi="ar-SY"/>
        </w:rPr>
        <w:t xml:space="preserve"> </w:t>
      </w:r>
      <w:r w:rsidRPr="008646A7">
        <w:rPr>
          <w:rFonts w:ascii="AGA Arabesque" w:hAnsi="AGA Arabesque" w:hint="cs"/>
          <w:sz w:val="36"/>
          <w:szCs w:val="36"/>
          <w:rtl/>
          <w:lang w:bidi="ar-SY"/>
        </w:rPr>
        <w:t>يحاجّ ابن الكوَّاء بهذا وشبهه</w:t>
      </w:r>
      <w:r w:rsidR="006217A6">
        <w:rPr>
          <w:rFonts w:ascii="AGA Arabesque" w:hAnsi="AGA Arabesque" w:hint="cs"/>
          <w:sz w:val="36"/>
          <w:szCs w:val="36"/>
          <w:rtl/>
          <w:lang w:bidi="ar-SY"/>
        </w:rPr>
        <w:t>.</w:t>
      </w:r>
      <w:r w:rsidRPr="008646A7">
        <w:rPr>
          <w:rFonts w:ascii="AGA Arabesque" w:hAnsi="AGA Arabesque" w:hint="cs"/>
          <w:sz w:val="36"/>
          <w:szCs w:val="36"/>
          <w:rtl/>
          <w:lang w:bidi="ar-SY"/>
        </w:rPr>
        <w:t xml:space="preserve"> قال ابن الكوَّاء</w:t>
      </w:r>
      <w:r w:rsidR="006217A6">
        <w:rPr>
          <w:rFonts w:ascii="AGA Arabesque" w:hAnsi="AGA Arabesque" w:hint="cs"/>
          <w:sz w:val="36"/>
          <w:szCs w:val="36"/>
          <w:rtl/>
          <w:lang w:bidi="ar-SY"/>
        </w:rPr>
        <w:t>:</w:t>
      </w:r>
      <w:r w:rsidRPr="008646A7">
        <w:rPr>
          <w:rFonts w:ascii="AGA Arabesque" w:hAnsi="AGA Arabesque" w:hint="cs"/>
          <w:sz w:val="36"/>
          <w:szCs w:val="36"/>
          <w:rtl/>
          <w:lang w:bidi="ar-SY"/>
        </w:rPr>
        <w:t xml:space="preserve"> أنت صادق في جميع ما تقول غير أنَّك </w:t>
      </w:r>
      <w:r w:rsidRPr="008646A7">
        <w:rPr>
          <w:rFonts w:ascii="AGA Arabesque" w:hAnsi="AGA Arabesque" w:hint="cs"/>
          <w:sz w:val="36"/>
          <w:szCs w:val="36"/>
          <w:rtl/>
          <w:lang w:bidi="ar-SY"/>
        </w:rPr>
        <w:lastRenderedPageBreak/>
        <w:t>كَفَرْتَ حين حكَّمْتَ الحكمين</w:t>
      </w:r>
      <w:r w:rsidR="006217A6">
        <w:rPr>
          <w:rFonts w:ascii="AGA Arabesque" w:hAnsi="AGA Arabesque" w:hint="cs"/>
          <w:sz w:val="36"/>
          <w:szCs w:val="36"/>
          <w:rtl/>
          <w:lang w:bidi="ar-SY"/>
        </w:rPr>
        <w:t>!</w:t>
      </w:r>
      <w:r w:rsidR="00D140E6" w:rsidRPr="00966343">
        <w:rPr>
          <w:rFonts w:ascii="AGA Arabesque" w:hAnsi="AGA Arabesque" w:hint="eastAsia"/>
          <w:color w:val="008000"/>
          <w:sz w:val="36"/>
          <w:szCs w:val="36"/>
          <w:rtl/>
          <w:lang w:bidi="ar-SY"/>
        </w:rPr>
        <w:t>»</w:t>
      </w:r>
      <w:r w:rsidR="006217A6" w:rsidRPr="00966343">
        <w:rPr>
          <w:rFonts w:ascii="AGA Arabesque" w:hAnsi="AGA Arabesque"/>
          <w:b/>
          <w:bCs/>
          <w:color w:val="008000"/>
          <w:sz w:val="36"/>
          <w:szCs w:val="36"/>
          <w:vertAlign w:val="superscript"/>
          <w:rtl/>
          <w:lang w:bidi="ar-SY"/>
        </w:rPr>
        <w:t>(</w:t>
      </w:r>
      <w:r w:rsidRPr="00966343">
        <w:rPr>
          <w:rStyle w:val="FootnoteReference"/>
          <w:rFonts w:ascii="AGA Arabesque" w:hAnsi="AGA Arabesque"/>
          <w:b/>
          <w:bCs/>
          <w:color w:val="008000"/>
          <w:sz w:val="36"/>
          <w:szCs w:val="36"/>
          <w:rtl/>
          <w:lang w:bidi="ar-SY"/>
        </w:rPr>
        <w:footnoteReference w:id="25"/>
      </w:r>
      <w:r w:rsidR="006217A6" w:rsidRPr="00966343">
        <w:rPr>
          <w:rFonts w:ascii="AGA Arabesque" w:hAnsi="AGA Arabesque"/>
          <w:b/>
          <w:bCs/>
          <w:color w:val="008000"/>
          <w:sz w:val="36"/>
          <w:szCs w:val="36"/>
          <w:vertAlign w:val="superscript"/>
          <w:rtl/>
          <w:lang w:bidi="ar-SY"/>
        </w:rPr>
        <w:t>)</w:t>
      </w:r>
      <w:r w:rsidR="006217A6">
        <w:rPr>
          <w:rFonts w:ascii="AGA Arabesque" w:hAnsi="AGA Arabesque" w:hint="cs"/>
          <w:sz w:val="36"/>
          <w:szCs w:val="36"/>
          <w:rtl/>
          <w:lang w:bidi="ar-SY"/>
        </w:rPr>
        <w:t>.</w:t>
      </w:r>
    </w:p>
    <w:p w:rsidR="003D5D68" w:rsidRPr="008646A7" w:rsidRDefault="003D5D68" w:rsidP="008B674B">
      <w:pPr>
        <w:pStyle w:val="BlockText"/>
        <w:widowControl w:val="0"/>
        <w:ind w:left="0" w:right="0" w:firstLine="567"/>
        <w:jc w:val="lowKashida"/>
        <w:rPr>
          <w:rFonts w:ascii="AGA Arabesque" w:hAnsi="AGA Arabesque" w:hint="cs"/>
          <w:sz w:val="36"/>
          <w:szCs w:val="36"/>
          <w:rtl/>
          <w:lang w:bidi="ar-SY"/>
        </w:rPr>
      </w:pPr>
      <w:r w:rsidRPr="008646A7">
        <w:rPr>
          <w:rFonts w:ascii="AGA Arabesque" w:hAnsi="AGA Arabesque" w:hint="cs"/>
          <w:sz w:val="36"/>
          <w:szCs w:val="36"/>
          <w:rtl/>
          <w:lang w:bidi="ar-SY"/>
        </w:rPr>
        <w:t>وزاد الطبري في تاريخه</w:t>
      </w:r>
      <w:r w:rsidR="006217A6">
        <w:rPr>
          <w:rFonts w:ascii="AGA Arabesque" w:hAnsi="AGA Arabesque" w:hint="cs"/>
          <w:sz w:val="36"/>
          <w:szCs w:val="36"/>
          <w:rtl/>
          <w:lang w:bidi="ar-SY"/>
        </w:rPr>
        <w:t>:</w:t>
      </w:r>
      <w:r w:rsidRPr="008646A7">
        <w:rPr>
          <w:rFonts w:ascii="AGA Arabesque" w:hAnsi="AGA Arabesque" w:hint="cs"/>
          <w:sz w:val="36"/>
          <w:szCs w:val="36"/>
          <w:rtl/>
          <w:lang w:bidi="ar-SY"/>
        </w:rPr>
        <w:t xml:space="preserve"> </w:t>
      </w:r>
      <w:r w:rsidRPr="008646A7">
        <w:rPr>
          <w:sz w:val="36"/>
          <w:szCs w:val="36"/>
          <w:rtl/>
        </w:rPr>
        <w:t>فقال</w:t>
      </w:r>
      <w:r w:rsidRPr="008646A7">
        <w:rPr>
          <w:rFonts w:hint="cs"/>
          <w:sz w:val="36"/>
          <w:szCs w:val="36"/>
          <w:rtl/>
          <w:lang w:bidi="ar-SY"/>
        </w:rPr>
        <w:t xml:space="preserve"> عليٌّ</w:t>
      </w:r>
      <w:r w:rsidR="00077300" w:rsidRPr="008646A7">
        <w:rPr>
          <w:rFonts w:hint="cs"/>
          <w:sz w:val="36"/>
          <w:szCs w:val="36"/>
          <w:rtl/>
          <w:lang w:bidi="ar-SY"/>
        </w:rPr>
        <w:t xml:space="preserve"> </w:t>
      </w:r>
      <w:r w:rsidRPr="008646A7">
        <w:rPr>
          <w:rFonts w:ascii="AGA Arabesque" w:hAnsi="AGA Arabesque" w:hint="cs"/>
          <w:sz w:val="36"/>
          <w:szCs w:val="36"/>
          <w:rtl/>
          <w:lang w:bidi="ar-SY"/>
        </w:rPr>
        <w:t>عليه السلام</w:t>
      </w:r>
      <w:r w:rsidR="00D711C6">
        <w:rPr>
          <w:rFonts w:ascii="AGA Arabesque" w:hAnsi="AGA Arabesque" w:hint="cs"/>
          <w:sz w:val="36"/>
          <w:szCs w:val="36"/>
          <w:rtl/>
          <w:lang w:bidi="ar-SY"/>
        </w:rPr>
        <w:t>:</w:t>
      </w:r>
      <w:r w:rsidRPr="008646A7">
        <w:rPr>
          <w:rFonts w:hint="cs"/>
          <w:sz w:val="36"/>
          <w:szCs w:val="36"/>
          <w:rtl/>
          <w:lang w:bidi="ar-SY"/>
        </w:rPr>
        <w:t xml:space="preserve"> </w:t>
      </w:r>
      <w:r w:rsidR="00D140E6" w:rsidRPr="00966343">
        <w:rPr>
          <w:rFonts w:hint="eastAsia"/>
          <w:color w:val="008000"/>
          <w:sz w:val="36"/>
          <w:szCs w:val="36"/>
          <w:rtl/>
          <w:lang w:bidi="ar-SY"/>
        </w:rPr>
        <w:t>«</w:t>
      </w:r>
      <w:r w:rsidRPr="00D140E6">
        <w:rPr>
          <w:color w:val="000000"/>
          <w:sz w:val="36"/>
          <w:szCs w:val="36"/>
          <w:rtl/>
        </w:rPr>
        <w:t>إنا لسنا حك</w:t>
      </w:r>
      <w:r w:rsidRPr="00D140E6">
        <w:rPr>
          <w:rFonts w:hint="cs"/>
          <w:color w:val="000000"/>
          <w:sz w:val="36"/>
          <w:szCs w:val="36"/>
          <w:rtl/>
        </w:rPr>
        <w:t>َّ</w:t>
      </w:r>
      <w:r w:rsidRPr="00D140E6">
        <w:rPr>
          <w:color w:val="000000"/>
          <w:sz w:val="36"/>
          <w:szCs w:val="36"/>
          <w:rtl/>
        </w:rPr>
        <w:t>م</w:t>
      </w:r>
      <w:r w:rsidRPr="00D140E6">
        <w:rPr>
          <w:rFonts w:hint="cs"/>
          <w:color w:val="000000"/>
          <w:sz w:val="36"/>
          <w:szCs w:val="36"/>
          <w:rtl/>
        </w:rPr>
        <w:t>ْ</w:t>
      </w:r>
      <w:r w:rsidRPr="00D140E6">
        <w:rPr>
          <w:color w:val="000000"/>
          <w:sz w:val="36"/>
          <w:szCs w:val="36"/>
          <w:rtl/>
        </w:rPr>
        <w:t>ن</w:t>
      </w:r>
      <w:r w:rsidRPr="00D140E6">
        <w:rPr>
          <w:rFonts w:hint="cs"/>
          <w:color w:val="000000"/>
          <w:sz w:val="36"/>
          <w:szCs w:val="36"/>
          <w:rtl/>
        </w:rPr>
        <w:t>َ</w:t>
      </w:r>
      <w:r w:rsidRPr="00D140E6">
        <w:rPr>
          <w:color w:val="000000"/>
          <w:sz w:val="36"/>
          <w:szCs w:val="36"/>
          <w:rtl/>
        </w:rPr>
        <w:t>ا الرجال إنما حك</w:t>
      </w:r>
      <w:r w:rsidRPr="00D140E6">
        <w:rPr>
          <w:rFonts w:hint="cs"/>
          <w:color w:val="000000"/>
          <w:sz w:val="36"/>
          <w:szCs w:val="36"/>
          <w:rtl/>
        </w:rPr>
        <w:t>َّ</w:t>
      </w:r>
      <w:r w:rsidRPr="00D140E6">
        <w:rPr>
          <w:color w:val="000000"/>
          <w:sz w:val="36"/>
          <w:szCs w:val="36"/>
          <w:rtl/>
        </w:rPr>
        <w:t>م</w:t>
      </w:r>
      <w:r w:rsidRPr="00D140E6">
        <w:rPr>
          <w:rFonts w:hint="cs"/>
          <w:color w:val="000000"/>
          <w:sz w:val="36"/>
          <w:szCs w:val="36"/>
          <w:rtl/>
        </w:rPr>
        <w:t>ْ</w:t>
      </w:r>
      <w:r w:rsidRPr="00D140E6">
        <w:rPr>
          <w:color w:val="000000"/>
          <w:sz w:val="36"/>
          <w:szCs w:val="36"/>
          <w:rtl/>
        </w:rPr>
        <w:t>ن</w:t>
      </w:r>
      <w:r w:rsidRPr="00D140E6">
        <w:rPr>
          <w:rFonts w:hint="cs"/>
          <w:color w:val="000000"/>
          <w:sz w:val="36"/>
          <w:szCs w:val="36"/>
          <w:rtl/>
        </w:rPr>
        <w:t>َ</w:t>
      </w:r>
      <w:r w:rsidRPr="00D140E6">
        <w:rPr>
          <w:color w:val="000000"/>
          <w:sz w:val="36"/>
          <w:szCs w:val="36"/>
          <w:rtl/>
        </w:rPr>
        <w:t xml:space="preserve">ا القرآن وهذا القرآن </w:t>
      </w:r>
      <w:r w:rsidRPr="00D140E6">
        <w:rPr>
          <w:rFonts w:hint="cs"/>
          <w:color w:val="000000"/>
          <w:sz w:val="36"/>
          <w:szCs w:val="36"/>
          <w:rtl/>
        </w:rPr>
        <w:t>إنَّما</w:t>
      </w:r>
      <w:r w:rsidRPr="00D140E6">
        <w:rPr>
          <w:color w:val="000000"/>
          <w:sz w:val="36"/>
          <w:szCs w:val="36"/>
          <w:rtl/>
        </w:rPr>
        <w:t xml:space="preserve"> هو خط</w:t>
      </w:r>
      <w:r w:rsidRPr="00D140E6">
        <w:rPr>
          <w:rFonts w:hint="cs"/>
          <w:color w:val="000000"/>
          <w:sz w:val="36"/>
          <w:szCs w:val="36"/>
          <w:rtl/>
        </w:rPr>
        <w:t>ٌّ</w:t>
      </w:r>
      <w:r w:rsidRPr="00D140E6">
        <w:rPr>
          <w:color w:val="000000"/>
          <w:sz w:val="36"/>
          <w:szCs w:val="36"/>
          <w:rtl/>
        </w:rPr>
        <w:t xml:space="preserve"> مسطور</w:t>
      </w:r>
      <w:r w:rsidRPr="00D140E6">
        <w:rPr>
          <w:rFonts w:hint="cs"/>
          <w:color w:val="000000"/>
          <w:sz w:val="36"/>
          <w:szCs w:val="36"/>
          <w:rtl/>
        </w:rPr>
        <w:t>ٌ</w:t>
      </w:r>
      <w:r w:rsidRPr="00D140E6">
        <w:rPr>
          <w:color w:val="000000"/>
          <w:sz w:val="36"/>
          <w:szCs w:val="36"/>
          <w:rtl/>
        </w:rPr>
        <w:t xml:space="preserve"> بين دف</w:t>
      </w:r>
      <w:r w:rsidRPr="00D140E6">
        <w:rPr>
          <w:rFonts w:hint="cs"/>
          <w:color w:val="000000"/>
          <w:sz w:val="36"/>
          <w:szCs w:val="36"/>
          <w:rtl/>
        </w:rPr>
        <w:t>َّ</w:t>
      </w:r>
      <w:r w:rsidRPr="00D140E6">
        <w:rPr>
          <w:color w:val="000000"/>
          <w:sz w:val="36"/>
          <w:szCs w:val="36"/>
          <w:rtl/>
        </w:rPr>
        <w:t>ت</w:t>
      </w:r>
      <w:r w:rsidRPr="00D140E6">
        <w:rPr>
          <w:rFonts w:hint="cs"/>
          <w:color w:val="000000"/>
          <w:sz w:val="36"/>
          <w:szCs w:val="36"/>
          <w:rtl/>
        </w:rPr>
        <w:t>َ</w:t>
      </w:r>
      <w:r w:rsidRPr="00D140E6">
        <w:rPr>
          <w:color w:val="000000"/>
          <w:sz w:val="36"/>
          <w:szCs w:val="36"/>
          <w:rtl/>
        </w:rPr>
        <w:t>ي</w:t>
      </w:r>
      <w:r w:rsidRPr="00D140E6">
        <w:rPr>
          <w:rFonts w:hint="cs"/>
          <w:color w:val="000000"/>
          <w:sz w:val="36"/>
          <w:szCs w:val="36"/>
          <w:rtl/>
        </w:rPr>
        <w:t>ْ</w:t>
      </w:r>
      <w:r w:rsidRPr="00D140E6">
        <w:rPr>
          <w:color w:val="000000"/>
          <w:sz w:val="36"/>
          <w:szCs w:val="36"/>
          <w:rtl/>
        </w:rPr>
        <w:t xml:space="preserve">ن لا ينطق </w:t>
      </w:r>
      <w:r w:rsidRPr="00D140E6">
        <w:rPr>
          <w:rFonts w:hint="cs"/>
          <w:color w:val="000000"/>
          <w:sz w:val="36"/>
          <w:szCs w:val="36"/>
          <w:rtl/>
        </w:rPr>
        <w:t>إنَّما</w:t>
      </w:r>
      <w:r w:rsidRPr="00D140E6">
        <w:rPr>
          <w:color w:val="000000"/>
          <w:sz w:val="36"/>
          <w:szCs w:val="36"/>
          <w:rtl/>
        </w:rPr>
        <w:t xml:space="preserve"> يتكل</w:t>
      </w:r>
      <w:r w:rsidRPr="00D140E6">
        <w:rPr>
          <w:rFonts w:hint="cs"/>
          <w:color w:val="000000"/>
          <w:sz w:val="36"/>
          <w:szCs w:val="36"/>
          <w:rtl/>
        </w:rPr>
        <w:t>َّ</w:t>
      </w:r>
      <w:r w:rsidRPr="00D140E6">
        <w:rPr>
          <w:color w:val="000000"/>
          <w:sz w:val="36"/>
          <w:szCs w:val="36"/>
          <w:rtl/>
        </w:rPr>
        <w:t>م</w:t>
      </w:r>
      <w:r w:rsidRPr="00D140E6">
        <w:rPr>
          <w:rFonts w:hint="cs"/>
          <w:color w:val="000000"/>
          <w:sz w:val="36"/>
          <w:szCs w:val="36"/>
          <w:rtl/>
        </w:rPr>
        <w:t>ُ</w:t>
      </w:r>
      <w:r w:rsidRPr="00D140E6">
        <w:rPr>
          <w:color w:val="000000"/>
          <w:sz w:val="36"/>
          <w:szCs w:val="36"/>
          <w:rtl/>
        </w:rPr>
        <w:t xml:space="preserve"> ب</w:t>
      </w:r>
      <w:r w:rsidRPr="00D140E6">
        <w:rPr>
          <w:rFonts w:hint="cs"/>
          <w:color w:val="000000"/>
          <w:sz w:val="36"/>
          <w:szCs w:val="36"/>
          <w:rtl/>
        </w:rPr>
        <w:t>ِ</w:t>
      </w:r>
      <w:r w:rsidRPr="00D140E6">
        <w:rPr>
          <w:color w:val="000000"/>
          <w:sz w:val="36"/>
          <w:szCs w:val="36"/>
          <w:rtl/>
        </w:rPr>
        <w:t>ه</w:t>
      </w:r>
      <w:r w:rsidRPr="00D140E6">
        <w:rPr>
          <w:rFonts w:hint="cs"/>
          <w:color w:val="000000"/>
          <w:sz w:val="36"/>
          <w:szCs w:val="36"/>
          <w:rtl/>
        </w:rPr>
        <w:t>ِ</w:t>
      </w:r>
      <w:r w:rsidRPr="00D140E6">
        <w:rPr>
          <w:color w:val="000000"/>
          <w:sz w:val="36"/>
          <w:szCs w:val="36"/>
          <w:rtl/>
        </w:rPr>
        <w:t xml:space="preserve"> الر</w:t>
      </w:r>
      <w:r w:rsidRPr="00D140E6">
        <w:rPr>
          <w:rFonts w:hint="cs"/>
          <w:color w:val="000000"/>
          <w:sz w:val="36"/>
          <w:szCs w:val="36"/>
          <w:rtl/>
        </w:rPr>
        <w:t>ِّ</w:t>
      </w:r>
      <w:r w:rsidRPr="00D140E6">
        <w:rPr>
          <w:color w:val="000000"/>
          <w:sz w:val="36"/>
          <w:szCs w:val="36"/>
          <w:rtl/>
        </w:rPr>
        <w:t>ج</w:t>
      </w:r>
      <w:r w:rsidRPr="00D140E6">
        <w:rPr>
          <w:rFonts w:hint="cs"/>
          <w:color w:val="000000"/>
          <w:sz w:val="36"/>
          <w:szCs w:val="36"/>
          <w:rtl/>
        </w:rPr>
        <w:t>َ</w:t>
      </w:r>
      <w:r w:rsidRPr="00D140E6">
        <w:rPr>
          <w:color w:val="000000"/>
          <w:sz w:val="36"/>
          <w:szCs w:val="36"/>
          <w:rtl/>
        </w:rPr>
        <w:t>ال</w:t>
      </w:r>
      <w:r w:rsidRPr="00D140E6">
        <w:rPr>
          <w:rFonts w:hint="cs"/>
          <w:color w:val="000000"/>
          <w:sz w:val="36"/>
          <w:szCs w:val="36"/>
          <w:rtl/>
        </w:rPr>
        <w:t>ُ</w:t>
      </w:r>
      <w:r w:rsidR="00D140E6" w:rsidRPr="00966343">
        <w:rPr>
          <w:rFonts w:hint="eastAsia"/>
          <w:color w:val="008000"/>
          <w:sz w:val="36"/>
          <w:szCs w:val="36"/>
          <w:rtl/>
        </w:rPr>
        <w:t>»</w:t>
      </w:r>
      <w:r w:rsidRPr="008646A7">
        <w:rPr>
          <w:sz w:val="36"/>
          <w:szCs w:val="36"/>
          <w:rtl/>
        </w:rPr>
        <w:t xml:space="preserve"> قالوا</w:t>
      </w:r>
      <w:r w:rsidR="006217A6">
        <w:rPr>
          <w:rFonts w:hint="cs"/>
          <w:sz w:val="36"/>
          <w:szCs w:val="36"/>
          <w:rtl/>
          <w:lang w:bidi="ar-SY"/>
        </w:rPr>
        <w:t>:</w:t>
      </w:r>
      <w:r w:rsidRPr="008646A7">
        <w:rPr>
          <w:sz w:val="36"/>
          <w:szCs w:val="36"/>
          <w:rtl/>
        </w:rPr>
        <w:t xml:space="preserve"> فخب</w:t>
      </w:r>
      <w:r w:rsidRPr="008646A7">
        <w:rPr>
          <w:rFonts w:hint="cs"/>
          <w:sz w:val="36"/>
          <w:szCs w:val="36"/>
          <w:rtl/>
          <w:lang w:bidi="ar-SY"/>
        </w:rPr>
        <w:t>ِّ</w:t>
      </w:r>
      <w:r w:rsidRPr="008646A7">
        <w:rPr>
          <w:sz w:val="36"/>
          <w:szCs w:val="36"/>
          <w:rtl/>
        </w:rPr>
        <w:t>ر</w:t>
      </w:r>
      <w:r w:rsidRPr="008646A7">
        <w:rPr>
          <w:rFonts w:hint="cs"/>
          <w:sz w:val="36"/>
          <w:szCs w:val="36"/>
          <w:rtl/>
          <w:lang w:bidi="ar-SY"/>
        </w:rPr>
        <w:t>ْ</w:t>
      </w:r>
      <w:r w:rsidRPr="008646A7">
        <w:rPr>
          <w:sz w:val="36"/>
          <w:szCs w:val="36"/>
          <w:rtl/>
        </w:rPr>
        <w:t>ن</w:t>
      </w:r>
      <w:r w:rsidRPr="008646A7">
        <w:rPr>
          <w:rFonts w:hint="cs"/>
          <w:sz w:val="36"/>
          <w:szCs w:val="36"/>
          <w:rtl/>
          <w:lang w:bidi="ar-SY"/>
        </w:rPr>
        <w:t>َ</w:t>
      </w:r>
      <w:r w:rsidRPr="008646A7">
        <w:rPr>
          <w:sz w:val="36"/>
          <w:szCs w:val="36"/>
          <w:rtl/>
        </w:rPr>
        <w:t>ا عن الأجل ل</w:t>
      </w:r>
      <w:r w:rsidRPr="008646A7">
        <w:rPr>
          <w:rFonts w:hint="cs"/>
          <w:sz w:val="36"/>
          <w:szCs w:val="36"/>
          <w:rtl/>
          <w:lang w:bidi="ar-SY"/>
        </w:rPr>
        <w:t>ِ</w:t>
      </w:r>
      <w:r w:rsidRPr="008646A7">
        <w:rPr>
          <w:sz w:val="36"/>
          <w:szCs w:val="36"/>
          <w:rtl/>
        </w:rPr>
        <w:t>م</w:t>
      </w:r>
      <w:r w:rsidRPr="008646A7">
        <w:rPr>
          <w:rFonts w:hint="cs"/>
          <w:sz w:val="36"/>
          <w:szCs w:val="36"/>
          <w:rtl/>
          <w:lang w:bidi="ar-SY"/>
        </w:rPr>
        <w:t>َ</w:t>
      </w:r>
      <w:r w:rsidRPr="008646A7">
        <w:rPr>
          <w:sz w:val="36"/>
          <w:szCs w:val="36"/>
          <w:rtl/>
        </w:rPr>
        <w:t xml:space="preserve"> جعلته فيما بينك وبينهم</w:t>
      </w:r>
      <w:r w:rsidR="006217A6">
        <w:rPr>
          <w:rFonts w:hint="cs"/>
          <w:sz w:val="36"/>
          <w:szCs w:val="36"/>
          <w:rtl/>
          <w:lang w:bidi="ar-SY"/>
        </w:rPr>
        <w:t>؟؟</w:t>
      </w:r>
      <w:r w:rsidRPr="008646A7">
        <w:rPr>
          <w:sz w:val="36"/>
          <w:szCs w:val="36"/>
          <w:rtl/>
        </w:rPr>
        <w:t xml:space="preserve"> قال</w:t>
      </w:r>
      <w:r w:rsidR="006217A6">
        <w:rPr>
          <w:rFonts w:hint="cs"/>
          <w:sz w:val="36"/>
          <w:szCs w:val="36"/>
          <w:rtl/>
          <w:lang w:bidi="ar-SY"/>
        </w:rPr>
        <w:t>:</w:t>
      </w:r>
      <w:r w:rsidRPr="008646A7">
        <w:rPr>
          <w:rFonts w:hint="cs"/>
          <w:sz w:val="36"/>
          <w:szCs w:val="36"/>
          <w:rtl/>
          <w:lang w:bidi="ar-SY"/>
        </w:rPr>
        <w:t xml:space="preserve"> </w:t>
      </w:r>
      <w:r w:rsidR="00D140E6" w:rsidRPr="00966343">
        <w:rPr>
          <w:rFonts w:hint="eastAsia"/>
          <w:color w:val="008000"/>
          <w:sz w:val="36"/>
          <w:szCs w:val="36"/>
          <w:rtl/>
          <w:lang w:bidi="ar-SY"/>
        </w:rPr>
        <w:t>«</w:t>
      </w:r>
      <w:r w:rsidRPr="00D140E6">
        <w:rPr>
          <w:color w:val="000000"/>
          <w:sz w:val="36"/>
          <w:szCs w:val="36"/>
          <w:rtl/>
        </w:rPr>
        <w:t>ليعلم الجاهل ويتثب</w:t>
      </w:r>
      <w:r w:rsidRPr="00D140E6">
        <w:rPr>
          <w:rFonts w:hint="cs"/>
          <w:color w:val="000000"/>
          <w:sz w:val="36"/>
          <w:szCs w:val="36"/>
          <w:rtl/>
        </w:rPr>
        <w:t>َّ</w:t>
      </w:r>
      <w:r w:rsidRPr="00D140E6">
        <w:rPr>
          <w:color w:val="000000"/>
          <w:sz w:val="36"/>
          <w:szCs w:val="36"/>
          <w:rtl/>
        </w:rPr>
        <w:t>ت</w:t>
      </w:r>
      <w:r w:rsidRPr="00D140E6">
        <w:rPr>
          <w:rFonts w:hint="cs"/>
          <w:color w:val="000000"/>
          <w:sz w:val="36"/>
          <w:szCs w:val="36"/>
          <w:rtl/>
        </w:rPr>
        <w:t>َ</w:t>
      </w:r>
      <w:r w:rsidRPr="00D140E6">
        <w:rPr>
          <w:color w:val="000000"/>
          <w:sz w:val="36"/>
          <w:szCs w:val="36"/>
          <w:rtl/>
        </w:rPr>
        <w:t xml:space="preserve"> العالم</w:t>
      </w:r>
      <w:r w:rsidR="006217A6" w:rsidRPr="00D140E6">
        <w:rPr>
          <w:rFonts w:hint="cs"/>
          <w:color w:val="000000"/>
          <w:sz w:val="36"/>
          <w:szCs w:val="36"/>
          <w:rtl/>
        </w:rPr>
        <w:t>،</w:t>
      </w:r>
      <w:r w:rsidRPr="00D140E6">
        <w:rPr>
          <w:color w:val="000000"/>
          <w:sz w:val="36"/>
          <w:szCs w:val="36"/>
          <w:rtl/>
        </w:rPr>
        <w:t xml:space="preserve"> ولعل</w:t>
      </w:r>
      <w:r w:rsidRPr="00D140E6">
        <w:rPr>
          <w:rFonts w:hint="cs"/>
          <w:color w:val="000000"/>
          <w:sz w:val="36"/>
          <w:szCs w:val="36"/>
          <w:rtl/>
        </w:rPr>
        <w:t>َّ</w:t>
      </w:r>
      <w:r w:rsidRPr="00D140E6">
        <w:rPr>
          <w:color w:val="000000"/>
          <w:sz w:val="36"/>
          <w:szCs w:val="36"/>
          <w:rtl/>
        </w:rPr>
        <w:t xml:space="preserve"> الله</w:t>
      </w:r>
      <w:r w:rsidRPr="00D140E6">
        <w:rPr>
          <w:rFonts w:hint="cs"/>
          <w:color w:val="000000"/>
          <w:sz w:val="36"/>
          <w:szCs w:val="36"/>
          <w:rtl/>
        </w:rPr>
        <w:t>َ</w:t>
      </w:r>
      <w:r w:rsidRPr="00D140E6">
        <w:rPr>
          <w:color w:val="000000"/>
          <w:sz w:val="36"/>
          <w:szCs w:val="36"/>
          <w:rtl/>
        </w:rPr>
        <w:t xml:space="preserve"> عز</w:t>
      </w:r>
      <w:r w:rsidRPr="00D140E6">
        <w:rPr>
          <w:rFonts w:hint="cs"/>
          <w:color w:val="000000"/>
          <w:sz w:val="36"/>
          <w:szCs w:val="36"/>
          <w:rtl/>
        </w:rPr>
        <w:t>َّ</w:t>
      </w:r>
      <w:r w:rsidRPr="00D140E6">
        <w:rPr>
          <w:color w:val="000000"/>
          <w:sz w:val="36"/>
          <w:szCs w:val="36"/>
          <w:rtl/>
        </w:rPr>
        <w:t xml:space="preserve"> وجل</w:t>
      </w:r>
      <w:r w:rsidRPr="00D140E6">
        <w:rPr>
          <w:rFonts w:hint="cs"/>
          <w:color w:val="000000"/>
          <w:sz w:val="36"/>
          <w:szCs w:val="36"/>
          <w:rtl/>
        </w:rPr>
        <w:t>َّ</w:t>
      </w:r>
      <w:r w:rsidRPr="00D140E6">
        <w:rPr>
          <w:color w:val="000000"/>
          <w:sz w:val="36"/>
          <w:szCs w:val="36"/>
          <w:rtl/>
        </w:rPr>
        <w:t xml:space="preserve"> يصلح في هذه الهدنة هذه </w:t>
      </w:r>
      <w:r w:rsidRPr="00D140E6">
        <w:rPr>
          <w:rFonts w:hint="cs"/>
          <w:color w:val="000000"/>
          <w:sz w:val="36"/>
          <w:szCs w:val="36"/>
          <w:rtl/>
        </w:rPr>
        <w:t>الأمَّة</w:t>
      </w:r>
      <w:r w:rsidR="006217A6" w:rsidRPr="00D140E6">
        <w:rPr>
          <w:rFonts w:hint="cs"/>
          <w:color w:val="000000"/>
          <w:sz w:val="36"/>
          <w:szCs w:val="36"/>
          <w:rtl/>
        </w:rPr>
        <w:t>،</w:t>
      </w:r>
      <w:r w:rsidRPr="00D140E6">
        <w:rPr>
          <w:color w:val="000000"/>
          <w:sz w:val="36"/>
          <w:szCs w:val="36"/>
          <w:rtl/>
        </w:rPr>
        <w:t xml:space="preserve"> أدخلوا مصركم رحمكم الله</w:t>
      </w:r>
      <w:r w:rsidR="006217A6" w:rsidRPr="00D140E6">
        <w:rPr>
          <w:rFonts w:hint="cs"/>
          <w:color w:val="000000"/>
          <w:sz w:val="36"/>
          <w:szCs w:val="36"/>
          <w:rtl/>
        </w:rPr>
        <w:t>!</w:t>
      </w:r>
      <w:r w:rsidR="00D140E6" w:rsidRPr="00966343">
        <w:rPr>
          <w:rFonts w:ascii="AGA Arabesque" w:hAnsi="AGA Arabesque" w:hint="eastAsia"/>
          <w:color w:val="008000"/>
          <w:sz w:val="36"/>
          <w:szCs w:val="36"/>
          <w:rtl/>
          <w:lang w:bidi="ar-SY"/>
        </w:rPr>
        <w:t>»</w:t>
      </w:r>
      <w:r w:rsidR="006217A6" w:rsidRPr="00966343">
        <w:rPr>
          <w:rFonts w:ascii="AGA Arabesque" w:hAnsi="AGA Arabesque"/>
          <w:b/>
          <w:bCs/>
          <w:color w:val="008000"/>
          <w:sz w:val="36"/>
          <w:szCs w:val="36"/>
          <w:vertAlign w:val="superscript"/>
          <w:rtl/>
          <w:lang w:bidi="ar-SY"/>
        </w:rPr>
        <w:t>(</w:t>
      </w:r>
      <w:r w:rsidRPr="00966343">
        <w:rPr>
          <w:rStyle w:val="FootnoteReference"/>
          <w:rFonts w:ascii="AGA Arabesque" w:hAnsi="AGA Arabesque"/>
          <w:b/>
          <w:bCs/>
          <w:color w:val="008000"/>
          <w:sz w:val="36"/>
          <w:szCs w:val="36"/>
          <w:rtl/>
          <w:lang w:bidi="ar-SY"/>
        </w:rPr>
        <w:footnoteReference w:id="26"/>
      </w:r>
      <w:r w:rsidR="006217A6" w:rsidRPr="00966343">
        <w:rPr>
          <w:rFonts w:ascii="AGA Arabesque" w:hAnsi="AGA Arabesque"/>
          <w:b/>
          <w:bCs/>
          <w:color w:val="008000"/>
          <w:sz w:val="36"/>
          <w:szCs w:val="36"/>
          <w:vertAlign w:val="superscript"/>
          <w:rtl/>
          <w:lang w:bidi="ar-SY"/>
        </w:rPr>
        <w:t>)</w:t>
      </w:r>
      <w:r w:rsidR="006217A6">
        <w:rPr>
          <w:rFonts w:ascii="AGA Arabesque" w:hAnsi="AGA Arabesque" w:hint="cs"/>
          <w:sz w:val="36"/>
          <w:szCs w:val="36"/>
          <w:rtl/>
          <w:lang w:bidi="ar-SY"/>
        </w:rPr>
        <w:t>.</w:t>
      </w:r>
    </w:p>
    <w:p w:rsidR="003D5D68" w:rsidRPr="008646A7" w:rsidRDefault="003D5D68" w:rsidP="008B674B">
      <w:pPr>
        <w:pStyle w:val="BlockText"/>
        <w:widowControl w:val="0"/>
        <w:ind w:left="0" w:right="0" w:firstLine="567"/>
        <w:jc w:val="lowKashida"/>
        <w:rPr>
          <w:rFonts w:hint="cs"/>
          <w:sz w:val="36"/>
          <w:szCs w:val="36"/>
          <w:rtl/>
          <w:lang w:bidi="ar-SY"/>
        </w:rPr>
      </w:pPr>
      <w:r w:rsidRPr="008646A7">
        <w:rPr>
          <w:rFonts w:ascii="AGA Arabesque" w:hAnsi="AGA Arabesque" w:hint="cs"/>
          <w:sz w:val="36"/>
          <w:szCs w:val="36"/>
          <w:rtl/>
          <w:lang w:bidi="ar-SY"/>
        </w:rPr>
        <w:t>13</w:t>
      </w:r>
      <w:r w:rsidR="006217A6">
        <w:rPr>
          <w:rFonts w:ascii="AGA Arabesque" w:hAnsi="AGA Arabesque" w:hint="cs"/>
          <w:sz w:val="36"/>
          <w:szCs w:val="36"/>
          <w:rtl/>
          <w:lang w:bidi="ar-SY"/>
        </w:rPr>
        <w:t>-</w:t>
      </w:r>
      <w:r w:rsidRPr="008646A7">
        <w:rPr>
          <w:rFonts w:ascii="AGA Arabesque" w:hAnsi="AGA Arabesque" w:hint="cs"/>
          <w:sz w:val="36"/>
          <w:szCs w:val="36"/>
          <w:rtl/>
          <w:lang w:bidi="ar-SY"/>
        </w:rPr>
        <w:t xml:space="preserve"> وكان </w:t>
      </w:r>
      <w:r w:rsidRPr="008646A7">
        <w:rPr>
          <w:rFonts w:ascii="AGA Arabesque" w:hAnsi="AGA Arabesque" w:hint="cs"/>
          <w:sz w:val="36"/>
          <w:szCs w:val="36"/>
          <w:rtl/>
          <w:lang w:eastAsia="ar-SA" w:bidi="ar-SY"/>
        </w:rPr>
        <w:t>عليٌّ</w:t>
      </w:r>
      <w:r w:rsidR="00077300" w:rsidRPr="008646A7">
        <w:rPr>
          <w:rFonts w:ascii="AGA Arabesque" w:hAnsi="AGA Arabesque" w:hint="cs"/>
          <w:sz w:val="36"/>
          <w:szCs w:val="36"/>
          <w:rtl/>
          <w:lang w:eastAsia="ar-SA" w:bidi="ar-SY"/>
        </w:rPr>
        <w:t xml:space="preserve"> </w:t>
      </w:r>
      <w:r w:rsidRPr="008646A7">
        <w:rPr>
          <w:rFonts w:ascii="AGA Arabesque" w:hAnsi="AGA Arabesque" w:hint="cs"/>
          <w:sz w:val="36"/>
          <w:szCs w:val="36"/>
          <w:rtl/>
          <w:lang w:eastAsia="ar-SA" w:bidi="ar-SY"/>
        </w:rPr>
        <w:t>عليه السلام</w:t>
      </w:r>
      <w:r w:rsidR="00077300" w:rsidRPr="008646A7">
        <w:rPr>
          <w:rFonts w:ascii="AGA Arabesque" w:hAnsi="AGA Arabesque" w:hint="cs"/>
          <w:sz w:val="36"/>
          <w:szCs w:val="36"/>
          <w:rtl/>
          <w:lang w:eastAsia="ar-SA" w:bidi="ar-SY"/>
        </w:rPr>
        <w:t xml:space="preserve"> </w:t>
      </w:r>
      <w:r w:rsidRPr="008646A7">
        <w:rPr>
          <w:rFonts w:ascii="AGA Arabesque" w:hAnsi="AGA Arabesque" w:hint="cs"/>
          <w:sz w:val="36"/>
          <w:szCs w:val="36"/>
          <w:rtl/>
          <w:lang w:eastAsia="ar-SA" w:bidi="ar-SY"/>
        </w:rPr>
        <w:t>يستشهد في مكاتباته بأي القرآن كما أورد اليعقوبي في تاريخه نبذةً منها</w:t>
      </w:r>
      <w:r w:rsidR="006217A6">
        <w:rPr>
          <w:rFonts w:ascii="AGA Arabesque" w:hAnsi="AGA Arabesque" w:hint="cs"/>
          <w:sz w:val="36"/>
          <w:szCs w:val="36"/>
          <w:rtl/>
          <w:lang w:eastAsia="ar-SA" w:bidi="ar-SY"/>
        </w:rPr>
        <w:t>،</w:t>
      </w:r>
      <w:r w:rsidRPr="008646A7">
        <w:rPr>
          <w:rFonts w:ascii="AGA Arabesque" w:hAnsi="AGA Arabesque" w:hint="cs"/>
          <w:sz w:val="36"/>
          <w:szCs w:val="36"/>
          <w:rtl/>
          <w:lang w:eastAsia="ar-SA" w:bidi="ar-SY"/>
        </w:rPr>
        <w:t xml:space="preserve"> ومن ذلك كتابه</w:t>
      </w:r>
      <w:r w:rsidR="00077300" w:rsidRPr="008646A7">
        <w:rPr>
          <w:rFonts w:ascii="AGA Arabesque" w:hAnsi="AGA Arabesque" w:hint="cs"/>
          <w:sz w:val="36"/>
          <w:szCs w:val="36"/>
          <w:rtl/>
          <w:lang w:eastAsia="ar-SA" w:bidi="ar-SY"/>
        </w:rPr>
        <w:t xml:space="preserve"> </w:t>
      </w:r>
      <w:r w:rsidRPr="008646A7">
        <w:rPr>
          <w:rFonts w:ascii="AGA Arabesque" w:hAnsi="AGA Arabesque" w:hint="cs"/>
          <w:sz w:val="36"/>
          <w:szCs w:val="36"/>
          <w:rtl/>
          <w:lang w:eastAsia="ar-SA" w:bidi="ar-SY"/>
        </w:rPr>
        <w:t>عليه السلام</w:t>
      </w:r>
      <w:r w:rsidR="00077300" w:rsidRPr="008646A7">
        <w:rPr>
          <w:rFonts w:ascii="AGA Arabesque" w:hAnsi="AGA Arabesque" w:hint="cs"/>
          <w:sz w:val="36"/>
          <w:szCs w:val="36"/>
          <w:rtl/>
          <w:lang w:eastAsia="ar-SA" w:bidi="ar-SY"/>
        </w:rPr>
        <w:t xml:space="preserve"> </w:t>
      </w:r>
      <w:r w:rsidRPr="008646A7">
        <w:rPr>
          <w:sz w:val="36"/>
          <w:szCs w:val="36"/>
          <w:rtl/>
        </w:rPr>
        <w:t xml:space="preserve">إلى </w:t>
      </w:r>
      <w:r w:rsidRPr="00341337">
        <w:rPr>
          <w:rFonts w:hint="cs"/>
          <w:b/>
          <w:bCs/>
          <w:color w:val="FF00FF"/>
          <w:sz w:val="36"/>
          <w:szCs w:val="36"/>
          <w:rtl/>
          <w:lang w:bidi="ar-SY"/>
        </w:rPr>
        <w:t>"</w:t>
      </w:r>
      <w:r w:rsidRPr="008646A7">
        <w:rPr>
          <w:b/>
          <w:bCs/>
          <w:sz w:val="36"/>
          <w:szCs w:val="36"/>
          <w:rtl/>
        </w:rPr>
        <w:t>يزيد بن قيس ال</w:t>
      </w:r>
      <w:r w:rsidRPr="008646A7">
        <w:rPr>
          <w:rFonts w:hint="cs"/>
          <w:b/>
          <w:bCs/>
          <w:sz w:val="36"/>
          <w:szCs w:val="36"/>
          <w:rtl/>
          <w:lang w:bidi="ar-SY"/>
        </w:rPr>
        <w:t>أ</w:t>
      </w:r>
      <w:r w:rsidRPr="008646A7">
        <w:rPr>
          <w:b/>
          <w:bCs/>
          <w:sz w:val="36"/>
          <w:szCs w:val="36"/>
          <w:rtl/>
        </w:rPr>
        <w:t>رحبي</w:t>
      </w:r>
      <w:r w:rsidRPr="00341337">
        <w:rPr>
          <w:rFonts w:hint="cs"/>
          <w:b/>
          <w:bCs/>
          <w:color w:val="FF00FF"/>
          <w:sz w:val="36"/>
          <w:szCs w:val="36"/>
          <w:rtl/>
          <w:lang w:bidi="ar-SY"/>
        </w:rPr>
        <w:t>"</w:t>
      </w:r>
      <w:r w:rsidR="006217A6" w:rsidRPr="00966343">
        <w:rPr>
          <w:b/>
          <w:bCs/>
          <w:color w:val="008000"/>
          <w:sz w:val="36"/>
          <w:szCs w:val="36"/>
          <w:vertAlign w:val="superscript"/>
          <w:rtl/>
          <w:lang w:bidi="ar-SY"/>
        </w:rPr>
        <w:t>(</w:t>
      </w:r>
      <w:r w:rsidRPr="00966343">
        <w:rPr>
          <w:rStyle w:val="FootnoteReference"/>
          <w:b/>
          <w:bCs/>
          <w:color w:val="008000"/>
          <w:sz w:val="36"/>
          <w:szCs w:val="36"/>
          <w:rtl/>
        </w:rPr>
        <w:footnoteReference w:id="27"/>
      </w:r>
      <w:r w:rsidR="006217A6" w:rsidRPr="00966343">
        <w:rPr>
          <w:b/>
          <w:bCs/>
          <w:color w:val="008000"/>
          <w:sz w:val="36"/>
          <w:szCs w:val="36"/>
          <w:vertAlign w:val="superscript"/>
          <w:rtl/>
        </w:rPr>
        <w:t>)</w:t>
      </w:r>
      <w:r w:rsidR="006217A6">
        <w:rPr>
          <w:sz w:val="36"/>
          <w:szCs w:val="36"/>
          <w:rtl/>
        </w:rPr>
        <w:t>:</w:t>
      </w:r>
      <w:r w:rsidRPr="008646A7">
        <w:rPr>
          <w:sz w:val="36"/>
          <w:szCs w:val="36"/>
          <w:rtl/>
        </w:rPr>
        <w:t xml:space="preserve"> أما بعد</w:t>
      </w:r>
      <w:r w:rsidR="006217A6">
        <w:rPr>
          <w:sz w:val="36"/>
          <w:szCs w:val="36"/>
          <w:rtl/>
        </w:rPr>
        <w:t>،</w:t>
      </w:r>
      <w:r w:rsidRPr="008646A7">
        <w:rPr>
          <w:sz w:val="36"/>
          <w:szCs w:val="36"/>
          <w:rtl/>
        </w:rPr>
        <w:t xml:space="preserve"> فإنك أبطأت بحمل خراجك</w:t>
      </w:r>
      <w:r w:rsidR="006217A6">
        <w:rPr>
          <w:sz w:val="36"/>
          <w:szCs w:val="36"/>
          <w:rtl/>
        </w:rPr>
        <w:t>،</w:t>
      </w:r>
      <w:r w:rsidRPr="008646A7">
        <w:rPr>
          <w:sz w:val="36"/>
          <w:szCs w:val="36"/>
          <w:rtl/>
        </w:rPr>
        <w:t xml:space="preserve"> وما أدري ما الذي حملك على ذلك</w:t>
      </w:r>
      <w:r w:rsidR="006217A6">
        <w:rPr>
          <w:sz w:val="36"/>
          <w:szCs w:val="36"/>
          <w:rtl/>
        </w:rPr>
        <w:t>.</w:t>
      </w:r>
      <w:r w:rsidRPr="008646A7">
        <w:rPr>
          <w:sz w:val="36"/>
          <w:szCs w:val="36"/>
          <w:rtl/>
        </w:rPr>
        <w:t xml:space="preserve"> غير أني أوصيك بتقوى الله وأحذرك أن تحبط أجرك وتبطل جهادك بخيانة المسلمين</w:t>
      </w:r>
      <w:r w:rsidR="006217A6">
        <w:rPr>
          <w:sz w:val="36"/>
          <w:szCs w:val="36"/>
          <w:rtl/>
        </w:rPr>
        <w:t>،</w:t>
      </w:r>
      <w:r w:rsidRPr="008646A7">
        <w:rPr>
          <w:sz w:val="36"/>
          <w:szCs w:val="36"/>
          <w:rtl/>
        </w:rPr>
        <w:t xml:space="preserve"> فاتق الله ونزه نفسك عن الحرام</w:t>
      </w:r>
      <w:r w:rsidR="006217A6">
        <w:rPr>
          <w:sz w:val="36"/>
          <w:szCs w:val="36"/>
          <w:rtl/>
        </w:rPr>
        <w:t>،</w:t>
      </w:r>
      <w:r w:rsidRPr="008646A7">
        <w:rPr>
          <w:sz w:val="36"/>
          <w:szCs w:val="36"/>
          <w:rtl/>
        </w:rPr>
        <w:t xml:space="preserve"> ولا تجعل لي عليك سبيلا</w:t>
      </w:r>
      <w:r w:rsidR="006217A6">
        <w:rPr>
          <w:sz w:val="36"/>
          <w:szCs w:val="36"/>
          <w:rtl/>
        </w:rPr>
        <w:t>،</w:t>
      </w:r>
      <w:r w:rsidRPr="008646A7">
        <w:rPr>
          <w:sz w:val="36"/>
          <w:szCs w:val="36"/>
          <w:rtl/>
        </w:rPr>
        <w:t xml:space="preserve"> فلا أجد ب</w:t>
      </w:r>
      <w:r w:rsidRPr="008646A7">
        <w:rPr>
          <w:rFonts w:hint="cs"/>
          <w:sz w:val="36"/>
          <w:szCs w:val="36"/>
          <w:rtl/>
          <w:lang w:bidi="ar-SY"/>
        </w:rPr>
        <w:t>ُ</w:t>
      </w:r>
      <w:r w:rsidRPr="008646A7">
        <w:rPr>
          <w:sz w:val="36"/>
          <w:szCs w:val="36"/>
          <w:rtl/>
        </w:rPr>
        <w:t>د</w:t>
      </w:r>
      <w:r w:rsidRPr="008646A7">
        <w:rPr>
          <w:rFonts w:hint="cs"/>
          <w:sz w:val="36"/>
          <w:szCs w:val="36"/>
          <w:rtl/>
          <w:lang w:bidi="ar-SY"/>
        </w:rPr>
        <w:t>َّ</w:t>
      </w:r>
      <w:r w:rsidRPr="008646A7">
        <w:rPr>
          <w:sz w:val="36"/>
          <w:szCs w:val="36"/>
          <w:rtl/>
        </w:rPr>
        <w:t>ا</w:t>
      </w:r>
      <w:r w:rsidRPr="008646A7">
        <w:rPr>
          <w:rFonts w:hint="cs"/>
          <w:sz w:val="36"/>
          <w:szCs w:val="36"/>
          <w:rtl/>
          <w:lang w:bidi="ar-SY"/>
        </w:rPr>
        <w:t>ً</w:t>
      </w:r>
      <w:r w:rsidRPr="008646A7">
        <w:rPr>
          <w:sz w:val="36"/>
          <w:szCs w:val="36"/>
          <w:rtl/>
        </w:rPr>
        <w:t xml:space="preserve"> من </w:t>
      </w:r>
      <w:r w:rsidRPr="008646A7">
        <w:rPr>
          <w:rFonts w:hint="cs"/>
          <w:sz w:val="36"/>
          <w:szCs w:val="36"/>
          <w:rtl/>
        </w:rPr>
        <w:t>الإيقاع</w:t>
      </w:r>
      <w:r w:rsidRPr="008646A7">
        <w:rPr>
          <w:sz w:val="36"/>
          <w:szCs w:val="36"/>
          <w:rtl/>
        </w:rPr>
        <w:t xml:space="preserve"> بك</w:t>
      </w:r>
      <w:r w:rsidR="006217A6">
        <w:rPr>
          <w:sz w:val="36"/>
          <w:szCs w:val="36"/>
          <w:rtl/>
        </w:rPr>
        <w:t>،</w:t>
      </w:r>
      <w:r w:rsidRPr="008646A7">
        <w:rPr>
          <w:sz w:val="36"/>
          <w:szCs w:val="36"/>
          <w:rtl/>
        </w:rPr>
        <w:t xml:space="preserve"> وأعزز المسلمين ولا تظلم المعاهدين</w:t>
      </w:r>
      <w:r w:rsidR="006217A6">
        <w:rPr>
          <w:sz w:val="36"/>
          <w:szCs w:val="36"/>
          <w:rtl/>
        </w:rPr>
        <w:t>،</w:t>
      </w:r>
      <w:r w:rsidRPr="008646A7">
        <w:rPr>
          <w:rFonts w:hint="cs"/>
          <w:sz w:val="36"/>
          <w:szCs w:val="36"/>
          <w:rtl/>
          <w:lang w:bidi="ar-SY"/>
        </w:rPr>
        <w:t xml:space="preserve"> </w:t>
      </w:r>
      <w:r w:rsidR="006217A6" w:rsidRPr="006B3342">
        <w:rPr>
          <w:color w:val="0000FF"/>
          <w:sz w:val="36"/>
          <w:szCs w:val="36"/>
          <w:rtl/>
        </w:rPr>
        <w:t>((</w:t>
      </w:r>
      <w:r w:rsidRPr="006B3342">
        <w:rPr>
          <w:color w:val="0000FF"/>
          <w:sz w:val="36"/>
          <w:szCs w:val="36"/>
          <w:rtl/>
        </w:rPr>
        <w:t>وَابْتَغِ فِيمَا آتَاكَ اللَّهُ الدَّارَ الآخِرَةَ وَلا تَنسَ نَصِيبَكَ مِنَ الدُّنْيَا وَأَحْسِن كَمَا أَحْسَنَ اللَّهُ إِلَيْكَ وَلا تَبْغِ الْفَسَادَ فِي الأَرْضِ إِنَّ اللَّهَ لا يُحِبُّ الْمُفْسِدِينَ</w:t>
      </w:r>
      <w:r w:rsidR="003D0D21" w:rsidRPr="006B3342">
        <w:rPr>
          <w:color w:val="0000FF"/>
          <w:sz w:val="36"/>
          <w:szCs w:val="36"/>
          <w:rtl/>
        </w:rPr>
        <w:t>))</w:t>
      </w:r>
      <w:r w:rsidR="003D0D21">
        <w:rPr>
          <w:sz w:val="36"/>
          <w:szCs w:val="36"/>
          <w:rtl/>
        </w:rPr>
        <w:t xml:space="preserve"> </w:t>
      </w:r>
      <w:r w:rsidR="003D0D21" w:rsidRPr="003A1F99">
        <w:rPr>
          <w:color w:val="008000"/>
          <w:szCs w:val="24"/>
          <w:rtl/>
        </w:rPr>
        <w:t>[</w:t>
      </w:r>
      <w:r w:rsidRPr="003A1F99">
        <w:rPr>
          <w:color w:val="008000"/>
          <w:szCs w:val="24"/>
          <w:rtl/>
        </w:rPr>
        <w:t>القصص</w:t>
      </w:r>
      <w:r w:rsidR="006217A6" w:rsidRPr="003A1F99">
        <w:rPr>
          <w:color w:val="008000"/>
          <w:szCs w:val="24"/>
          <w:rtl/>
        </w:rPr>
        <w:t>:</w:t>
      </w:r>
      <w:r w:rsidRPr="003A1F99">
        <w:rPr>
          <w:color w:val="008000"/>
          <w:szCs w:val="24"/>
          <w:rtl/>
        </w:rPr>
        <w:t>77</w:t>
      </w:r>
      <w:r w:rsidR="003D0D21" w:rsidRPr="003A1F99">
        <w:rPr>
          <w:color w:val="008000"/>
          <w:szCs w:val="24"/>
          <w:rtl/>
        </w:rPr>
        <w:t>]</w:t>
      </w:r>
      <w:r w:rsidR="006217A6" w:rsidRPr="00966343">
        <w:rPr>
          <w:b/>
          <w:bCs/>
          <w:color w:val="008000"/>
          <w:sz w:val="36"/>
          <w:szCs w:val="36"/>
          <w:vertAlign w:val="superscript"/>
          <w:rtl/>
          <w:lang w:bidi="ar-SY"/>
        </w:rPr>
        <w:t>(</w:t>
      </w:r>
      <w:r w:rsidRPr="00966343">
        <w:rPr>
          <w:rStyle w:val="FootnoteReference"/>
          <w:b/>
          <w:bCs/>
          <w:color w:val="008000"/>
          <w:sz w:val="36"/>
          <w:szCs w:val="36"/>
          <w:rtl/>
          <w:lang w:bidi="ar-SY"/>
        </w:rPr>
        <w:footnoteReference w:id="28"/>
      </w:r>
      <w:r w:rsidR="006217A6" w:rsidRPr="00966343">
        <w:rPr>
          <w:b/>
          <w:bCs/>
          <w:color w:val="008000"/>
          <w:sz w:val="36"/>
          <w:szCs w:val="36"/>
          <w:vertAlign w:val="superscript"/>
          <w:rtl/>
          <w:lang w:bidi="ar-SY"/>
        </w:rPr>
        <w:t>)</w:t>
      </w:r>
      <w:r w:rsidR="006217A6">
        <w:rPr>
          <w:rFonts w:hint="cs"/>
          <w:sz w:val="36"/>
          <w:szCs w:val="36"/>
          <w:rtl/>
          <w:lang w:bidi="ar-SY"/>
        </w:rPr>
        <w:t>.</w:t>
      </w:r>
    </w:p>
    <w:p w:rsidR="003D5D68" w:rsidRPr="008646A7" w:rsidRDefault="003D5D68" w:rsidP="008B674B">
      <w:pPr>
        <w:pStyle w:val="BlockText"/>
        <w:widowControl w:val="0"/>
        <w:ind w:left="0" w:right="0" w:firstLine="567"/>
        <w:jc w:val="lowKashida"/>
        <w:rPr>
          <w:rFonts w:hint="cs"/>
          <w:sz w:val="36"/>
          <w:szCs w:val="36"/>
          <w:rtl/>
          <w:lang w:bidi="ar-SY"/>
        </w:rPr>
      </w:pPr>
      <w:r w:rsidRPr="008646A7">
        <w:rPr>
          <w:rFonts w:hint="cs"/>
          <w:sz w:val="36"/>
          <w:szCs w:val="36"/>
          <w:rtl/>
          <w:lang w:bidi="ar-SY"/>
        </w:rPr>
        <w:t>14</w:t>
      </w:r>
      <w:r w:rsidR="006217A6">
        <w:rPr>
          <w:rFonts w:hint="cs"/>
          <w:sz w:val="36"/>
          <w:szCs w:val="36"/>
          <w:rtl/>
          <w:lang w:bidi="ar-SY"/>
        </w:rPr>
        <w:t>-</w:t>
      </w:r>
      <w:r w:rsidRPr="008646A7">
        <w:rPr>
          <w:rFonts w:hint="cs"/>
          <w:sz w:val="36"/>
          <w:szCs w:val="36"/>
          <w:rtl/>
          <w:lang w:bidi="ar-SY"/>
        </w:rPr>
        <w:t xml:space="preserve"> وكان</w:t>
      </w:r>
      <w:r w:rsidR="00077300" w:rsidRPr="008646A7">
        <w:rPr>
          <w:rFonts w:hint="cs"/>
          <w:sz w:val="36"/>
          <w:szCs w:val="36"/>
          <w:rtl/>
          <w:lang w:bidi="ar-SY"/>
        </w:rPr>
        <w:t xml:space="preserve"> </w:t>
      </w:r>
      <w:r w:rsidRPr="008646A7">
        <w:rPr>
          <w:rFonts w:ascii="AGA Arabesque" w:hAnsi="AGA Arabesque" w:hint="cs"/>
          <w:sz w:val="36"/>
          <w:szCs w:val="36"/>
          <w:rtl/>
          <w:lang w:bidi="ar-SY"/>
        </w:rPr>
        <w:t>عليه السلام</w:t>
      </w:r>
      <w:r w:rsidR="00077300" w:rsidRPr="008646A7">
        <w:rPr>
          <w:rFonts w:ascii="AGA Arabesque" w:hAnsi="AGA Arabesque" w:hint="cs"/>
          <w:sz w:val="36"/>
          <w:szCs w:val="36"/>
          <w:rtl/>
          <w:lang w:bidi="ar-SY"/>
        </w:rPr>
        <w:t xml:space="preserve"> </w:t>
      </w:r>
      <w:r w:rsidRPr="008646A7">
        <w:rPr>
          <w:rFonts w:ascii="AGA Arabesque" w:hAnsi="AGA Arabesque" w:hint="cs"/>
          <w:sz w:val="36"/>
          <w:szCs w:val="36"/>
          <w:rtl/>
          <w:lang w:bidi="ar-SY"/>
        </w:rPr>
        <w:t>إذا أراد أن يسير إلى الحرب قعد على دابَّته وقال</w:t>
      </w:r>
      <w:r w:rsidR="006217A6">
        <w:rPr>
          <w:rFonts w:ascii="AGA Arabesque" w:hAnsi="AGA Arabesque" w:hint="cs"/>
          <w:sz w:val="36"/>
          <w:szCs w:val="36"/>
          <w:rtl/>
          <w:lang w:bidi="ar-SY"/>
        </w:rPr>
        <w:t>:</w:t>
      </w:r>
      <w:r w:rsidRPr="008646A7">
        <w:rPr>
          <w:rFonts w:ascii="AGA Arabesque" w:hAnsi="AGA Arabesque" w:hint="cs"/>
          <w:sz w:val="36"/>
          <w:szCs w:val="36"/>
          <w:rtl/>
          <w:lang w:bidi="ar-SY"/>
        </w:rPr>
        <w:t xml:space="preserve"> </w:t>
      </w:r>
      <w:r w:rsidRPr="00D140E6">
        <w:rPr>
          <w:rFonts w:hint="cs"/>
          <w:color w:val="000000"/>
          <w:sz w:val="36"/>
          <w:szCs w:val="36"/>
          <w:rtl/>
        </w:rPr>
        <w:t>الحمد لله رب العالمين على نِعَمِهِ علينا وفضله العظيم</w:t>
      </w:r>
      <w:r w:rsidRPr="006B3342">
        <w:rPr>
          <w:rFonts w:hint="cs"/>
          <w:color w:val="0000FF"/>
          <w:sz w:val="36"/>
          <w:szCs w:val="36"/>
          <w:rtl/>
        </w:rPr>
        <w:t xml:space="preserve"> </w:t>
      </w:r>
      <w:r w:rsidR="006217A6" w:rsidRPr="006B3342">
        <w:rPr>
          <w:color w:val="0000FF"/>
          <w:sz w:val="36"/>
          <w:szCs w:val="36"/>
          <w:rtl/>
        </w:rPr>
        <w:t>((</w:t>
      </w:r>
      <w:r w:rsidRPr="006B3342">
        <w:rPr>
          <w:color w:val="0000FF"/>
          <w:sz w:val="36"/>
          <w:szCs w:val="36"/>
          <w:rtl/>
        </w:rPr>
        <w:t>سُبْحانَ الَّذِي سَخَّرَ لَنَا هَذَا وَمَا كُنَّا لَهُ مُقْرِنِينَ</w:t>
      </w:r>
      <w:r w:rsidR="006217A6" w:rsidRPr="006B3342">
        <w:rPr>
          <w:color w:val="0000FF"/>
          <w:sz w:val="36"/>
          <w:szCs w:val="36"/>
          <w:rtl/>
        </w:rPr>
        <w:t>.</w:t>
      </w:r>
      <w:r w:rsidRPr="006B3342">
        <w:rPr>
          <w:color w:val="0000FF"/>
          <w:sz w:val="36"/>
          <w:szCs w:val="36"/>
          <w:rtl/>
        </w:rPr>
        <w:t xml:space="preserve"> وَإِنَّا إِلَى رَبِّنَا لَمُنقَلِبُونَ</w:t>
      </w:r>
      <w:r w:rsidR="003D0D21" w:rsidRPr="006B3342">
        <w:rPr>
          <w:color w:val="0000FF"/>
          <w:sz w:val="36"/>
          <w:szCs w:val="36"/>
          <w:rtl/>
        </w:rPr>
        <w:t>))</w:t>
      </w:r>
      <w:r w:rsidR="003D0D21">
        <w:rPr>
          <w:sz w:val="36"/>
          <w:szCs w:val="36"/>
          <w:rtl/>
        </w:rPr>
        <w:t xml:space="preserve"> </w:t>
      </w:r>
      <w:r w:rsidR="003D0D21" w:rsidRPr="003A1F99">
        <w:rPr>
          <w:color w:val="008000"/>
          <w:szCs w:val="24"/>
          <w:rtl/>
        </w:rPr>
        <w:t>[</w:t>
      </w:r>
      <w:r w:rsidRPr="003A1F99">
        <w:rPr>
          <w:color w:val="008000"/>
          <w:szCs w:val="24"/>
          <w:rtl/>
        </w:rPr>
        <w:t>الزخرف</w:t>
      </w:r>
      <w:r w:rsidR="006217A6" w:rsidRPr="003A1F99">
        <w:rPr>
          <w:color w:val="008000"/>
          <w:szCs w:val="24"/>
          <w:rtl/>
        </w:rPr>
        <w:t>:</w:t>
      </w:r>
      <w:r w:rsidRPr="003A1F99">
        <w:rPr>
          <w:color w:val="008000"/>
          <w:szCs w:val="24"/>
          <w:rtl/>
        </w:rPr>
        <w:t>13و14</w:t>
      </w:r>
      <w:r w:rsidR="003D0D21" w:rsidRPr="003A1F99">
        <w:rPr>
          <w:color w:val="008000"/>
          <w:szCs w:val="24"/>
          <w:rtl/>
        </w:rPr>
        <w:t>]</w:t>
      </w:r>
      <w:r w:rsidRPr="008646A7">
        <w:rPr>
          <w:rFonts w:hint="cs"/>
          <w:sz w:val="36"/>
          <w:szCs w:val="36"/>
          <w:rtl/>
          <w:lang w:bidi="ar-SY"/>
        </w:rPr>
        <w:t xml:space="preserve"> </w:t>
      </w:r>
      <w:r w:rsidRPr="008646A7">
        <w:rPr>
          <w:rFonts w:hint="cs"/>
          <w:sz w:val="36"/>
          <w:szCs w:val="36"/>
          <w:rtl/>
        </w:rPr>
        <w:t>ثم يوج</w:t>
      </w:r>
      <w:r w:rsidRPr="008646A7">
        <w:rPr>
          <w:rFonts w:hint="cs"/>
          <w:sz w:val="36"/>
          <w:szCs w:val="36"/>
          <w:rtl/>
          <w:lang w:bidi="ar-SY"/>
        </w:rPr>
        <w:t>ِّ</w:t>
      </w:r>
      <w:r w:rsidRPr="008646A7">
        <w:rPr>
          <w:rFonts w:hint="cs"/>
          <w:sz w:val="36"/>
          <w:szCs w:val="36"/>
          <w:rtl/>
        </w:rPr>
        <w:t>ه</w:t>
      </w:r>
      <w:r w:rsidRPr="008646A7">
        <w:rPr>
          <w:rFonts w:hint="cs"/>
          <w:sz w:val="36"/>
          <w:szCs w:val="36"/>
          <w:rtl/>
          <w:lang w:bidi="ar-SY"/>
        </w:rPr>
        <w:t>ُ</w:t>
      </w:r>
      <w:r w:rsidRPr="008646A7">
        <w:rPr>
          <w:rFonts w:hint="cs"/>
          <w:sz w:val="36"/>
          <w:szCs w:val="36"/>
          <w:rtl/>
        </w:rPr>
        <w:t xml:space="preserve"> داب</w:t>
      </w:r>
      <w:r w:rsidRPr="008646A7">
        <w:rPr>
          <w:rFonts w:hint="cs"/>
          <w:sz w:val="36"/>
          <w:szCs w:val="36"/>
          <w:rtl/>
          <w:lang w:bidi="ar-SY"/>
        </w:rPr>
        <w:t>َّ</w:t>
      </w:r>
      <w:r w:rsidRPr="008646A7">
        <w:rPr>
          <w:rFonts w:hint="cs"/>
          <w:sz w:val="36"/>
          <w:szCs w:val="36"/>
          <w:rtl/>
        </w:rPr>
        <w:t>ت</w:t>
      </w:r>
      <w:r w:rsidRPr="008646A7">
        <w:rPr>
          <w:rFonts w:hint="cs"/>
          <w:sz w:val="36"/>
          <w:szCs w:val="36"/>
          <w:rtl/>
          <w:lang w:bidi="ar-SY"/>
        </w:rPr>
        <w:t>َ</w:t>
      </w:r>
      <w:r w:rsidRPr="008646A7">
        <w:rPr>
          <w:rFonts w:hint="cs"/>
          <w:sz w:val="36"/>
          <w:szCs w:val="36"/>
          <w:rtl/>
        </w:rPr>
        <w:t>ه</w:t>
      </w:r>
      <w:r w:rsidRPr="008646A7">
        <w:rPr>
          <w:rFonts w:hint="cs"/>
          <w:sz w:val="36"/>
          <w:szCs w:val="36"/>
          <w:rtl/>
          <w:lang w:bidi="ar-SY"/>
        </w:rPr>
        <w:t>ُ</w:t>
      </w:r>
      <w:r w:rsidRPr="008646A7">
        <w:rPr>
          <w:rFonts w:hint="cs"/>
          <w:sz w:val="36"/>
          <w:szCs w:val="36"/>
          <w:rtl/>
        </w:rPr>
        <w:t xml:space="preserve"> إلى القبلة ثم يرفع يديه إلى السماء ثم يقول</w:t>
      </w:r>
      <w:r w:rsidR="006217A6">
        <w:rPr>
          <w:rFonts w:hint="cs"/>
          <w:sz w:val="36"/>
          <w:szCs w:val="36"/>
          <w:rtl/>
          <w:lang w:bidi="ar-SY"/>
        </w:rPr>
        <w:t>:</w:t>
      </w:r>
      <w:r w:rsidRPr="008646A7">
        <w:rPr>
          <w:rFonts w:hint="cs"/>
          <w:sz w:val="36"/>
          <w:szCs w:val="36"/>
          <w:rtl/>
          <w:lang w:bidi="ar-SY"/>
        </w:rPr>
        <w:t xml:space="preserve"> </w:t>
      </w:r>
      <w:r w:rsidR="00D711C6" w:rsidRPr="00966343">
        <w:rPr>
          <w:rFonts w:hint="eastAsia"/>
          <w:color w:val="008000"/>
          <w:sz w:val="36"/>
          <w:szCs w:val="36"/>
          <w:rtl/>
          <w:lang w:bidi="ar-SY"/>
        </w:rPr>
        <w:t>«</w:t>
      </w:r>
      <w:r w:rsidRPr="00D140E6">
        <w:rPr>
          <w:rFonts w:hint="cs"/>
          <w:color w:val="000000"/>
          <w:sz w:val="36"/>
          <w:szCs w:val="36"/>
          <w:rtl/>
        </w:rPr>
        <w:t>اللهم إليك نقلت الأقدام وأفضت القلوب ورفعت الأيدي وشخصت الأبصار</w:t>
      </w:r>
      <w:r w:rsidR="006217A6" w:rsidRPr="00D140E6">
        <w:rPr>
          <w:rFonts w:hint="cs"/>
          <w:color w:val="000000"/>
          <w:sz w:val="36"/>
          <w:szCs w:val="36"/>
          <w:rtl/>
        </w:rPr>
        <w:t>،</w:t>
      </w:r>
      <w:r w:rsidRPr="00D140E6">
        <w:rPr>
          <w:rFonts w:hint="cs"/>
          <w:color w:val="000000"/>
          <w:sz w:val="36"/>
          <w:szCs w:val="36"/>
          <w:rtl/>
        </w:rPr>
        <w:t xml:space="preserve"> نشكو إليك غيبة نَبِيِّنَا وكثرةَ عدوِّنَا وتشتُّتَ أهوائِنا</w:t>
      </w:r>
      <w:r w:rsidRPr="006B3342">
        <w:rPr>
          <w:rFonts w:hint="cs"/>
          <w:color w:val="0000FF"/>
          <w:sz w:val="36"/>
          <w:szCs w:val="36"/>
          <w:rtl/>
        </w:rPr>
        <w:t xml:space="preserve"> </w:t>
      </w:r>
      <w:r w:rsidR="006217A6" w:rsidRPr="006B3342">
        <w:rPr>
          <w:rFonts w:hint="cs"/>
          <w:color w:val="0000FF"/>
          <w:sz w:val="36"/>
          <w:szCs w:val="36"/>
          <w:rtl/>
          <w:lang w:bidi="ar-SY"/>
        </w:rPr>
        <w:t>((</w:t>
      </w:r>
      <w:r w:rsidRPr="006B3342">
        <w:rPr>
          <w:rFonts w:hint="cs"/>
          <w:color w:val="0000FF"/>
          <w:sz w:val="36"/>
          <w:szCs w:val="36"/>
          <w:rtl/>
        </w:rPr>
        <w:t>رَبَّنَا افْتَحْ بَيْنَنا وَبَيْنَ قَوْمِنا بِالْحَقِّ وأَنْتَ خَيْرُ الْفاتِحِينَ</w:t>
      </w:r>
      <w:r w:rsidR="003D0D21" w:rsidRPr="006B3342">
        <w:rPr>
          <w:rFonts w:hint="cs"/>
          <w:color w:val="0000FF"/>
          <w:sz w:val="36"/>
          <w:szCs w:val="36"/>
          <w:rtl/>
          <w:lang w:bidi="ar-SY"/>
        </w:rPr>
        <w:t>))</w:t>
      </w:r>
      <w:r w:rsidR="003D0D21">
        <w:rPr>
          <w:rFonts w:hint="cs"/>
          <w:sz w:val="36"/>
          <w:szCs w:val="36"/>
          <w:rtl/>
          <w:lang w:bidi="ar-SY"/>
        </w:rPr>
        <w:t xml:space="preserve"> </w:t>
      </w:r>
      <w:r w:rsidR="003D0D21" w:rsidRPr="003A1F99">
        <w:rPr>
          <w:rFonts w:hint="cs"/>
          <w:color w:val="008000"/>
          <w:szCs w:val="24"/>
          <w:rtl/>
          <w:lang w:bidi="ar-SY"/>
        </w:rPr>
        <w:t>[</w:t>
      </w:r>
      <w:r w:rsidRPr="003A1F99">
        <w:rPr>
          <w:rFonts w:hint="cs"/>
          <w:color w:val="008000"/>
          <w:szCs w:val="24"/>
          <w:rtl/>
          <w:lang w:bidi="ar-SY"/>
        </w:rPr>
        <w:t>الأعراف</w:t>
      </w:r>
      <w:r w:rsidR="006217A6" w:rsidRPr="003A1F99">
        <w:rPr>
          <w:rFonts w:hint="cs"/>
          <w:color w:val="008000"/>
          <w:szCs w:val="24"/>
          <w:rtl/>
          <w:lang w:bidi="ar-SY"/>
        </w:rPr>
        <w:t>:</w:t>
      </w:r>
      <w:r w:rsidRPr="003A1F99">
        <w:rPr>
          <w:rFonts w:hint="cs"/>
          <w:color w:val="008000"/>
          <w:szCs w:val="24"/>
          <w:rtl/>
          <w:lang w:bidi="ar-SY"/>
        </w:rPr>
        <w:t>89</w:t>
      </w:r>
      <w:r w:rsidR="003D0D21" w:rsidRPr="003A1F99">
        <w:rPr>
          <w:color w:val="008000"/>
          <w:szCs w:val="24"/>
          <w:rtl/>
          <w:lang w:bidi="ar-SY"/>
        </w:rPr>
        <w:t>]</w:t>
      </w:r>
      <w:r w:rsidRPr="008646A7">
        <w:rPr>
          <w:rFonts w:hint="cs"/>
          <w:sz w:val="36"/>
          <w:szCs w:val="36"/>
          <w:rtl/>
        </w:rPr>
        <w:t xml:space="preserve"> سيروا على بركة الله</w:t>
      </w:r>
      <w:r w:rsidR="006217A6">
        <w:rPr>
          <w:rFonts w:hint="cs"/>
          <w:sz w:val="36"/>
          <w:szCs w:val="36"/>
          <w:rtl/>
          <w:lang w:bidi="ar-SY"/>
        </w:rPr>
        <w:t>!</w:t>
      </w:r>
      <w:r w:rsidR="00D711C6" w:rsidRPr="00966343">
        <w:rPr>
          <w:rFonts w:hint="eastAsia"/>
          <w:color w:val="008000"/>
          <w:sz w:val="36"/>
          <w:szCs w:val="36"/>
          <w:rtl/>
          <w:lang w:bidi="ar-SY"/>
        </w:rPr>
        <w:t>»</w:t>
      </w:r>
      <w:r w:rsidR="006217A6" w:rsidRPr="00966343">
        <w:rPr>
          <w:b/>
          <w:bCs/>
          <w:color w:val="008000"/>
          <w:sz w:val="36"/>
          <w:szCs w:val="36"/>
          <w:vertAlign w:val="superscript"/>
          <w:rtl/>
          <w:lang w:bidi="ar-SY"/>
        </w:rPr>
        <w:t>(</w:t>
      </w:r>
      <w:r w:rsidRPr="00966343">
        <w:rPr>
          <w:rStyle w:val="FootnoteReference"/>
          <w:b/>
          <w:bCs/>
          <w:color w:val="008000"/>
          <w:sz w:val="36"/>
          <w:szCs w:val="36"/>
          <w:rtl/>
        </w:rPr>
        <w:footnoteReference w:id="29"/>
      </w:r>
      <w:r w:rsidR="006217A6" w:rsidRPr="00966343">
        <w:rPr>
          <w:b/>
          <w:bCs/>
          <w:color w:val="008000"/>
          <w:sz w:val="36"/>
          <w:szCs w:val="36"/>
          <w:vertAlign w:val="superscript"/>
          <w:rtl/>
        </w:rPr>
        <w:t>)</w:t>
      </w:r>
      <w:r w:rsidR="006217A6">
        <w:rPr>
          <w:rFonts w:hint="cs"/>
          <w:sz w:val="36"/>
          <w:szCs w:val="36"/>
          <w:rtl/>
          <w:lang w:bidi="ar-SY"/>
        </w:rPr>
        <w:t>.</w:t>
      </w:r>
    </w:p>
    <w:p w:rsidR="003D5D68" w:rsidRPr="008646A7" w:rsidRDefault="003D5D68" w:rsidP="008B674B">
      <w:pPr>
        <w:pStyle w:val="BlockText"/>
        <w:widowControl w:val="0"/>
        <w:ind w:left="0" w:right="0" w:firstLine="567"/>
        <w:jc w:val="lowKashida"/>
        <w:rPr>
          <w:rFonts w:hint="cs"/>
          <w:sz w:val="36"/>
          <w:szCs w:val="36"/>
          <w:rtl/>
          <w:lang w:bidi="ar-SY"/>
        </w:rPr>
      </w:pPr>
      <w:r w:rsidRPr="008646A7">
        <w:rPr>
          <w:rFonts w:hint="cs"/>
          <w:sz w:val="36"/>
          <w:szCs w:val="36"/>
          <w:rtl/>
          <w:lang w:bidi="ar-SY"/>
        </w:rPr>
        <w:t>15</w:t>
      </w:r>
      <w:r w:rsidR="006217A6">
        <w:rPr>
          <w:rFonts w:hint="cs"/>
          <w:sz w:val="36"/>
          <w:szCs w:val="36"/>
          <w:rtl/>
          <w:lang w:bidi="ar-SY"/>
        </w:rPr>
        <w:t>-</w:t>
      </w:r>
      <w:r w:rsidRPr="008646A7">
        <w:rPr>
          <w:rFonts w:hint="cs"/>
          <w:sz w:val="36"/>
          <w:szCs w:val="36"/>
          <w:rtl/>
          <w:lang w:bidi="ar-SY"/>
        </w:rPr>
        <w:t xml:space="preserve"> وكان</w:t>
      </w:r>
      <w:r w:rsidR="00077300" w:rsidRPr="008646A7">
        <w:rPr>
          <w:rFonts w:hint="cs"/>
          <w:sz w:val="36"/>
          <w:szCs w:val="36"/>
          <w:rtl/>
          <w:lang w:bidi="ar-SY"/>
        </w:rPr>
        <w:t xml:space="preserve"> </w:t>
      </w:r>
      <w:r w:rsidRPr="008646A7">
        <w:rPr>
          <w:rFonts w:ascii="AGA Arabesque" w:hAnsi="AGA Arabesque" w:hint="cs"/>
          <w:sz w:val="36"/>
          <w:szCs w:val="36"/>
          <w:rtl/>
          <w:lang w:bidi="ar-SY"/>
        </w:rPr>
        <w:t>عليه السلام</w:t>
      </w:r>
      <w:r w:rsidR="00077300" w:rsidRPr="008646A7">
        <w:rPr>
          <w:rFonts w:ascii="AGA Arabesque" w:hAnsi="AGA Arabesque" w:hint="cs"/>
          <w:sz w:val="36"/>
          <w:szCs w:val="36"/>
          <w:rtl/>
          <w:lang w:bidi="ar-SY"/>
        </w:rPr>
        <w:t xml:space="preserve"> </w:t>
      </w:r>
      <w:r w:rsidRPr="008646A7">
        <w:rPr>
          <w:rFonts w:hint="cs"/>
          <w:sz w:val="36"/>
          <w:szCs w:val="36"/>
          <w:rtl/>
          <w:lang w:bidi="ar-SY"/>
        </w:rPr>
        <w:t>إذا أراد الغزو حرَّض أصحابه على القتال بآي القرآن فقال</w:t>
      </w:r>
      <w:r w:rsidR="006217A6">
        <w:rPr>
          <w:rFonts w:hint="cs"/>
          <w:sz w:val="36"/>
          <w:szCs w:val="36"/>
          <w:rtl/>
          <w:lang w:bidi="ar-SY"/>
        </w:rPr>
        <w:t>:</w:t>
      </w:r>
      <w:r w:rsidRPr="008646A7">
        <w:rPr>
          <w:rFonts w:hint="cs"/>
          <w:sz w:val="36"/>
          <w:szCs w:val="36"/>
          <w:rtl/>
          <w:lang w:bidi="ar-SY"/>
        </w:rPr>
        <w:t xml:space="preserve"> </w:t>
      </w:r>
      <w:r w:rsidR="00D711C6" w:rsidRPr="00966343">
        <w:rPr>
          <w:rFonts w:hint="eastAsia"/>
          <w:color w:val="008000"/>
          <w:sz w:val="36"/>
          <w:szCs w:val="36"/>
          <w:rtl/>
          <w:lang w:bidi="ar-SY"/>
        </w:rPr>
        <w:t>«</w:t>
      </w:r>
      <w:r w:rsidRPr="00D140E6">
        <w:rPr>
          <w:rFonts w:hint="cs"/>
          <w:color w:val="000000"/>
          <w:sz w:val="36"/>
          <w:szCs w:val="36"/>
          <w:rtl/>
        </w:rPr>
        <w:t>إن الله عز وجل قد دلَّكم على تجارة تنجيكم من العذاب وتشفي بكم على الخير</w:t>
      </w:r>
      <w:r w:rsidR="006217A6" w:rsidRPr="00D140E6">
        <w:rPr>
          <w:rFonts w:hint="cs"/>
          <w:color w:val="000000"/>
          <w:sz w:val="36"/>
          <w:szCs w:val="36"/>
          <w:rtl/>
        </w:rPr>
        <w:t>،</w:t>
      </w:r>
      <w:r w:rsidRPr="00D140E6">
        <w:rPr>
          <w:rFonts w:hint="cs"/>
          <w:color w:val="000000"/>
          <w:sz w:val="36"/>
          <w:szCs w:val="36"/>
          <w:rtl/>
        </w:rPr>
        <w:t xml:space="preserve"> إيمان بالله ورسوله وجهاد </w:t>
      </w:r>
      <w:r w:rsidRPr="00D140E6">
        <w:rPr>
          <w:rFonts w:hint="cs"/>
          <w:color w:val="000000"/>
          <w:sz w:val="36"/>
          <w:szCs w:val="36"/>
          <w:rtl/>
        </w:rPr>
        <w:lastRenderedPageBreak/>
        <w:t>في سبيله</w:t>
      </w:r>
      <w:r w:rsidR="006217A6" w:rsidRPr="00D140E6">
        <w:rPr>
          <w:rFonts w:hint="cs"/>
          <w:color w:val="000000"/>
          <w:sz w:val="36"/>
          <w:szCs w:val="36"/>
          <w:rtl/>
        </w:rPr>
        <w:t>،</w:t>
      </w:r>
      <w:r w:rsidRPr="00D140E6">
        <w:rPr>
          <w:rFonts w:hint="cs"/>
          <w:color w:val="000000"/>
          <w:sz w:val="36"/>
          <w:szCs w:val="36"/>
          <w:rtl/>
        </w:rPr>
        <w:t xml:space="preserve"> وجعل ثوابه مغفرة الذنوب ومساكن طيبة في جنات عدن ورضوان من الله أكبر</w:t>
      </w:r>
      <w:r w:rsidR="006217A6" w:rsidRPr="00D140E6">
        <w:rPr>
          <w:rFonts w:hint="cs"/>
          <w:color w:val="000000"/>
          <w:sz w:val="36"/>
          <w:szCs w:val="36"/>
          <w:rtl/>
        </w:rPr>
        <w:t>،</w:t>
      </w:r>
      <w:r w:rsidRPr="00D140E6">
        <w:rPr>
          <w:rFonts w:hint="cs"/>
          <w:color w:val="000000"/>
          <w:sz w:val="36"/>
          <w:szCs w:val="36"/>
          <w:rtl/>
        </w:rPr>
        <w:t xml:space="preserve"> فأخبركم بالذي يحبُّ فقال</w:t>
      </w:r>
      <w:r w:rsidR="006217A6" w:rsidRPr="00D140E6">
        <w:rPr>
          <w:rFonts w:hint="cs"/>
          <w:color w:val="000000"/>
          <w:sz w:val="36"/>
          <w:szCs w:val="36"/>
          <w:rtl/>
        </w:rPr>
        <w:t>:</w:t>
      </w:r>
      <w:r w:rsidRPr="006B3342">
        <w:rPr>
          <w:rFonts w:hint="cs"/>
          <w:color w:val="0000FF"/>
          <w:sz w:val="36"/>
          <w:szCs w:val="36"/>
          <w:rtl/>
        </w:rPr>
        <w:t xml:space="preserve"> </w:t>
      </w:r>
      <w:r w:rsidR="006217A6" w:rsidRPr="006B3342">
        <w:rPr>
          <w:color w:val="0000FF"/>
          <w:sz w:val="36"/>
          <w:szCs w:val="36"/>
          <w:rtl/>
        </w:rPr>
        <w:t>((</w:t>
      </w:r>
      <w:r w:rsidRPr="006B3342">
        <w:rPr>
          <w:color w:val="0000FF"/>
          <w:sz w:val="36"/>
          <w:szCs w:val="36"/>
          <w:rtl/>
        </w:rPr>
        <w:t>إِنَّ اللَّهَ يُحِبُّ الَّذِينَ يُقَاتِلُونَ فِي سَبِيلِهِ</w:t>
      </w:r>
      <w:r w:rsidRPr="006B3342">
        <w:rPr>
          <w:rFonts w:hint="cs"/>
          <w:color w:val="0000FF"/>
          <w:sz w:val="36"/>
          <w:szCs w:val="36"/>
          <w:rtl/>
        </w:rPr>
        <w:t xml:space="preserve"> </w:t>
      </w:r>
      <w:r w:rsidRPr="006B3342">
        <w:rPr>
          <w:color w:val="0000FF"/>
          <w:sz w:val="36"/>
          <w:szCs w:val="36"/>
          <w:rtl/>
        </w:rPr>
        <w:t>صَفًّا كَأَنَّهُم بُنيَانٌ مَّرْصُوصٌ</w:t>
      </w:r>
      <w:r w:rsidR="003D0D21" w:rsidRPr="006B3342">
        <w:rPr>
          <w:color w:val="0000FF"/>
          <w:sz w:val="36"/>
          <w:szCs w:val="36"/>
          <w:rtl/>
        </w:rPr>
        <w:t>))</w:t>
      </w:r>
      <w:r w:rsidR="003D0D21">
        <w:rPr>
          <w:sz w:val="36"/>
          <w:szCs w:val="36"/>
          <w:rtl/>
        </w:rPr>
        <w:t xml:space="preserve"> </w:t>
      </w:r>
      <w:r w:rsidR="003D0D21" w:rsidRPr="003A1F99">
        <w:rPr>
          <w:color w:val="008000"/>
          <w:szCs w:val="24"/>
          <w:rtl/>
        </w:rPr>
        <w:t>[</w:t>
      </w:r>
      <w:r w:rsidRPr="003A1F99">
        <w:rPr>
          <w:color w:val="008000"/>
          <w:szCs w:val="24"/>
          <w:rtl/>
        </w:rPr>
        <w:t>الصف</w:t>
      </w:r>
      <w:r w:rsidR="006217A6" w:rsidRPr="003A1F99">
        <w:rPr>
          <w:color w:val="008000"/>
          <w:szCs w:val="24"/>
          <w:rtl/>
        </w:rPr>
        <w:t>:</w:t>
      </w:r>
      <w:r w:rsidRPr="003A1F99">
        <w:rPr>
          <w:color w:val="008000"/>
          <w:szCs w:val="24"/>
          <w:rtl/>
        </w:rPr>
        <w:t>4</w:t>
      </w:r>
      <w:r w:rsidR="003D0D21" w:rsidRPr="003A1F99">
        <w:rPr>
          <w:color w:val="008000"/>
          <w:szCs w:val="24"/>
          <w:rtl/>
        </w:rPr>
        <w:t>]</w:t>
      </w:r>
      <w:r w:rsidR="00D711C6" w:rsidRPr="00966343">
        <w:rPr>
          <w:rFonts w:hint="eastAsia"/>
          <w:color w:val="008000"/>
          <w:sz w:val="36"/>
          <w:szCs w:val="36"/>
          <w:rtl/>
        </w:rPr>
        <w:t>»</w:t>
      </w:r>
      <w:r w:rsidR="006217A6" w:rsidRPr="00966343">
        <w:rPr>
          <w:b/>
          <w:bCs/>
          <w:color w:val="008000"/>
          <w:sz w:val="36"/>
          <w:szCs w:val="36"/>
          <w:vertAlign w:val="superscript"/>
          <w:rtl/>
          <w:lang w:bidi="ar-SY"/>
        </w:rPr>
        <w:t>(</w:t>
      </w:r>
      <w:r w:rsidRPr="00966343">
        <w:rPr>
          <w:rStyle w:val="FootnoteReference"/>
          <w:b/>
          <w:bCs/>
          <w:color w:val="008000"/>
          <w:sz w:val="36"/>
          <w:szCs w:val="36"/>
          <w:rtl/>
          <w:lang w:bidi="ar-SY"/>
        </w:rPr>
        <w:footnoteReference w:id="30"/>
      </w:r>
      <w:r w:rsidR="006217A6" w:rsidRPr="00966343">
        <w:rPr>
          <w:b/>
          <w:bCs/>
          <w:color w:val="008000"/>
          <w:sz w:val="36"/>
          <w:szCs w:val="36"/>
          <w:vertAlign w:val="superscript"/>
          <w:rtl/>
          <w:lang w:bidi="ar-SY"/>
        </w:rPr>
        <w:t>)</w:t>
      </w:r>
      <w:r w:rsidR="006217A6">
        <w:rPr>
          <w:rFonts w:hint="cs"/>
          <w:sz w:val="36"/>
          <w:szCs w:val="36"/>
          <w:rtl/>
          <w:lang w:bidi="ar-SY"/>
        </w:rPr>
        <w:t>.</w:t>
      </w:r>
    </w:p>
    <w:p w:rsidR="003D5D68" w:rsidRPr="008646A7" w:rsidRDefault="003D5D68" w:rsidP="008B674B">
      <w:pPr>
        <w:pStyle w:val="BlockText"/>
        <w:widowControl w:val="0"/>
        <w:ind w:left="0" w:right="0" w:firstLine="567"/>
        <w:jc w:val="lowKashida"/>
        <w:rPr>
          <w:rFonts w:ascii="AGA Arabesque" w:hAnsi="AGA Arabesque" w:hint="cs"/>
          <w:sz w:val="36"/>
          <w:szCs w:val="36"/>
          <w:rtl/>
          <w:lang w:bidi="ar-SY"/>
        </w:rPr>
      </w:pPr>
      <w:r w:rsidRPr="008646A7">
        <w:rPr>
          <w:rFonts w:hint="cs"/>
          <w:sz w:val="36"/>
          <w:szCs w:val="36"/>
          <w:rtl/>
          <w:lang w:bidi="ar-SY"/>
        </w:rPr>
        <w:t>16</w:t>
      </w:r>
      <w:r w:rsidR="006217A6">
        <w:rPr>
          <w:rFonts w:hint="cs"/>
          <w:sz w:val="36"/>
          <w:szCs w:val="36"/>
          <w:rtl/>
          <w:lang w:bidi="ar-SY"/>
        </w:rPr>
        <w:t>-</w:t>
      </w:r>
      <w:r w:rsidRPr="008646A7">
        <w:rPr>
          <w:rFonts w:hint="cs"/>
          <w:sz w:val="36"/>
          <w:szCs w:val="36"/>
          <w:rtl/>
          <w:lang w:bidi="ar-SY"/>
        </w:rPr>
        <w:t xml:space="preserve"> وكان</w:t>
      </w:r>
      <w:r w:rsidR="00077300" w:rsidRPr="008646A7">
        <w:rPr>
          <w:rFonts w:hint="cs"/>
          <w:sz w:val="36"/>
          <w:szCs w:val="36"/>
          <w:rtl/>
          <w:lang w:bidi="ar-SY"/>
        </w:rPr>
        <w:t xml:space="preserve"> </w:t>
      </w:r>
      <w:r w:rsidRPr="008646A7">
        <w:rPr>
          <w:rFonts w:ascii="AGA Arabesque" w:hAnsi="AGA Arabesque" w:hint="cs"/>
          <w:sz w:val="36"/>
          <w:szCs w:val="36"/>
          <w:rtl/>
          <w:lang w:bidi="ar-SY"/>
        </w:rPr>
        <w:t>عليه السلام</w:t>
      </w:r>
      <w:r w:rsidR="00077300" w:rsidRPr="008646A7">
        <w:rPr>
          <w:rFonts w:ascii="AGA Arabesque" w:hAnsi="AGA Arabesque" w:hint="cs"/>
          <w:sz w:val="36"/>
          <w:szCs w:val="36"/>
          <w:rtl/>
          <w:lang w:bidi="ar-SY"/>
        </w:rPr>
        <w:t xml:space="preserve"> </w:t>
      </w:r>
      <w:r w:rsidRPr="008646A7">
        <w:rPr>
          <w:rFonts w:ascii="AGA Arabesque" w:hAnsi="AGA Arabesque" w:hint="cs"/>
          <w:sz w:val="36"/>
          <w:szCs w:val="36"/>
          <w:rtl/>
          <w:lang w:bidi="ar-SY"/>
        </w:rPr>
        <w:t>إذا أبصر بعض أصحابه</w:t>
      </w:r>
      <w:r w:rsidR="006217A6">
        <w:rPr>
          <w:rFonts w:ascii="AGA Arabesque" w:hAnsi="AGA Arabesque" w:hint="cs"/>
          <w:sz w:val="36"/>
          <w:szCs w:val="36"/>
          <w:rtl/>
          <w:lang w:bidi="ar-SY"/>
        </w:rPr>
        <w:t>،</w:t>
      </w:r>
      <w:r w:rsidRPr="008646A7">
        <w:rPr>
          <w:rFonts w:ascii="AGA Arabesque" w:hAnsi="AGA Arabesque" w:hint="cs"/>
          <w:sz w:val="36"/>
          <w:szCs w:val="36"/>
          <w:rtl/>
          <w:lang w:bidi="ar-SY"/>
        </w:rPr>
        <w:t xml:space="preserve"> بشّره بقراءة القرآن</w:t>
      </w:r>
      <w:r w:rsidR="006217A6">
        <w:rPr>
          <w:rFonts w:ascii="AGA Arabesque" w:hAnsi="AGA Arabesque" w:hint="cs"/>
          <w:sz w:val="36"/>
          <w:szCs w:val="36"/>
          <w:rtl/>
          <w:lang w:bidi="ar-SY"/>
        </w:rPr>
        <w:t>،</w:t>
      </w:r>
      <w:r w:rsidRPr="008646A7">
        <w:rPr>
          <w:rFonts w:ascii="AGA Arabesque" w:hAnsi="AGA Arabesque" w:hint="cs"/>
          <w:sz w:val="36"/>
          <w:szCs w:val="36"/>
          <w:rtl/>
          <w:lang w:bidi="ar-SY"/>
        </w:rPr>
        <w:t xml:space="preserve"> كما رُوِيَ أنَّه</w:t>
      </w:r>
      <w:r w:rsidR="006217A6">
        <w:rPr>
          <w:rFonts w:ascii="AGA Arabesque" w:hAnsi="AGA Arabesque" w:hint="cs"/>
          <w:sz w:val="36"/>
          <w:szCs w:val="36"/>
          <w:rtl/>
          <w:lang w:bidi="ar-SY"/>
        </w:rPr>
        <w:t>:</w:t>
      </w:r>
      <w:r w:rsidRPr="008646A7">
        <w:rPr>
          <w:rFonts w:ascii="AGA Arabesque" w:hAnsi="AGA Arabesque" w:hint="cs"/>
          <w:sz w:val="36"/>
          <w:szCs w:val="36"/>
          <w:rtl/>
          <w:lang w:bidi="ar-SY"/>
        </w:rPr>
        <w:t xml:space="preserve"> </w:t>
      </w:r>
      <w:r w:rsidRPr="008646A7">
        <w:rPr>
          <w:rFonts w:hint="cs"/>
          <w:sz w:val="36"/>
          <w:szCs w:val="36"/>
          <w:rtl/>
          <w:lang w:bidi="ar-SY"/>
        </w:rPr>
        <w:t xml:space="preserve">أتى </w:t>
      </w:r>
      <w:r w:rsidRPr="008646A7">
        <w:rPr>
          <w:rFonts w:hint="cs"/>
          <w:b/>
          <w:bCs/>
          <w:sz w:val="36"/>
          <w:szCs w:val="36"/>
          <w:rtl/>
          <w:lang w:bidi="ar-SY"/>
        </w:rPr>
        <w:t>سليمان بن صُرَد الخُزاعي</w:t>
      </w:r>
      <w:r w:rsidR="006217A6" w:rsidRPr="00966343">
        <w:rPr>
          <w:b/>
          <w:bCs/>
          <w:color w:val="008000"/>
          <w:sz w:val="36"/>
          <w:szCs w:val="36"/>
          <w:vertAlign w:val="superscript"/>
          <w:rtl/>
          <w:lang w:bidi="ar-SY"/>
        </w:rPr>
        <w:t>(</w:t>
      </w:r>
      <w:r w:rsidRPr="00966343">
        <w:rPr>
          <w:rStyle w:val="FootnoteReference"/>
          <w:b/>
          <w:bCs/>
          <w:color w:val="008000"/>
          <w:sz w:val="36"/>
          <w:szCs w:val="36"/>
          <w:rtl/>
          <w:lang w:bidi="ar-SY"/>
        </w:rPr>
        <w:footnoteReference w:id="31"/>
      </w:r>
      <w:r w:rsidR="006217A6" w:rsidRPr="00966343">
        <w:rPr>
          <w:b/>
          <w:bCs/>
          <w:color w:val="008000"/>
          <w:sz w:val="36"/>
          <w:szCs w:val="36"/>
          <w:vertAlign w:val="superscript"/>
          <w:rtl/>
          <w:lang w:bidi="ar-SY"/>
        </w:rPr>
        <w:t>)</w:t>
      </w:r>
      <w:r w:rsidRPr="008646A7">
        <w:rPr>
          <w:rFonts w:hint="cs"/>
          <w:sz w:val="36"/>
          <w:szCs w:val="36"/>
          <w:rtl/>
          <w:lang w:bidi="ar-SY"/>
        </w:rPr>
        <w:t xml:space="preserve"> عليَّاً أمير المؤمنين</w:t>
      </w:r>
      <w:r w:rsidR="00077300" w:rsidRPr="008646A7">
        <w:rPr>
          <w:rFonts w:hint="cs"/>
          <w:sz w:val="36"/>
          <w:szCs w:val="36"/>
          <w:rtl/>
          <w:lang w:bidi="ar-SY"/>
        </w:rPr>
        <w:t xml:space="preserve"> </w:t>
      </w:r>
      <w:r w:rsidRPr="008646A7">
        <w:rPr>
          <w:rFonts w:ascii="AGA Arabesque" w:hAnsi="AGA Arabesque" w:hint="cs"/>
          <w:sz w:val="36"/>
          <w:szCs w:val="36"/>
          <w:rtl/>
          <w:lang w:bidi="ar-SY"/>
        </w:rPr>
        <w:t>عليه السلام</w:t>
      </w:r>
      <w:r w:rsidR="00077300" w:rsidRPr="008646A7">
        <w:rPr>
          <w:rFonts w:ascii="AGA Arabesque" w:hAnsi="AGA Arabesque" w:hint="cs"/>
          <w:sz w:val="36"/>
          <w:szCs w:val="36"/>
          <w:rtl/>
          <w:lang w:bidi="ar-SY"/>
        </w:rPr>
        <w:t xml:space="preserve"> </w:t>
      </w:r>
      <w:r w:rsidRPr="008646A7">
        <w:rPr>
          <w:rFonts w:ascii="AGA Arabesque" w:hAnsi="AGA Arabesque" w:hint="cs"/>
          <w:sz w:val="36"/>
          <w:szCs w:val="36"/>
          <w:rtl/>
          <w:lang w:bidi="ar-SY"/>
        </w:rPr>
        <w:t>ووجهه مضروبٌ بالسيف</w:t>
      </w:r>
      <w:r w:rsidR="006217A6">
        <w:rPr>
          <w:rFonts w:ascii="AGA Arabesque" w:hAnsi="AGA Arabesque" w:hint="cs"/>
          <w:sz w:val="36"/>
          <w:szCs w:val="36"/>
          <w:rtl/>
          <w:lang w:bidi="ar-SY"/>
        </w:rPr>
        <w:t>،</w:t>
      </w:r>
      <w:r w:rsidRPr="008646A7">
        <w:rPr>
          <w:rFonts w:ascii="AGA Arabesque" w:hAnsi="AGA Arabesque" w:hint="cs"/>
          <w:sz w:val="36"/>
          <w:szCs w:val="36"/>
          <w:rtl/>
          <w:lang w:bidi="ar-SY"/>
        </w:rPr>
        <w:t xml:space="preserve"> فلمّا نظر إليه علي</w:t>
      </w:r>
      <w:r w:rsidR="00077300" w:rsidRPr="008646A7">
        <w:rPr>
          <w:rFonts w:ascii="AGA Arabesque" w:hAnsi="AGA Arabesque" w:hint="cs"/>
          <w:sz w:val="36"/>
          <w:szCs w:val="36"/>
          <w:rtl/>
          <w:lang w:bidi="ar-SY"/>
        </w:rPr>
        <w:t xml:space="preserve"> </w:t>
      </w:r>
      <w:r w:rsidRPr="008646A7">
        <w:rPr>
          <w:rFonts w:ascii="AGA Arabesque" w:hAnsi="AGA Arabesque" w:hint="cs"/>
          <w:sz w:val="36"/>
          <w:szCs w:val="36"/>
          <w:rtl/>
          <w:lang w:bidi="ar-SY"/>
        </w:rPr>
        <w:t>عليه السلام</w:t>
      </w:r>
      <w:r w:rsidR="00077300" w:rsidRPr="008646A7">
        <w:rPr>
          <w:rFonts w:ascii="AGA Arabesque" w:hAnsi="AGA Arabesque" w:hint="cs"/>
          <w:sz w:val="36"/>
          <w:szCs w:val="36"/>
          <w:rtl/>
          <w:lang w:bidi="ar-SY"/>
        </w:rPr>
        <w:t xml:space="preserve"> </w:t>
      </w:r>
      <w:r w:rsidRPr="008646A7">
        <w:rPr>
          <w:rFonts w:ascii="AGA Arabesque" w:hAnsi="AGA Arabesque" w:hint="cs"/>
          <w:sz w:val="36"/>
          <w:szCs w:val="36"/>
          <w:rtl/>
          <w:lang w:bidi="ar-SY"/>
        </w:rPr>
        <w:t>قال</w:t>
      </w:r>
      <w:r w:rsidR="006217A6">
        <w:rPr>
          <w:rFonts w:ascii="AGA Arabesque" w:hAnsi="AGA Arabesque" w:hint="cs"/>
          <w:sz w:val="36"/>
          <w:szCs w:val="36"/>
          <w:rtl/>
          <w:lang w:bidi="ar-SY"/>
        </w:rPr>
        <w:t>:</w:t>
      </w:r>
      <w:r w:rsidRPr="008646A7">
        <w:rPr>
          <w:rFonts w:ascii="AGA Arabesque" w:hAnsi="AGA Arabesque" w:hint="cs"/>
          <w:sz w:val="36"/>
          <w:szCs w:val="36"/>
          <w:rtl/>
          <w:lang w:bidi="ar-SY"/>
        </w:rPr>
        <w:t xml:space="preserve"> </w:t>
      </w:r>
      <w:r w:rsidR="006217A6" w:rsidRPr="006B3342">
        <w:rPr>
          <w:rFonts w:ascii="AGA Arabesque" w:hAnsi="AGA Arabesque"/>
          <w:color w:val="0000FF"/>
          <w:sz w:val="36"/>
          <w:szCs w:val="36"/>
          <w:rtl/>
          <w:lang w:bidi="ar-SY"/>
        </w:rPr>
        <w:t>((</w:t>
      </w:r>
      <w:r w:rsidRPr="006B3342">
        <w:rPr>
          <w:color w:val="0000FF"/>
          <w:sz w:val="36"/>
          <w:szCs w:val="36"/>
          <w:rtl/>
        </w:rPr>
        <w:t>فَمِنْهُم مَّن قَضَى نَحْبَهُ وَمِنْهُم مَّن يَنتَظِرُ وَمَا بَدَّلُوا تَبْدِيلاً</w:t>
      </w:r>
      <w:r w:rsidR="003D0D21" w:rsidRPr="006B3342">
        <w:rPr>
          <w:rFonts w:ascii="AGA Arabesque" w:hAnsi="AGA Arabesque"/>
          <w:color w:val="0000FF"/>
          <w:sz w:val="36"/>
          <w:szCs w:val="36"/>
          <w:rtl/>
          <w:lang w:bidi="ar-SY"/>
        </w:rPr>
        <w:t>))</w:t>
      </w:r>
      <w:r w:rsidR="003D0D21">
        <w:rPr>
          <w:rFonts w:ascii="AGA Arabesque" w:hAnsi="AGA Arabesque"/>
          <w:sz w:val="36"/>
          <w:szCs w:val="36"/>
          <w:rtl/>
          <w:lang w:bidi="ar-SY"/>
        </w:rPr>
        <w:t xml:space="preserve"> </w:t>
      </w:r>
      <w:r w:rsidR="003D0D21" w:rsidRPr="003A1F99">
        <w:rPr>
          <w:color w:val="008000"/>
          <w:szCs w:val="24"/>
          <w:rtl/>
          <w:lang w:bidi="ar-SY"/>
        </w:rPr>
        <w:t>[</w:t>
      </w:r>
      <w:r w:rsidRPr="003A1F99">
        <w:rPr>
          <w:color w:val="008000"/>
          <w:szCs w:val="24"/>
          <w:rtl/>
          <w:lang w:bidi="ar-SY"/>
        </w:rPr>
        <w:t>الأحزاب</w:t>
      </w:r>
      <w:r w:rsidR="006217A6" w:rsidRPr="003A1F99">
        <w:rPr>
          <w:color w:val="008000"/>
          <w:szCs w:val="24"/>
          <w:rtl/>
          <w:lang w:bidi="ar-SY"/>
        </w:rPr>
        <w:t>:</w:t>
      </w:r>
      <w:r w:rsidRPr="003A1F99">
        <w:rPr>
          <w:color w:val="008000"/>
          <w:szCs w:val="24"/>
          <w:rtl/>
          <w:lang w:bidi="ar-SY"/>
        </w:rPr>
        <w:t>23</w:t>
      </w:r>
      <w:r w:rsidR="003D0D21" w:rsidRPr="003A1F99">
        <w:rPr>
          <w:color w:val="008000"/>
          <w:szCs w:val="24"/>
          <w:rtl/>
          <w:lang w:bidi="ar-SY"/>
        </w:rPr>
        <w:t>]</w:t>
      </w:r>
      <w:r w:rsidRPr="008646A7">
        <w:rPr>
          <w:rFonts w:ascii="AGA Arabesque" w:hAnsi="AGA Arabesque" w:hint="cs"/>
          <w:sz w:val="36"/>
          <w:szCs w:val="36"/>
          <w:rtl/>
          <w:lang w:bidi="ar-SY"/>
        </w:rPr>
        <w:t xml:space="preserve"> </w:t>
      </w:r>
      <w:r w:rsidRPr="008646A7">
        <w:rPr>
          <w:rFonts w:hint="cs"/>
          <w:sz w:val="36"/>
          <w:szCs w:val="36"/>
          <w:rtl/>
        </w:rPr>
        <w:t>فأنت مِمَّن ينتظر وَمِمَّن لم يبدِّل</w:t>
      </w:r>
      <w:r w:rsidR="006217A6" w:rsidRPr="00966343">
        <w:rPr>
          <w:rFonts w:ascii="AGA Arabesque" w:hAnsi="AGA Arabesque"/>
          <w:b/>
          <w:bCs/>
          <w:color w:val="008000"/>
          <w:sz w:val="36"/>
          <w:szCs w:val="36"/>
          <w:vertAlign w:val="superscript"/>
          <w:rtl/>
          <w:lang w:bidi="ar-SY"/>
        </w:rPr>
        <w:t>(</w:t>
      </w:r>
      <w:r w:rsidRPr="00966343">
        <w:rPr>
          <w:rStyle w:val="FootnoteReference"/>
          <w:rFonts w:ascii="AGA Arabesque" w:hAnsi="AGA Arabesque"/>
          <w:b/>
          <w:bCs/>
          <w:color w:val="008000"/>
          <w:sz w:val="36"/>
          <w:szCs w:val="36"/>
          <w:rtl/>
          <w:lang w:bidi="ar-SY"/>
        </w:rPr>
        <w:footnoteReference w:id="32"/>
      </w:r>
      <w:r w:rsidR="006217A6" w:rsidRPr="00966343">
        <w:rPr>
          <w:rFonts w:ascii="AGA Arabesque" w:hAnsi="AGA Arabesque"/>
          <w:b/>
          <w:bCs/>
          <w:color w:val="008000"/>
          <w:sz w:val="36"/>
          <w:szCs w:val="36"/>
          <w:vertAlign w:val="superscript"/>
          <w:rtl/>
          <w:lang w:bidi="ar-SY"/>
        </w:rPr>
        <w:t>)</w:t>
      </w:r>
      <w:r w:rsidR="006217A6">
        <w:rPr>
          <w:rFonts w:ascii="AGA Arabesque" w:hAnsi="AGA Arabesque" w:hint="cs"/>
          <w:sz w:val="36"/>
          <w:szCs w:val="36"/>
          <w:rtl/>
          <w:lang w:bidi="ar-SY"/>
        </w:rPr>
        <w:t>.</w:t>
      </w:r>
    </w:p>
    <w:p w:rsidR="003D5D68" w:rsidRPr="008646A7" w:rsidRDefault="003D5D68" w:rsidP="008B674B">
      <w:pPr>
        <w:pStyle w:val="BlockText"/>
        <w:widowControl w:val="0"/>
        <w:ind w:left="0" w:right="0" w:firstLine="567"/>
        <w:jc w:val="lowKashida"/>
        <w:rPr>
          <w:rFonts w:ascii="AGA Arabesque" w:hAnsi="AGA Arabesque" w:hint="cs"/>
          <w:sz w:val="36"/>
          <w:szCs w:val="36"/>
          <w:rtl/>
          <w:lang w:bidi="ar-SY"/>
        </w:rPr>
      </w:pPr>
      <w:r w:rsidRPr="008646A7">
        <w:rPr>
          <w:rFonts w:ascii="AGA Arabesque" w:hAnsi="AGA Arabesque" w:hint="cs"/>
          <w:sz w:val="36"/>
          <w:szCs w:val="36"/>
          <w:rtl/>
          <w:lang w:bidi="ar-SY"/>
        </w:rPr>
        <w:t>17</w:t>
      </w:r>
      <w:r w:rsidR="006217A6">
        <w:rPr>
          <w:rFonts w:ascii="AGA Arabesque" w:hAnsi="AGA Arabesque" w:hint="cs"/>
          <w:sz w:val="36"/>
          <w:szCs w:val="36"/>
          <w:rtl/>
          <w:lang w:bidi="ar-SY"/>
        </w:rPr>
        <w:t>-</w:t>
      </w:r>
      <w:r w:rsidRPr="008646A7">
        <w:rPr>
          <w:rFonts w:ascii="AGA Arabesque" w:hAnsi="AGA Arabesque" w:hint="cs"/>
          <w:sz w:val="36"/>
          <w:szCs w:val="36"/>
          <w:rtl/>
          <w:lang w:bidi="ar-SY"/>
        </w:rPr>
        <w:t xml:space="preserve"> وكان</w:t>
      </w:r>
      <w:r w:rsidR="00077300" w:rsidRPr="008646A7">
        <w:rPr>
          <w:rFonts w:ascii="AGA Arabesque" w:hAnsi="AGA Arabesque" w:hint="cs"/>
          <w:sz w:val="36"/>
          <w:szCs w:val="36"/>
          <w:rtl/>
          <w:lang w:bidi="ar-SY"/>
        </w:rPr>
        <w:t xml:space="preserve"> </w:t>
      </w:r>
      <w:r w:rsidRPr="008646A7">
        <w:rPr>
          <w:rFonts w:ascii="AGA Arabesque" w:hAnsi="AGA Arabesque" w:hint="cs"/>
          <w:sz w:val="36"/>
          <w:szCs w:val="36"/>
          <w:rtl/>
          <w:lang w:bidi="ar-SY"/>
        </w:rPr>
        <w:t>عليه السلام</w:t>
      </w:r>
      <w:r w:rsidR="00077300" w:rsidRPr="008646A7">
        <w:rPr>
          <w:rFonts w:ascii="AGA Arabesque" w:hAnsi="AGA Arabesque" w:hint="cs"/>
          <w:sz w:val="36"/>
          <w:szCs w:val="36"/>
          <w:rtl/>
          <w:lang w:bidi="ar-SY"/>
        </w:rPr>
        <w:t xml:space="preserve"> </w:t>
      </w:r>
      <w:r w:rsidRPr="008646A7">
        <w:rPr>
          <w:rFonts w:ascii="AGA Arabesque" w:hAnsi="AGA Arabesque" w:hint="cs"/>
          <w:sz w:val="36"/>
          <w:szCs w:val="36"/>
          <w:rtl/>
          <w:lang w:bidi="ar-SY"/>
        </w:rPr>
        <w:t>يكتب إلى أمراء الأجناد فيذكِّرهم بالقرآن فكتب</w:t>
      </w:r>
      <w:r w:rsidR="006217A6">
        <w:rPr>
          <w:rFonts w:ascii="AGA Arabesque" w:hAnsi="AGA Arabesque" w:hint="cs"/>
          <w:sz w:val="36"/>
          <w:szCs w:val="36"/>
          <w:rtl/>
          <w:lang w:bidi="ar-SY"/>
        </w:rPr>
        <w:t>:</w:t>
      </w:r>
      <w:r w:rsidRPr="008646A7">
        <w:rPr>
          <w:rFonts w:ascii="AGA Arabesque" w:hAnsi="AGA Arabesque" w:hint="cs"/>
          <w:sz w:val="36"/>
          <w:szCs w:val="36"/>
          <w:rtl/>
          <w:lang w:bidi="ar-SY"/>
        </w:rPr>
        <w:t xml:space="preserve"> </w:t>
      </w:r>
      <w:r w:rsidR="006217A6" w:rsidRPr="00D140E6">
        <w:rPr>
          <w:rFonts w:ascii="AGA Arabesque" w:hAnsi="AGA Arabesque" w:hint="cs"/>
          <w:color w:val="000000"/>
          <w:sz w:val="36"/>
          <w:szCs w:val="36"/>
          <w:rtl/>
          <w:lang w:bidi="ar-SY"/>
        </w:rPr>
        <w:t>((...</w:t>
      </w:r>
      <w:r w:rsidRPr="00D140E6">
        <w:rPr>
          <w:color w:val="000000"/>
          <w:sz w:val="36"/>
          <w:szCs w:val="36"/>
          <w:rtl/>
        </w:rPr>
        <w:t>فاعزلوا الناس عن الظلم والعدوان وخذوا على أيدي سفهائكم واحترسوا أن تعملوا أعمالا لا يرضى الله بها عنا فيرد علينا وعليكم دعاءنا فإن الله تعالى يقول</w:t>
      </w:r>
      <w:r w:rsidR="006217A6" w:rsidRPr="00D140E6">
        <w:rPr>
          <w:rFonts w:hint="cs"/>
          <w:color w:val="000000"/>
          <w:sz w:val="36"/>
          <w:szCs w:val="36"/>
          <w:rtl/>
        </w:rPr>
        <w:t>:</w:t>
      </w:r>
      <w:r w:rsidRPr="006B3342">
        <w:rPr>
          <w:rFonts w:ascii="AGA Arabesque" w:hAnsi="AGA Arabesque" w:hint="cs"/>
          <w:color w:val="0000FF"/>
          <w:sz w:val="36"/>
          <w:szCs w:val="36"/>
          <w:rtl/>
          <w:lang w:bidi="ar-SY"/>
        </w:rPr>
        <w:t xml:space="preserve"> </w:t>
      </w:r>
      <w:r w:rsidR="006217A6" w:rsidRPr="006B3342">
        <w:rPr>
          <w:rFonts w:ascii="AGA Arabesque" w:hAnsi="AGA Arabesque" w:hint="cs"/>
          <w:color w:val="0000FF"/>
          <w:sz w:val="36"/>
          <w:szCs w:val="36"/>
          <w:rtl/>
          <w:lang w:bidi="ar-SY"/>
        </w:rPr>
        <w:t>((</w:t>
      </w:r>
      <w:r w:rsidRPr="006B3342">
        <w:rPr>
          <w:color w:val="0000FF"/>
          <w:sz w:val="36"/>
          <w:szCs w:val="36"/>
          <w:rtl/>
        </w:rPr>
        <w:t>قُلْ ما يَعْبَؤُا بِكُمْ رَبِّي لَوْلا دُعاؤُكُمْ فَقَدْ كَذَّبْتُمْ فَسَوْفَ يَكُونُ لِز</w:t>
      </w:r>
      <w:r w:rsidRPr="006B3342">
        <w:rPr>
          <w:rFonts w:hint="cs"/>
          <w:color w:val="0000FF"/>
          <w:sz w:val="36"/>
          <w:szCs w:val="36"/>
          <w:rtl/>
        </w:rPr>
        <w:t>َ</w:t>
      </w:r>
      <w:r w:rsidRPr="006B3342">
        <w:rPr>
          <w:color w:val="0000FF"/>
          <w:sz w:val="36"/>
          <w:szCs w:val="36"/>
          <w:rtl/>
        </w:rPr>
        <w:t>ام</w:t>
      </w:r>
      <w:r w:rsidRPr="006B3342">
        <w:rPr>
          <w:rFonts w:hint="cs"/>
          <w:color w:val="0000FF"/>
          <w:sz w:val="36"/>
          <w:szCs w:val="36"/>
          <w:rtl/>
        </w:rPr>
        <w:t>َ</w:t>
      </w:r>
      <w:r w:rsidRPr="006B3342">
        <w:rPr>
          <w:color w:val="0000FF"/>
          <w:sz w:val="36"/>
          <w:szCs w:val="36"/>
          <w:rtl/>
        </w:rPr>
        <w:t>اً</w:t>
      </w:r>
      <w:r w:rsidR="003D0D21" w:rsidRPr="006B3342">
        <w:rPr>
          <w:rFonts w:ascii="AGA Arabesque" w:hAnsi="AGA Arabesque" w:hint="cs"/>
          <w:color w:val="0000FF"/>
          <w:sz w:val="36"/>
          <w:szCs w:val="36"/>
          <w:rtl/>
          <w:lang w:bidi="ar-SY"/>
        </w:rPr>
        <w:t>))</w:t>
      </w:r>
      <w:r w:rsidR="003D0D21">
        <w:rPr>
          <w:rFonts w:ascii="AGA Arabesque" w:hAnsi="AGA Arabesque" w:hint="cs"/>
          <w:sz w:val="36"/>
          <w:szCs w:val="36"/>
          <w:rtl/>
          <w:lang w:bidi="ar-SY"/>
        </w:rPr>
        <w:t xml:space="preserve"> </w:t>
      </w:r>
      <w:r w:rsidR="003D0D21" w:rsidRPr="003A1F99">
        <w:rPr>
          <w:rFonts w:hint="cs"/>
          <w:color w:val="008000"/>
          <w:szCs w:val="24"/>
          <w:rtl/>
          <w:lang w:bidi="ar-SY"/>
        </w:rPr>
        <w:t>[</w:t>
      </w:r>
      <w:r w:rsidRPr="003A1F99">
        <w:rPr>
          <w:rFonts w:hint="cs"/>
          <w:color w:val="008000"/>
          <w:szCs w:val="24"/>
          <w:rtl/>
          <w:lang w:bidi="ar-SY"/>
        </w:rPr>
        <w:t>الفرقان</w:t>
      </w:r>
      <w:r w:rsidR="006217A6" w:rsidRPr="003A1F99">
        <w:rPr>
          <w:rFonts w:hint="cs"/>
          <w:color w:val="008000"/>
          <w:szCs w:val="24"/>
          <w:rtl/>
          <w:lang w:bidi="ar-SY"/>
        </w:rPr>
        <w:t>:</w:t>
      </w:r>
      <w:r w:rsidRPr="003A1F99">
        <w:rPr>
          <w:rFonts w:hint="cs"/>
          <w:color w:val="008000"/>
          <w:szCs w:val="24"/>
          <w:rtl/>
          <w:lang w:bidi="ar-SY"/>
        </w:rPr>
        <w:t>77</w:t>
      </w:r>
      <w:r w:rsidR="003D0D21" w:rsidRPr="003A1F99">
        <w:rPr>
          <w:color w:val="008000"/>
          <w:szCs w:val="24"/>
          <w:rtl/>
          <w:lang w:bidi="ar-SY"/>
        </w:rPr>
        <w:t>]</w:t>
      </w:r>
      <w:r w:rsidR="006217A6" w:rsidRPr="00966343">
        <w:rPr>
          <w:rFonts w:ascii="AGA Arabesque" w:hAnsi="AGA Arabesque"/>
          <w:b/>
          <w:bCs/>
          <w:color w:val="008000"/>
          <w:sz w:val="36"/>
          <w:szCs w:val="36"/>
          <w:vertAlign w:val="superscript"/>
          <w:rtl/>
          <w:lang w:bidi="ar-SY"/>
        </w:rPr>
        <w:t>(</w:t>
      </w:r>
      <w:r w:rsidRPr="00966343">
        <w:rPr>
          <w:rStyle w:val="FootnoteReference"/>
          <w:rFonts w:ascii="AGA Arabesque" w:hAnsi="AGA Arabesque"/>
          <w:b/>
          <w:bCs/>
          <w:color w:val="008000"/>
          <w:sz w:val="36"/>
          <w:szCs w:val="36"/>
          <w:rtl/>
          <w:lang w:bidi="ar-SY"/>
        </w:rPr>
        <w:footnoteReference w:id="33"/>
      </w:r>
      <w:r w:rsidR="006217A6" w:rsidRPr="00966343">
        <w:rPr>
          <w:rFonts w:ascii="AGA Arabesque" w:hAnsi="AGA Arabesque"/>
          <w:b/>
          <w:bCs/>
          <w:color w:val="008000"/>
          <w:sz w:val="36"/>
          <w:szCs w:val="36"/>
          <w:vertAlign w:val="superscript"/>
          <w:rtl/>
          <w:lang w:bidi="ar-SY"/>
        </w:rPr>
        <w:t>)</w:t>
      </w:r>
      <w:r w:rsidR="006217A6">
        <w:rPr>
          <w:rFonts w:ascii="AGA Arabesque" w:hAnsi="AGA Arabesque" w:hint="cs"/>
          <w:sz w:val="36"/>
          <w:szCs w:val="36"/>
          <w:rtl/>
          <w:lang w:bidi="ar-SY"/>
        </w:rPr>
        <w:t>.</w:t>
      </w:r>
    </w:p>
    <w:p w:rsidR="003D5D68" w:rsidRPr="008646A7" w:rsidRDefault="003D5D68" w:rsidP="008B674B">
      <w:pPr>
        <w:widowControl w:val="0"/>
        <w:spacing w:after="120"/>
        <w:ind w:firstLine="567"/>
        <w:jc w:val="lowKashida"/>
        <w:rPr>
          <w:sz w:val="36"/>
          <w:rtl/>
        </w:rPr>
      </w:pPr>
      <w:r w:rsidRPr="008646A7">
        <w:rPr>
          <w:rFonts w:hint="cs"/>
          <w:sz w:val="36"/>
          <w:rtl/>
          <w:lang w:bidi="ar-SY"/>
        </w:rPr>
        <w:t>18</w:t>
      </w:r>
      <w:r w:rsidR="006217A6">
        <w:rPr>
          <w:rFonts w:hint="cs"/>
          <w:sz w:val="36"/>
          <w:rtl/>
          <w:lang w:bidi="ar-SY"/>
        </w:rPr>
        <w:t>-</w:t>
      </w:r>
      <w:r w:rsidRPr="008646A7">
        <w:rPr>
          <w:rFonts w:hint="cs"/>
          <w:sz w:val="36"/>
          <w:rtl/>
          <w:lang w:bidi="ar-SY"/>
        </w:rPr>
        <w:t xml:space="preserve"> ورُبَّما أنشد أحدٌ الشعر عند علي أمير المؤمنين </w:t>
      </w:r>
      <w:r w:rsidRPr="008646A7">
        <w:rPr>
          <w:rFonts w:hint="cs"/>
          <w:sz w:val="36"/>
          <w:rtl/>
          <w:lang w:eastAsia="ar-SA" w:bidi="ar-SY"/>
        </w:rPr>
        <w:t>عليٍّ</w:t>
      </w:r>
      <w:r w:rsidR="00077300" w:rsidRPr="008646A7">
        <w:rPr>
          <w:rFonts w:hint="cs"/>
          <w:sz w:val="36"/>
          <w:rtl/>
          <w:lang w:eastAsia="ar-SA" w:bidi="ar-SY"/>
        </w:rPr>
        <w:t xml:space="preserve"> </w:t>
      </w:r>
      <w:r w:rsidRPr="008646A7">
        <w:rPr>
          <w:rFonts w:hint="cs"/>
          <w:sz w:val="36"/>
          <w:rtl/>
          <w:lang w:eastAsia="ar-SA" w:bidi="ar-SY"/>
        </w:rPr>
        <w:t>عليه السلام</w:t>
      </w:r>
      <w:r w:rsidR="00077300" w:rsidRPr="008646A7">
        <w:rPr>
          <w:rFonts w:hint="cs"/>
          <w:sz w:val="36"/>
          <w:rtl/>
          <w:lang w:eastAsia="ar-SA" w:bidi="ar-SY"/>
        </w:rPr>
        <w:t xml:space="preserve"> </w:t>
      </w:r>
      <w:r w:rsidRPr="008646A7">
        <w:rPr>
          <w:rFonts w:hint="cs"/>
          <w:sz w:val="36"/>
          <w:rtl/>
          <w:lang w:eastAsia="ar-SA" w:bidi="ar-SY"/>
        </w:rPr>
        <w:t>فأمره أن يقرأ القرآن مكان شعره</w:t>
      </w:r>
      <w:r w:rsidR="006217A6">
        <w:rPr>
          <w:rFonts w:hint="cs"/>
          <w:sz w:val="36"/>
          <w:rtl/>
          <w:lang w:eastAsia="ar-SA" w:bidi="ar-SY"/>
        </w:rPr>
        <w:t>،</w:t>
      </w:r>
      <w:r w:rsidRPr="008646A7">
        <w:rPr>
          <w:rFonts w:hint="cs"/>
          <w:sz w:val="36"/>
          <w:rtl/>
          <w:lang w:eastAsia="ar-SA" w:bidi="ar-SY"/>
        </w:rPr>
        <w:t xml:space="preserve"> كما رُوِيَ أنَّه</w:t>
      </w:r>
      <w:r w:rsidR="00077300" w:rsidRPr="008646A7">
        <w:rPr>
          <w:rFonts w:hint="cs"/>
          <w:sz w:val="36"/>
          <w:rtl/>
          <w:lang w:eastAsia="ar-SA" w:bidi="ar-SY"/>
        </w:rPr>
        <w:t xml:space="preserve"> </w:t>
      </w:r>
      <w:r w:rsidRPr="008646A7">
        <w:rPr>
          <w:rFonts w:ascii="AGA Arabesque" w:hAnsi="AGA Arabesque" w:hint="cs"/>
          <w:sz w:val="36"/>
          <w:rtl/>
          <w:lang w:eastAsia="ar-SA" w:bidi="ar-SY"/>
        </w:rPr>
        <w:t>عليه السلام</w:t>
      </w:r>
      <w:r w:rsidR="00077300" w:rsidRPr="008646A7">
        <w:rPr>
          <w:rFonts w:ascii="AGA Arabesque" w:hAnsi="AGA Arabesque" w:hint="cs"/>
          <w:sz w:val="36"/>
          <w:rtl/>
          <w:lang w:eastAsia="ar-SA" w:bidi="ar-SY"/>
        </w:rPr>
        <w:t xml:space="preserve"> </w:t>
      </w:r>
      <w:r w:rsidRPr="008646A7">
        <w:rPr>
          <w:rFonts w:hint="cs"/>
          <w:sz w:val="36"/>
          <w:rtl/>
          <w:lang w:eastAsia="ar-SA" w:bidi="ar-SY"/>
        </w:rPr>
        <w:t xml:space="preserve">لمَّا </w:t>
      </w:r>
      <w:r w:rsidRPr="008646A7">
        <w:rPr>
          <w:sz w:val="36"/>
          <w:rtl/>
        </w:rPr>
        <w:t xml:space="preserve">انتهى إلى مدينة بهرسير </w:t>
      </w:r>
      <w:r w:rsidR="006217A6">
        <w:rPr>
          <w:rFonts w:hint="cs"/>
          <w:sz w:val="36"/>
          <w:rtl/>
          <w:lang w:bidi="ar-SY"/>
        </w:rPr>
        <w:t>(</w:t>
      </w:r>
      <w:r w:rsidRPr="008646A7">
        <w:rPr>
          <w:rFonts w:hint="cs"/>
          <w:sz w:val="36"/>
          <w:rtl/>
          <w:lang w:bidi="ar-SY"/>
        </w:rPr>
        <w:t>في مسير صفِّين</w:t>
      </w:r>
      <w:r w:rsidR="006217A6">
        <w:rPr>
          <w:rFonts w:hint="cs"/>
          <w:sz w:val="36"/>
          <w:rtl/>
          <w:lang w:bidi="ar-SY"/>
        </w:rPr>
        <w:t>)</w:t>
      </w:r>
      <w:r w:rsidRPr="008646A7">
        <w:rPr>
          <w:rFonts w:hint="cs"/>
          <w:sz w:val="36"/>
          <w:rtl/>
          <w:lang w:bidi="ar-SY"/>
        </w:rPr>
        <w:t xml:space="preserve"> </w:t>
      </w:r>
      <w:r w:rsidRPr="008646A7">
        <w:rPr>
          <w:sz w:val="36"/>
          <w:rtl/>
        </w:rPr>
        <w:t>إذا رجل</w:t>
      </w:r>
      <w:r w:rsidRPr="008646A7">
        <w:rPr>
          <w:rFonts w:hint="cs"/>
          <w:sz w:val="36"/>
          <w:rtl/>
          <w:lang w:bidi="ar-SY"/>
        </w:rPr>
        <w:t>ٌ</w:t>
      </w:r>
      <w:r w:rsidRPr="008646A7">
        <w:rPr>
          <w:sz w:val="36"/>
          <w:rtl/>
        </w:rPr>
        <w:t xml:space="preserve"> من أصحابه ي</w:t>
      </w:r>
      <w:r w:rsidRPr="008646A7">
        <w:rPr>
          <w:rFonts w:hint="cs"/>
          <w:sz w:val="36"/>
          <w:rtl/>
          <w:lang w:bidi="ar-SY"/>
        </w:rPr>
        <w:t>ُ</w:t>
      </w:r>
      <w:r w:rsidRPr="008646A7">
        <w:rPr>
          <w:sz w:val="36"/>
          <w:rtl/>
        </w:rPr>
        <w:t xml:space="preserve">قال له </w:t>
      </w:r>
      <w:r w:rsidRPr="00341337">
        <w:rPr>
          <w:rFonts w:hint="cs"/>
          <w:color w:val="FF00FF"/>
          <w:sz w:val="36"/>
          <w:rtl/>
          <w:lang w:bidi="ar-SY"/>
        </w:rPr>
        <w:t>"</w:t>
      </w:r>
      <w:r w:rsidRPr="008646A7">
        <w:rPr>
          <w:sz w:val="36"/>
          <w:rtl/>
        </w:rPr>
        <w:t>حر</w:t>
      </w:r>
      <w:r w:rsidRPr="008646A7">
        <w:rPr>
          <w:rFonts w:hint="cs"/>
          <w:sz w:val="36"/>
          <w:rtl/>
          <w:lang w:bidi="ar-SY"/>
        </w:rPr>
        <w:t>ُّ</w:t>
      </w:r>
      <w:r w:rsidRPr="008646A7">
        <w:rPr>
          <w:sz w:val="36"/>
          <w:rtl/>
        </w:rPr>
        <w:t xml:space="preserve"> بن سهم بن طريف</w:t>
      </w:r>
      <w:r w:rsidRPr="00341337">
        <w:rPr>
          <w:rFonts w:hint="cs"/>
          <w:color w:val="FF00FF"/>
          <w:sz w:val="36"/>
          <w:rtl/>
          <w:lang w:bidi="ar-SY"/>
        </w:rPr>
        <w:t>"</w:t>
      </w:r>
      <w:r w:rsidRPr="008646A7">
        <w:rPr>
          <w:sz w:val="36"/>
          <w:rtl/>
        </w:rPr>
        <w:t xml:space="preserve"> من بني ربيعة بن مالك</w:t>
      </w:r>
      <w:r w:rsidR="006217A6">
        <w:rPr>
          <w:rFonts w:hint="cs"/>
          <w:sz w:val="36"/>
          <w:rtl/>
          <w:lang w:bidi="ar-SY"/>
        </w:rPr>
        <w:t>،</w:t>
      </w:r>
      <w:r w:rsidRPr="008646A7">
        <w:rPr>
          <w:sz w:val="36"/>
          <w:rtl/>
        </w:rPr>
        <w:t xml:space="preserve"> ينظر إلى آثار كسرى وهو يتمثل قول </w:t>
      </w:r>
      <w:r w:rsidRPr="008646A7">
        <w:rPr>
          <w:b/>
          <w:bCs/>
          <w:sz w:val="36"/>
          <w:rtl/>
        </w:rPr>
        <w:t>ابن يعفر التميمي</w:t>
      </w:r>
      <w:r w:rsidR="006217A6" w:rsidRPr="00966343">
        <w:rPr>
          <w:b/>
          <w:bCs/>
          <w:color w:val="008000"/>
          <w:sz w:val="36"/>
          <w:vertAlign w:val="superscript"/>
          <w:rtl/>
        </w:rPr>
        <w:t>(</w:t>
      </w:r>
      <w:r w:rsidRPr="00966343">
        <w:rPr>
          <w:rStyle w:val="FootnoteReference"/>
          <w:b/>
          <w:bCs/>
          <w:color w:val="008000"/>
          <w:sz w:val="36"/>
          <w:rtl/>
        </w:rPr>
        <w:footnoteReference w:id="34"/>
      </w:r>
      <w:r w:rsidR="006217A6" w:rsidRPr="00966343">
        <w:rPr>
          <w:b/>
          <w:bCs/>
          <w:color w:val="008000"/>
          <w:sz w:val="36"/>
          <w:vertAlign w:val="superscript"/>
          <w:rtl/>
        </w:rPr>
        <w:t>)</w:t>
      </w:r>
      <w:r w:rsidRPr="008646A7">
        <w:rPr>
          <w:sz w:val="36"/>
          <w:rtl/>
        </w:rPr>
        <w:t xml:space="preserve"> </w:t>
      </w:r>
    </w:p>
    <w:p w:rsidR="003D5D68" w:rsidRPr="00D711C6" w:rsidRDefault="003D5D68" w:rsidP="008B674B">
      <w:pPr>
        <w:widowControl w:val="0"/>
        <w:spacing w:after="120"/>
        <w:jc w:val="center"/>
        <w:rPr>
          <w:b/>
          <w:bCs/>
          <w:sz w:val="36"/>
          <w:rtl/>
        </w:rPr>
      </w:pPr>
      <w:r w:rsidRPr="00D711C6">
        <w:rPr>
          <w:b/>
          <w:bCs/>
          <w:sz w:val="36"/>
          <w:rtl/>
        </w:rPr>
        <w:t>جرت الرياح على مكان ديارهم</w:t>
      </w:r>
      <w:r w:rsidR="00D711C6">
        <w:rPr>
          <w:rFonts w:hint="cs"/>
          <w:b/>
          <w:bCs/>
          <w:sz w:val="36"/>
          <w:rtl/>
        </w:rPr>
        <w:tab/>
      </w:r>
      <w:r w:rsidR="00D711C6">
        <w:rPr>
          <w:rFonts w:hint="cs"/>
          <w:b/>
          <w:bCs/>
          <w:sz w:val="36"/>
          <w:rtl/>
        </w:rPr>
        <w:tab/>
      </w:r>
      <w:r w:rsidRPr="00D711C6">
        <w:rPr>
          <w:b/>
          <w:bCs/>
          <w:sz w:val="36"/>
          <w:rtl/>
        </w:rPr>
        <w:t>فك</w:t>
      </w:r>
      <w:r w:rsidR="00D711C6">
        <w:rPr>
          <w:rFonts w:hint="cs"/>
          <w:b/>
          <w:bCs/>
          <w:sz w:val="36"/>
          <w:rtl/>
        </w:rPr>
        <w:t>ـ</w:t>
      </w:r>
      <w:r w:rsidRPr="00D711C6">
        <w:rPr>
          <w:b/>
          <w:bCs/>
          <w:sz w:val="36"/>
          <w:rtl/>
        </w:rPr>
        <w:t>أن</w:t>
      </w:r>
      <w:r w:rsidR="00D711C6">
        <w:rPr>
          <w:rFonts w:hint="cs"/>
          <w:b/>
          <w:bCs/>
          <w:sz w:val="36"/>
          <w:rtl/>
        </w:rPr>
        <w:t>ـ</w:t>
      </w:r>
      <w:r w:rsidRPr="00D711C6">
        <w:rPr>
          <w:b/>
          <w:bCs/>
          <w:sz w:val="36"/>
          <w:rtl/>
        </w:rPr>
        <w:t>م</w:t>
      </w:r>
      <w:r w:rsidR="00D711C6">
        <w:rPr>
          <w:rFonts w:hint="cs"/>
          <w:b/>
          <w:bCs/>
          <w:sz w:val="36"/>
          <w:rtl/>
        </w:rPr>
        <w:t>ـ</w:t>
      </w:r>
      <w:r w:rsidRPr="00D711C6">
        <w:rPr>
          <w:b/>
          <w:bCs/>
          <w:sz w:val="36"/>
          <w:rtl/>
        </w:rPr>
        <w:t>ا ك</w:t>
      </w:r>
      <w:r w:rsidR="00D711C6">
        <w:rPr>
          <w:rFonts w:hint="cs"/>
          <w:b/>
          <w:bCs/>
          <w:sz w:val="36"/>
          <w:rtl/>
        </w:rPr>
        <w:t>ـ</w:t>
      </w:r>
      <w:r w:rsidRPr="00D711C6">
        <w:rPr>
          <w:b/>
          <w:bCs/>
          <w:sz w:val="36"/>
          <w:rtl/>
        </w:rPr>
        <w:t>انوا على ميعاد</w:t>
      </w:r>
    </w:p>
    <w:p w:rsidR="003D5D68" w:rsidRPr="008646A7" w:rsidRDefault="003D5D68" w:rsidP="008B674B">
      <w:pPr>
        <w:widowControl w:val="0"/>
        <w:spacing w:after="120"/>
        <w:ind w:firstLine="567"/>
        <w:jc w:val="lowKashida"/>
        <w:rPr>
          <w:rFonts w:hint="cs"/>
          <w:sz w:val="36"/>
          <w:rtl/>
          <w:lang w:bidi="ar-SY"/>
        </w:rPr>
      </w:pPr>
      <w:r w:rsidRPr="008646A7">
        <w:rPr>
          <w:sz w:val="36"/>
          <w:rtl/>
        </w:rPr>
        <w:t>فقال علي</w:t>
      </w:r>
      <w:r w:rsidRPr="008646A7">
        <w:rPr>
          <w:rFonts w:hint="cs"/>
          <w:sz w:val="36"/>
          <w:rtl/>
          <w:lang w:bidi="ar-SY"/>
        </w:rPr>
        <w:t>ٌّ</w:t>
      </w:r>
      <w:r w:rsidR="00077300" w:rsidRPr="008646A7">
        <w:rPr>
          <w:rFonts w:hint="cs"/>
          <w:sz w:val="36"/>
          <w:rtl/>
          <w:lang w:bidi="ar-SY"/>
        </w:rPr>
        <w:t xml:space="preserve"> </w:t>
      </w:r>
      <w:r w:rsidRPr="008646A7">
        <w:rPr>
          <w:rFonts w:ascii="AGA Arabesque" w:hAnsi="AGA Arabesque" w:hint="cs"/>
          <w:sz w:val="36"/>
          <w:rtl/>
          <w:lang w:bidi="ar-SY"/>
        </w:rPr>
        <w:t>عليه السلام</w:t>
      </w:r>
      <w:r w:rsidR="006217A6">
        <w:rPr>
          <w:rFonts w:ascii="AGA Arabesque" w:hAnsi="AGA Arabesque" w:hint="cs"/>
          <w:sz w:val="36"/>
          <w:rtl/>
          <w:lang w:bidi="ar-SY"/>
        </w:rPr>
        <w:t>:</w:t>
      </w:r>
      <w:r w:rsidRPr="008646A7">
        <w:rPr>
          <w:rFonts w:hint="cs"/>
          <w:sz w:val="36"/>
          <w:rtl/>
          <w:lang w:bidi="ar-SY"/>
        </w:rPr>
        <w:t xml:space="preserve"> </w:t>
      </w:r>
      <w:r w:rsidR="00D140E6" w:rsidRPr="00966343">
        <w:rPr>
          <w:rFonts w:hint="eastAsia"/>
          <w:color w:val="008000"/>
          <w:sz w:val="36"/>
          <w:rtl/>
          <w:lang w:bidi="ar-SY"/>
        </w:rPr>
        <w:t>«</w:t>
      </w:r>
      <w:r w:rsidRPr="00D140E6">
        <w:rPr>
          <w:color w:val="000000"/>
          <w:sz w:val="36"/>
          <w:rtl/>
        </w:rPr>
        <w:t>أفلا قلت</w:t>
      </w:r>
      <w:r w:rsidR="006217A6" w:rsidRPr="00D140E6">
        <w:rPr>
          <w:rFonts w:hint="cs"/>
          <w:color w:val="000000"/>
          <w:sz w:val="36"/>
          <w:rtl/>
        </w:rPr>
        <w:t>:</w:t>
      </w:r>
      <w:r w:rsidRPr="006B3342">
        <w:rPr>
          <w:color w:val="0000FF"/>
          <w:sz w:val="36"/>
          <w:rtl/>
        </w:rPr>
        <w:t xml:space="preserve"> </w:t>
      </w:r>
      <w:r w:rsidR="006217A6" w:rsidRPr="006B3342">
        <w:rPr>
          <w:rFonts w:hint="cs"/>
          <w:color w:val="0000FF"/>
          <w:sz w:val="36"/>
          <w:rtl/>
          <w:lang w:bidi="ar-SY"/>
        </w:rPr>
        <w:t>((</w:t>
      </w:r>
      <w:r w:rsidRPr="006B3342">
        <w:rPr>
          <w:color w:val="0000FF"/>
          <w:sz w:val="36"/>
          <w:rtl/>
        </w:rPr>
        <w:t>كَمْ تَرَكُوا مِنْ جَنَّاتٍ وَعُيُونٍ وَزُرُوعٍ وَمَقامٍ كَرِيمٍ وَنَعْمَةٍ كانُوا فِيها فاكِهِينَ كَذلِكَ وَأَوْرَثْناها قَوْماً آخَرِينَ فَما بَكَتْ عَلَيْهِمُ السَّماءُ وَالأَرْضُ وَما كانُوا مُنْظَرِينَ</w:t>
      </w:r>
      <w:r w:rsidR="003D0D21" w:rsidRPr="006B3342">
        <w:rPr>
          <w:rFonts w:hint="cs"/>
          <w:color w:val="0000FF"/>
          <w:sz w:val="36"/>
          <w:rtl/>
          <w:lang w:bidi="ar-SY"/>
        </w:rPr>
        <w:t>))</w:t>
      </w:r>
      <w:r w:rsidR="003D0D21">
        <w:rPr>
          <w:rFonts w:hint="cs"/>
          <w:sz w:val="36"/>
          <w:rtl/>
          <w:lang w:bidi="ar-SY"/>
        </w:rPr>
        <w:t xml:space="preserve"> </w:t>
      </w:r>
      <w:r w:rsidR="003D0D21" w:rsidRPr="00BD14E0">
        <w:rPr>
          <w:rFonts w:hint="cs"/>
          <w:color w:val="800000"/>
          <w:sz w:val="24"/>
          <w:szCs w:val="24"/>
          <w:rtl/>
          <w:lang w:bidi="ar-SY"/>
        </w:rPr>
        <w:t>[</w:t>
      </w:r>
      <w:r w:rsidRPr="00BD14E0">
        <w:rPr>
          <w:rFonts w:hint="cs"/>
          <w:color w:val="800000"/>
          <w:sz w:val="24"/>
          <w:szCs w:val="24"/>
          <w:rtl/>
          <w:lang w:bidi="ar-SY"/>
        </w:rPr>
        <w:t>الدخان</w:t>
      </w:r>
      <w:r w:rsidR="006217A6" w:rsidRPr="00BD14E0">
        <w:rPr>
          <w:rFonts w:hint="cs"/>
          <w:color w:val="800000"/>
          <w:sz w:val="24"/>
          <w:szCs w:val="24"/>
          <w:rtl/>
          <w:lang w:bidi="ar-SY"/>
        </w:rPr>
        <w:t>:</w:t>
      </w:r>
      <w:r w:rsidRPr="00BD14E0">
        <w:rPr>
          <w:rFonts w:hint="cs"/>
          <w:color w:val="800000"/>
          <w:sz w:val="24"/>
          <w:szCs w:val="24"/>
          <w:rtl/>
          <w:lang w:bidi="ar-SY"/>
        </w:rPr>
        <w:t>25</w:t>
      </w:r>
      <w:r w:rsidR="006217A6" w:rsidRPr="00BD14E0">
        <w:rPr>
          <w:rFonts w:hint="cs"/>
          <w:color w:val="800000"/>
          <w:sz w:val="24"/>
          <w:szCs w:val="24"/>
          <w:rtl/>
          <w:lang w:bidi="ar-SY"/>
        </w:rPr>
        <w:t>-</w:t>
      </w:r>
      <w:r w:rsidRPr="00BD14E0">
        <w:rPr>
          <w:rFonts w:hint="cs"/>
          <w:color w:val="800000"/>
          <w:sz w:val="24"/>
          <w:szCs w:val="24"/>
          <w:rtl/>
          <w:lang w:bidi="ar-SY"/>
        </w:rPr>
        <w:t>29</w:t>
      </w:r>
      <w:r w:rsidR="003D0D21" w:rsidRPr="00BD14E0">
        <w:rPr>
          <w:color w:val="800000"/>
          <w:sz w:val="24"/>
          <w:szCs w:val="24"/>
          <w:rtl/>
          <w:lang w:bidi="ar-SY"/>
        </w:rPr>
        <w:t>]</w:t>
      </w:r>
      <w:r w:rsidRPr="008646A7">
        <w:rPr>
          <w:sz w:val="36"/>
          <w:rtl/>
        </w:rPr>
        <w:t xml:space="preserve"> إن</w:t>
      </w:r>
      <w:r w:rsidRPr="008646A7">
        <w:rPr>
          <w:rFonts w:hint="cs"/>
          <w:sz w:val="36"/>
          <w:rtl/>
        </w:rPr>
        <w:t>َّ</w:t>
      </w:r>
      <w:r w:rsidRPr="008646A7">
        <w:rPr>
          <w:sz w:val="36"/>
          <w:rtl/>
        </w:rPr>
        <w:t xml:space="preserve"> هؤلاء كانوا وارثين فأصبحوا موروثين</w:t>
      </w:r>
      <w:r w:rsidR="006217A6">
        <w:rPr>
          <w:rFonts w:hint="cs"/>
          <w:sz w:val="36"/>
          <w:rtl/>
        </w:rPr>
        <w:t>.</w:t>
      </w:r>
      <w:r w:rsidRPr="008646A7">
        <w:rPr>
          <w:sz w:val="36"/>
          <w:rtl/>
        </w:rPr>
        <w:t xml:space="preserve"> إن هؤلاء لم يشكروا النعمة فس</w:t>
      </w:r>
      <w:r w:rsidRPr="008646A7">
        <w:rPr>
          <w:rFonts w:hint="cs"/>
          <w:sz w:val="36"/>
          <w:rtl/>
        </w:rPr>
        <w:t>ُ</w:t>
      </w:r>
      <w:r w:rsidRPr="008646A7">
        <w:rPr>
          <w:sz w:val="36"/>
          <w:rtl/>
        </w:rPr>
        <w:t>ل</w:t>
      </w:r>
      <w:r w:rsidRPr="008646A7">
        <w:rPr>
          <w:rFonts w:hint="cs"/>
          <w:sz w:val="36"/>
          <w:rtl/>
        </w:rPr>
        <w:t>ِ</w:t>
      </w:r>
      <w:r w:rsidRPr="008646A7">
        <w:rPr>
          <w:sz w:val="36"/>
          <w:rtl/>
        </w:rPr>
        <w:t xml:space="preserve">بوا دنياهم </w:t>
      </w:r>
      <w:r w:rsidRPr="008646A7">
        <w:rPr>
          <w:sz w:val="36"/>
          <w:rtl/>
        </w:rPr>
        <w:lastRenderedPageBreak/>
        <w:t>بالمعصية</w:t>
      </w:r>
      <w:r w:rsidR="006217A6">
        <w:rPr>
          <w:rFonts w:hint="cs"/>
          <w:sz w:val="36"/>
          <w:rtl/>
        </w:rPr>
        <w:t>.</w:t>
      </w:r>
      <w:r w:rsidRPr="008646A7">
        <w:rPr>
          <w:sz w:val="36"/>
          <w:rtl/>
        </w:rPr>
        <w:t xml:space="preserve"> إياكم وك</w:t>
      </w:r>
      <w:r w:rsidRPr="008646A7">
        <w:rPr>
          <w:rFonts w:hint="cs"/>
          <w:sz w:val="36"/>
          <w:rtl/>
        </w:rPr>
        <w:t>ُ</w:t>
      </w:r>
      <w:r w:rsidRPr="008646A7">
        <w:rPr>
          <w:sz w:val="36"/>
          <w:rtl/>
        </w:rPr>
        <w:t>ف</w:t>
      </w:r>
      <w:r w:rsidRPr="008646A7">
        <w:rPr>
          <w:rFonts w:hint="cs"/>
          <w:sz w:val="36"/>
          <w:rtl/>
        </w:rPr>
        <w:t>ْ</w:t>
      </w:r>
      <w:r w:rsidRPr="008646A7">
        <w:rPr>
          <w:sz w:val="36"/>
          <w:rtl/>
        </w:rPr>
        <w:t>ر</w:t>
      </w:r>
      <w:r w:rsidRPr="008646A7">
        <w:rPr>
          <w:rFonts w:hint="cs"/>
          <w:sz w:val="36"/>
          <w:rtl/>
        </w:rPr>
        <w:t>َ</w:t>
      </w:r>
      <w:r w:rsidRPr="008646A7">
        <w:rPr>
          <w:sz w:val="36"/>
          <w:rtl/>
        </w:rPr>
        <w:t xml:space="preserve"> الن</w:t>
      </w:r>
      <w:r w:rsidRPr="008646A7">
        <w:rPr>
          <w:rFonts w:hint="cs"/>
          <w:sz w:val="36"/>
          <w:rtl/>
        </w:rPr>
        <w:t>ِّ</w:t>
      </w:r>
      <w:r w:rsidRPr="008646A7">
        <w:rPr>
          <w:sz w:val="36"/>
          <w:rtl/>
        </w:rPr>
        <w:t>ع</w:t>
      </w:r>
      <w:r w:rsidRPr="008646A7">
        <w:rPr>
          <w:rFonts w:hint="cs"/>
          <w:sz w:val="36"/>
          <w:rtl/>
        </w:rPr>
        <w:t>َ</w:t>
      </w:r>
      <w:r w:rsidRPr="008646A7">
        <w:rPr>
          <w:sz w:val="36"/>
          <w:rtl/>
        </w:rPr>
        <w:t>م</w:t>
      </w:r>
      <w:r w:rsidRPr="008646A7">
        <w:rPr>
          <w:rFonts w:hint="cs"/>
          <w:sz w:val="36"/>
          <w:rtl/>
        </w:rPr>
        <w:t>ِ</w:t>
      </w:r>
      <w:r w:rsidRPr="008646A7">
        <w:rPr>
          <w:sz w:val="36"/>
          <w:rtl/>
        </w:rPr>
        <w:t xml:space="preserve"> لا تحل</w:t>
      </w:r>
      <w:r w:rsidRPr="008646A7">
        <w:rPr>
          <w:rFonts w:hint="cs"/>
          <w:sz w:val="36"/>
          <w:rtl/>
        </w:rPr>
        <w:t>ُّ</w:t>
      </w:r>
      <w:r w:rsidRPr="008646A7">
        <w:rPr>
          <w:sz w:val="36"/>
          <w:rtl/>
        </w:rPr>
        <w:t xml:space="preserve"> ب</w:t>
      </w:r>
      <w:r w:rsidRPr="008646A7">
        <w:rPr>
          <w:rFonts w:hint="cs"/>
          <w:sz w:val="36"/>
          <w:rtl/>
        </w:rPr>
        <w:t>ِ</w:t>
      </w:r>
      <w:r w:rsidRPr="008646A7">
        <w:rPr>
          <w:sz w:val="36"/>
          <w:rtl/>
        </w:rPr>
        <w:t>ك</w:t>
      </w:r>
      <w:r w:rsidRPr="008646A7">
        <w:rPr>
          <w:rFonts w:hint="cs"/>
          <w:sz w:val="36"/>
          <w:rtl/>
        </w:rPr>
        <w:t>ُ</w:t>
      </w:r>
      <w:r w:rsidRPr="008646A7">
        <w:rPr>
          <w:sz w:val="36"/>
          <w:rtl/>
        </w:rPr>
        <w:t>م</w:t>
      </w:r>
      <w:r w:rsidRPr="008646A7">
        <w:rPr>
          <w:rFonts w:hint="cs"/>
          <w:sz w:val="36"/>
          <w:rtl/>
        </w:rPr>
        <w:t>ُ</w:t>
      </w:r>
      <w:r w:rsidRPr="008646A7">
        <w:rPr>
          <w:sz w:val="36"/>
          <w:rtl/>
        </w:rPr>
        <w:t xml:space="preserve"> الن</w:t>
      </w:r>
      <w:r w:rsidRPr="008646A7">
        <w:rPr>
          <w:rFonts w:hint="cs"/>
          <w:sz w:val="36"/>
          <w:rtl/>
        </w:rPr>
        <w:t>ِّ</w:t>
      </w:r>
      <w:r w:rsidRPr="008646A7">
        <w:rPr>
          <w:sz w:val="36"/>
          <w:rtl/>
        </w:rPr>
        <w:t>ق</w:t>
      </w:r>
      <w:r w:rsidRPr="008646A7">
        <w:rPr>
          <w:rFonts w:hint="cs"/>
          <w:sz w:val="36"/>
          <w:rtl/>
        </w:rPr>
        <w:t>َ</w:t>
      </w:r>
      <w:r w:rsidRPr="008646A7">
        <w:rPr>
          <w:sz w:val="36"/>
          <w:rtl/>
        </w:rPr>
        <w:t>م</w:t>
      </w:r>
      <w:r w:rsidRPr="008646A7">
        <w:rPr>
          <w:rFonts w:hint="cs"/>
          <w:sz w:val="36"/>
          <w:rtl/>
        </w:rPr>
        <w:t>ُ</w:t>
      </w:r>
      <w:r w:rsidR="00D140E6" w:rsidRPr="00966343">
        <w:rPr>
          <w:rFonts w:hint="eastAsia"/>
          <w:color w:val="008000"/>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35"/>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19</w:t>
      </w:r>
      <w:r w:rsidR="006217A6">
        <w:rPr>
          <w:rFonts w:hint="cs"/>
          <w:sz w:val="36"/>
          <w:rtl/>
          <w:lang w:bidi="ar-SY"/>
        </w:rPr>
        <w:t>-</w:t>
      </w:r>
      <w:r w:rsidRPr="008646A7">
        <w:rPr>
          <w:rFonts w:hint="cs"/>
          <w:sz w:val="36"/>
          <w:rtl/>
          <w:lang w:bidi="ar-SY"/>
        </w:rPr>
        <w:t xml:space="preserve"> وربَّما أعذر أحدٌ عنده فعذره</w:t>
      </w:r>
      <w:r w:rsidR="00077300" w:rsidRPr="008646A7">
        <w:rPr>
          <w:rFonts w:hint="cs"/>
          <w:sz w:val="36"/>
          <w:rtl/>
          <w:lang w:bidi="ar-SY"/>
        </w:rPr>
        <w:t xml:space="preserve"> </w:t>
      </w:r>
      <w:r w:rsidRPr="008646A7">
        <w:rPr>
          <w:rFonts w:ascii="AGA Arabesque" w:hAnsi="AGA Arabesque" w:hint="cs"/>
          <w:sz w:val="36"/>
          <w:rtl/>
          <w:lang w:bidi="ar-SY"/>
        </w:rPr>
        <w:t>عليه السلام</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ورفع عنه اللوم بآيةٍ من القرآن كما رُوِيَ أنَّه لمَّا رجع من صفِّين وانتهى إلى النُّخَيْلَة رأى شيخاً في ظلّ بيت على وجهه أثر المرض فسلَّم عليه فردَّ ردَّاً حسناً فسأله عن حاله وبشَّرَه برحمة الله وغفرانه وقال له</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D140E6" w:rsidRPr="00966343">
        <w:rPr>
          <w:rFonts w:ascii="AGA Arabesque" w:hAnsi="AGA Arabesque" w:hint="eastAsia"/>
          <w:color w:val="008000"/>
          <w:sz w:val="36"/>
          <w:rtl/>
          <w:lang w:bidi="ar-SY"/>
        </w:rPr>
        <w:t>«</w:t>
      </w:r>
      <w:r w:rsidRPr="00D140E6">
        <w:rPr>
          <w:color w:val="000000"/>
          <w:sz w:val="36"/>
          <w:rtl/>
        </w:rPr>
        <w:t>هل شهدت</w:t>
      </w:r>
      <w:r w:rsidRPr="00D140E6">
        <w:rPr>
          <w:rFonts w:hint="cs"/>
          <w:color w:val="000000"/>
          <w:sz w:val="36"/>
          <w:rtl/>
        </w:rPr>
        <w:t>َ</w:t>
      </w:r>
      <w:r w:rsidRPr="00D140E6">
        <w:rPr>
          <w:color w:val="000000"/>
          <w:sz w:val="36"/>
          <w:rtl/>
        </w:rPr>
        <w:t xml:space="preserve"> معنا غزات</w:t>
      </w:r>
      <w:r w:rsidRPr="00D140E6">
        <w:rPr>
          <w:rFonts w:hint="cs"/>
          <w:color w:val="000000"/>
          <w:sz w:val="36"/>
          <w:rtl/>
        </w:rPr>
        <w:t>َ</w:t>
      </w:r>
      <w:r w:rsidRPr="00D140E6">
        <w:rPr>
          <w:color w:val="000000"/>
          <w:sz w:val="36"/>
          <w:rtl/>
        </w:rPr>
        <w:t>نا هذه</w:t>
      </w:r>
      <w:r w:rsidR="006217A6" w:rsidRPr="00D140E6">
        <w:rPr>
          <w:rFonts w:hint="cs"/>
          <w:color w:val="000000"/>
          <w:sz w:val="36"/>
          <w:rtl/>
        </w:rPr>
        <w:t>؟</w:t>
      </w:r>
      <w:r w:rsidRPr="00D140E6">
        <w:rPr>
          <w:color w:val="000000"/>
          <w:sz w:val="36"/>
          <w:rtl/>
          <w:lang w:bidi="ar-SY"/>
        </w:rPr>
        <w:t xml:space="preserve"> قال</w:t>
      </w:r>
      <w:r w:rsidR="006217A6" w:rsidRPr="00D140E6">
        <w:rPr>
          <w:rFonts w:hint="cs"/>
          <w:color w:val="000000"/>
          <w:sz w:val="36"/>
          <w:rtl/>
          <w:lang w:bidi="ar-SY"/>
        </w:rPr>
        <w:t>:</w:t>
      </w:r>
      <w:r w:rsidRPr="00D140E6">
        <w:rPr>
          <w:color w:val="000000"/>
          <w:sz w:val="36"/>
          <w:rtl/>
          <w:lang w:bidi="ar-SY"/>
        </w:rPr>
        <w:t xml:space="preserve"> لا والله ما شهدتها ولقد أردتها ولكن ما ترى بي من ل</w:t>
      </w:r>
      <w:r w:rsidRPr="00D140E6">
        <w:rPr>
          <w:rFonts w:hint="cs"/>
          <w:color w:val="000000"/>
          <w:sz w:val="36"/>
          <w:rtl/>
          <w:lang w:bidi="ar-SY"/>
        </w:rPr>
        <w:t>َ</w:t>
      </w:r>
      <w:r w:rsidRPr="00D140E6">
        <w:rPr>
          <w:color w:val="000000"/>
          <w:sz w:val="36"/>
          <w:rtl/>
          <w:lang w:bidi="ar-SY"/>
        </w:rPr>
        <w:t>ح</w:t>
      </w:r>
      <w:r w:rsidRPr="00D140E6">
        <w:rPr>
          <w:rFonts w:hint="cs"/>
          <w:color w:val="000000"/>
          <w:sz w:val="36"/>
          <w:rtl/>
          <w:lang w:bidi="ar-SY"/>
        </w:rPr>
        <w:t>َ</w:t>
      </w:r>
      <w:r w:rsidRPr="00D140E6">
        <w:rPr>
          <w:color w:val="000000"/>
          <w:sz w:val="36"/>
          <w:rtl/>
          <w:lang w:bidi="ar-SY"/>
        </w:rPr>
        <w:t>ب</w:t>
      </w:r>
      <w:r w:rsidRPr="00D140E6">
        <w:rPr>
          <w:rFonts w:hint="cs"/>
          <w:color w:val="000000"/>
          <w:sz w:val="36"/>
          <w:rtl/>
          <w:lang w:bidi="ar-SY"/>
        </w:rPr>
        <w:t>ِ</w:t>
      </w:r>
      <w:r w:rsidRPr="00D140E6">
        <w:rPr>
          <w:color w:val="000000"/>
          <w:sz w:val="36"/>
          <w:rtl/>
          <w:lang w:bidi="ar-SY"/>
        </w:rPr>
        <w:t xml:space="preserve"> الح</w:t>
      </w:r>
      <w:r w:rsidRPr="00D140E6">
        <w:rPr>
          <w:rFonts w:hint="cs"/>
          <w:color w:val="000000"/>
          <w:sz w:val="36"/>
          <w:rtl/>
          <w:lang w:bidi="ar-SY"/>
        </w:rPr>
        <w:t>ُ</w:t>
      </w:r>
      <w:r w:rsidRPr="00D140E6">
        <w:rPr>
          <w:color w:val="000000"/>
          <w:sz w:val="36"/>
          <w:rtl/>
          <w:lang w:bidi="ar-SY"/>
        </w:rPr>
        <w:t>م</w:t>
      </w:r>
      <w:r w:rsidRPr="00D140E6">
        <w:rPr>
          <w:rFonts w:hint="cs"/>
          <w:color w:val="000000"/>
          <w:sz w:val="36"/>
          <w:rtl/>
          <w:lang w:bidi="ar-SY"/>
        </w:rPr>
        <w:t>َّ</w:t>
      </w:r>
      <w:r w:rsidRPr="00D140E6">
        <w:rPr>
          <w:color w:val="000000"/>
          <w:sz w:val="36"/>
          <w:rtl/>
          <w:lang w:bidi="ar-SY"/>
        </w:rPr>
        <w:t>ى خذلني عنها</w:t>
      </w:r>
      <w:r w:rsidR="006217A6" w:rsidRPr="00D140E6">
        <w:rPr>
          <w:rFonts w:hint="cs"/>
          <w:color w:val="000000"/>
          <w:sz w:val="36"/>
          <w:rtl/>
          <w:lang w:bidi="ar-SY"/>
        </w:rPr>
        <w:t>.</w:t>
      </w:r>
      <w:r w:rsidRPr="00D140E6">
        <w:rPr>
          <w:color w:val="000000"/>
          <w:sz w:val="36"/>
          <w:rtl/>
          <w:lang w:bidi="ar-SY"/>
        </w:rPr>
        <w:t xml:space="preserve"> قال علي</w:t>
      </w:r>
      <w:r w:rsidRPr="00D140E6">
        <w:rPr>
          <w:rFonts w:hint="cs"/>
          <w:color w:val="000000"/>
          <w:sz w:val="36"/>
          <w:rtl/>
          <w:lang w:bidi="ar-SY"/>
        </w:rPr>
        <w:t>ٌّ</w:t>
      </w:r>
      <w:r w:rsidR="006217A6" w:rsidRPr="00D140E6">
        <w:rPr>
          <w:color w:val="000000"/>
          <w:sz w:val="36"/>
          <w:rtl/>
          <w:lang w:bidi="ar-SY"/>
        </w:rPr>
        <w:t>:</w:t>
      </w:r>
      <w:r w:rsidRPr="00D140E6">
        <w:rPr>
          <w:rFonts w:hint="cs"/>
          <w:color w:val="000000"/>
          <w:sz w:val="36"/>
          <w:rtl/>
          <w:lang w:bidi="ar-SY"/>
        </w:rPr>
        <w:t xml:space="preserve"> </w:t>
      </w:r>
      <w:r w:rsidR="006217A6" w:rsidRPr="006B3342">
        <w:rPr>
          <w:color w:val="0000FF"/>
          <w:sz w:val="36"/>
          <w:rtl/>
          <w:lang w:bidi="ar-SY"/>
        </w:rPr>
        <w:t>((</w:t>
      </w:r>
      <w:r w:rsidRPr="006B3342">
        <w:rPr>
          <w:color w:val="0000FF"/>
          <w:sz w:val="36"/>
          <w:rtl/>
        </w:rPr>
        <w:t>لَّيْسَ عَلَى الضُّعَفَاء وَلاَ عَلَى الْمَرْضَى وَلاَ عَلَى الَّذِينَ لاَ يَجِدُونَ مَا يُنفِقُونَ حَرَجٌ إِذَا نَصَحُواْ لِلّهِ وَرَسُولِهِ مَا عَلَى الْمُحْسِنِينَ مِن سَبِيلٍ وَاللّهُ غَفُورٌ رَّحِيمٌ</w:t>
      </w:r>
      <w:r w:rsidR="003D0D21" w:rsidRPr="006B3342">
        <w:rPr>
          <w:color w:val="0000FF"/>
          <w:sz w:val="36"/>
          <w:rtl/>
          <w:lang w:bidi="ar-SY"/>
        </w:rPr>
        <w:t>))</w:t>
      </w:r>
      <w:r w:rsidR="003D0D21">
        <w:rPr>
          <w:sz w:val="36"/>
          <w:rtl/>
          <w:lang w:bidi="ar-SY"/>
        </w:rPr>
        <w:t xml:space="preserve"> </w:t>
      </w:r>
      <w:r w:rsidR="003D0D21" w:rsidRPr="00BD14E0">
        <w:rPr>
          <w:color w:val="800000"/>
          <w:sz w:val="24"/>
          <w:szCs w:val="24"/>
          <w:rtl/>
          <w:lang w:bidi="ar-SY"/>
        </w:rPr>
        <w:t>[</w:t>
      </w:r>
      <w:r w:rsidRPr="00BD14E0">
        <w:rPr>
          <w:color w:val="800000"/>
          <w:sz w:val="24"/>
          <w:szCs w:val="24"/>
          <w:rtl/>
          <w:lang w:bidi="ar-SY"/>
        </w:rPr>
        <w:t>التوبة</w:t>
      </w:r>
      <w:r w:rsidR="006217A6" w:rsidRPr="00BD14E0">
        <w:rPr>
          <w:color w:val="800000"/>
          <w:sz w:val="24"/>
          <w:szCs w:val="24"/>
          <w:rtl/>
          <w:lang w:bidi="ar-SY"/>
        </w:rPr>
        <w:t>:</w:t>
      </w:r>
      <w:r w:rsidRPr="00BD14E0">
        <w:rPr>
          <w:color w:val="800000"/>
          <w:sz w:val="24"/>
          <w:szCs w:val="24"/>
          <w:rtl/>
          <w:lang w:bidi="ar-SY"/>
        </w:rPr>
        <w:t>91</w:t>
      </w:r>
      <w:r w:rsidR="003D0D21" w:rsidRPr="00BD14E0">
        <w:rPr>
          <w:color w:val="800000"/>
          <w:sz w:val="24"/>
          <w:szCs w:val="24"/>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36"/>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8B674B">
      <w:pPr>
        <w:widowControl w:val="0"/>
        <w:spacing w:after="120"/>
        <w:ind w:firstLine="567"/>
        <w:jc w:val="lowKashida"/>
        <w:rPr>
          <w:rFonts w:hint="cs"/>
          <w:sz w:val="36"/>
          <w:rtl/>
          <w:lang w:eastAsia="ar-SA" w:bidi="ar-SY"/>
        </w:rPr>
      </w:pPr>
      <w:r w:rsidRPr="008646A7">
        <w:rPr>
          <w:rFonts w:hint="cs"/>
          <w:sz w:val="36"/>
          <w:rtl/>
          <w:lang w:bidi="ar-SY"/>
        </w:rPr>
        <w:t>20</w:t>
      </w:r>
      <w:r w:rsidR="006217A6">
        <w:rPr>
          <w:rFonts w:hint="cs"/>
          <w:sz w:val="36"/>
          <w:rtl/>
          <w:lang w:bidi="ar-SY"/>
        </w:rPr>
        <w:t>-</w:t>
      </w:r>
      <w:r w:rsidRPr="008646A7">
        <w:rPr>
          <w:rFonts w:hint="cs"/>
          <w:sz w:val="36"/>
          <w:rtl/>
          <w:lang w:bidi="ar-SY"/>
        </w:rPr>
        <w:t xml:space="preserve"> وكان </w:t>
      </w:r>
      <w:r w:rsidRPr="008646A7">
        <w:rPr>
          <w:rFonts w:ascii="AGA Arabesque" w:hAnsi="AGA Arabesque" w:hint="cs"/>
          <w:sz w:val="36"/>
          <w:rtl/>
          <w:lang w:eastAsia="ar-SA" w:bidi="ar-SY"/>
        </w:rPr>
        <w:t>عليٌّ</w:t>
      </w:r>
      <w:r w:rsidR="00077300" w:rsidRPr="008646A7">
        <w:rPr>
          <w:rFonts w:ascii="AGA Arabesque" w:hAnsi="AGA Arabesque" w:hint="cs"/>
          <w:sz w:val="36"/>
          <w:rtl/>
          <w:lang w:eastAsia="ar-SA" w:bidi="ar-SY"/>
        </w:rPr>
        <w:t xml:space="preserve"> </w:t>
      </w:r>
      <w:r w:rsidRPr="008646A7">
        <w:rPr>
          <w:rFonts w:ascii="AGA Arabesque" w:hAnsi="AGA Arabesque" w:hint="cs"/>
          <w:sz w:val="36"/>
          <w:rtl/>
          <w:lang w:eastAsia="ar-SA" w:bidi="ar-SY"/>
        </w:rPr>
        <w:t>عليه السلام</w:t>
      </w:r>
      <w:r w:rsidR="00077300" w:rsidRPr="008646A7">
        <w:rPr>
          <w:rFonts w:ascii="AGA Arabesque" w:hAnsi="AGA Arabesque" w:hint="cs"/>
          <w:sz w:val="36"/>
          <w:rtl/>
          <w:lang w:eastAsia="ar-SA" w:bidi="ar-SY"/>
        </w:rPr>
        <w:t xml:space="preserve"> </w:t>
      </w:r>
      <w:r w:rsidRPr="008646A7">
        <w:rPr>
          <w:rFonts w:hint="cs"/>
          <w:sz w:val="36"/>
          <w:rtl/>
          <w:lang w:eastAsia="ar-SA" w:bidi="ar-SY"/>
        </w:rPr>
        <w:t>يكثر من مدح القرآن ويثني على أهله خيراً بأبلغ بيان وأحسن الكلام وسيأتي ذكره إن شاء الله تعالى</w:t>
      </w:r>
      <w:r w:rsidR="006217A6">
        <w:rPr>
          <w:rFonts w:hint="cs"/>
          <w:sz w:val="36"/>
          <w:rtl/>
          <w:lang w:eastAsia="ar-SA" w:bidi="ar-SY"/>
        </w:rPr>
        <w:t>.</w:t>
      </w:r>
    </w:p>
    <w:p w:rsidR="003D5D68" w:rsidRPr="008646A7" w:rsidRDefault="003D5D68" w:rsidP="008B674B">
      <w:pPr>
        <w:widowControl w:val="0"/>
        <w:spacing w:after="120"/>
        <w:ind w:firstLine="567"/>
        <w:jc w:val="lowKashida"/>
        <w:rPr>
          <w:rFonts w:ascii="AGA Arabesque" w:hAnsi="AGA Arabesque" w:hint="cs"/>
          <w:sz w:val="36"/>
          <w:rtl/>
          <w:lang w:eastAsia="ar-SA" w:bidi="ar-SY"/>
        </w:rPr>
      </w:pPr>
      <w:r w:rsidRPr="008646A7">
        <w:rPr>
          <w:rFonts w:hint="cs"/>
          <w:sz w:val="36"/>
          <w:rtl/>
          <w:lang w:eastAsia="ar-SA" w:bidi="ar-SY"/>
        </w:rPr>
        <w:t>21</w:t>
      </w:r>
      <w:r w:rsidR="006217A6">
        <w:rPr>
          <w:rFonts w:hint="cs"/>
          <w:sz w:val="36"/>
          <w:rtl/>
          <w:lang w:eastAsia="ar-SA" w:bidi="ar-SY"/>
        </w:rPr>
        <w:t>-</w:t>
      </w:r>
      <w:r w:rsidRPr="008646A7">
        <w:rPr>
          <w:rFonts w:hint="cs"/>
          <w:sz w:val="36"/>
          <w:rtl/>
          <w:lang w:eastAsia="ar-SA" w:bidi="ar-SY"/>
        </w:rPr>
        <w:t xml:space="preserve"> وكان من وصيَّته</w:t>
      </w:r>
      <w:r w:rsidR="00077300" w:rsidRPr="008646A7">
        <w:rPr>
          <w:rFonts w:hint="cs"/>
          <w:sz w:val="36"/>
          <w:rtl/>
          <w:lang w:eastAsia="ar-SA" w:bidi="ar-SY"/>
        </w:rPr>
        <w:t xml:space="preserve"> </w:t>
      </w:r>
      <w:r w:rsidRPr="008646A7">
        <w:rPr>
          <w:rFonts w:ascii="AGA Arabesque" w:hAnsi="AGA Arabesque" w:hint="cs"/>
          <w:sz w:val="36"/>
          <w:rtl/>
          <w:lang w:eastAsia="ar-SA" w:bidi="ar-SY"/>
        </w:rPr>
        <w:t>عليه السلام</w:t>
      </w:r>
      <w:r w:rsidR="00077300" w:rsidRPr="008646A7">
        <w:rPr>
          <w:rFonts w:ascii="AGA Arabesque" w:hAnsi="AGA Arabesque" w:hint="cs"/>
          <w:sz w:val="36"/>
          <w:rtl/>
          <w:lang w:eastAsia="ar-SA" w:bidi="ar-SY"/>
        </w:rPr>
        <w:t xml:space="preserve"> </w:t>
      </w:r>
      <w:r w:rsidRPr="008646A7">
        <w:rPr>
          <w:rFonts w:ascii="AGA Arabesque" w:hAnsi="AGA Arabesque" w:hint="cs"/>
          <w:sz w:val="36"/>
          <w:rtl/>
          <w:lang w:eastAsia="ar-SA" w:bidi="ar-SY"/>
        </w:rPr>
        <w:t>لمَّا حضره الموت أنَّه قال</w:t>
      </w:r>
      <w:r w:rsidR="006217A6">
        <w:rPr>
          <w:rFonts w:ascii="AGA Arabesque" w:hAnsi="AGA Arabesque" w:hint="cs"/>
          <w:sz w:val="36"/>
          <w:rtl/>
          <w:lang w:eastAsia="ar-SA" w:bidi="ar-SY"/>
        </w:rPr>
        <w:t>:</w:t>
      </w:r>
      <w:r w:rsidRPr="008646A7">
        <w:rPr>
          <w:rFonts w:ascii="AGA Arabesque" w:hAnsi="AGA Arabesque" w:hint="cs"/>
          <w:sz w:val="36"/>
          <w:rtl/>
          <w:lang w:eastAsia="ar-SA" w:bidi="ar-SY"/>
        </w:rPr>
        <w:t xml:space="preserve"> </w:t>
      </w:r>
      <w:r w:rsidR="00D140E6" w:rsidRPr="00966343">
        <w:rPr>
          <w:rFonts w:ascii="AGA Arabesque" w:hAnsi="AGA Arabesque" w:hint="eastAsia"/>
          <w:color w:val="008000"/>
          <w:sz w:val="36"/>
          <w:rtl/>
          <w:lang w:eastAsia="ar-SA" w:bidi="ar-SY"/>
        </w:rPr>
        <w:t>«</w:t>
      </w:r>
      <w:r w:rsidR="006217A6" w:rsidRPr="00D140E6">
        <w:rPr>
          <w:rFonts w:ascii="AGA Arabesque" w:hAnsi="AGA Arabesque" w:hint="cs"/>
          <w:color w:val="000000"/>
          <w:sz w:val="36"/>
          <w:rtl/>
          <w:lang w:eastAsia="ar-SA" w:bidi="ar-SY"/>
        </w:rPr>
        <w:t>..</w:t>
      </w:r>
      <w:r w:rsidRPr="00D140E6">
        <w:rPr>
          <w:rFonts w:hint="cs"/>
          <w:color w:val="000000"/>
          <w:sz w:val="36"/>
          <w:rtl/>
        </w:rPr>
        <w:t>واللهَ اللهَ في القُرْآنِ</w:t>
      </w:r>
      <w:r w:rsidR="006217A6" w:rsidRPr="00D140E6">
        <w:rPr>
          <w:rFonts w:hint="cs"/>
          <w:color w:val="000000"/>
          <w:sz w:val="36"/>
          <w:rtl/>
        </w:rPr>
        <w:t>،</w:t>
      </w:r>
      <w:r w:rsidRPr="00D140E6">
        <w:rPr>
          <w:rFonts w:hint="cs"/>
          <w:color w:val="000000"/>
          <w:sz w:val="36"/>
          <w:rtl/>
        </w:rPr>
        <w:t xml:space="preserve"> لا يسبِقُكُم بالعمل به غيرُكُم</w:t>
      </w:r>
      <w:r w:rsidR="006217A6" w:rsidRPr="00D140E6">
        <w:rPr>
          <w:rFonts w:hint="cs"/>
          <w:color w:val="000000"/>
          <w:sz w:val="36"/>
          <w:rtl/>
        </w:rPr>
        <w:t>!</w:t>
      </w:r>
      <w:r w:rsidR="00D140E6" w:rsidRPr="00966343">
        <w:rPr>
          <w:rFonts w:ascii="AGA Arabesque" w:hAnsi="AGA Arabesque" w:hint="eastAsia"/>
          <w:color w:val="008000"/>
          <w:sz w:val="36"/>
          <w:rtl/>
          <w:lang w:eastAsia="ar-SA" w:bidi="ar-SY"/>
        </w:rPr>
        <w:t>»</w:t>
      </w:r>
      <w:r w:rsidR="006217A6" w:rsidRPr="00966343">
        <w:rPr>
          <w:rFonts w:ascii="AGA Arabesque" w:hAnsi="AGA Arabesque"/>
          <w:b/>
          <w:bCs/>
          <w:color w:val="008000"/>
          <w:sz w:val="36"/>
          <w:vertAlign w:val="superscript"/>
          <w:rtl/>
          <w:lang w:eastAsia="ar-SA" w:bidi="ar-SY"/>
        </w:rPr>
        <w:t>(</w:t>
      </w:r>
      <w:r w:rsidRPr="00966343">
        <w:rPr>
          <w:rStyle w:val="FootnoteReference"/>
          <w:rFonts w:ascii="AGA Arabesque" w:hAnsi="AGA Arabesque"/>
          <w:b/>
          <w:bCs/>
          <w:color w:val="008000"/>
          <w:sz w:val="36"/>
          <w:rtl/>
          <w:lang w:eastAsia="ar-SA" w:bidi="ar-SY"/>
        </w:rPr>
        <w:footnoteReference w:id="37"/>
      </w:r>
      <w:r w:rsidR="006217A6" w:rsidRPr="00966343">
        <w:rPr>
          <w:rFonts w:ascii="AGA Arabesque" w:hAnsi="AGA Arabesque"/>
          <w:b/>
          <w:bCs/>
          <w:color w:val="008000"/>
          <w:sz w:val="36"/>
          <w:vertAlign w:val="superscript"/>
          <w:rtl/>
          <w:lang w:eastAsia="ar-SA" w:bidi="ar-SY"/>
        </w:rPr>
        <w:t>)</w:t>
      </w:r>
      <w:r w:rsidR="006217A6">
        <w:rPr>
          <w:rFonts w:ascii="AGA Arabesque" w:hAnsi="AGA Arabesque" w:hint="cs"/>
          <w:sz w:val="36"/>
          <w:rtl/>
          <w:lang w:eastAsia="ar-SA" w:bidi="ar-SY"/>
        </w:rPr>
        <w:t>.</w:t>
      </w:r>
    </w:p>
    <w:p w:rsidR="003D5D68" w:rsidRPr="008646A7" w:rsidRDefault="003D5D68" w:rsidP="008B674B">
      <w:pPr>
        <w:widowControl w:val="0"/>
        <w:spacing w:after="120"/>
        <w:ind w:firstLine="567"/>
        <w:jc w:val="lowKashida"/>
        <w:rPr>
          <w:rFonts w:hint="cs"/>
          <w:sz w:val="36"/>
          <w:rtl/>
          <w:lang w:bidi="ar-SY"/>
        </w:rPr>
      </w:pPr>
      <w:r w:rsidRPr="008646A7">
        <w:rPr>
          <w:rFonts w:ascii="AGA Arabesque" w:hAnsi="AGA Arabesque" w:hint="cs"/>
          <w:sz w:val="36"/>
          <w:rtl/>
          <w:lang w:eastAsia="ar-SA" w:bidi="ar-SY"/>
        </w:rPr>
        <w:t xml:space="preserve">هكذا كان عليٌّ مع القرآن والقرآن مع عليٍّ كما أخبر بذلك النبي </w:t>
      </w:r>
      <w:r w:rsidR="00D711C6">
        <w:rPr>
          <w:rFonts w:ascii="AGA Arabesque" w:hAnsi="AGA Arabesque" w:hint="cs"/>
          <w:sz w:val="36"/>
          <w:rtl/>
          <w:lang w:eastAsia="ar-SA" w:bidi="ar-SY"/>
        </w:rPr>
        <w:t>صلى الله عليه وآله وسلم</w:t>
      </w:r>
      <w:r w:rsidR="006217A6">
        <w:rPr>
          <w:rFonts w:ascii="AGA Arabesque" w:hAnsi="AGA Arabesque" w:hint="cs"/>
          <w:sz w:val="36"/>
          <w:rtl/>
          <w:lang w:eastAsia="ar-SA" w:bidi="ar-SY"/>
        </w:rPr>
        <w:t>.</w:t>
      </w:r>
      <w:r w:rsidR="00077300" w:rsidRPr="008646A7">
        <w:rPr>
          <w:rFonts w:ascii="AGA Arabesque" w:hAnsi="AGA Arabesque" w:hint="cs"/>
          <w:sz w:val="36"/>
          <w:rtl/>
          <w:lang w:eastAsia="ar-SA" w:bidi="ar-SY"/>
        </w:rPr>
        <w:t xml:space="preserve"> </w:t>
      </w:r>
      <w:r w:rsidRPr="008646A7">
        <w:rPr>
          <w:rFonts w:ascii="AGA Arabesque" w:hAnsi="AGA Arabesque" w:hint="cs"/>
          <w:sz w:val="36"/>
          <w:rtl/>
          <w:lang w:eastAsia="ar-SA" w:bidi="ar-SY"/>
        </w:rPr>
        <w:t>روى الخطيب البغدادي في تاريخه بسنده عن أبي ثابت قال</w:t>
      </w:r>
      <w:r w:rsidR="006217A6">
        <w:rPr>
          <w:rFonts w:ascii="AGA Arabesque" w:hAnsi="AGA Arabesque" w:hint="cs"/>
          <w:sz w:val="36"/>
          <w:rtl/>
          <w:lang w:eastAsia="ar-SA" w:bidi="ar-SY"/>
        </w:rPr>
        <w:t>:</w:t>
      </w:r>
      <w:r w:rsidRPr="008646A7">
        <w:rPr>
          <w:rFonts w:ascii="AGA Arabesque" w:hAnsi="AGA Arabesque" w:hint="cs"/>
          <w:sz w:val="36"/>
          <w:rtl/>
          <w:lang w:eastAsia="ar-SA" w:bidi="ar-SY"/>
        </w:rPr>
        <w:t xml:space="preserve"> دخلت على أمِّ سلمة رضي الله عنها فرأيتُها تبكي وتذكر عليَّاً</w:t>
      </w:r>
      <w:r w:rsidR="006217A6">
        <w:rPr>
          <w:rFonts w:ascii="AGA Arabesque" w:hAnsi="AGA Arabesque" w:hint="cs"/>
          <w:sz w:val="36"/>
          <w:rtl/>
          <w:lang w:eastAsia="ar-SA" w:bidi="ar-SY"/>
        </w:rPr>
        <w:t>!</w:t>
      </w:r>
      <w:r w:rsidRPr="008646A7">
        <w:rPr>
          <w:rFonts w:ascii="AGA Arabesque" w:hAnsi="AGA Arabesque" w:hint="cs"/>
          <w:sz w:val="36"/>
          <w:rtl/>
          <w:lang w:eastAsia="ar-SA" w:bidi="ar-SY"/>
        </w:rPr>
        <w:t xml:space="preserve"> قالت</w:t>
      </w:r>
      <w:r w:rsidR="006217A6">
        <w:rPr>
          <w:rFonts w:ascii="AGA Arabesque" w:hAnsi="AGA Arabesque" w:hint="cs"/>
          <w:sz w:val="36"/>
          <w:rtl/>
          <w:lang w:eastAsia="ar-SA" w:bidi="ar-SY"/>
        </w:rPr>
        <w:t>:</w:t>
      </w:r>
      <w:r w:rsidRPr="008646A7">
        <w:rPr>
          <w:rFonts w:ascii="AGA Arabesque" w:hAnsi="AGA Arabesque" w:hint="cs"/>
          <w:sz w:val="36"/>
          <w:rtl/>
          <w:lang w:eastAsia="ar-SA" w:bidi="ar-SY"/>
        </w:rPr>
        <w:t xml:space="preserve"> سمعتُ النبيَّ </w:t>
      </w:r>
      <w:r w:rsidR="00D711C6">
        <w:rPr>
          <w:rFonts w:ascii="AGA Arabesque" w:hAnsi="AGA Arabesque" w:hint="cs"/>
          <w:sz w:val="36"/>
          <w:rtl/>
          <w:lang w:eastAsia="ar-SA" w:bidi="ar-SY"/>
        </w:rPr>
        <w:t>صلى الله عليه وآله وسلم</w:t>
      </w:r>
      <w:r w:rsidRPr="008646A7">
        <w:rPr>
          <w:rFonts w:ascii="AGA Arabesque" w:hAnsi="AGA Arabesque" w:hint="cs"/>
          <w:sz w:val="36"/>
          <w:rtl/>
          <w:lang w:eastAsia="ar-SA" w:bidi="ar-SY"/>
        </w:rPr>
        <w:t xml:space="preserve"> قال</w:t>
      </w:r>
      <w:r w:rsidR="006217A6">
        <w:rPr>
          <w:rFonts w:ascii="AGA Arabesque" w:hAnsi="AGA Arabesque" w:hint="cs"/>
          <w:sz w:val="36"/>
          <w:rtl/>
          <w:lang w:eastAsia="ar-SA" w:bidi="ar-SY"/>
        </w:rPr>
        <w:t>:</w:t>
      </w:r>
      <w:r w:rsidRPr="008646A7">
        <w:rPr>
          <w:rFonts w:ascii="AGA Arabesque" w:hAnsi="AGA Arabesque" w:hint="cs"/>
          <w:sz w:val="36"/>
          <w:rtl/>
          <w:lang w:eastAsia="ar-SA" w:bidi="ar-SY"/>
        </w:rPr>
        <w:t xml:space="preserve"> </w:t>
      </w:r>
      <w:r w:rsidR="00D140E6" w:rsidRPr="00966343">
        <w:rPr>
          <w:rFonts w:ascii="AGA Arabesque" w:hAnsi="AGA Arabesque" w:hint="eastAsia"/>
          <w:color w:val="008000"/>
          <w:sz w:val="36"/>
          <w:rtl/>
          <w:lang w:eastAsia="ar-SA" w:bidi="ar-SY"/>
        </w:rPr>
        <w:t>«</w:t>
      </w:r>
      <w:r w:rsidRPr="00D140E6">
        <w:rPr>
          <w:rFonts w:ascii="AGA Arabesque" w:hAnsi="AGA Arabesque" w:hint="cs"/>
          <w:color w:val="000000"/>
          <w:sz w:val="36"/>
          <w:rtl/>
          <w:lang w:eastAsia="ar-SA" w:bidi="ar-SY"/>
        </w:rPr>
        <w:t>عليٌّ مع القرآن والقرآن مع عليٍّ</w:t>
      </w:r>
      <w:r w:rsidR="006217A6" w:rsidRPr="00D140E6">
        <w:rPr>
          <w:rFonts w:ascii="AGA Arabesque" w:hAnsi="AGA Arabesque" w:hint="cs"/>
          <w:color w:val="000000"/>
          <w:sz w:val="36"/>
          <w:rtl/>
          <w:lang w:eastAsia="ar-SA" w:bidi="ar-SY"/>
        </w:rPr>
        <w:t>،</w:t>
      </w:r>
      <w:r w:rsidRPr="00D140E6">
        <w:rPr>
          <w:rFonts w:ascii="AGA Arabesque" w:hAnsi="AGA Arabesque" w:hint="cs"/>
          <w:color w:val="000000"/>
          <w:sz w:val="36"/>
          <w:rtl/>
          <w:lang w:eastAsia="ar-SA" w:bidi="ar-SY"/>
        </w:rPr>
        <w:t xml:space="preserve"> لن يفترقا حتى يردا عليَّ الحوضَ يوم القيامَةِ</w:t>
      </w:r>
      <w:r w:rsidR="00D140E6" w:rsidRPr="00966343">
        <w:rPr>
          <w:rFonts w:ascii="AGA Arabesque" w:hAnsi="AGA Arabesque" w:hint="eastAsia"/>
          <w:color w:val="008000"/>
          <w:sz w:val="36"/>
          <w:rtl/>
          <w:lang w:eastAsia="ar-SA" w:bidi="ar-SY"/>
        </w:rPr>
        <w:t>»</w:t>
      </w:r>
      <w:r w:rsidR="006217A6" w:rsidRPr="00966343">
        <w:rPr>
          <w:rFonts w:ascii="AGA Arabesque" w:hAnsi="AGA Arabesque"/>
          <w:b/>
          <w:bCs/>
          <w:color w:val="008000"/>
          <w:sz w:val="36"/>
          <w:vertAlign w:val="superscript"/>
          <w:rtl/>
          <w:lang w:eastAsia="ar-SA" w:bidi="ar-SY"/>
        </w:rPr>
        <w:t>(</w:t>
      </w:r>
      <w:r w:rsidRPr="00966343">
        <w:rPr>
          <w:rStyle w:val="FootnoteReference"/>
          <w:rFonts w:ascii="AGA Arabesque" w:hAnsi="AGA Arabesque"/>
          <w:b/>
          <w:bCs/>
          <w:color w:val="008000"/>
          <w:sz w:val="36"/>
          <w:rtl/>
          <w:lang w:eastAsia="ar-SA" w:bidi="ar-SY"/>
        </w:rPr>
        <w:footnoteReference w:id="38"/>
      </w:r>
      <w:r w:rsidR="006217A6" w:rsidRPr="00966343">
        <w:rPr>
          <w:rFonts w:ascii="AGA Arabesque" w:hAnsi="AGA Arabesque"/>
          <w:b/>
          <w:bCs/>
          <w:color w:val="008000"/>
          <w:sz w:val="36"/>
          <w:vertAlign w:val="superscript"/>
          <w:rtl/>
          <w:lang w:eastAsia="ar-SA" w:bidi="ar-SY"/>
        </w:rPr>
        <w:t>)</w:t>
      </w:r>
      <w:r w:rsidR="006217A6">
        <w:rPr>
          <w:rFonts w:ascii="AGA Arabesque" w:hAnsi="AGA Arabesque" w:hint="cs"/>
          <w:sz w:val="36"/>
          <w:rtl/>
          <w:lang w:eastAsia="ar-SA" w:bidi="ar-SY"/>
        </w:rPr>
        <w:t>.</w:t>
      </w:r>
    </w:p>
    <w:p w:rsidR="00D711C6" w:rsidRDefault="00D711C6" w:rsidP="008B674B">
      <w:pPr>
        <w:pStyle w:val="Heading1"/>
        <w:keepNext w:val="0"/>
        <w:widowControl w:val="0"/>
        <w:tabs>
          <w:tab w:val="num" w:pos="566"/>
        </w:tabs>
        <w:spacing w:before="0" w:after="240"/>
        <w:jc w:val="lowKashida"/>
        <w:rPr>
          <w:rFonts w:cs="Traditional Arabic" w:hint="cs"/>
          <w:sz w:val="36"/>
          <w:szCs w:val="36"/>
          <w:rtl/>
        </w:rPr>
      </w:pPr>
    </w:p>
    <w:p w:rsidR="00D711C6" w:rsidRPr="00D711C6" w:rsidRDefault="00D711C6" w:rsidP="008B674B">
      <w:pPr>
        <w:pStyle w:val="Heading1"/>
        <w:keepNext w:val="0"/>
        <w:widowControl w:val="0"/>
        <w:spacing w:before="0" w:after="240"/>
        <w:jc w:val="center"/>
        <w:rPr>
          <w:rFonts w:cs="Traditional Arabic" w:hint="cs"/>
          <w:color w:val="0000FF"/>
          <w:sz w:val="54"/>
          <w:szCs w:val="54"/>
          <w:rtl/>
        </w:rPr>
      </w:pPr>
      <w:r w:rsidRPr="00D711C6">
        <w:rPr>
          <w:rFonts w:cs="Traditional Arabic" w:hint="cs"/>
          <w:color w:val="0000FF"/>
          <w:sz w:val="54"/>
          <w:szCs w:val="54"/>
          <w:rtl/>
        </w:rPr>
        <w:t>*</w:t>
      </w:r>
      <w:r w:rsidRPr="00D711C6">
        <w:rPr>
          <w:rFonts w:cs="Traditional Arabic" w:hint="cs"/>
          <w:color w:val="0000FF"/>
          <w:sz w:val="54"/>
          <w:szCs w:val="54"/>
          <w:rtl/>
        </w:rPr>
        <w:tab/>
        <w:t>*</w:t>
      </w:r>
      <w:r w:rsidRPr="00D711C6">
        <w:rPr>
          <w:rFonts w:cs="Traditional Arabic" w:hint="cs"/>
          <w:color w:val="0000FF"/>
          <w:sz w:val="54"/>
          <w:szCs w:val="54"/>
          <w:rtl/>
        </w:rPr>
        <w:tab/>
        <w:t>*</w:t>
      </w:r>
    </w:p>
    <w:p w:rsidR="00D711C6" w:rsidRPr="00D711C6" w:rsidRDefault="00D711C6" w:rsidP="008B674B">
      <w:pPr>
        <w:pStyle w:val="Heading1"/>
        <w:keepNext w:val="0"/>
        <w:widowControl w:val="0"/>
        <w:spacing w:before="0" w:after="240"/>
        <w:jc w:val="center"/>
        <w:rPr>
          <w:rFonts w:cs="Traditional Arabic" w:hint="cs"/>
          <w:color w:val="0000FF"/>
          <w:sz w:val="54"/>
          <w:szCs w:val="54"/>
          <w:rtl/>
        </w:rPr>
      </w:pPr>
      <w:r w:rsidRPr="00D711C6">
        <w:rPr>
          <w:rFonts w:cs="Traditional Arabic" w:hint="cs"/>
          <w:color w:val="0000FF"/>
          <w:sz w:val="54"/>
          <w:szCs w:val="54"/>
          <w:rtl/>
        </w:rPr>
        <w:t>*</w:t>
      </w:r>
      <w:r w:rsidRPr="00D711C6">
        <w:rPr>
          <w:rFonts w:cs="Traditional Arabic" w:hint="cs"/>
          <w:color w:val="0000FF"/>
          <w:sz w:val="54"/>
          <w:szCs w:val="54"/>
          <w:rtl/>
        </w:rPr>
        <w:tab/>
        <w:t>*</w:t>
      </w:r>
    </w:p>
    <w:p w:rsidR="00D711C6" w:rsidRDefault="00D711C6" w:rsidP="008B674B">
      <w:pPr>
        <w:pStyle w:val="Heading1"/>
        <w:keepNext w:val="0"/>
        <w:widowControl w:val="0"/>
        <w:spacing w:before="0" w:after="240"/>
        <w:jc w:val="center"/>
        <w:rPr>
          <w:rFonts w:cs="Traditional Arabic" w:hint="cs"/>
          <w:sz w:val="36"/>
          <w:szCs w:val="36"/>
          <w:rtl/>
        </w:rPr>
      </w:pPr>
    </w:p>
    <w:p w:rsidR="003D5D68" w:rsidRPr="00EE10D1" w:rsidRDefault="003D5D68" w:rsidP="008B674B">
      <w:pPr>
        <w:pStyle w:val="2"/>
        <w:keepNext w:val="0"/>
        <w:widowControl w:val="0"/>
        <w:rPr>
          <w:rFonts w:hint="cs"/>
          <w:color w:val="008000"/>
          <w:rtl/>
        </w:rPr>
      </w:pPr>
      <w:r w:rsidRPr="00EE10D1">
        <w:rPr>
          <w:color w:val="008000"/>
          <w:sz w:val="36"/>
          <w:szCs w:val="36"/>
          <w:rtl/>
        </w:rPr>
        <w:br w:type="page"/>
      </w:r>
      <w:bookmarkStart w:id="6" w:name="_Toc84694765"/>
      <w:bookmarkStart w:id="7" w:name="_Toc193714161"/>
      <w:r w:rsidRPr="00EE10D1">
        <w:rPr>
          <w:rFonts w:hint="cs"/>
          <w:color w:val="008000"/>
          <w:rtl/>
        </w:rPr>
        <w:lastRenderedPageBreak/>
        <w:t>كلامُ عليٍّ عليه السلام في وَصْفِ القرآن</w:t>
      </w:r>
      <w:bookmarkEnd w:id="6"/>
      <w:bookmarkEnd w:id="7"/>
    </w:p>
    <w:p w:rsidR="003D5D68" w:rsidRPr="008646A7" w:rsidRDefault="003D5D68" w:rsidP="008B674B">
      <w:pPr>
        <w:widowControl w:val="0"/>
        <w:spacing w:after="120"/>
        <w:ind w:firstLine="567"/>
        <w:jc w:val="lowKashida"/>
        <w:rPr>
          <w:rFonts w:ascii="AGA Arabesque" w:hAnsi="AGA Arabesque" w:hint="cs"/>
          <w:sz w:val="36"/>
          <w:rtl/>
          <w:lang w:bidi="ar-SY"/>
        </w:rPr>
      </w:pPr>
      <w:r w:rsidRPr="008646A7">
        <w:rPr>
          <w:rFonts w:hint="cs"/>
          <w:sz w:val="36"/>
          <w:rtl/>
          <w:lang w:bidi="ar-SY"/>
        </w:rPr>
        <w:t>إن عليا</w:t>
      </w:r>
      <w:r w:rsidR="00077300" w:rsidRPr="008646A7">
        <w:rPr>
          <w:rFonts w:hint="cs"/>
          <w:sz w:val="36"/>
          <w:rtl/>
          <w:lang w:bidi="ar-SY"/>
        </w:rPr>
        <w:t xml:space="preserve"> </w:t>
      </w:r>
      <w:r w:rsidRPr="008646A7">
        <w:rPr>
          <w:rFonts w:ascii="AGA Arabesque" w:hAnsi="AGA Arabesque" w:hint="cs"/>
          <w:sz w:val="36"/>
          <w:rtl/>
          <w:lang w:bidi="ar-SY"/>
        </w:rPr>
        <w:t>عليه السلام</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كثيراً ما ندب أصحابه إلى القرآن</w:t>
      </w:r>
      <w:r w:rsidR="006217A6">
        <w:rPr>
          <w:rFonts w:ascii="AGA Arabesque" w:hAnsi="AGA Arabesque" w:hint="cs"/>
          <w:sz w:val="36"/>
          <w:rtl/>
          <w:lang w:bidi="ar-SY"/>
        </w:rPr>
        <w:t>،</w:t>
      </w:r>
      <w:r w:rsidRPr="008646A7">
        <w:rPr>
          <w:rFonts w:ascii="AGA Arabesque" w:hAnsi="AGA Arabesque" w:hint="cs"/>
          <w:sz w:val="36"/>
          <w:rtl/>
          <w:lang w:bidi="ar-SY"/>
        </w:rPr>
        <w:t xml:space="preserve"> وبيَّن فضله بأبلغ البيان</w:t>
      </w:r>
      <w:r w:rsidR="006217A6">
        <w:rPr>
          <w:rFonts w:ascii="AGA Arabesque" w:hAnsi="AGA Arabesque" w:hint="cs"/>
          <w:sz w:val="36"/>
          <w:rtl/>
          <w:lang w:bidi="ar-SY"/>
        </w:rPr>
        <w:t>،</w:t>
      </w:r>
      <w:r w:rsidRPr="008646A7">
        <w:rPr>
          <w:rFonts w:ascii="AGA Arabesque" w:hAnsi="AGA Arabesque" w:hint="cs"/>
          <w:sz w:val="36"/>
          <w:rtl/>
          <w:lang w:bidi="ar-SY"/>
        </w:rPr>
        <w:t xml:space="preserve"> فما نرى أحداً من العلماء وَصَفَ القُرْآنَ كما وصفه أمير المؤمنين</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عليه السلام</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Pr="008646A7">
        <w:rPr>
          <w:rFonts w:hint="cs"/>
          <w:sz w:val="36"/>
          <w:rtl/>
          <w:lang w:bidi="ar-SY"/>
        </w:rPr>
        <w:t>لأن عليّاً كان قلبه مرآة القرآن وعملُهُ ثمرةً لهذه الشجرةِ المباركةِ</w:t>
      </w:r>
      <w:r w:rsidR="006217A6">
        <w:rPr>
          <w:rFonts w:hint="cs"/>
          <w:sz w:val="36"/>
          <w:rtl/>
          <w:lang w:bidi="ar-SY"/>
        </w:rPr>
        <w:t>،</w:t>
      </w:r>
      <w:r w:rsidRPr="008646A7">
        <w:rPr>
          <w:rFonts w:hint="cs"/>
          <w:sz w:val="36"/>
          <w:rtl/>
          <w:lang w:bidi="ar-SY"/>
        </w:rPr>
        <w:t xml:space="preserve"> فينبغي لنا أن نسكت في هذا المقام ونفوِّضَ نعْتَ القرآن إلى عليِّ</w:t>
      </w:r>
      <w:r w:rsidR="00077300" w:rsidRPr="008646A7">
        <w:rPr>
          <w:rFonts w:hint="cs"/>
          <w:sz w:val="36"/>
          <w:rtl/>
          <w:lang w:bidi="ar-SY"/>
        </w:rPr>
        <w:t xml:space="preserve"> </w:t>
      </w:r>
      <w:r w:rsidRPr="008646A7">
        <w:rPr>
          <w:rFonts w:ascii="AGA Arabesque" w:hAnsi="AGA Arabesque" w:hint="cs"/>
          <w:sz w:val="36"/>
          <w:rtl/>
          <w:lang w:bidi="ar-SY"/>
        </w:rPr>
        <w:t>عليه السلام</w:t>
      </w:r>
      <w:r w:rsidR="00077300" w:rsidRPr="008646A7">
        <w:rPr>
          <w:rFonts w:ascii="AGA Arabesque" w:hAnsi="AGA Arabesque" w:hint="cs"/>
          <w:sz w:val="36"/>
          <w:rtl/>
          <w:lang w:bidi="ar-SY"/>
        </w:rPr>
        <w:t xml:space="preserve"> </w:t>
      </w:r>
      <w:r w:rsidR="006217A6">
        <w:rPr>
          <w:rFonts w:ascii="AGA Arabesque" w:hAnsi="AGA Arabesque" w:hint="cs"/>
          <w:sz w:val="36"/>
          <w:rtl/>
          <w:lang w:bidi="ar-SY"/>
        </w:rPr>
        <w:t>(</w:t>
      </w:r>
      <w:r w:rsidRPr="008646A7">
        <w:rPr>
          <w:rFonts w:ascii="AGA Arabesque" w:hAnsi="AGA Arabesque" w:hint="cs"/>
          <w:sz w:val="36"/>
          <w:rtl/>
          <w:lang w:bidi="ar-SY"/>
        </w:rPr>
        <w:t>وفي طَلْعةِ الشَّمْسِ ما يغنيك عن زُحَل</w:t>
      </w:r>
      <w:r w:rsidR="006217A6">
        <w:rPr>
          <w:rFonts w:ascii="AGA Arabesque" w:hAnsi="AGA Arabesque" w:hint="cs"/>
          <w:sz w:val="36"/>
          <w:rtl/>
          <w:lang w:bidi="ar-SY"/>
        </w:rPr>
        <w:t>!)؛</w:t>
      </w:r>
      <w:r w:rsidRPr="008646A7">
        <w:rPr>
          <w:rFonts w:ascii="AGA Arabesque" w:hAnsi="AGA Arabesque" w:hint="cs"/>
          <w:sz w:val="36"/>
          <w:rtl/>
          <w:lang w:bidi="ar-SY"/>
        </w:rPr>
        <w:t xml:space="preserve"> فاستمع إلى كلامٍ تُشَدُّ الرِّحالُ فيما دونه</w:t>
      </w:r>
      <w:r w:rsidR="006217A6">
        <w:rPr>
          <w:rFonts w:ascii="AGA Arabesque" w:hAnsi="AGA Arabesque" w:hint="cs"/>
          <w:sz w:val="36"/>
          <w:rtl/>
          <w:lang w:bidi="ar-SY"/>
        </w:rPr>
        <w:t>:</w:t>
      </w:r>
    </w:p>
    <w:p w:rsidR="003D5D68" w:rsidRPr="008646A7" w:rsidRDefault="003D5D68" w:rsidP="008B674B">
      <w:pPr>
        <w:widowControl w:val="0"/>
        <w:numPr>
          <w:ilvl w:val="0"/>
          <w:numId w:val="2"/>
        </w:numPr>
        <w:spacing w:after="120"/>
        <w:ind w:left="357" w:hanging="357"/>
        <w:jc w:val="lowKashida"/>
        <w:rPr>
          <w:rFonts w:ascii="AGA Arabesque" w:hAnsi="AGA Arabesque" w:hint="cs"/>
          <w:sz w:val="36"/>
          <w:rtl/>
          <w:lang w:bidi="ar-SY"/>
        </w:rPr>
      </w:pPr>
      <w:r w:rsidRPr="008646A7">
        <w:rPr>
          <w:rFonts w:ascii="AGA Arabesque" w:hAnsi="AGA Arabesque" w:hint="cs"/>
          <w:sz w:val="36"/>
          <w:rtl/>
          <w:lang w:bidi="ar-SY"/>
        </w:rPr>
        <w:t>قال</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عليه السلام</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D140E6" w:rsidRPr="00966343">
        <w:rPr>
          <w:rFonts w:ascii="AGA Arabesque" w:hAnsi="AGA Arabesque" w:hint="eastAsia"/>
          <w:color w:val="008000"/>
          <w:sz w:val="36"/>
          <w:rtl/>
          <w:lang w:bidi="ar-SY"/>
        </w:rPr>
        <w:t>«</w:t>
      </w:r>
      <w:r w:rsidRPr="00D140E6">
        <w:rPr>
          <w:color w:val="000000"/>
          <w:sz w:val="36"/>
          <w:rtl/>
        </w:rPr>
        <w:t xml:space="preserve">بَعَثَ اللَّهُ مُحَمَّداً </w:t>
      </w:r>
      <w:r w:rsidR="00D711C6">
        <w:rPr>
          <w:rFonts w:hint="cs"/>
          <w:color w:val="000000"/>
          <w:sz w:val="36"/>
          <w:rtl/>
        </w:rPr>
        <w:t>صلى الله عليه وآله وسلم</w:t>
      </w:r>
      <w:r w:rsidRPr="00D140E6">
        <w:rPr>
          <w:color w:val="000000"/>
          <w:sz w:val="36"/>
          <w:rtl/>
        </w:rPr>
        <w:t xml:space="preserve"> بِالْحَقِّ لِيُخْرِجَ عِبَادَهُ مِنْ عِبَادَةِ الأَوْثَانِ إِلَى عِبَادَتِهِ وَمِنْ طَاعَةِ الشَّيْطَانِ إِلَى طَاعَتِهِ بِقُرْآنٍ قَدْ بَيَّنَهُ وأَحْكَمَهُ</w:t>
      </w:r>
      <w:r w:rsidR="006217A6" w:rsidRPr="00D140E6">
        <w:rPr>
          <w:color w:val="000000"/>
          <w:sz w:val="36"/>
          <w:rtl/>
        </w:rPr>
        <w:t>،</w:t>
      </w:r>
      <w:r w:rsidRPr="00D140E6">
        <w:rPr>
          <w:color w:val="000000"/>
          <w:sz w:val="36"/>
          <w:rtl/>
        </w:rPr>
        <w:t xml:space="preserve"> لِيَعْلَمَ الْعِبَادُ رَبَّهُمْ إِذْ جَهِلُوهُ</w:t>
      </w:r>
      <w:r w:rsidR="006217A6" w:rsidRPr="00D140E6">
        <w:rPr>
          <w:color w:val="000000"/>
          <w:sz w:val="36"/>
          <w:rtl/>
        </w:rPr>
        <w:t>،</w:t>
      </w:r>
      <w:r w:rsidRPr="00D140E6">
        <w:rPr>
          <w:color w:val="000000"/>
          <w:sz w:val="36"/>
          <w:rtl/>
        </w:rPr>
        <w:t xml:space="preserve"> ولِيُقِرُّوا بِهِ بَعْدَ إِذْ جَحَدُوهُ</w:t>
      </w:r>
      <w:r w:rsidR="006217A6" w:rsidRPr="00D140E6">
        <w:rPr>
          <w:color w:val="000000"/>
          <w:sz w:val="36"/>
          <w:rtl/>
        </w:rPr>
        <w:t>،</w:t>
      </w:r>
      <w:r w:rsidRPr="00D140E6">
        <w:rPr>
          <w:color w:val="000000"/>
          <w:sz w:val="36"/>
          <w:rtl/>
        </w:rPr>
        <w:t xml:space="preserve"> ولِيُثْبِتُوهُ بَعْدَ إِذْ أَنْكَرُوهُ</w:t>
      </w:r>
      <w:r w:rsidR="006217A6" w:rsidRPr="00D140E6">
        <w:rPr>
          <w:color w:val="000000"/>
          <w:sz w:val="36"/>
          <w:rtl/>
        </w:rPr>
        <w:t>،</w:t>
      </w:r>
      <w:r w:rsidRPr="00D140E6">
        <w:rPr>
          <w:color w:val="000000"/>
          <w:sz w:val="36"/>
          <w:rtl/>
        </w:rPr>
        <w:t xml:space="preserve"> فَتَجَلَّى لَهُمْ سُبْحَانَهُ فِي كِتَابِهِ مِنْ غَيْرِ أَنْ يَكُونُوا رَأَوْهُ</w:t>
      </w:r>
      <w:r w:rsidR="006217A6" w:rsidRPr="00D140E6">
        <w:rPr>
          <w:color w:val="000000"/>
          <w:sz w:val="36"/>
          <w:rtl/>
        </w:rPr>
        <w:t>،</w:t>
      </w:r>
      <w:r w:rsidRPr="00D140E6">
        <w:rPr>
          <w:color w:val="000000"/>
          <w:sz w:val="36"/>
          <w:rtl/>
        </w:rPr>
        <w:t xml:space="preserve"> </w:t>
      </w:r>
      <w:r w:rsidRPr="00D140E6">
        <w:rPr>
          <w:rFonts w:hint="cs"/>
          <w:color w:val="000000"/>
          <w:sz w:val="36"/>
          <w:rtl/>
        </w:rPr>
        <w:t>فأراهم حِلْمَه كيف حَلُمَ</w:t>
      </w:r>
      <w:r w:rsidR="006217A6" w:rsidRPr="00D140E6">
        <w:rPr>
          <w:rFonts w:hint="cs"/>
          <w:color w:val="000000"/>
          <w:sz w:val="36"/>
          <w:rtl/>
        </w:rPr>
        <w:t>،</w:t>
      </w:r>
      <w:r w:rsidRPr="00D140E6">
        <w:rPr>
          <w:rFonts w:hint="cs"/>
          <w:color w:val="000000"/>
          <w:sz w:val="36"/>
          <w:rtl/>
        </w:rPr>
        <w:t xml:space="preserve"> وأراهم عفْوَهُ كيف عفا</w:t>
      </w:r>
      <w:r w:rsidR="006217A6" w:rsidRPr="00D140E6">
        <w:rPr>
          <w:rFonts w:hint="cs"/>
          <w:color w:val="000000"/>
          <w:sz w:val="36"/>
          <w:rtl/>
        </w:rPr>
        <w:t>،</w:t>
      </w:r>
      <w:r w:rsidRPr="00D140E6">
        <w:rPr>
          <w:rFonts w:hint="cs"/>
          <w:color w:val="000000"/>
          <w:sz w:val="36"/>
          <w:rtl/>
        </w:rPr>
        <w:t xml:space="preserve"> و</w:t>
      </w:r>
      <w:r w:rsidRPr="00D140E6">
        <w:rPr>
          <w:color w:val="000000"/>
          <w:sz w:val="36"/>
          <w:rtl/>
        </w:rPr>
        <w:t>أَرَاهُمْ قُدْرَته</w:t>
      </w:r>
      <w:r w:rsidRPr="00D140E6">
        <w:rPr>
          <w:rFonts w:hint="cs"/>
          <w:color w:val="000000"/>
          <w:sz w:val="36"/>
          <w:rtl/>
        </w:rPr>
        <w:t xml:space="preserve"> كيف قَدَرَ</w:t>
      </w:r>
      <w:r w:rsidR="006217A6" w:rsidRPr="00D140E6">
        <w:rPr>
          <w:rFonts w:hint="cs"/>
          <w:color w:val="000000"/>
          <w:sz w:val="36"/>
          <w:rtl/>
        </w:rPr>
        <w:t>،</w:t>
      </w:r>
      <w:r w:rsidRPr="00D140E6">
        <w:rPr>
          <w:color w:val="000000"/>
          <w:sz w:val="36"/>
          <w:rtl/>
        </w:rPr>
        <w:t xml:space="preserve"> وَخَوَّفَهُمْ مِنْ سَطْوَتِهِ</w:t>
      </w:r>
      <w:r w:rsidR="006217A6" w:rsidRPr="00D140E6">
        <w:rPr>
          <w:color w:val="000000"/>
          <w:sz w:val="36"/>
          <w:rtl/>
        </w:rPr>
        <w:t>،</w:t>
      </w:r>
      <w:r w:rsidRPr="00D140E6">
        <w:rPr>
          <w:rFonts w:hint="cs"/>
          <w:color w:val="000000"/>
          <w:sz w:val="36"/>
          <w:rtl/>
        </w:rPr>
        <w:t xml:space="preserve"> </w:t>
      </w:r>
      <w:r w:rsidRPr="00D140E6">
        <w:rPr>
          <w:color w:val="000000"/>
          <w:sz w:val="36"/>
          <w:rtl/>
        </w:rPr>
        <w:t>وَكَيْفَ</w:t>
      </w:r>
      <w:r w:rsidRPr="00D140E6">
        <w:rPr>
          <w:rFonts w:hint="cs"/>
          <w:color w:val="000000"/>
          <w:sz w:val="36"/>
          <w:rtl/>
        </w:rPr>
        <w:t xml:space="preserve"> خَلَقَ ما خَلَقَ من الآيات</w:t>
      </w:r>
      <w:r w:rsidR="006217A6" w:rsidRPr="00D140E6">
        <w:rPr>
          <w:rFonts w:hint="cs"/>
          <w:color w:val="000000"/>
          <w:sz w:val="36"/>
          <w:rtl/>
        </w:rPr>
        <w:t>،</w:t>
      </w:r>
      <w:r w:rsidR="00077300" w:rsidRPr="00D140E6">
        <w:rPr>
          <w:rFonts w:hint="cs"/>
          <w:color w:val="000000"/>
          <w:sz w:val="36"/>
          <w:rtl/>
        </w:rPr>
        <w:t xml:space="preserve"> </w:t>
      </w:r>
      <w:r w:rsidRPr="00D140E6">
        <w:rPr>
          <w:color w:val="000000"/>
          <w:sz w:val="36"/>
          <w:rtl/>
        </w:rPr>
        <w:t xml:space="preserve">وَكَيْفَ مَحَقَ مَنْ مَحَقَ </w:t>
      </w:r>
      <w:r w:rsidRPr="00D140E6">
        <w:rPr>
          <w:rFonts w:hint="cs"/>
          <w:color w:val="000000"/>
          <w:sz w:val="36"/>
          <w:rtl/>
        </w:rPr>
        <w:t xml:space="preserve">من العصاة </w:t>
      </w:r>
      <w:r w:rsidRPr="00D140E6">
        <w:rPr>
          <w:color w:val="000000"/>
          <w:sz w:val="36"/>
          <w:rtl/>
        </w:rPr>
        <w:t>بِالْمَثُلاتِ وَاحْتَصَدَ مَنِ احْتَصَدَ بِالنَّقِمَاتِ</w:t>
      </w:r>
      <w:r w:rsidR="006217A6" w:rsidRPr="00D140E6">
        <w:rPr>
          <w:rFonts w:hint="cs"/>
          <w:color w:val="000000"/>
          <w:sz w:val="36"/>
          <w:rtl/>
        </w:rPr>
        <w:t>،</w:t>
      </w:r>
      <w:r w:rsidRPr="00D140E6">
        <w:rPr>
          <w:rFonts w:hint="cs"/>
          <w:color w:val="000000"/>
          <w:sz w:val="36"/>
          <w:rtl/>
        </w:rPr>
        <w:t xml:space="preserve"> وكيف رَزَقَ وهَدَى وأعْطَى</w:t>
      </w:r>
      <w:r w:rsidR="00D140E6" w:rsidRPr="00966343">
        <w:rPr>
          <w:rFonts w:hint="eastAsia"/>
          <w:color w:val="008000"/>
          <w:sz w:val="36"/>
          <w:rtl/>
        </w:rPr>
        <w:t>»</w:t>
      </w:r>
      <w:r w:rsidR="006217A6" w:rsidRPr="00966343">
        <w:rPr>
          <w:rFonts w:ascii="AGA Arabesque" w:hAnsi="AGA Arabesque"/>
          <w:b/>
          <w:bCs/>
          <w:color w:val="008000"/>
          <w:sz w:val="36"/>
          <w:vertAlign w:val="superscript"/>
          <w:rtl/>
          <w:lang w:bidi="ar-SY"/>
        </w:rPr>
        <w:t>(</w:t>
      </w:r>
      <w:r w:rsidRPr="00966343">
        <w:rPr>
          <w:rStyle w:val="FootnoteReference"/>
          <w:rFonts w:ascii="AGA Arabesque" w:hAnsi="AGA Arabesque"/>
          <w:b/>
          <w:bCs/>
          <w:color w:val="008000"/>
          <w:sz w:val="36"/>
          <w:rtl/>
          <w:lang w:bidi="ar-SY"/>
        </w:rPr>
        <w:footnoteReference w:id="39"/>
      </w:r>
      <w:r w:rsidR="006217A6" w:rsidRPr="00966343">
        <w:rPr>
          <w:rFonts w:ascii="AGA Arabesque" w:hAnsi="AGA Arabesque"/>
          <w:b/>
          <w:bCs/>
          <w:color w:val="008000"/>
          <w:sz w:val="36"/>
          <w:vertAlign w:val="superscript"/>
          <w:rtl/>
          <w:lang w:bidi="ar-SY"/>
        </w:rPr>
        <w:t>)</w:t>
      </w:r>
      <w:r w:rsidR="006217A6">
        <w:rPr>
          <w:rFonts w:ascii="AGA Arabesque" w:hAnsi="AGA Arabesque" w:hint="cs"/>
          <w:sz w:val="36"/>
          <w:rtl/>
          <w:lang w:bidi="ar-SY"/>
        </w:rPr>
        <w:t>.</w:t>
      </w:r>
    </w:p>
    <w:p w:rsidR="003D5D68" w:rsidRPr="008646A7" w:rsidRDefault="003D5D68" w:rsidP="008B674B">
      <w:pPr>
        <w:widowControl w:val="0"/>
        <w:numPr>
          <w:ilvl w:val="0"/>
          <w:numId w:val="2"/>
        </w:numPr>
        <w:spacing w:after="120"/>
        <w:jc w:val="lowKashida"/>
        <w:rPr>
          <w:rFonts w:ascii="AGA Arabesque" w:hAnsi="AGA Arabesque" w:hint="cs"/>
          <w:sz w:val="36"/>
          <w:rtl/>
          <w:lang w:bidi="ar-SY"/>
        </w:rPr>
      </w:pPr>
      <w:r w:rsidRPr="008646A7">
        <w:rPr>
          <w:rFonts w:ascii="AGA Arabesque" w:hAnsi="AGA Arabesque" w:hint="cs"/>
          <w:sz w:val="36"/>
          <w:rtl/>
          <w:lang w:bidi="ar-SY"/>
        </w:rPr>
        <w:t>وقال</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عليه السلام</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D140E6" w:rsidRPr="00966343">
        <w:rPr>
          <w:rFonts w:ascii="AGA Arabesque" w:hAnsi="AGA Arabesque" w:hint="eastAsia"/>
          <w:color w:val="008000"/>
          <w:sz w:val="36"/>
          <w:rtl/>
          <w:lang w:bidi="ar-SY"/>
        </w:rPr>
        <w:t>«</w:t>
      </w:r>
      <w:r w:rsidRPr="00D140E6">
        <w:rPr>
          <w:color w:val="000000"/>
          <w:sz w:val="36"/>
          <w:rtl/>
        </w:rPr>
        <w:t>وَاعْلَمُوا أَنَّ هَذَا الْقُرْآنَ هُوَ النَّاصِحُ الَّذِي لا يَغُشُّ وَالْهَادِي الَّذِي لا يُضِلُّ وَالْمُحَدِّثُ الَّذِي لا يَكْذِبُ</w:t>
      </w:r>
      <w:r w:rsidR="006217A6" w:rsidRPr="00D140E6">
        <w:rPr>
          <w:rFonts w:hint="cs"/>
          <w:color w:val="000000"/>
          <w:sz w:val="36"/>
          <w:rtl/>
        </w:rPr>
        <w:t>،</w:t>
      </w:r>
      <w:r w:rsidRPr="00D140E6">
        <w:rPr>
          <w:color w:val="000000"/>
          <w:sz w:val="36"/>
          <w:rtl/>
        </w:rPr>
        <w:t xml:space="preserve"> وَمَا جَالَسَ هَذَا الْقُرْآنَ أَحَدٌ إِلا قَامَ عَنْهُ بِزِيَادَةٍ أَوْ نُقْصَانٍ</w:t>
      </w:r>
      <w:r w:rsidR="006217A6" w:rsidRPr="00D140E6">
        <w:rPr>
          <w:rFonts w:hint="cs"/>
          <w:color w:val="000000"/>
          <w:sz w:val="36"/>
          <w:rtl/>
        </w:rPr>
        <w:t>:</w:t>
      </w:r>
      <w:r w:rsidRPr="00D140E6">
        <w:rPr>
          <w:color w:val="000000"/>
          <w:sz w:val="36"/>
          <w:rtl/>
        </w:rPr>
        <w:t xml:space="preserve"> زِيَادَةٍ فِي هُدًى أَوْ نُقْصَانٍ مِنْ عَمًى</w:t>
      </w:r>
      <w:r w:rsidR="006217A6" w:rsidRPr="00D140E6">
        <w:rPr>
          <w:rFonts w:hint="cs"/>
          <w:color w:val="000000"/>
          <w:sz w:val="36"/>
          <w:rtl/>
        </w:rPr>
        <w:t>.</w:t>
      </w:r>
      <w:r w:rsidRPr="00D140E6">
        <w:rPr>
          <w:color w:val="000000"/>
          <w:sz w:val="36"/>
          <w:rtl/>
        </w:rPr>
        <w:t xml:space="preserve"> وَاعْلَمُوا أَنَّهُ لَيْسَ عَلَى أَحَدٍ بَعْدَ الْقُرْآنِ مِنْ فَاقَةٍ</w:t>
      </w:r>
      <w:r w:rsidR="006217A6" w:rsidRPr="00D140E6">
        <w:rPr>
          <w:rFonts w:hint="cs"/>
          <w:color w:val="000000"/>
          <w:sz w:val="36"/>
          <w:rtl/>
        </w:rPr>
        <w:t>،</w:t>
      </w:r>
      <w:r w:rsidRPr="00D140E6">
        <w:rPr>
          <w:color w:val="000000"/>
          <w:sz w:val="36"/>
          <w:rtl/>
        </w:rPr>
        <w:t xml:space="preserve"> وَلا لأَحَدٍ قَبْلَ الْقُرْآنِ مِنْ غِن</w:t>
      </w:r>
      <w:r w:rsidRPr="00D140E6">
        <w:rPr>
          <w:rFonts w:hint="cs"/>
          <w:color w:val="000000"/>
          <w:sz w:val="36"/>
          <w:rtl/>
        </w:rPr>
        <w:t>َ</w:t>
      </w:r>
      <w:r w:rsidRPr="00D140E6">
        <w:rPr>
          <w:color w:val="000000"/>
          <w:sz w:val="36"/>
          <w:rtl/>
        </w:rPr>
        <w:t>ى</w:t>
      </w:r>
      <w:r w:rsidRPr="00D140E6">
        <w:rPr>
          <w:rFonts w:hint="cs"/>
          <w:color w:val="000000"/>
          <w:sz w:val="36"/>
          <w:rtl/>
        </w:rPr>
        <w:t>ً</w:t>
      </w:r>
      <w:r w:rsidR="006217A6" w:rsidRPr="00D140E6">
        <w:rPr>
          <w:rFonts w:hint="cs"/>
          <w:color w:val="000000"/>
          <w:sz w:val="36"/>
          <w:rtl/>
        </w:rPr>
        <w:t>؛</w:t>
      </w:r>
      <w:r w:rsidRPr="00D140E6">
        <w:rPr>
          <w:color w:val="000000"/>
          <w:sz w:val="36"/>
          <w:rtl/>
        </w:rPr>
        <w:t xml:space="preserve"> فَاسْتَشْفُوهُ مِنْ أَدْوَائِكُمْ</w:t>
      </w:r>
      <w:r w:rsidR="006217A6" w:rsidRPr="00D140E6">
        <w:rPr>
          <w:rFonts w:hint="cs"/>
          <w:color w:val="000000"/>
          <w:sz w:val="36"/>
          <w:rtl/>
        </w:rPr>
        <w:t>،</w:t>
      </w:r>
      <w:r w:rsidRPr="00D140E6">
        <w:rPr>
          <w:color w:val="000000"/>
          <w:sz w:val="36"/>
          <w:rtl/>
        </w:rPr>
        <w:t xml:space="preserve"> وَاسْتَعِينُوا بِهِ عَلَى لأْوَائِكُمْ</w:t>
      </w:r>
      <w:r w:rsidR="006217A6" w:rsidRPr="00D140E6">
        <w:rPr>
          <w:rFonts w:hint="cs"/>
          <w:color w:val="000000"/>
          <w:sz w:val="36"/>
          <w:rtl/>
        </w:rPr>
        <w:t>،</w:t>
      </w:r>
      <w:r w:rsidRPr="00D140E6">
        <w:rPr>
          <w:color w:val="000000"/>
          <w:sz w:val="36"/>
          <w:rtl/>
        </w:rPr>
        <w:t xml:space="preserve"> فَإِنَّ فِيهِ شِفَاءً مِنْ أَكْبَرِ الدَّاءِ</w:t>
      </w:r>
      <w:r w:rsidR="006217A6" w:rsidRPr="00D140E6">
        <w:rPr>
          <w:rFonts w:hint="cs"/>
          <w:color w:val="000000"/>
          <w:sz w:val="36"/>
          <w:rtl/>
        </w:rPr>
        <w:t>،</w:t>
      </w:r>
      <w:r w:rsidRPr="00D140E6">
        <w:rPr>
          <w:color w:val="000000"/>
          <w:sz w:val="36"/>
          <w:rtl/>
        </w:rPr>
        <w:t xml:space="preserve"> وَهُوَ الْكُفْرُ وَالنِّفَاقُ وَالْغَيُّ وَالضَّلالُ</w:t>
      </w:r>
      <w:r w:rsidR="006217A6" w:rsidRPr="00D140E6">
        <w:rPr>
          <w:rFonts w:hint="cs"/>
          <w:color w:val="000000"/>
          <w:sz w:val="36"/>
          <w:rtl/>
        </w:rPr>
        <w:t>،</w:t>
      </w:r>
      <w:r w:rsidRPr="00D140E6">
        <w:rPr>
          <w:color w:val="000000"/>
          <w:sz w:val="36"/>
          <w:rtl/>
        </w:rPr>
        <w:t xml:space="preserve"> فَاسْأَلُوا اللَّهَ بِهِ</w:t>
      </w:r>
      <w:r w:rsidR="006217A6" w:rsidRPr="00D140E6">
        <w:rPr>
          <w:rFonts w:hint="cs"/>
          <w:color w:val="000000"/>
          <w:sz w:val="36"/>
          <w:rtl/>
        </w:rPr>
        <w:t>،</w:t>
      </w:r>
      <w:r w:rsidRPr="00D140E6">
        <w:rPr>
          <w:color w:val="000000"/>
          <w:sz w:val="36"/>
          <w:rtl/>
        </w:rPr>
        <w:t xml:space="preserve"> وَتَوَجَّهُوا إِلَيْهِ بِحُبِّهِ</w:t>
      </w:r>
      <w:r w:rsidR="006217A6" w:rsidRPr="00D140E6">
        <w:rPr>
          <w:rFonts w:hint="cs"/>
          <w:color w:val="000000"/>
          <w:sz w:val="36"/>
          <w:rtl/>
        </w:rPr>
        <w:t>،</w:t>
      </w:r>
      <w:r w:rsidRPr="00D140E6">
        <w:rPr>
          <w:color w:val="000000"/>
          <w:sz w:val="36"/>
          <w:rtl/>
        </w:rPr>
        <w:t xml:space="preserve"> وَلا تَسْأَلُوا بِهِ خَلْقَهُ</w:t>
      </w:r>
      <w:r w:rsidR="006217A6" w:rsidRPr="00D140E6">
        <w:rPr>
          <w:rFonts w:hint="cs"/>
          <w:color w:val="000000"/>
          <w:sz w:val="36"/>
          <w:rtl/>
        </w:rPr>
        <w:t>،</w:t>
      </w:r>
      <w:r w:rsidRPr="00D140E6">
        <w:rPr>
          <w:color w:val="000000"/>
          <w:sz w:val="36"/>
          <w:rtl/>
        </w:rPr>
        <w:t xml:space="preserve"> إِنَّهُ مَا تَوَجَّهَ الْعِبَادُ إِلَى اللَّهِ تَعَالَى بِمِثْلِهِ</w:t>
      </w:r>
      <w:r w:rsidR="006217A6" w:rsidRPr="00D140E6">
        <w:rPr>
          <w:rFonts w:hint="cs"/>
          <w:color w:val="000000"/>
          <w:sz w:val="36"/>
          <w:rtl/>
        </w:rPr>
        <w:t>،</w:t>
      </w:r>
      <w:r w:rsidRPr="00D140E6">
        <w:rPr>
          <w:color w:val="000000"/>
          <w:sz w:val="36"/>
          <w:rtl/>
        </w:rPr>
        <w:t xml:space="preserve"> وَاعْلَمُوا أَنَّهُ شَافِعٌ مُشَفَّعٌ</w:t>
      </w:r>
      <w:r w:rsidR="006217A6" w:rsidRPr="00D140E6">
        <w:rPr>
          <w:rFonts w:hint="cs"/>
          <w:color w:val="000000"/>
          <w:sz w:val="36"/>
          <w:rtl/>
        </w:rPr>
        <w:t>،</w:t>
      </w:r>
      <w:r w:rsidRPr="00D140E6">
        <w:rPr>
          <w:color w:val="000000"/>
          <w:sz w:val="36"/>
          <w:rtl/>
        </w:rPr>
        <w:t xml:space="preserve"> وَقَائِلٌ مُصَدَّقٌ</w:t>
      </w:r>
      <w:r w:rsidR="00D140E6" w:rsidRPr="00966343">
        <w:rPr>
          <w:rFonts w:ascii="AGA Arabesque" w:hAnsi="AGA Arabesque" w:hint="eastAsia"/>
          <w:color w:val="008000"/>
          <w:sz w:val="36"/>
          <w:rtl/>
          <w:lang w:bidi="ar-SY"/>
        </w:rPr>
        <w:t>»</w:t>
      </w:r>
      <w:r w:rsidR="006217A6" w:rsidRPr="00966343">
        <w:rPr>
          <w:rFonts w:ascii="AGA Arabesque" w:hAnsi="AGA Arabesque"/>
          <w:b/>
          <w:bCs/>
          <w:color w:val="008000"/>
          <w:sz w:val="36"/>
          <w:vertAlign w:val="superscript"/>
          <w:rtl/>
          <w:lang w:bidi="ar-SY"/>
        </w:rPr>
        <w:t>(</w:t>
      </w:r>
      <w:r w:rsidRPr="00966343">
        <w:rPr>
          <w:rStyle w:val="FootnoteReference"/>
          <w:rFonts w:ascii="AGA Arabesque" w:hAnsi="AGA Arabesque"/>
          <w:b/>
          <w:bCs/>
          <w:color w:val="008000"/>
          <w:sz w:val="36"/>
          <w:rtl/>
          <w:lang w:bidi="ar-SY"/>
        </w:rPr>
        <w:footnoteReference w:id="40"/>
      </w:r>
      <w:r w:rsidR="006217A6" w:rsidRPr="00966343">
        <w:rPr>
          <w:rFonts w:ascii="AGA Arabesque" w:hAnsi="AGA Arabesque"/>
          <w:b/>
          <w:bCs/>
          <w:color w:val="008000"/>
          <w:sz w:val="36"/>
          <w:vertAlign w:val="superscript"/>
          <w:rtl/>
          <w:lang w:bidi="ar-SY"/>
        </w:rPr>
        <w:t>)</w:t>
      </w:r>
      <w:r w:rsidR="006217A6">
        <w:rPr>
          <w:rFonts w:ascii="AGA Arabesque" w:hAnsi="AGA Arabesque" w:hint="cs"/>
          <w:sz w:val="36"/>
          <w:rtl/>
          <w:lang w:bidi="ar-SY"/>
        </w:rPr>
        <w:t>.</w:t>
      </w:r>
    </w:p>
    <w:p w:rsidR="003D5D68" w:rsidRPr="008646A7" w:rsidRDefault="003D5D68" w:rsidP="008B674B">
      <w:pPr>
        <w:widowControl w:val="0"/>
        <w:numPr>
          <w:ilvl w:val="0"/>
          <w:numId w:val="2"/>
        </w:numPr>
        <w:spacing w:after="120"/>
        <w:jc w:val="lowKashida"/>
        <w:rPr>
          <w:rFonts w:ascii="AGA Arabesque" w:hAnsi="AGA Arabesque" w:hint="cs"/>
          <w:sz w:val="36"/>
          <w:rtl/>
          <w:lang w:bidi="ar-SY"/>
        </w:rPr>
      </w:pPr>
      <w:r w:rsidRPr="008646A7">
        <w:rPr>
          <w:rFonts w:hint="cs"/>
          <w:sz w:val="36"/>
          <w:rtl/>
          <w:lang w:bidi="ar-SY"/>
        </w:rPr>
        <w:t>وقال</w:t>
      </w:r>
      <w:r w:rsidR="00077300" w:rsidRPr="008646A7">
        <w:rPr>
          <w:rFonts w:hint="cs"/>
          <w:sz w:val="36"/>
          <w:rtl/>
          <w:lang w:bidi="ar-SY"/>
        </w:rPr>
        <w:t xml:space="preserve"> </w:t>
      </w:r>
      <w:r w:rsidRPr="008646A7">
        <w:rPr>
          <w:rFonts w:ascii="AGA Arabesque" w:hAnsi="AGA Arabesque" w:hint="cs"/>
          <w:sz w:val="36"/>
          <w:rtl/>
          <w:lang w:bidi="ar-SY"/>
        </w:rPr>
        <w:t>عليه السلام</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D140E6" w:rsidRPr="00966343">
        <w:rPr>
          <w:rFonts w:ascii="AGA Arabesque" w:hAnsi="AGA Arabesque" w:hint="eastAsia"/>
          <w:color w:val="008000"/>
          <w:sz w:val="36"/>
          <w:rtl/>
          <w:lang w:bidi="ar-SY"/>
        </w:rPr>
        <w:t>«</w:t>
      </w:r>
      <w:r w:rsidRPr="00D140E6">
        <w:rPr>
          <w:color w:val="000000"/>
          <w:sz w:val="36"/>
          <w:rtl/>
        </w:rPr>
        <w:t>وَعَلَيْكُمْ بِكِتَابِ اللَّهِ فَإِنَّهُ الْحَبْلُ الْمَتِينُ</w:t>
      </w:r>
      <w:r w:rsidR="006217A6" w:rsidRPr="00D140E6">
        <w:rPr>
          <w:rFonts w:hint="cs"/>
          <w:color w:val="000000"/>
          <w:sz w:val="36"/>
          <w:rtl/>
        </w:rPr>
        <w:t>،</w:t>
      </w:r>
      <w:r w:rsidRPr="00D140E6">
        <w:rPr>
          <w:color w:val="000000"/>
          <w:sz w:val="36"/>
          <w:rtl/>
        </w:rPr>
        <w:t xml:space="preserve"> وَالنُّورُ الْمُبِينُ</w:t>
      </w:r>
      <w:r w:rsidR="006217A6" w:rsidRPr="00D140E6">
        <w:rPr>
          <w:rFonts w:hint="cs"/>
          <w:color w:val="000000"/>
          <w:sz w:val="36"/>
          <w:rtl/>
        </w:rPr>
        <w:t>،</w:t>
      </w:r>
      <w:r w:rsidRPr="00D140E6">
        <w:rPr>
          <w:color w:val="000000"/>
          <w:sz w:val="36"/>
          <w:rtl/>
        </w:rPr>
        <w:t xml:space="preserve"> وَالشِّفَاءُ النَّافِعُ</w:t>
      </w:r>
      <w:r w:rsidR="006217A6" w:rsidRPr="00D140E6">
        <w:rPr>
          <w:rFonts w:hint="cs"/>
          <w:color w:val="000000"/>
          <w:sz w:val="36"/>
          <w:rtl/>
        </w:rPr>
        <w:t>،</w:t>
      </w:r>
      <w:r w:rsidRPr="00D140E6">
        <w:rPr>
          <w:color w:val="000000"/>
          <w:sz w:val="36"/>
          <w:rtl/>
        </w:rPr>
        <w:t xml:space="preserve"> وَالرِّيُّ النَّاقِعُ</w:t>
      </w:r>
      <w:r w:rsidR="006217A6" w:rsidRPr="00D140E6">
        <w:rPr>
          <w:rFonts w:hint="cs"/>
          <w:color w:val="000000"/>
          <w:sz w:val="36"/>
          <w:rtl/>
        </w:rPr>
        <w:t>،</w:t>
      </w:r>
      <w:r w:rsidRPr="00D140E6">
        <w:rPr>
          <w:color w:val="000000"/>
          <w:sz w:val="36"/>
          <w:rtl/>
        </w:rPr>
        <w:t xml:space="preserve"> وَالْعِصْمَةُ لِلْمُتَمَسِّكِ</w:t>
      </w:r>
      <w:r w:rsidR="006217A6" w:rsidRPr="00D140E6">
        <w:rPr>
          <w:rFonts w:hint="cs"/>
          <w:color w:val="000000"/>
          <w:sz w:val="36"/>
          <w:rtl/>
        </w:rPr>
        <w:t>،</w:t>
      </w:r>
      <w:r w:rsidRPr="00D140E6">
        <w:rPr>
          <w:color w:val="000000"/>
          <w:sz w:val="36"/>
          <w:rtl/>
        </w:rPr>
        <w:t xml:space="preserve"> وَالنَّجَاةُ لِلْمُتَعَلِّقِ</w:t>
      </w:r>
      <w:r w:rsidR="006217A6" w:rsidRPr="00D140E6">
        <w:rPr>
          <w:rFonts w:hint="cs"/>
          <w:color w:val="000000"/>
          <w:sz w:val="36"/>
          <w:rtl/>
        </w:rPr>
        <w:t>،</w:t>
      </w:r>
      <w:r w:rsidRPr="00D140E6">
        <w:rPr>
          <w:color w:val="000000"/>
          <w:sz w:val="36"/>
          <w:rtl/>
        </w:rPr>
        <w:t xml:space="preserve"> لا يَعْوَجُّ فَيُقَامَ</w:t>
      </w:r>
      <w:r w:rsidR="006217A6" w:rsidRPr="00D140E6">
        <w:rPr>
          <w:rFonts w:hint="cs"/>
          <w:color w:val="000000"/>
          <w:sz w:val="36"/>
          <w:rtl/>
        </w:rPr>
        <w:t>،</w:t>
      </w:r>
      <w:r w:rsidRPr="00D140E6">
        <w:rPr>
          <w:color w:val="000000"/>
          <w:sz w:val="36"/>
          <w:rtl/>
        </w:rPr>
        <w:t xml:space="preserve"> وَلا يَزِيغُ فَيُسْتَعْتَبَ</w:t>
      </w:r>
      <w:r w:rsidR="006217A6" w:rsidRPr="00D140E6">
        <w:rPr>
          <w:rFonts w:hint="cs"/>
          <w:color w:val="000000"/>
          <w:sz w:val="36"/>
          <w:rtl/>
        </w:rPr>
        <w:t>،</w:t>
      </w:r>
      <w:r w:rsidRPr="00D140E6">
        <w:rPr>
          <w:color w:val="000000"/>
          <w:sz w:val="36"/>
          <w:rtl/>
        </w:rPr>
        <w:t xml:space="preserve"> وَلا تُخْلِقُهُ كَثْرَةُ الرَّدِّ ووُلُوجُ السَّمْعِ</w:t>
      </w:r>
      <w:r w:rsidR="006217A6" w:rsidRPr="00D140E6">
        <w:rPr>
          <w:rFonts w:hint="cs"/>
          <w:color w:val="000000"/>
          <w:sz w:val="36"/>
          <w:rtl/>
        </w:rPr>
        <w:t>،</w:t>
      </w:r>
      <w:r w:rsidRPr="00D140E6">
        <w:rPr>
          <w:color w:val="000000"/>
          <w:sz w:val="36"/>
          <w:rtl/>
        </w:rPr>
        <w:t xml:space="preserve"> مَنْ قَالَ بِهِ صَدَقَ</w:t>
      </w:r>
      <w:r w:rsidR="006217A6" w:rsidRPr="00D140E6">
        <w:rPr>
          <w:rFonts w:hint="cs"/>
          <w:color w:val="000000"/>
          <w:sz w:val="36"/>
          <w:rtl/>
        </w:rPr>
        <w:t>،</w:t>
      </w:r>
      <w:r w:rsidRPr="00D140E6">
        <w:rPr>
          <w:color w:val="000000"/>
          <w:sz w:val="36"/>
          <w:rtl/>
        </w:rPr>
        <w:t xml:space="preserve"> وَمَنْ عَمِلَ بِهِ سَبَقَ</w:t>
      </w:r>
      <w:r w:rsidR="00D140E6" w:rsidRPr="00966343">
        <w:rPr>
          <w:rFonts w:hint="eastAsia"/>
          <w:color w:val="008000"/>
          <w:sz w:val="36"/>
          <w:rtl/>
        </w:rPr>
        <w:t>»</w:t>
      </w:r>
      <w:r w:rsidR="006217A6" w:rsidRPr="00966343">
        <w:rPr>
          <w:rFonts w:ascii="AGA Arabesque" w:hAnsi="AGA Arabesque"/>
          <w:b/>
          <w:bCs/>
          <w:color w:val="008000"/>
          <w:sz w:val="36"/>
          <w:vertAlign w:val="superscript"/>
          <w:rtl/>
          <w:lang w:bidi="ar-SY"/>
        </w:rPr>
        <w:t>(</w:t>
      </w:r>
      <w:r w:rsidRPr="00966343">
        <w:rPr>
          <w:rStyle w:val="FootnoteReference"/>
          <w:rFonts w:ascii="AGA Arabesque" w:hAnsi="AGA Arabesque"/>
          <w:b/>
          <w:bCs/>
          <w:color w:val="008000"/>
          <w:sz w:val="36"/>
          <w:rtl/>
          <w:lang w:bidi="ar-SY"/>
        </w:rPr>
        <w:footnoteReference w:id="41"/>
      </w:r>
      <w:r w:rsidR="006217A6" w:rsidRPr="00966343">
        <w:rPr>
          <w:rFonts w:ascii="AGA Arabesque" w:hAnsi="AGA Arabesque"/>
          <w:b/>
          <w:bCs/>
          <w:color w:val="008000"/>
          <w:sz w:val="36"/>
          <w:vertAlign w:val="superscript"/>
          <w:rtl/>
          <w:lang w:bidi="ar-SY"/>
        </w:rPr>
        <w:t>)</w:t>
      </w:r>
      <w:r w:rsidR="006217A6">
        <w:rPr>
          <w:rFonts w:ascii="AGA Arabesque" w:hAnsi="AGA Arabesque" w:hint="cs"/>
          <w:sz w:val="36"/>
          <w:rtl/>
          <w:lang w:bidi="ar-SY"/>
        </w:rPr>
        <w:t>.</w:t>
      </w:r>
    </w:p>
    <w:p w:rsidR="003D5D68" w:rsidRPr="008646A7" w:rsidRDefault="003D5D68" w:rsidP="008B674B">
      <w:pPr>
        <w:widowControl w:val="0"/>
        <w:numPr>
          <w:ilvl w:val="0"/>
          <w:numId w:val="2"/>
        </w:numPr>
        <w:spacing w:after="120"/>
        <w:ind w:left="357" w:hanging="357"/>
        <w:jc w:val="lowKashida"/>
        <w:rPr>
          <w:rFonts w:ascii="AGA Arabesque" w:hAnsi="AGA Arabesque"/>
          <w:sz w:val="36"/>
          <w:lang w:bidi="ar-SY"/>
        </w:rPr>
      </w:pPr>
      <w:r w:rsidRPr="008646A7">
        <w:rPr>
          <w:rFonts w:ascii="AGA Arabesque" w:hAnsi="AGA Arabesque" w:hint="cs"/>
          <w:sz w:val="36"/>
          <w:rtl/>
          <w:lang w:bidi="ar-SY"/>
        </w:rPr>
        <w:lastRenderedPageBreak/>
        <w:t>وقال</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عليه السلام</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D140E6" w:rsidRPr="00966343">
        <w:rPr>
          <w:rFonts w:ascii="AGA Arabesque" w:hAnsi="AGA Arabesque" w:hint="eastAsia"/>
          <w:color w:val="008000"/>
          <w:sz w:val="36"/>
          <w:rtl/>
          <w:lang w:bidi="ar-SY"/>
        </w:rPr>
        <w:t>«</w:t>
      </w:r>
      <w:r w:rsidRPr="00D140E6">
        <w:rPr>
          <w:color w:val="000000"/>
          <w:sz w:val="36"/>
          <w:rtl/>
        </w:rPr>
        <w:t>وَإِنَّ اللَّهَ سُبْحَانَهُ لَمْ يَعِظْ أَحَداً بِمِثْلِ هَذَا الْقُرْآنِ</w:t>
      </w:r>
      <w:r w:rsidR="006217A6" w:rsidRPr="00D140E6">
        <w:rPr>
          <w:rFonts w:hint="cs"/>
          <w:color w:val="000000"/>
          <w:sz w:val="36"/>
          <w:rtl/>
        </w:rPr>
        <w:t>،</w:t>
      </w:r>
      <w:r w:rsidRPr="00D140E6">
        <w:rPr>
          <w:color w:val="000000"/>
          <w:sz w:val="36"/>
          <w:rtl/>
        </w:rPr>
        <w:t xml:space="preserve"> فَإِنَّهُ حَبْلُ اللَّهِ الْمَتِينُ وَسَبَبُهُ الأَمِينُ</w:t>
      </w:r>
      <w:r w:rsidR="006217A6" w:rsidRPr="00D140E6">
        <w:rPr>
          <w:rFonts w:hint="cs"/>
          <w:color w:val="000000"/>
          <w:sz w:val="36"/>
          <w:rtl/>
        </w:rPr>
        <w:t>،</w:t>
      </w:r>
      <w:r w:rsidRPr="00D140E6">
        <w:rPr>
          <w:color w:val="000000"/>
          <w:sz w:val="36"/>
          <w:rtl/>
        </w:rPr>
        <w:t xml:space="preserve"> وَفِيهِ رَبِيعُ الْقَلْبِ وَيَنَابِيعُ الْعِلْمِ</w:t>
      </w:r>
      <w:r w:rsidR="006217A6" w:rsidRPr="00D140E6">
        <w:rPr>
          <w:rFonts w:hint="cs"/>
          <w:color w:val="000000"/>
          <w:sz w:val="36"/>
          <w:rtl/>
        </w:rPr>
        <w:t>،</w:t>
      </w:r>
      <w:r w:rsidRPr="00D140E6">
        <w:rPr>
          <w:color w:val="000000"/>
          <w:sz w:val="36"/>
          <w:rtl/>
        </w:rPr>
        <w:t xml:space="preserve"> وَمَا لِلْقَلْبِ جِلاءٌ غَيْرُهُ</w:t>
      </w:r>
      <w:r w:rsidR="00D140E6" w:rsidRPr="00966343">
        <w:rPr>
          <w:rFonts w:ascii="AGA Arabesque" w:hAnsi="AGA Arabesque" w:hint="eastAsia"/>
          <w:color w:val="008000"/>
          <w:sz w:val="36"/>
          <w:rtl/>
          <w:lang w:bidi="ar-SY"/>
        </w:rPr>
        <w:t>»</w:t>
      </w:r>
      <w:r w:rsidR="006217A6" w:rsidRPr="00966343">
        <w:rPr>
          <w:rFonts w:ascii="AGA Arabesque" w:hAnsi="AGA Arabesque"/>
          <w:b/>
          <w:bCs/>
          <w:color w:val="008000"/>
          <w:sz w:val="36"/>
          <w:vertAlign w:val="superscript"/>
          <w:rtl/>
          <w:lang w:bidi="ar-SY"/>
        </w:rPr>
        <w:t>(</w:t>
      </w:r>
      <w:r w:rsidRPr="00966343">
        <w:rPr>
          <w:rStyle w:val="FootnoteReference"/>
          <w:rFonts w:ascii="AGA Arabesque" w:hAnsi="AGA Arabesque"/>
          <w:b/>
          <w:bCs/>
          <w:color w:val="008000"/>
          <w:sz w:val="36"/>
          <w:rtl/>
          <w:lang w:bidi="ar-SY"/>
        </w:rPr>
        <w:footnoteReference w:id="42"/>
      </w:r>
      <w:r w:rsidR="006217A6" w:rsidRPr="00966343">
        <w:rPr>
          <w:rFonts w:ascii="AGA Arabesque" w:hAnsi="AGA Arabesque"/>
          <w:b/>
          <w:bCs/>
          <w:color w:val="008000"/>
          <w:sz w:val="36"/>
          <w:vertAlign w:val="superscript"/>
          <w:rtl/>
          <w:lang w:bidi="ar-SY"/>
        </w:rPr>
        <w:t>)</w:t>
      </w:r>
      <w:r w:rsidR="006217A6">
        <w:rPr>
          <w:rFonts w:ascii="AGA Arabesque" w:hAnsi="AGA Arabesque" w:hint="cs"/>
          <w:sz w:val="36"/>
          <w:rtl/>
          <w:lang w:bidi="ar-SY"/>
        </w:rPr>
        <w:t>.</w:t>
      </w:r>
    </w:p>
    <w:p w:rsidR="003D5D68" w:rsidRPr="008646A7" w:rsidRDefault="003D5D68" w:rsidP="008B674B">
      <w:pPr>
        <w:widowControl w:val="0"/>
        <w:numPr>
          <w:ilvl w:val="0"/>
          <w:numId w:val="2"/>
        </w:numPr>
        <w:spacing w:after="120"/>
        <w:ind w:left="357" w:hanging="357"/>
        <w:jc w:val="lowKashida"/>
        <w:rPr>
          <w:rFonts w:ascii="AGA Arabesque" w:hAnsi="AGA Arabesque"/>
          <w:sz w:val="36"/>
          <w:lang w:bidi="ar-SY"/>
        </w:rPr>
      </w:pPr>
      <w:r w:rsidRPr="008646A7">
        <w:rPr>
          <w:rFonts w:ascii="AGA Arabesque" w:hAnsi="AGA Arabesque" w:hint="cs"/>
          <w:sz w:val="36"/>
          <w:rtl/>
          <w:lang w:bidi="ar-SY"/>
        </w:rPr>
        <w:t>وقال</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عليه السلام</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D140E6" w:rsidRPr="00966343">
        <w:rPr>
          <w:rFonts w:ascii="AGA Arabesque" w:hAnsi="AGA Arabesque" w:hint="eastAsia"/>
          <w:color w:val="008000"/>
          <w:sz w:val="36"/>
          <w:rtl/>
          <w:lang w:bidi="ar-SY"/>
        </w:rPr>
        <w:t>«</w:t>
      </w:r>
      <w:r w:rsidRPr="00D140E6">
        <w:rPr>
          <w:color w:val="000000"/>
          <w:sz w:val="36"/>
          <w:rtl/>
        </w:rPr>
        <w:t>فَالْقُرْآنُ آمِرٌ زَاجِرٌ</w:t>
      </w:r>
      <w:r w:rsidR="006217A6" w:rsidRPr="00D140E6">
        <w:rPr>
          <w:rFonts w:hint="cs"/>
          <w:color w:val="000000"/>
          <w:sz w:val="36"/>
          <w:rtl/>
        </w:rPr>
        <w:t>،</w:t>
      </w:r>
      <w:r w:rsidRPr="00D140E6">
        <w:rPr>
          <w:color w:val="000000"/>
          <w:sz w:val="36"/>
          <w:rtl/>
        </w:rPr>
        <w:t xml:space="preserve"> وَصَامِتٌ نَاطِقٌ</w:t>
      </w:r>
      <w:r w:rsidR="006217A6" w:rsidRPr="00D140E6">
        <w:rPr>
          <w:rFonts w:hint="cs"/>
          <w:color w:val="000000"/>
          <w:sz w:val="36"/>
          <w:rtl/>
        </w:rPr>
        <w:t>،</w:t>
      </w:r>
      <w:r w:rsidRPr="00D140E6">
        <w:rPr>
          <w:color w:val="000000"/>
          <w:sz w:val="36"/>
          <w:rtl/>
        </w:rPr>
        <w:t xml:space="preserve"> حُجَّةُ اللَّهِ عَلَى خَلْقِهِ</w:t>
      </w:r>
      <w:r w:rsidR="006217A6" w:rsidRPr="00D140E6">
        <w:rPr>
          <w:rFonts w:hint="cs"/>
          <w:color w:val="000000"/>
          <w:sz w:val="36"/>
          <w:rtl/>
        </w:rPr>
        <w:t>،</w:t>
      </w:r>
      <w:r w:rsidRPr="00D140E6">
        <w:rPr>
          <w:color w:val="000000"/>
          <w:sz w:val="36"/>
          <w:rtl/>
        </w:rPr>
        <w:t xml:space="preserve"> أَخَذَ عَلَيْهِ مِيثَاقَهُمْ وَارْتَهَنَ عَلَيْهِمْ أَنْفُسَهُمْ</w:t>
      </w:r>
      <w:r w:rsidR="006217A6" w:rsidRPr="00D140E6">
        <w:rPr>
          <w:rFonts w:hint="cs"/>
          <w:color w:val="000000"/>
          <w:sz w:val="36"/>
          <w:rtl/>
        </w:rPr>
        <w:t>،</w:t>
      </w:r>
      <w:r w:rsidRPr="00D140E6">
        <w:rPr>
          <w:color w:val="000000"/>
          <w:sz w:val="36"/>
          <w:rtl/>
        </w:rPr>
        <w:t xml:space="preserve"> أَتَمَّ نُورَهُ وَأَكْمَلَ بِهِ دِينَهُ</w:t>
      </w:r>
      <w:r w:rsidR="006217A6" w:rsidRPr="00D140E6">
        <w:rPr>
          <w:rFonts w:hint="cs"/>
          <w:color w:val="000000"/>
          <w:sz w:val="36"/>
          <w:rtl/>
        </w:rPr>
        <w:t>،</w:t>
      </w:r>
      <w:r w:rsidRPr="00D140E6">
        <w:rPr>
          <w:color w:val="000000"/>
          <w:sz w:val="36"/>
          <w:rtl/>
        </w:rPr>
        <w:t xml:space="preserve"> وَقَبَضَ نَبِيَّهُ </w:t>
      </w:r>
      <w:r w:rsidR="00D711C6">
        <w:rPr>
          <w:rFonts w:hint="cs"/>
          <w:color w:val="000000"/>
          <w:sz w:val="36"/>
          <w:rtl/>
        </w:rPr>
        <w:t>صلى الله عليه وآله وسلم</w:t>
      </w:r>
      <w:r w:rsidR="006217A6" w:rsidRPr="00D140E6">
        <w:rPr>
          <w:rFonts w:hint="cs"/>
          <w:color w:val="000000"/>
          <w:sz w:val="36"/>
          <w:rtl/>
        </w:rPr>
        <w:t>،</w:t>
      </w:r>
      <w:r w:rsidRPr="00D140E6">
        <w:rPr>
          <w:color w:val="000000"/>
          <w:sz w:val="36"/>
          <w:rtl/>
        </w:rPr>
        <w:t xml:space="preserve"> وَقَدْ فَرَغَ إِلَى الْخَلْقِ مِنْ أَحْكَامِ الْهُدَى بِهِ</w:t>
      </w:r>
      <w:r w:rsidR="00D140E6" w:rsidRPr="00966343">
        <w:rPr>
          <w:rFonts w:ascii="AGA Arabesque" w:hAnsi="AGA Arabesque" w:hint="eastAsia"/>
          <w:color w:val="008000"/>
          <w:sz w:val="36"/>
          <w:rtl/>
          <w:lang w:bidi="ar-SY"/>
        </w:rPr>
        <w:t>»</w:t>
      </w:r>
      <w:r w:rsidR="006217A6" w:rsidRPr="00966343">
        <w:rPr>
          <w:rFonts w:ascii="AGA Arabesque" w:hAnsi="AGA Arabesque"/>
          <w:b/>
          <w:bCs/>
          <w:color w:val="008000"/>
          <w:sz w:val="36"/>
          <w:vertAlign w:val="superscript"/>
          <w:rtl/>
          <w:lang w:bidi="ar-SY"/>
        </w:rPr>
        <w:t>(</w:t>
      </w:r>
      <w:r w:rsidRPr="00966343">
        <w:rPr>
          <w:rStyle w:val="FootnoteReference"/>
          <w:rFonts w:ascii="AGA Arabesque" w:hAnsi="AGA Arabesque"/>
          <w:b/>
          <w:bCs/>
          <w:color w:val="008000"/>
          <w:sz w:val="36"/>
          <w:rtl/>
          <w:lang w:bidi="ar-SY"/>
        </w:rPr>
        <w:footnoteReference w:id="43"/>
      </w:r>
      <w:r w:rsidR="006217A6" w:rsidRPr="00966343">
        <w:rPr>
          <w:rFonts w:ascii="AGA Arabesque" w:hAnsi="AGA Arabesque"/>
          <w:b/>
          <w:bCs/>
          <w:color w:val="008000"/>
          <w:sz w:val="36"/>
          <w:vertAlign w:val="superscript"/>
          <w:rtl/>
          <w:lang w:bidi="ar-SY"/>
        </w:rPr>
        <w:t>)</w:t>
      </w:r>
      <w:r w:rsidR="006217A6">
        <w:rPr>
          <w:rFonts w:ascii="AGA Arabesque" w:hAnsi="AGA Arabesque" w:hint="cs"/>
          <w:sz w:val="36"/>
          <w:rtl/>
          <w:lang w:bidi="ar-SY"/>
        </w:rPr>
        <w:t>.</w:t>
      </w:r>
    </w:p>
    <w:p w:rsidR="003D5D68" w:rsidRPr="008646A7" w:rsidRDefault="003D5D68" w:rsidP="008B674B">
      <w:pPr>
        <w:widowControl w:val="0"/>
        <w:numPr>
          <w:ilvl w:val="0"/>
          <w:numId w:val="2"/>
        </w:numPr>
        <w:spacing w:after="120"/>
        <w:ind w:left="357" w:hanging="357"/>
        <w:jc w:val="lowKashida"/>
        <w:rPr>
          <w:rFonts w:ascii="AGA Arabesque" w:hAnsi="AGA Arabesque"/>
          <w:sz w:val="36"/>
          <w:lang w:bidi="ar-SY"/>
        </w:rPr>
      </w:pPr>
      <w:r w:rsidRPr="008646A7">
        <w:rPr>
          <w:rFonts w:ascii="AGA Arabesque" w:hAnsi="AGA Arabesque" w:hint="cs"/>
          <w:sz w:val="36"/>
          <w:rtl/>
          <w:lang w:bidi="ar-SY"/>
        </w:rPr>
        <w:t>وقال</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عليه السلام</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D140E6" w:rsidRPr="00966343">
        <w:rPr>
          <w:rFonts w:ascii="AGA Arabesque" w:hAnsi="AGA Arabesque" w:hint="eastAsia"/>
          <w:color w:val="008000"/>
          <w:sz w:val="36"/>
          <w:rtl/>
          <w:lang w:bidi="ar-SY"/>
        </w:rPr>
        <w:t>«</w:t>
      </w:r>
      <w:r w:rsidRPr="00D140E6">
        <w:rPr>
          <w:color w:val="000000"/>
          <w:sz w:val="36"/>
          <w:rtl/>
        </w:rPr>
        <w:t>ذَلِكَ الْقُرْآنُ فَاسْتَنْطِقُوهُ وَلَنْ يَنْطِقَ لَكُمْ</w:t>
      </w:r>
      <w:r w:rsidR="006217A6" w:rsidRPr="00D140E6">
        <w:rPr>
          <w:rFonts w:hint="cs"/>
          <w:color w:val="000000"/>
          <w:sz w:val="36"/>
          <w:rtl/>
        </w:rPr>
        <w:t>،</w:t>
      </w:r>
      <w:r w:rsidRPr="00D140E6">
        <w:rPr>
          <w:rFonts w:hint="cs"/>
          <w:color w:val="000000"/>
          <w:sz w:val="36"/>
          <w:rtl/>
        </w:rPr>
        <w:t xml:space="preserve"> ولَكِنْ</w:t>
      </w:r>
      <w:r w:rsidRPr="00D140E6">
        <w:rPr>
          <w:color w:val="000000"/>
          <w:sz w:val="36"/>
          <w:rtl/>
        </w:rPr>
        <w:t xml:space="preserve"> أُخْبِرُكُمْ عَنْهُ</w:t>
      </w:r>
      <w:r w:rsidR="006217A6" w:rsidRPr="00D140E6">
        <w:rPr>
          <w:rFonts w:hint="cs"/>
          <w:color w:val="000000"/>
          <w:sz w:val="36"/>
          <w:rtl/>
        </w:rPr>
        <w:t>:</w:t>
      </w:r>
      <w:r w:rsidRPr="00D140E6">
        <w:rPr>
          <w:color w:val="000000"/>
          <w:sz w:val="36"/>
          <w:rtl/>
        </w:rPr>
        <w:t xml:space="preserve"> إِنَّ فِيهِ عِلْمَ مَا مَضَى وَعِلْمَ مَا يَأْتِي إِلَى يَوْمِ الْقِيَامَةِ</w:t>
      </w:r>
      <w:r w:rsidR="006217A6" w:rsidRPr="00D140E6">
        <w:rPr>
          <w:rFonts w:hint="cs"/>
          <w:color w:val="000000"/>
          <w:sz w:val="36"/>
          <w:rtl/>
        </w:rPr>
        <w:t>،</w:t>
      </w:r>
      <w:r w:rsidRPr="00D140E6">
        <w:rPr>
          <w:color w:val="000000"/>
          <w:sz w:val="36"/>
          <w:rtl/>
        </w:rPr>
        <w:t xml:space="preserve"> وَحُكْمَ مَا بَيْنَكُمْ</w:t>
      </w:r>
      <w:r w:rsidR="00D140E6" w:rsidRPr="00966343">
        <w:rPr>
          <w:rFonts w:ascii="AGA Arabesque" w:hAnsi="AGA Arabesque" w:hint="eastAsia"/>
          <w:color w:val="008000"/>
          <w:sz w:val="36"/>
          <w:rtl/>
          <w:lang w:bidi="ar-SY"/>
        </w:rPr>
        <w:t>»</w:t>
      </w:r>
      <w:r w:rsidR="006217A6" w:rsidRPr="00966343">
        <w:rPr>
          <w:rFonts w:ascii="AGA Arabesque" w:hAnsi="AGA Arabesque"/>
          <w:b/>
          <w:bCs/>
          <w:color w:val="008000"/>
          <w:sz w:val="36"/>
          <w:vertAlign w:val="superscript"/>
          <w:rtl/>
          <w:lang w:bidi="ar-SY"/>
        </w:rPr>
        <w:t>(</w:t>
      </w:r>
      <w:r w:rsidRPr="00966343">
        <w:rPr>
          <w:rStyle w:val="FootnoteReference"/>
          <w:rFonts w:ascii="AGA Arabesque" w:hAnsi="AGA Arabesque"/>
          <w:b/>
          <w:bCs/>
          <w:color w:val="008000"/>
          <w:sz w:val="36"/>
          <w:rtl/>
          <w:lang w:bidi="ar-SY"/>
        </w:rPr>
        <w:footnoteReference w:id="44"/>
      </w:r>
      <w:r w:rsidR="006217A6" w:rsidRPr="00966343">
        <w:rPr>
          <w:rFonts w:ascii="AGA Arabesque" w:hAnsi="AGA Arabesque"/>
          <w:b/>
          <w:bCs/>
          <w:color w:val="008000"/>
          <w:sz w:val="36"/>
          <w:vertAlign w:val="superscript"/>
          <w:rtl/>
          <w:lang w:bidi="ar-SY"/>
        </w:rPr>
        <w:t>)</w:t>
      </w:r>
      <w:r w:rsidR="006217A6">
        <w:rPr>
          <w:rFonts w:ascii="AGA Arabesque" w:hAnsi="AGA Arabesque" w:hint="cs"/>
          <w:sz w:val="36"/>
          <w:rtl/>
          <w:lang w:bidi="ar-SY"/>
        </w:rPr>
        <w:t>.</w:t>
      </w:r>
    </w:p>
    <w:p w:rsidR="003D5D68" w:rsidRPr="008646A7" w:rsidRDefault="003D5D68" w:rsidP="008B674B">
      <w:pPr>
        <w:widowControl w:val="0"/>
        <w:numPr>
          <w:ilvl w:val="0"/>
          <w:numId w:val="2"/>
        </w:numPr>
        <w:spacing w:after="120"/>
        <w:ind w:left="357" w:hanging="357"/>
        <w:jc w:val="lowKashida"/>
        <w:rPr>
          <w:rFonts w:ascii="AGA Arabesque" w:hAnsi="AGA Arabesque"/>
          <w:sz w:val="36"/>
          <w:lang w:bidi="ar-SY"/>
        </w:rPr>
      </w:pPr>
      <w:r w:rsidRPr="008646A7">
        <w:rPr>
          <w:rFonts w:ascii="AGA Arabesque" w:hAnsi="AGA Arabesque" w:hint="cs"/>
          <w:sz w:val="36"/>
          <w:rtl/>
          <w:lang w:bidi="ar-SY"/>
        </w:rPr>
        <w:t>وقال</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عليه السلام</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D140E6" w:rsidRPr="00966343">
        <w:rPr>
          <w:rFonts w:ascii="AGA Arabesque" w:hAnsi="AGA Arabesque" w:hint="eastAsia"/>
          <w:color w:val="008000"/>
          <w:sz w:val="36"/>
          <w:rtl/>
          <w:lang w:bidi="ar-SY"/>
        </w:rPr>
        <w:t>«</w:t>
      </w:r>
      <w:r w:rsidRPr="00D140E6">
        <w:rPr>
          <w:color w:val="000000"/>
          <w:sz w:val="36"/>
          <w:rtl/>
        </w:rPr>
        <w:t>تَعَلَّمُوا الْقُرْآنَ فَإِنَّهُ أَحْسَنُ الْحَدِيثِ</w:t>
      </w:r>
      <w:r w:rsidR="006217A6" w:rsidRPr="00D140E6">
        <w:rPr>
          <w:rFonts w:hint="cs"/>
          <w:color w:val="000000"/>
          <w:sz w:val="36"/>
          <w:rtl/>
        </w:rPr>
        <w:t>،</w:t>
      </w:r>
      <w:r w:rsidRPr="00D140E6">
        <w:rPr>
          <w:color w:val="000000"/>
          <w:sz w:val="36"/>
          <w:rtl/>
        </w:rPr>
        <w:t xml:space="preserve"> وَتَفَقَّهُوا فِيهِ فَإِنَّهُ رَبِيعُ الْقُلُوبِ</w:t>
      </w:r>
      <w:r w:rsidR="006217A6" w:rsidRPr="00D140E6">
        <w:rPr>
          <w:rFonts w:hint="cs"/>
          <w:color w:val="000000"/>
          <w:sz w:val="36"/>
          <w:rtl/>
        </w:rPr>
        <w:t>،</w:t>
      </w:r>
      <w:r w:rsidRPr="00D140E6">
        <w:rPr>
          <w:color w:val="000000"/>
          <w:sz w:val="36"/>
          <w:rtl/>
        </w:rPr>
        <w:t xml:space="preserve"> وَاسْتَشْفُوا بِنُورِهِ فَإِنَّهُ شِفَاءُ الصُّدُورِ</w:t>
      </w:r>
      <w:r w:rsidR="006217A6" w:rsidRPr="00D140E6">
        <w:rPr>
          <w:rFonts w:hint="cs"/>
          <w:color w:val="000000"/>
          <w:sz w:val="36"/>
          <w:rtl/>
        </w:rPr>
        <w:t>،</w:t>
      </w:r>
      <w:r w:rsidRPr="00D140E6">
        <w:rPr>
          <w:color w:val="000000"/>
          <w:sz w:val="36"/>
          <w:rtl/>
        </w:rPr>
        <w:t xml:space="preserve"> وَأَحْسِنُوا تِلاوَتَهُ فَإِنَّهُ أَنْفَعُ الْقَصَصِ</w:t>
      </w:r>
      <w:r w:rsidR="00D140E6" w:rsidRPr="00966343">
        <w:rPr>
          <w:rFonts w:ascii="AGA Arabesque" w:hAnsi="AGA Arabesque" w:hint="eastAsia"/>
          <w:color w:val="008000"/>
          <w:sz w:val="36"/>
          <w:rtl/>
          <w:lang w:bidi="ar-SY"/>
        </w:rPr>
        <w:t>»</w:t>
      </w:r>
      <w:r w:rsidR="006217A6" w:rsidRPr="00966343">
        <w:rPr>
          <w:rFonts w:ascii="AGA Arabesque" w:hAnsi="AGA Arabesque"/>
          <w:b/>
          <w:bCs/>
          <w:color w:val="008000"/>
          <w:sz w:val="36"/>
          <w:vertAlign w:val="superscript"/>
          <w:rtl/>
          <w:lang w:bidi="ar-SY"/>
        </w:rPr>
        <w:t>(</w:t>
      </w:r>
      <w:r w:rsidRPr="00966343">
        <w:rPr>
          <w:rStyle w:val="FootnoteReference"/>
          <w:rFonts w:ascii="AGA Arabesque" w:hAnsi="AGA Arabesque"/>
          <w:b/>
          <w:bCs/>
          <w:color w:val="008000"/>
          <w:sz w:val="36"/>
          <w:rtl/>
          <w:lang w:bidi="ar-SY"/>
        </w:rPr>
        <w:footnoteReference w:id="45"/>
      </w:r>
      <w:r w:rsidR="006217A6" w:rsidRPr="00966343">
        <w:rPr>
          <w:rFonts w:ascii="AGA Arabesque" w:hAnsi="AGA Arabesque"/>
          <w:b/>
          <w:bCs/>
          <w:color w:val="008000"/>
          <w:sz w:val="36"/>
          <w:vertAlign w:val="superscript"/>
          <w:rtl/>
          <w:lang w:bidi="ar-SY"/>
        </w:rPr>
        <w:t>)</w:t>
      </w:r>
      <w:r w:rsidR="006217A6">
        <w:rPr>
          <w:rFonts w:ascii="AGA Arabesque" w:hAnsi="AGA Arabesque" w:hint="cs"/>
          <w:sz w:val="36"/>
          <w:rtl/>
          <w:lang w:bidi="ar-SY"/>
        </w:rPr>
        <w:t>.</w:t>
      </w:r>
    </w:p>
    <w:p w:rsidR="003D5D68" w:rsidRPr="008646A7" w:rsidRDefault="003D5D68" w:rsidP="008B674B">
      <w:pPr>
        <w:widowControl w:val="0"/>
        <w:numPr>
          <w:ilvl w:val="0"/>
          <w:numId w:val="2"/>
        </w:numPr>
        <w:spacing w:after="120"/>
        <w:jc w:val="lowKashida"/>
        <w:rPr>
          <w:rFonts w:ascii="AGA Arabesque" w:hAnsi="AGA Arabesque"/>
          <w:sz w:val="36"/>
          <w:lang w:bidi="ar-SY"/>
        </w:rPr>
      </w:pPr>
      <w:r w:rsidRPr="008646A7">
        <w:rPr>
          <w:rFonts w:ascii="AGA Arabesque" w:hAnsi="AGA Arabesque" w:hint="cs"/>
          <w:sz w:val="36"/>
          <w:rtl/>
          <w:lang w:bidi="ar-SY"/>
        </w:rPr>
        <w:t>وقال</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عليه السلام</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D140E6" w:rsidRPr="00966343">
        <w:rPr>
          <w:rFonts w:ascii="AGA Arabesque" w:hAnsi="AGA Arabesque" w:hint="eastAsia"/>
          <w:color w:val="008000"/>
          <w:sz w:val="36"/>
          <w:rtl/>
          <w:lang w:bidi="ar-SY"/>
        </w:rPr>
        <w:t>«</w:t>
      </w:r>
      <w:r w:rsidRPr="00D140E6">
        <w:rPr>
          <w:rFonts w:hint="cs"/>
          <w:color w:val="000000"/>
          <w:sz w:val="36"/>
          <w:rtl/>
        </w:rPr>
        <w:t>وَ</w:t>
      </w:r>
      <w:r w:rsidRPr="00D140E6">
        <w:rPr>
          <w:color w:val="000000"/>
          <w:sz w:val="36"/>
          <w:rtl/>
        </w:rPr>
        <w:t>كِتَابُ اللَّهِ بَيْنَ أَظْهُرِكُمْ</w:t>
      </w:r>
      <w:r w:rsidR="006217A6" w:rsidRPr="00D140E6">
        <w:rPr>
          <w:rFonts w:hint="cs"/>
          <w:color w:val="000000"/>
          <w:sz w:val="36"/>
          <w:rtl/>
        </w:rPr>
        <w:t>،</w:t>
      </w:r>
      <w:r w:rsidRPr="00D140E6">
        <w:rPr>
          <w:color w:val="000000"/>
          <w:sz w:val="36"/>
          <w:rtl/>
        </w:rPr>
        <w:t xml:space="preserve"> نَاطِقٌ لا يَعْيَا لِسَانُهُ</w:t>
      </w:r>
      <w:r w:rsidR="006217A6" w:rsidRPr="00D140E6">
        <w:rPr>
          <w:rFonts w:hint="cs"/>
          <w:color w:val="000000"/>
          <w:sz w:val="36"/>
          <w:rtl/>
        </w:rPr>
        <w:t>،</w:t>
      </w:r>
      <w:r w:rsidRPr="00D140E6">
        <w:rPr>
          <w:color w:val="000000"/>
          <w:sz w:val="36"/>
          <w:rtl/>
        </w:rPr>
        <w:t xml:space="preserve"> وَبَيْتٌ لا تُهْدَمُ أَرْكَانُهُ</w:t>
      </w:r>
      <w:r w:rsidR="006217A6" w:rsidRPr="00D140E6">
        <w:rPr>
          <w:rFonts w:hint="cs"/>
          <w:color w:val="000000"/>
          <w:sz w:val="36"/>
          <w:rtl/>
        </w:rPr>
        <w:t>،</w:t>
      </w:r>
      <w:r w:rsidRPr="00D140E6">
        <w:rPr>
          <w:color w:val="000000"/>
          <w:sz w:val="36"/>
          <w:rtl/>
        </w:rPr>
        <w:t xml:space="preserve"> وَعِزٌّ لا تُهْزَمُ أَعْوَانُهُ</w:t>
      </w:r>
      <w:r w:rsidR="00D140E6" w:rsidRPr="00966343">
        <w:rPr>
          <w:rFonts w:ascii="AGA Arabesque" w:hAnsi="AGA Arabesque" w:hint="eastAsia"/>
          <w:color w:val="008000"/>
          <w:sz w:val="36"/>
          <w:rtl/>
          <w:lang w:bidi="ar-SY"/>
        </w:rPr>
        <w:t>»</w:t>
      </w:r>
      <w:r w:rsidR="006217A6" w:rsidRPr="00966343">
        <w:rPr>
          <w:rFonts w:ascii="AGA Arabesque" w:hAnsi="AGA Arabesque"/>
          <w:b/>
          <w:bCs/>
          <w:color w:val="008000"/>
          <w:sz w:val="36"/>
          <w:vertAlign w:val="superscript"/>
          <w:rtl/>
          <w:lang w:bidi="ar-SY"/>
        </w:rPr>
        <w:t>(</w:t>
      </w:r>
      <w:r w:rsidRPr="00966343">
        <w:rPr>
          <w:rStyle w:val="FootnoteReference"/>
          <w:rFonts w:ascii="AGA Arabesque" w:hAnsi="AGA Arabesque"/>
          <w:b/>
          <w:bCs/>
          <w:color w:val="008000"/>
          <w:sz w:val="36"/>
          <w:rtl/>
          <w:lang w:bidi="ar-SY"/>
        </w:rPr>
        <w:footnoteReference w:id="46"/>
      </w:r>
      <w:r w:rsidR="006217A6" w:rsidRPr="00966343">
        <w:rPr>
          <w:rFonts w:ascii="AGA Arabesque" w:hAnsi="AGA Arabesque"/>
          <w:b/>
          <w:bCs/>
          <w:color w:val="008000"/>
          <w:sz w:val="36"/>
          <w:vertAlign w:val="superscript"/>
          <w:rtl/>
          <w:lang w:bidi="ar-SY"/>
        </w:rPr>
        <w:t>)</w:t>
      </w:r>
      <w:r w:rsidR="006217A6">
        <w:rPr>
          <w:rFonts w:ascii="AGA Arabesque" w:hAnsi="AGA Arabesque" w:hint="cs"/>
          <w:sz w:val="36"/>
          <w:rtl/>
          <w:lang w:bidi="ar-SY"/>
        </w:rPr>
        <w:t>.</w:t>
      </w:r>
    </w:p>
    <w:p w:rsidR="003D5D68" w:rsidRPr="008646A7" w:rsidRDefault="003D5D68" w:rsidP="008B674B">
      <w:pPr>
        <w:widowControl w:val="0"/>
        <w:numPr>
          <w:ilvl w:val="0"/>
          <w:numId w:val="2"/>
        </w:numPr>
        <w:spacing w:after="120"/>
        <w:jc w:val="lowKashida"/>
        <w:rPr>
          <w:rFonts w:ascii="AGA Arabesque" w:hAnsi="AGA Arabesque"/>
          <w:sz w:val="36"/>
          <w:lang w:bidi="ar-SY"/>
        </w:rPr>
      </w:pPr>
      <w:r w:rsidRPr="008646A7">
        <w:rPr>
          <w:rFonts w:ascii="AGA Arabesque" w:hAnsi="AGA Arabesque" w:hint="cs"/>
          <w:sz w:val="36"/>
          <w:rtl/>
          <w:lang w:bidi="ar-SY"/>
        </w:rPr>
        <w:t>وقال</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عليه السلام</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D140E6" w:rsidRPr="00966343">
        <w:rPr>
          <w:rFonts w:ascii="AGA Arabesque" w:hAnsi="AGA Arabesque" w:hint="eastAsia"/>
          <w:color w:val="008000"/>
          <w:sz w:val="36"/>
          <w:rtl/>
          <w:lang w:bidi="ar-SY"/>
        </w:rPr>
        <w:t>«</w:t>
      </w:r>
      <w:r w:rsidRPr="00D140E6">
        <w:rPr>
          <w:rFonts w:hint="cs"/>
          <w:color w:val="000000"/>
          <w:sz w:val="36"/>
          <w:rtl/>
        </w:rPr>
        <w:t>وَفِي القُرْآنِ نَبَأُ مَا قَبْلَكُم</w:t>
      </w:r>
      <w:r w:rsidR="006217A6" w:rsidRPr="00D140E6">
        <w:rPr>
          <w:rFonts w:hint="cs"/>
          <w:color w:val="000000"/>
          <w:sz w:val="36"/>
          <w:rtl/>
        </w:rPr>
        <w:t>،</w:t>
      </w:r>
      <w:r w:rsidRPr="00D140E6">
        <w:rPr>
          <w:rFonts w:hint="cs"/>
          <w:color w:val="000000"/>
          <w:sz w:val="36"/>
          <w:rtl/>
        </w:rPr>
        <w:t xml:space="preserve"> وخَبَرُ ما بعْدَكُم</w:t>
      </w:r>
      <w:r w:rsidR="006217A6" w:rsidRPr="00D140E6">
        <w:rPr>
          <w:rFonts w:hint="cs"/>
          <w:color w:val="000000"/>
          <w:sz w:val="36"/>
          <w:rtl/>
        </w:rPr>
        <w:t>،</w:t>
      </w:r>
      <w:r w:rsidRPr="00D140E6">
        <w:rPr>
          <w:rFonts w:hint="cs"/>
          <w:color w:val="000000"/>
          <w:sz w:val="36"/>
          <w:rtl/>
        </w:rPr>
        <w:t xml:space="preserve"> وحُكْمُ ما بيْنَكُم</w:t>
      </w:r>
      <w:r w:rsidR="00D140E6" w:rsidRPr="00966343">
        <w:rPr>
          <w:rFonts w:ascii="AGA Arabesque" w:hAnsi="AGA Arabesque" w:hint="eastAsia"/>
          <w:color w:val="008000"/>
          <w:sz w:val="36"/>
          <w:rtl/>
          <w:lang w:bidi="ar-SY"/>
        </w:rPr>
        <w:t>»</w:t>
      </w:r>
      <w:r w:rsidR="006217A6" w:rsidRPr="00966343">
        <w:rPr>
          <w:rFonts w:ascii="AGA Arabesque" w:hAnsi="AGA Arabesque"/>
          <w:b/>
          <w:bCs/>
          <w:color w:val="008000"/>
          <w:sz w:val="36"/>
          <w:vertAlign w:val="superscript"/>
          <w:rtl/>
          <w:lang w:bidi="ar-SY"/>
        </w:rPr>
        <w:t>(</w:t>
      </w:r>
      <w:r w:rsidRPr="00966343">
        <w:rPr>
          <w:rStyle w:val="FootnoteReference"/>
          <w:rFonts w:ascii="AGA Arabesque" w:hAnsi="AGA Arabesque"/>
          <w:b/>
          <w:bCs/>
          <w:color w:val="008000"/>
          <w:sz w:val="36"/>
          <w:rtl/>
          <w:lang w:bidi="ar-SY"/>
        </w:rPr>
        <w:footnoteReference w:id="47"/>
      </w:r>
      <w:r w:rsidR="006217A6" w:rsidRPr="00966343">
        <w:rPr>
          <w:rFonts w:ascii="AGA Arabesque" w:hAnsi="AGA Arabesque"/>
          <w:b/>
          <w:bCs/>
          <w:color w:val="008000"/>
          <w:sz w:val="36"/>
          <w:vertAlign w:val="superscript"/>
          <w:rtl/>
          <w:lang w:bidi="ar-SY"/>
        </w:rPr>
        <w:t>)</w:t>
      </w:r>
      <w:r w:rsidR="006217A6">
        <w:rPr>
          <w:rFonts w:ascii="AGA Arabesque" w:hAnsi="AGA Arabesque" w:hint="cs"/>
          <w:sz w:val="36"/>
          <w:rtl/>
          <w:lang w:bidi="ar-SY"/>
        </w:rPr>
        <w:t>.</w:t>
      </w:r>
    </w:p>
    <w:p w:rsidR="003D5D68" w:rsidRPr="008646A7" w:rsidRDefault="003D5D68" w:rsidP="008B674B">
      <w:pPr>
        <w:widowControl w:val="0"/>
        <w:numPr>
          <w:ilvl w:val="0"/>
          <w:numId w:val="2"/>
        </w:numPr>
        <w:tabs>
          <w:tab w:val="clear" w:pos="360"/>
          <w:tab w:val="num" w:pos="567"/>
        </w:tabs>
        <w:spacing w:after="120"/>
        <w:jc w:val="lowKashida"/>
        <w:rPr>
          <w:rFonts w:ascii="AGA Arabesque" w:hAnsi="AGA Arabesque"/>
          <w:sz w:val="36"/>
          <w:lang w:bidi="ar-SY"/>
        </w:rPr>
      </w:pPr>
      <w:r w:rsidRPr="008646A7">
        <w:rPr>
          <w:rFonts w:ascii="AGA Arabesque" w:hAnsi="AGA Arabesque" w:hint="cs"/>
          <w:sz w:val="36"/>
          <w:rtl/>
          <w:lang w:bidi="ar-SY"/>
        </w:rPr>
        <w:t>وقال</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عليه السلام</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D140E6" w:rsidRPr="00966343">
        <w:rPr>
          <w:rFonts w:ascii="AGA Arabesque" w:hAnsi="AGA Arabesque" w:hint="eastAsia"/>
          <w:color w:val="008000"/>
          <w:sz w:val="36"/>
          <w:rtl/>
          <w:lang w:bidi="ar-SY"/>
        </w:rPr>
        <w:t>«</w:t>
      </w:r>
      <w:r w:rsidRPr="00D140E6">
        <w:rPr>
          <w:color w:val="000000"/>
          <w:sz w:val="36"/>
          <w:rtl/>
        </w:rPr>
        <w:t>إِنَّ الْقُرْآنَ ظَاهِرُهُ أَنِيقٌ وَبَاطِنُهُ عَمِيقٌ</w:t>
      </w:r>
      <w:r w:rsidR="006217A6" w:rsidRPr="00D140E6">
        <w:rPr>
          <w:rFonts w:hint="cs"/>
          <w:color w:val="000000"/>
          <w:sz w:val="36"/>
          <w:rtl/>
        </w:rPr>
        <w:t>،</w:t>
      </w:r>
      <w:r w:rsidRPr="00D140E6">
        <w:rPr>
          <w:color w:val="000000"/>
          <w:sz w:val="36"/>
          <w:rtl/>
        </w:rPr>
        <w:t xml:space="preserve"> لا تَفْنَى عَجَائِبُهُ</w:t>
      </w:r>
      <w:r w:rsidR="006217A6" w:rsidRPr="00D140E6">
        <w:rPr>
          <w:rFonts w:hint="cs"/>
          <w:color w:val="000000"/>
          <w:sz w:val="36"/>
          <w:rtl/>
        </w:rPr>
        <w:t>،</w:t>
      </w:r>
      <w:r w:rsidRPr="00D140E6">
        <w:rPr>
          <w:color w:val="000000"/>
          <w:sz w:val="36"/>
          <w:rtl/>
        </w:rPr>
        <w:t xml:space="preserve"> وَلا تَنْقَضِي غَرَائِبُهُ</w:t>
      </w:r>
      <w:r w:rsidR="006217A6" w:rsidRPr="00D140E6">
        <w:rPr>
          <w:rFonts w:hint="cs"/>
          <w:color w:val="000000"/>
          <w:sz w:val="36"/>
          <w:rtl/>
        </w:rPr>
        <w:t>،</w:t>
      </w:r>
      <w:r w:rsidRPr="00D140E6">
        <w:rPr>
          <w:color w:val="000000"/>
          <w:sz w:val="36"/>
          <w:rtl/>
        </w:rPr>
        <w:t xml:space="preserve"> وَلا تُكْشَفُ الظُّلُمَاتُ إِلا بِهِ</w:t>
      </w:r>
      <w:r w:rsidR="00D140E6" w:rsidRPr="00966343">
        <w:rPr>
          <w:rFonts w:hint="eastAsia"/>
          <w:color w:val="008000"/>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48"/>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8B674B">
      <w:pPr>
        <w:widowControl w:val="0"/>
        <w:jc w:val="lowKashida"/>
        <w:rPr>
          <w:rFonts w:hint="cs"/>
          <w:sz w:val="36"/>
        </w:rPr>
      </w:pPr>
      <w:bookmarkStart w:id="8" w:name="_Toc84694766"/>
    </w:p>
    <w:p w:rsidR="003D5D68" w:rsidRPr="00EE10D1" w:rsidRDefault="008B674B" w:rsidP="008B674B">
      <w:pPr>
        <w:pStyle w:val="2"/>
        <w:rPr>
          <w:rFonts w:hint="cs"/>
          <w:color w:val="008000"/>
        </w:rPr>
      </w:pPr>
      <w:r w:rsidRPr="00EE10D1">
        <w:rPr>
          <w:color w:val="008000"/>
          <w:rtl/>
        </w:rPr>
        <w:br w:type="page"/>
      </w:r>
      <w:bookmarkStart w:id="9" w:name="_Toc193714162"/>
      <w:r w:rsidR="003D5D68" w:rsidRPr="00EE10D1">
        <w:rPr>
          <w:rFonts w:hint="cs"/>
          <w:color w:val="008000"/>
          <w:rtl/>
        </w:rPr>
        <w:lastRenderedPageBreak/>
        <w:t>كلامُ عليٍّ عليه السلام في ذَمِّ تفسير القرآن بالرَّأيِ</w:t>
      </w:r>
      <w:bookmarkEnd w:id="8"/>
      <w:bookmarkEnd w:id="9"/>
      <w:r w:rsidR="003D5D68" w:rsidRPr="00EE10D1">
        <w:rPr>
          <w:rFonts w:hint="cs"/>
          <w:color w:val="008000"/>
          <w:rtl/>
        </w:rPr>
        <w:t xml:space="preserve"> </w:t>
      </w:r>
    </w:p>
    <w:p w:rsidR="003D5D68" w:rsidRPr="008646A7" w:rsidRDefault="003D5D68" w:rsidP="008B674B">
      <w:pPr>
        <w:widowControl w:val="0"/>
        <w:spacing w:after="120"/>
        <w:ind w:firstLine="567"/>
        <w:jc w:val="lowKashida"/>
        <w:rPr>
          <w:rFonts w:ascii="AGA Arabesque" w:hAnsi="AGA Arabesque" w:hint="cs"/>
          <w:sz w:val="36"/>
          <w:rtl/>
          <w:lang w:bidi="ar-SY"/>
        </w:rPr>
      </w:pPr>
      <w:r w:rsidRPr="008646A7">
        <w:rPr>
          <w:rFonts w:ascii="AGA Arabesque" w:hAnsi="AGA Arabesque" w:hint="cs"/>
          <w:sz w:val="36"/>
          <w:rtl/>
          <w:lang w:bidi="ar-SY"/>
        </w:rPr>
        <w:t xml:space="preserve">قسَّم </w:t>
      </w:r>
      <w:r w:rsidRPr="008646A7">
        <w:rPr>
          <w:rFonts w:hint="cs"/>
          <w:sz w:val="36"/>
          <w:rtl/>
          <w:lang w:bidi="ar-SY"/>
        </w:rPr>
        <w:t>الإمامُ عليّ</w:t>
      </w:r>
      <w:r w:rsidR="00077300" w:rsidRPr="008646A7">
        <w:rPr>
          <w:rFonts w:hint="cs"/>
          <w:sz w:val="36"/>
          <w:rtl/>
          <w:lang w:bidi="ar-SY"/>
        </w:rPr>
        <w:t xml:space="preserve"> </w:t>
      </w:r>
      <w:r w:rsidRPr="008646A7">
        <w:rPr>
          <w:rFonts w:ascii="AGA Arabesque" w:hAnsi="AGA Arabesque" w:hint="cs"/>
          <w:sz w:val="36"/>
          <w:rtl/>
          <w:lang w:bidi="ar-SY"/>
        </w:rPr>
        <w:t>عليه السلام</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العبادَ في كلامه إلى فئتين</w:t>
      </w:r>
      <w:r w:rsidR="006217A6">
        <w:rPr>
          <w:rFonts w:ascii="AGA Arabesque" w:hAnsi="AGA Arabesque" w:hint="cs"/>
          <w:sz w:val="36"/>
          <w:rtl/>
          <w:lang w:bidi="ar-SY"/>
        </w:rPr>
        <w:t>،</w:t>
      </w:r>
      <w:r w:rsidRPr="008646A7">
        <w:rPr>
          <w:rFonts w:ascii="AGA Arabesque" w:hAnsi="AGA Arabesque" w:hint="cs"/>
          <w:sz w:val="36"/>
          <w:rtl/>
          <w:lang w:bidi="ar-SY"/>
        </w:rPr>
        <w:t xml:space="preserve"> فئة قامعة لهواها</w:t>
      </w:r>
      <w:r w:rsidR="006217A6">
        <w:rPr>
          <w:rFonts w:ascii="AGA Arabesque" w:hAnsi="AGA Arabesque" w:hint="cs"/>
          <w:sz w:val="36"/>
          <w:rtl/>
          <w:lang w:bidi="ar-SY"/>
        </w:rPr>
        <w:t>،</w:t>
      </w:r>
      <w:r w:rsidRPr="008646A7">
        <w:rPr>
          <w:rFonts w:ascii="AGA Arabesque" w:hAnsi="AGA Arabesque" w:hint="cs"/>
          <w:sz w:val="36"/>
          <w:rtl/>
          <w:lang w:bidi="ar-SY"/>
        </w:rPr>
        <w:t xml:space="preserve"> تابعة لكلام ربِّها تَحِلُّ حيث حلَّ </w:t>
      </w:r>
      <w:r w:rsidRPr="008646A7">
        <w:rPr>
          <w:rFonts w:ascii="AGA Arabesque" w:hAnsi="AGA Arabesque" w:hint="eastAsia"/>
          <w:sz w:val="36"/>
          <w:rtl/>
          <w:lang w:bidi="ar-SY"/>
        </w:rPr>
        <w:t>القُرْآن</w:t>
      </w:r>
      <w:r w:rsidRPr="008646A7">
        <w:rPr>
          <w:rFonts w:ascii="AGA Arabesque" w:hAnsi="AGA Arabesque" w:hint="cs"/>
          <w:sz w:val="36"/>
          <w:rtl/>
          <w:lang w:bidi="ar-SY"/>
        </w:rPr>
        <w:t>ُ</w:t>
      </w:r>
      <w:r w:rsidR="006217A6">
        <w:rPr>
          <w:rFonts w:ascii="AGA Arabesque" w:hAnsi="AGA Arabesque" w:hint="cs"/>
          <w:sz w:val="36"/>
          <w:rtl/>
          <w:lang w:bidi="ar-SY"/>
        </w:rPr>
        <w:t>،</w:t>
      </w:r>
      <w:r w:rsidRPr="008646A7">
        <w:rPr>
          <w:rFonts w:ascii="AGA Arabesque" w:hAnsi="AGA Arabesque" w:hint="cs"/>
          <w:sz w:val="36"/>
          <w:rtl/>
          <w:lang w:bidi="ar-SY"/>
        </w:rPr>
        <w:t xml:space="preserve"> فالقُرْآنُ إمامُها وقائِدُها</w:t>
      </w:r>
      <w:r w:rsidR="006217A6">
        <w:rPr>
          <w:rFonts w:ascii="AGA Arabesque" w:hAnsi="AGA Arabesque" w:hint="cs"/>
          <w:sz w:val="36"/>
          <w:rtl/>
          <w:lang w:bidi="ar-SY"/>
        </w:rPr>
        <w:t>.</w:t>
      </w:r>
      <w:r w:rsidRPr="008646A7">
        <w:rPr>
          <w:rFonts w:ascii="AGA Arabesque" w:hAnsi="AGA Arabesque" w:hint="cs"/>
          <w:sz w:val="36"/>
          <w:rtl/>
          <w:lang w:bidi="ar-SY"/>
        </w:rPr>
        <w:t xml:space="preserve"> وأُخْرَى من أهل الزيغِ والهوى</w:t>
      </w:r>
      <w:r w:rsidR="006217A6">
        <w:rPr>
          <w:rFonts w:ascii="AGA Arabesque" w:hAnsi="AGA Arabesque" w:hint="cs"/>
          <w:sz w:val="36"/>
          <w:rtl/>
          <w:lang w:bidi="ar-SY"/>
        </w:rPr>
        <w:t>،</w:t>
      </w:r>
      <w:r w:rsidRPr="008646A7">
        <w:rPr>
          <w:rFonts w:ascii="AGA Arabesque" w:hAnsi="AGA Arabesque" w:hint="cs"/>
          <w:sz w:val="36"/>
          <w:rtl/>
          <w:lang w:bidi="ar-SY"/>
        </w:rPr>
        <w:t xml:space="preserve"> وتحميلِ الرَّأيِ على القُرْآن</w:t>
      </w:r>
      <w:r w:rsidR="006217A6">
        <w:rPr>
          <w:rFonts w:ascii="AGA Arabesque" w:hAnsi="AGA Arabesque" w:hint="cs"/>
          <w:sz w:val="36"/>
          <w:rtl/>
          <w:lang w:bidi="ar-SY"/>
        </w:rPr>
        <w:t>،</w:t>
      </w:r>
      <w:r w:rsidRPr="008646A7">
        <w:rPr>
          <w:rFonts w:ascii="AGA Arabesque" w:hAnsi="AGA Arabesque" w:hint="cs"/>
          <w:sz w:val="36"/>
          <w:rtl/>
          <w:lang w:bidi="ar-SY"/>
        </w:rPr>
        <w:t xml:space="preserve"> كأنَّهُم أئمَّة الكتابِ وليس الكتابُ إمامهم</w:t>
      </w:r>
      <w:r w:rsidR="006217A6">
        <w:rPr>
          <w:rFonts w:ascii="AGA Arabesque" w:hAnsi="AGA Arabesque" w:hint="cs"/>
          <w:sz w:val="36"/>
          <w:rtl/>
          <w:lang w:bidi="ar-SY"/>
        </w:rPr>
        <w:t>!</w:t>
      </w:r>
      <w:r w:rsidRPr="008646A7">
        <w:rPr>
          <w:rFonts w:ascii="AGA Arabesque" w:hAnsi="AGA Arabesque" w:hint="cs"/>
          <w:sz w:val="36"/>
          <w:rtl/>
          <w:lang w:bidi="ar-SY"/>
        </w:rPr>
        <w:t xml:space="preserve"> فقال في وصفِ رجلٍ من الفئة الأولى</w:t>
      </w:r>
      <w:r w:rsidR="006217A6">
        <w:rPr>
          <w:rFonts w:ascii="AGA Arabesque" w:hAnsi="AGA Arabesque" w:hint="cs"/>
          <w:sz w:val="36"/>
          <w:rtl/>
          <w:lang w:bidi="ar-SY"/>
        </w:rPr>
        <w:t>:</w:t>
      </w:r>
    </w:p>
    <w:p w:rsidR="003D5D68" w:rsidRPr="008646A7" w:rsidRDefault="00D140E6" w:rsidP="008B674B">
      <w:pPr>
        <w:widowControl w:val="0"/>
        <w:spacing w:after="120"/>
        <w:ind w:firstLine="567"/>
        <w:jc w:val="lowKashida"/>
        <w:rPr>
          <w:rFonts w:hint="cs"/>
          <w:sz w:val="36"/>
          <w:rtl/>
        </w:rPr>
      </w:pPr>
      <w:r w:rsidRPr="00966343">
        <w:rPr>
          <w:rFonts w:hint="eastAsia"/>
          <w:color w:val="008000"/>
          <w:sz w:val="36"/>
          <w:rtl/>
          <w:lang w:bidi="ar-SY"/>
        </w:rPr>
        <w:t>«</w:t>
      </w:r>
      <w:r w:rsidR="003D5D68" w:rsidRPr="00D140E6">
        <w:rPr>
          <w:rFonts w:hint="cs"/>
          <w:color w:val="000000"/>
          <w:sz w:val="36"/>
          <w:rtl/>
        </w:rPr>
        <w:t>قَدْ أَلْزَمَ نَفْسَهُ الْعَدْلَ</w:t>
      </w:r>
      <w:r w:rsidR="006217A6" w:rsidRPr="00D140E6">
        <w:rPr>
          <w:rFonts w:hint="cs"/>
          <w:color w:val="000000"/>
          <w:sz w:val="36"/>
          <w:rtl/>
        </w:rPr>
        <w:t>،</w:t>
      </w:r>
      <w:r w:rsidR="003D5D68" w:rsidRPr="00D140E6">
        <w:rPr>
          <w:rFonts w:hint="cs"/>
          <w:color w:val="000000"/>
          <w:sz w:val="36"/>
          <w:rtl/>
        </w:rPr>
        <w:t xml:space="preserve"> فَكَانَ أَوَّلَ عَدْلِهِ نَفْيُ الْهَوَى عَنْ نَفْسِهِ</w:t>
      </w:r>
      <w:r w:rsidR="006217A6" w:rsidRPr="00D140E6">
        <w:rPr>
          <w:rFonts w:hint="cs"/>
          <w:color w:val="000000"/>
          <w:sz w:val="36"/>
          <w:rtl/>
        </w:rPr>
        <w:t>،</w:t>
      </w:r>
      <w:r w:rsidR="003D5D68" w:rsidRPr="00D140E6">
        <w:rPr>
          <w:rFonts w:hint="cs"/>
          <w:color w:val="000000"/>
          <w:sz w:val="36"/>
          <w:rtl/>
        </w:rPr>
        <w:t xml:space="preserve"> يَصِفُ الْحَقَّ ويَعْمَلُ بِهِ</w:t>
      </w:r>
      <w:r w:rsidR="006217A6" w:rsidRPr="00D140E6">
        <w:rPr>
          <w:rFonts w:hint="cs"/>
          <w:color w:val="000000"/>
          <w:sz w:val="36"/>
          <w:rtl/>
        </w:rPr>
        <w:t>،</w:t>
      </w:r>
      <w:r w:rsidR="003D5D68" w:rsidRPr="00D140E6">
        <w:rPr>
          <w:rFonts w:hint="cs"/>
          <w:color w:val="000000"/>
          <w:sz w:val="36"/>
          <w:rtl/>
        </w:rPr>
        <w:t xml:space="preserve"> لا يَدَعُ لِلْخَيْرِ غَايَةً إِلا أَمَّهَا ولا مَظِنَّةً إِلا قَصَدَهَا قَدْ أَمْكَنَ الْكِتَابَ مِنْ زِمَامِهِ فَهُوَ قَائِدُهُ وَإِمَامُهُ يَحُلُّ حَيْثُ حَلَّ ثَقَلُهُ ويَنْزِلُ حَيْثُ كَانَ مَنْزِلُهُ</w:t>
      </w:r>
      <w:r w:rsidRPr="00966343">
        <w:rPr>
          <w:rFonts w:hint="eastAsia"/>
          <w:color w:val="008000"/>
          <w:sz w:val="36"/>
          <w:rtl/>
          <w:lang w:bidi="ar-SY"/>
        </w:rPr>
        <w:t>»</w:t>
      </w:r>
      <w:r w:rsidR="006217A6" w:rsidRPr="00966343">
        <w:rPr>
          <w:b/>
          <w:bCs/>
          <w:color w:val="008000"/>
          <w:sz w:val="36"/>
          <w:vertAlign w:val="superscript"/>
          <w:rtl/>
          <w:lang w:bidi="ar-SY"/>
        </w:rPr>
        <w:t>(</w:t>
      </w:r>
      <w:r w:rsidR="003D5D68" w:rsidRPr="00966343">
        <w:rPr>
          <w:rStyle w:val="FootnoteReference"/>
          <w:b/>
          <w:bCs/>
          <w:color w:val="008000"/>
          <w:sz w:val="36"/>
          <w:rtl/>
          <w:lang w:bidi="ar-SY"/>
        </w:rPr>
        <w:footnoteReference w:id="49"/>
      </w:r>
      <w:r w:rsidR="006217A6" w:rsidRPr="00966343">
        <w:rPr>
          <w:b/>
          <w:bCs/>
          <w:color w:val="008000"/>
          <w:sz w:val="36"/>
          <w:vertAlign w:val="superscript"/>
          <w:rtl/>
          <w:lang w:bidi="ar-SY"/>
        </w:rPr>
        <w:t>)</w:t>
      </w:r>
      <w:r w:rsidR="006217A6">
        <w:rPr>
          <w:rFonts w:hint="cs"/>
          <w:sz w:val="36"/>
          <w:rtl/>
          <w:lang w:bidi="ar-SY"/>
        </w:rPr>
        <w:t>.</w:t>
      </w:r>
      <w:r w:rsidR="003D5D68" w:rsidRPr="008646A7">
        <w:rPr>
          <w:rFonts w:hint="cs"/>
          <w:sz w:val="36"/>
          <w:rtl/>
        </w:rPr>
        <w:t xml:space="preserve"> </w:t>
      </w:r>
    </w:p>
    <w:p w:rsidR="003D5D68" w:rsidRPr="008646A7" w:rsidRDefault="003D5D68" w:rsidP="008B674B">
      <w:pPr>
        <w:widowControl w:val="0"/>
        <w:spacing w:after="120"/>
        <w:ind w:firstLine="567"/>
        <w:jc w:val="lowKashida"/>
        <w:rPr>
          <w:rFonts w:hint="cs"/>
          <w:sz w:val="36"/>
          <w:rtl/>
          <w:lang w:bidi="ar-SY"/>
        </w:rPr>
      </w:pPr>
      <w:r w:rsidRPr="008B674B">
        <w:rPr>
          <w:rFonts w:hint="cs"/>
          <w:b/>
          <w:bCs/>
          <w:sz w:val="36"/>
          <w:rtl/>
          <w:lang w:bidi="ar-SY"/>
        </w:rPr>
        <w:t xml:space="preserve"> ثم وصف عليه السلام رجلاً آخر من الفئة الثانية فقال</w:t>
      </w:r>
      <w:r w:rsidR="006217A6" w:rsidRPr="008B674B">
        <w:rPr>
          <w:rFonts w:hint="cs"/>
          <w:b/>
          <w:bCs/>
          <w:sz w:val="36"/>
          <w:rtl/>
          <w:lang w:bidi="ar-SY"/>
        </w:rPr>
        <w:t>:</w:t>
      </w:r>
      <w:r w:rsidRPr="008B674B">
        <w:rPr>
          <w:rFonts w:hint="cs"/>
          <w:b/>
          <w:bCs/>
          <w:sz w:val="36"/>
          <w:rtl/>
          <w:lang w:bidi="ar-SY"/>
        </w:rPr>
        <w:t xml:space="preserve"> </w:t>
      </w:r>
      <w:r w:rsidR="00D140E6" w:rsidRPr="00966343">
        <w:rPr>
          <w:rFonts w:hint="eastAsia"/>
          <w:color w:val="008000"/>
          <w:sz w:val="36"/>
          <w:rtl/>
          <w:lang w:bidi="ar-SY"/>
        </w:rPr>
        <w:t>«</w:t>
      </w:r>
      <w:r w:rsidRPr="00D140E6">
        <w:rPr>
          <w:rFonts w:hint="cs"/>
          <w:color w:val="000000"/>
          <w:sz w:val="36"/>
          <w:rtl/>
        </w:rPr>
        <w:t>وَ آخَرُ قَدْ تَسَمَّى عَالِماً ولَيْسَ بِهِ</w:t>
      </w:r>
      <w:r w:rsidR="006217A6" w:rsidRPr="00D140E6">
        <w:rPr>
          <w:rFonts w:hint="cs"/>
          <w:color w:val="000000"/>
          <w:sz w:val="36"/>
          <w:rtl/>
        </w:rPr>
        <w:t>،</w:t>
      </w:r>
      <w:r w:rsidRPr="00D140E6">
        <w:rPr>
          <w:rFonts w:hint="cs"/>
          <w:color w:val="000000"/>
          <w:sz w:val="36"/>
          <w:rtl/>
        </w:rPr>
        <w:t xml:space="preserve"> فَاقْتَبَسَ جَهَائِلَ مِنْ جُهَّالٍ وَأَضَالِيلَ مِنْ ضُلالٍ وَنَصَبَ لِلنَّاسِ أَشْرَاكاً مِنْ حَبَائِلِ غُرُورٍ وَقَوْلِ زُورٍ قَدْ حَمَلَ الْكِتَابَ عَلَى آرَائِهِ وَعَطَفَ الْحَقَّ عَلَى أَهْوَائِهِ</w:t>
      </w:r>
      <w:r w:rsidR="00D140E6" w:rsidRPr="00966343">
        <w:rPr>
          <w:rFonts w:hint="eastAsia"/>
          <w:color w:val="008000"/>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50"/>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8B674B">
      <w:pPr>
        <w:widowControl w:val="0"/>
        <w:spacing w:after="120"/>
        <w:ind w:firstLine="567"/>
        <w:jc w:val="lowKashida"/>
        <w:rPr>
          <w:rFonts w:hint="cs"/>
          <w:sz w:val="36"/>
          <w:rtl/>
        </w:rPr>
      </w:pPr>
      <w:r w:rsidRPr="008646A7">
        <w:rPr>
          <w:rFonts w:hint="cs"/>
          <w:sz w:val="36"/>
          <w:rtl/>
          <w:lang w:bidi="ar-SY"/>
        </w:rPr>
        <w:t>وقال</w:t>
      </w:r>
      <w:r w:rsidR="00077300" w:rsidRPr="008646A7">
        <w:rPr>
          <w:rFonts w:hint="cs"/>
          <w:sz w:val="36"/>
          <w:rtl/>
          <w:lang w:bidi="ar-SY"/>
        </w:rPr>
        <w:t xml:space="preserve"> </w:t>
      </w:r>
      <w:r w:rsidRPr="008646A7">
        <w:rPr>
          <w:rFonts w:hint="cs"/>
          <w:sz w:val="36"/>
          <w:rtl/>
          <w:lang w:bidi="ar-SY"/>
        </w:rPr>
        <w:t>عليه السلام</w:t>
      </w:r>
      <w:r w:rsidR="00077300" w:rsidRPr="008646A7">
        <w:rPr>
          <w:rFonts w:hint="cs"/>
          <w:sz w:val="36"/>
          <w:rtl/>
          <w:lang w:bidi="ar-SY"/>
        </w:rPr>
        <w:t xml:space="preserve"> </w:t>
      </w:r>
      <w:r w:rsidRPr="008646A7">
        <w:rPr>
          <w:rFonts w:hint="cs"/>
          <w:sz w:val="36"/>
          <w:rtl/>
          <w:lang w:bidi="ar-SY"/>
        </w:rPr>
        <w:t>أيضاً</w:t>
      </w:r>
      <w:r w:rsidR="006217A6">
        <w:rPr>
          <w:rFonts w:hint="cs"/>
          <w:sz w:val="36"/>
          <w:rtl/>
          <w:lang w:bidi="ar-SY"/>
        </w:rPr>
        <w:t>:</w:t>
      </w:r>
      <w:r w:rsidR="00077300" w:rsidRPr="008646A7">
        <w:rPr>
          <w:rFonts w:hint="cs"/>
          <w:sz w:val="36"/>
          <w:rtl/>
          <w:lang w:bidi="ar-SY"/>
        </w:rPr>
        <w:t xml:space="preserve"> </w:t>
      </w:r>
      <w:r w:rsidR="00D140E6" w:rsidRPr="00966343">
        <w:rPr>
          <w:rFonts w:hint="eastAsia"/>
          <w:color w:val="008000"/>
          <w:sz w:val="36"/>
          <w:rtl/>
          <w:lang w:bidi="ar-SY"/>
        </w:rPr>
        <w:t>«</w:t>
      </w:r>
      <w:r w:rsidRPr="00D140E6">
        <w:rPr>
          <w:color w:val="000000"/>
          <w:sz w:val="36"/>
          <w:rtl/>
        </w:rPr>
        <w:t>وَ إِنَّهُ سَيَأْتِي عَلَيْكُمْ مِنْ بَعْدِي زَمَانٌ لَيْسَ فِيهِ شَيْ‏ءٌ أَخْفَى مِنَ الْحَقِّ وَلا أَظْهَرَ مِنَ الْبَاطِلِ</w:t>
      </w:r>
      <w:r w:rsidR="006217A6" w:rsidRPr="00D140E6">
        <w:rPr>
          <w:rFonts w:hint="cs"/>
          <w:color w:val="000000"/>
          <w:sz w:val="36"/>
          <w:rtl/>
        </w:rPr>
        <w:t>،</w:t>
      </w:r>
      <w:r w:rsidRPr="00D140E6">
        <w:rPr>
          <w:color w:val="000000"/>
          <w:sz w:val="36"/>
          <w:rtl/>
        </w:rPr>
        <w:t xml:space="preserve"> وَلا أَكْثَرَ مِنَ الْكَذِبِ عَلَى اللَّهِ وَرَسُولِهِ</w:t>
      </w:r>
      <w:r w:rsidR="006217A6" w:rsidRPr="00D140E6">
        <w:rPr>
          <w:rFonts w:hint="cs"/>
          <w:color w:val="000000"/>
          <w:sz w:val="36"/>
          <w:rtl/>
        </w:rPr>
        <w:t>،</w:t>
      </w:r>
      <w:r w:rsidRPr="00D140E6">
        <w:rPr>
          <w:color w:val="000000"/>
          <w:sz w:val="36"/>
          <w:rtl/>
        </w:rPr>
        <w:t xml:space="preserve"> وَلَيْسَ عِنْدَ أَهْلِ ذَلِكَ الزَّمَانِ سِلْعَةٌ أَبْوَرَ مِنَ الْكتَابِ إِذَا تُلِيَ حَقَّ تِلاوَتِهِ</w:t>
      </w:r>
      <w:r w:rsidR="006217A6" w:rsidRPr="00D140E6">
        <w:rPr>
          <w:rFonts w:hint="cs"/>
          <w:color w:val="000000"/>
          <w:sz w:val="36"/>
          <w:rtl/>
        </w:rPr>
        <w:t>،</w:t>
      </w:r>
      <w:r w:rsidRPr="00D140E6">
        <w:rPr>
          <w:color w:val="000000"/>
          <w:sz w:val="36"/>
          <w:rtl/>
        </w:rPr>
        <w:t xml:space="preserve"> وَلا أَنْفَقَ مِنْهُ إِذَا حُرِّفَ عَنْ مَوَاضِعِهِ</w:t>
      </w:r>
      <w:r w:rsidR="006217A6" w:rsidRPr="00D140E6">
        <w:rPr>
          <w:rFonts w:hint="cs"/>
          <w:color w:val="000000"/>
          <w:sz w:val="36"/>
          <w:rtl/>
        </w:rPr>
        <w:t>!</w:t>
      </w:r>
      <w:r w:rsidRPr="00D140E6">
        <w:rPr>
          <w:color w:val="000000"/>
          <w:sz w:val="36"/>
          <w:rtl/>
        </w:rPr>
        <w:t xml:space="preserve"> وَلا فِي الْبِلادِ شَيْ‏ءٌ أَنْكَرَ مِنَ الْمَعْرُوفِ</w:t>
      </w:r>
      <w:r w:rsidR="006217A6" w:rsidRPr="00D140E6">
        <w:rPr>
          <w:rFonts w:hint="cs"/>
          <w:color w:val="000000"/>
          <w:sz w:val="36"/>
          <w:rtl/>
        </w:rPr>
        <w:t>،</w:t>
      </w:r>
      <w:r w:rsidRPr="00D140E6">
        <w:rPr>
          <w:color w:val="000000"/>
          <w:sz w:val="36"/>
          <w:rtl/>
        </w:rPr>
        <w:t xml:space="preserve"> وَلا أَعْرَفَ مِنَ الْمُنْكَرِ</w:t>
      </w:r>
      <w:r w:rsidR="006217A6" w:rsidRPr="00D140E6">
        <w:rPr>
          <w:rFonts w:hint="cs"/>
          <w:color w:val="000000"/>
          <w:sz w:val="36"/>
          <w:rtl/>
        </w:rPr>
        <w:t>،</w:t>
      </w:r>
      <w:r w:rsidRPr="00D140E6">
        <w:rPr>
          <w:color w:val="000000"/>
          <w:sz w:val="36"/>
          <w:rtl/>
        </w:rPr>
        <w:t xml:space="preserve"> فَقَدْ نَبَذَ الْكِتَابَ حَمَلَتُهُ وَتَنَاسَاهُ حَفَ</w:t>
      </w:r>
      <w:r w:rsidRPr="00D140E6">
        <w:rPr>
          <w:rFonts w:hint="cs"/>
          <w:color w:val="000000"/>
          <w:sz w:val="36"/>
          <w:rtl/>
        </w:rPr>
        <w:t>ظَ</w:t>
      </w:r>
      <w:r w:rsidRPr="00D140E6">
        <w:rPr>
          <w:color w:val="000000"/>
          <w:sz w:val="36"/>
          <w:rtl/>
        </w:rPr>
        <w:t>تُهُ</w:t>
      </w:r>
      <w:r w:rsidR="006217A6" w:rsidRPr="00D140E6">
        <w:rPr>
          <w:rFonts w:hint="cs"/>
          <w:color w:val="000000"/>
          <w:sz w:val="36"/>
          <w:rtl/>
        </w:rPr>
        <w:t>،</w:t>
      </w:r>
      <w:r w:rsidRPr="00D140E6">
        <w:rPr>
          <w:color w:val="000000"/>
          <w:sz w:val="36"/>
          <w:rtl/>
        </w:rPr>
        <w:t xml:space="preserve"> فَالْكِتَابُ يَوْمَئِذٍ وَأَهْلُهُ طَرِيدَانِ مَنْفِيَّانِ وَصَاحِبَانِ مُصْطَحِبَانِ فِي طَرِيقٍ وَاحِدٍ لا يُؤْوِيهِمَا مُؤْوٍ</w:t>
      </w:r>
      <w:r w:rsidR="006217A6" w:rsidRPr="00D140E6">
        <w:rPr>
          <w:rFonts w:hint="cs"/>
          <w:color w:val="000000"/>
          <w:sz w:val="36"/>
          <w:rtl/>
        </w:rPr>
        <w:t>.</w:t>
      </w:r>
      <w:r w:rsidRPr="00D140E6">
        <w:rPr>
          <w:rFonts w:hint="cs"/>
          <w:color w:val="000000"/>
          <w:sz w:val="36"/>
          <w:rtl/>
        </w:rPr>
        <w:t xml:space="preserve"> فَالْكِتَابُ وَأَهْلُهُ فِي ذَلِكَ الزَّمَانِ فِي النَّاسِ ولَيْسَا فِيهِمْ</w:t>
      </w:r>
      <w:r w:rsidR="006217A6" w:rsidRPr="00D140E6">
        <w:rPr>
          <w:rFonts w:hint="cs"/>
          <w:color w:val="000000"/>
          <w:sz w:val="36"/>
          <w:rtl/>
        </w:rPr>
        <w:t>،</w:t>
      </w:r>
      <w:r w:rsidRPr="00D140E6">
        <w:rPr>
          <w:rFonts w:hint="cs"/>
          <w:color w:val="000000"/>
          <w:sz w:val="36"/>
          <w:rtl/>
        </w:rPr>
        <w:t xml:space="preserve"> وَمَعَهُمْ ولَيْسَا مَعَهُمْ</w:t>
      </w:r>
      <w:r w:rsidR="006217A6" w:rsidRPr="00D140E6">
        <w:rPr>
          <w:rFonts w:hint="cs"/>
          <w:color w:val="000000"/>
          <w:sz w:val="36"/>
          <w:rtl/>
        </w:rPr>
        <w:t>،</w:t>
      </w:r>
      <w:r w:rsidRPr="00D140E6">
        <w:rPr>
          <w:rFonts w:hint="cs"/>
          <w:color w:val="000000"/>
          <w:sz w:val="36"/>
          <w:rtl/>
        </w:rPr>
        <w:t xml:space="preserve"> لأَنَّ الضَّلالَةَ لا تُوَافِقُ الْهُدَى وَإِنِ اجْتَمَعَا</w:t>
      </w:r>
      <w:r w:rsidR="006217A6" w:rsidRPr="00D140E6">
        <w:rPr>
          <w:rFonts w:hint="cs"/>
          <w:color w:val="000000"/>
          <w:sz w:val="36"/>
          <w:rtl/>
        </w:rPr>
        <w:t>،</w:t>
      </w:r>
      <w:r w:rsidRPr="00D140E6">
        <w:rPr>
          <w:rFonts w:hint="cs"/>
          <w:color w:val="000000"/>
          <w:sz w:val="36"/>
          <w:rtl/>
        </w:rPr>
        <w:t xml:space="preserve"> فَاجْتَمَعَ الْقَوْمُ عَلَى الْفُرْقَةِ وَافْتَرَقُوا عَلَى الْجَمَاعَةِ</w:t>
      </w:r>
      <w:r w:rsidR="006217A6" w:rsidRPr="00D140E6">
        <w:rPr>
          <w:rFonts w:hint="cs"/>
          <w:color w:val="000000"/>
          <w:sz w:val="36"/>
          <w:rtl/>
        </w:rPr>
        <w:t>،</w:t>
      </w:r>
      <w:r w:rsidRPr="00D140E6">
        <w:rPr>
          <w:rFonts w:hint="cs"/>
          <w:color w:val="000000"/>
          <w:sz w:val="36"/>
          <w:rtl/>
        </w:rPr>
        <w:t xml:space="preserve"> كَأَنَّهُمْ أَئِمَّةُ الْكِتَابِ وَلَيْسَ الْكِتَابُ إِمَامَهُمْ</w:t>
      </w:r>
      <w:r w:rsidR="006217A6" w:rsidRPr="00D140E6">
        <w:rPr>
          <w:rFonts w:hint="cs"/>
          <w:color w:val="000000"/>
          <w:sz w:val="36"/>
          <w:rtl/>
        </w:rPr>
        <w:t>،</w:t>
      </w:r>
      <w:r w:rsidRPr="00D140E6">
        <w:rPr>
          <w:rFonts w:hint="cs"/>
          <w:color w:val="000000"/>
          <w:sz w:val="36"/>
          <w:rtl/>
        </w:rPr>
        <w:t xml:space="preserve"> فَلَمْ يَبْقَ عِنْدَهُمْ مِنْهُ إِلا اسْمُهُ وَلا يَعْرِفُونَ إِلا خَطَّهُ وزَبْرَهُ</w:t>
      </w:r>
      <w:r w:rsidR="006217A6" w:rsidRPr="00D140E6">
        <w:rPr>
          <w:rFonts w:hint="cs"/>
          <w:color w:val="000000"/>
          <w:sz w:val="36"/>
          <w:rtl/>
        </w:rPr>
        <w:t>،</w:t>
      </w:r>
      <w:r w:rsidRPr="00D140E6">
        <w:rPr>
          <w:rFonts w:hint="cs"/>
          <w:color w:val="000000"/>
          <w:sz w:val="36"/>
          <w:rtl/>
        </w:rPr>
        <w:t xml:space="preserve"> وَمِنْ قَبْلُ مَا مَثَّلُوا بِالصَّالِحِينَ كُلَّ مُثْلَةٍ وَسَمَّوْا صِدْقَهُمْ عَلَى اللَّهِ فِرْيَةً وَجَعَلُوا فِي الْحَسَنَةِ عُقُوبَةَ السَّيِّئَةِ</w:t>
      </w:r>
      <w:r w:rsidR="006217A6" w:rsidRPr="00966343">
        <w:rPr>
          <w:b/>
          <w:bCs/>
          <w:color w:val="008000"/>
          <w:sz w:val="36"/>
          <w:vertAlign w:val="superscript"/>
          <w:rtl/>
        </w:rPr>
        <w:t>(</w:t>
      </w:r>
      <w:r w:rsidRPr="00966343">
        <w:rPr>
          <w:rStyle w:val="FootnoteReference"/>
          <w:b/>
          <w:bCs/>
          <w:color w:val="008000"/>
          <w:sz w:val="36"/>
          <w:rtl/>
        </w:rPr>
        <w:footnoteReference w:id="51"/>
      </w:r>
      <w:r w:rsidR="008B674B" w:rsidRPr="00966343">
        <w:rPr>
          <w:rFonts w:hint="cs"/>
          <w:b/>
          <w:bCs/>
          <w:color w:val="008000"/>
          <w:sz w:val="36"/>
          <w:vertAlign w:val="superscript"/>
          <w:rtl/>
        </w:rPr>
        <w:t>)</w:t>
      </w:r>
      <w:r w:rsidR="00D140E6" w:rsidRPr="00966343">
        <w:rPr>
          <w:b/>
          <w:bCs/>
          <w:color w:val="008000"/>
          <w:sz w:val="36"/>
          <w:rtl/>
        </w:rPr>
        <w:t>»</w:t>
      </w:r>
      <w:r w:rsidR="008B674B">
        <w:rPr>
          <w:rFonts w:hint="cs"/>
          <w:sz w:val="36"/>
          <w:rtl/>
        </w:rPr>
        <w:t>.</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أقول</w:t>
      </w:r>
      <w:r w:rsidR="006217A6">
        <w:rPr>
          <w:rFonts w:hint="cs"/>
          <w:sz w:val="36"/>
          <w:rtl/>
          <w:lang w:bidi="ar-SY"/>
        </w:rPr>
        <w:t>:</w:t>
      </w:r>
      <w:r w:rsidRPr="008646A7">
        <w:rPr>
          <w:rFonts w:hint="cs"/>
          <w:sz w:val="36"/>
          <w:rtl/>
          <w:lang w:bidi="ar-SY"/>
        </w:rPr>
        <w:t xml:space="preserve"> أصل هذا الكلام مروِيٌّ عن رسول الله فأخذ أمير المؤمنين</w:t>
      </w:r>
      <w:r w:rsidR="00077300" w:rsidRPr="008646A7">
        <w:rPr>
          <w:rFonts w:hint="cs"/>
          <w:sz w:val="36"/>
          <w:rtl/>
          <w:lang w:bidi="ar-SY"/>
        </w:rPr>
        <w:t xml:space="preserve"> </w:t>
      </w:r>
      <w:r w:rsidRPr="008646A7">
        <w:rPr>
          <w:rFonts w:ascii="AGA Arabesque" w:hAnsi="AGA Arabesque" w:hint="cs"/>
          <w:sz w:val="36"/>
          <w:rtl/>
          <w:lang w:bidi="ar-SY"/>
        </w:rPr>
        <w:t>عليه السلام</w:t>
      </w:r>
      <w:r w:rsidR="00077300" w:rsidRPr="008646A7">
        <w:rPr>
          <w:rFonts w:ascii="AGA Arabesque" w:hAnsi="AGA Arabesque" w:hint="cs"/>
          <w:sz w:val="36"/>
          <w:rtl/>
          <w:lang w:bidi="ar-SY"/>
        </w:rPr>
        <w:t xml:space="preserve"> </w:t>
      </w:r>
      <w:r w:rsidRPr="008646A7">
        <w:rPr>
          <w:rFonts w:hint="cs"/>
          <w:sz w:val="36"/>
          <w:rtl/>
          <w:lang w:bidi="ar-SY"/>
        </w:rPr>
        <w:t>شطراً منه وبيَّنه بأفضل بيان وتفصيل</w:t>
      </w:r>
      <w:r w:rsidR="006217A6">
        <w:rPr>
          <w:rFonts w:hint="cs"/>
          <w:sz w:val="36"/>
          <w:rtl/>
          <w:lang w:bidi="ar-SY"/>
        </w:rPr>
        <w:t>.</w:t>
      </w:r>
      <w:r w:rsidRPr="008646A7">
        <w:rPr>
          <w:rFonts w:hint="cs"/>
          <w:sz w:val="36"/>
          <w:rtl/>
          <w:lang w:bidi="ar-SY"/>
        </w:rPr>
        <w:t xml:space="preserve"> روى الكليني في الروضة من الكافي بسنده عن أبي عبد الله الصادق قال</w:t>
      </w:r>
      <w:r w:rsidR="006217A6">
        <w:rPr>
          <w:rFonts w:hint="cs"/>
          <w:sz w:val="36"/>
          <w:rtl/>
          <w:lang w:bidi="ar-SY"/>
        </w:rPr>
        <w:t>:</w:t>
      </w:r>
      <w:r w:rsidRPr="008646A7">
        <w:rPr>
          <w:rFonts w:hint="cs"/>
          <w:sz w:val="36"/>
          <w:rtl/>
          <w:lang w:bidi="ar-SY"/>
        </w:rPr>
        <w:t xml:space="preserve"> قال </w:t>
      </w:r>
      <w:r w:rsidRPr="008646A7">
        <w:rPr>
          <w:rFonts w:hint="cs"/>
          <w:sz w:val="36"/>
          <w:rtl/>
          <w:lang w:bidi="ar-SY"/>
        </w:rPr>
        <w:lastRenderedPageBreak/>
        <w:t xml:space="preserve">أمير المؤمنين عليه السلام قال رسول الله </w:t>
      </w:r>
      <w:r w:rsidR="00D711C6">
        <w:rPr>
          <w:rFonts w:hint="cs"/>
          <w:sz w:val="36"/>
          <w:rtl/>
          <w:lang w:bidi="ar-SY"/>
        </w:rPr>
        <w:t>صلى الله عليه وآله وسلم</w:t>
      </w:r>
      <w:r w:rsidR="006217A6">
        <w:rPr>
          <w:rFonts w:hint="cs"/>
          <w:sz w:val="36"/>
          <w:rtl/>
          <w:lang w:bidi="ar-SY"/>
        </w:rPr>
        <w:t>:</w:t>
      </w:r>
      <w:r w:rsidRPr="008646A7">
        <w:rPr>
          <w:rFonts w:hint="cs"/>
          <w:sz w:val="36"/>
          <w:rtl/>
          <w:lang w:bidi="ar-SY"/>
        </w:rPr>
        <w:t xml:space="preserve"> </w:t>
      </w:r>
      <w:r w:rsidR="00D140E6" w:rsidRPr="00966343">
        <w:rPr>
          <w:rFonts w:hint="eastAsia"/>
          <w:color w:val="008000"/>
          <w:sz w:val="36"/>
          <w:rtl/>
          <w:lang w:bidi="ar-SY"/>
        </w:rPr>
        <w:t>«</w:t>
      </w:r>
      <w:r w:rsidRPr="00D140E6">
        <w:rPr>
          <w:rFonts w:hint="cs"/>
          <w:color w:val="000000"/>
          <w:sz w:val="36"/>
          <w:rtl/>
        </w:rPr>
        <w:t>سَيَأْتِي عَلَى النَّاسِ زَمَانٌ لا يَبْقَى مِنَ الْقُرْآنِ إِلا رَسْمُهُ وَمِنَ الإِسْلامِ إِلا اسْمُهُ</w:t>
      </w:r>
      <w:r w:rsidR="006217A6" w:rsidRPr="00D140E6">
        <w:rPr>
          <w:rFonts w:hint="cs"/>
          <w:color w:val="000000"/>
          <w:sz w:val="36"/>
          <w:rtl/>
        </w:rPr>
        <w:t>،</w:t>
      </w:r>
      <w:r w:rsidRPr="00D140E6">
        <w:rPr>
          <w:rFonts w:hint="cs"/>
          <w:color w:val="000000"/>
          <w:sz w:val="36"/>
          <w:rtl/>
        </w:rPr>
        <w:t xml:space="preserve"> يُسَمَّوْنَ بِهِ وَهُمْ أَبْعَدُ النَّاسِ مِنْهُ</w:t>
      </w:r>
      <w:r w:rsidR="006217A6" w:rsidRPr="00D140E6">
        <w:rPr>
          <w:rFonts w:hint="cs"/>
          <w:color w:val="000000"/>
          <w:sz w:val="36"/>
          <w:rtl/>
        </w:rPr>
        <w:t>،</w:t>
      </w:r>
      <w:r w:rsidRPr="00D140E6">
        <w:rPr>
          <w:rFonts w:hint="cs"/>
          <w:color w:val="000000"/>
          <w:sz w:val="36"/>
          <w:rtl/>
        </w:rPr>
        <w:t xml:space="preserve"> مَسَاجِدُهُمْ عَامِرَةٌ وَهِيَ خَرَابٌ مِنَ الْهُدَى</w:t>
      </w:r>
      <w:r w:rsidR="006217A6" w:rsidRPr="00D140E6">
        <w:rPr>
          <w:rFonts w:hint="cs"/>
          <w:color w:val="000000"/>
          <w:sz w:val="36"/>
          <w:rtl/>
        </w:rPr>
        <w:t>،</w:t>
      </w:r>
      <w:r w:rsidRPr="00D140E6">
        <w:rPr>
          <w:rFonts w:hint="cs"/>
          <w:color w:val="000000"/>
          <w:sz w:val="36"/>
          <w:rtl/>
        </w:rPr>
        <w:t xml:space="preserve"> فُقَهَاءُ ذَلِكَ الزَّمَانِ شَرُّ فُقَهَاءَ تَحْتَ ظِلِّ السَّمَاءِ</w:t>
      </w:r>
      <w:r w:rsidR="006217A6" w:rsidRPr="00D140E6">
        <w:rPr>
          <w:rFonts w:hint="cs"/>
          <w:color w:val="000000"/>
          <w:sz w:val="36"/>
          <w:rtl/>
        </w:rPr>
        <w:t>،</w:t>
      </w:r>
      <w:r w:rsidRPr="00D140E6">
        <w:rPr>
          <w:rFonts w:hint="cs"/>
          <w:color w:val="000000"/>
          <w:sz w:val="36"/>
          <w:rtl/>
        </w:rPr>
        <w:t xml:space="preserve"> مِنْهُمْ خَرَجَتِ الْفِتْنَةُ وإِلَيْهِمْ تَعُودُ</w:t>
      </w:r>
      <w:r w:rsidR="00D140E6" w:rsidRPr="00966343">
        <w:rPr>
          <w:rFonts w:hint="eastAsia"/>
          <w:color w:val="008000"/>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52"/>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وقال</w:t>
      </w:r>
      <w:r w:rsidR="00077300" w:rsidRPr="008646A7">
        <w:rPr>
          <w:rFonts w:hint="cs"/>
          <w:sz w:val="36"/>
          <w:rtl/>
          <w:lang w:bidi="ar-SY"/>
        </w:rPr>
        <w:t xml:space="preserve"> </w:t>
      </w:r>
      <w:r w:rsidRPr="008646A7">
        <w:rPr>
          <w:rFonts w:ascii="AGA Arabesque" w:hAnsi="AGA Arabesque" w:hint="cs"/>
          <w:sz w:val="36"/>
          <w:rtl/>
          <w:lang w:bidi="ar-SY"/>
        </w:rPr>
        <w:t>عليه السلام</w:t>
      </w:r>
      <w:r w:rsidR="00077300" w:rsidRPr="008646A7">
        <w:rPr>
          <w:rFonts w:ascii="AGA Arabesque" w:hAnsi="AGA Arabesque" w:hint="cs"/>
          <w:sz w:val="36"/>
          <w:rtl/>
          <w:lang w:bidi="ar-SY"/>
        </w:rPr>
        <w:t xml:space="preserve"> </w:t>
      </w:r>
      <w:r w:rsidRPr="008646A7">
        <w:rPr>
          <w:rFonts w:hint="cs"/>
          <w:sz w:val="36"/>
          <w:rtl/>
          <w:lang w:bidi="ar-SY"/>
        </w:rPr>
        <w:t>أيضا في النهي عن تفسير القرآن بالرأي</w:t>
      </w:r>
      <w:r w:rsidR="006217A6">
        <w:rPr>
          <w:rFonts w:hint="cs"/>
          <w:sz w:val="36"/>
          <w:rtl/>
          <w:lang w:bidi="ar-SY"/>
        </w:rPr>
        <w:t>:</w:t>
      </w:r>
      <w:r w:rsidRPr="008646A7">
        <w:rPr>
          <w:rFonts w:hint="cs"/>
          <w:sz w:val="36"/>
          <w:rtl/>
          <w:lang w:bidi="ar-SY"/>
        </w:rPr>
        <w:t xml:space="preserve"> </w:t>
      </w:r>
      <w:r w:rsidR="00D140E6" w:rsidRPr="00966343">
        <w:rPr>
          <w:rFonts w:hint="eastAsia"/>
          <w:color w:val="008000"/>
          <w:sz w:val="36"/>
          <w:rtl/>
          <w:lang w:bidi="ar-SY"/>
        </w:rPr>
        <w:t>«</w:t>
      </w:r>
      <w:r w:rsidRPr="00D140E6">
        <w:rPr>
          <w:rFonts w:hint="cs"/>
          <w:color w:val="000000"/>
          <w:sz w:val="36"/>
          <w:rtl/>
        </w:rPr>
        <w:t>فإنَّهُ يُنَادِي مُنَادٍ يَوْمَ القِيَامَةِ</w:t>
      </w:r>
      <w:r w:rsidR="006217A6" w:rsidRPr="00D140E6">
        <w:rPr>
          <w:rFonts w:hint="cs"/>
          <w:color w:val="000000"/>
          <w:sz w:val="36"/>
          <w:rtl/>
        </w:rPr>
        <w:t>:</w:t>
      </w:r>
      <w:r w:rsidRPr="00D140E6">
        <w:rPr>
          <w:rFonts w:hint="cs"/>
          <w:color w:val="000000"/>
          <w:sz w:val="36"/>
          <w:rtl/>
        </w:rPr>
        <w:t xml:space="preserve"> أَلا إِنَّ كُلَّ حَارِثٍ مُبْتَلًى فِي حَرْثِهِ وعَاقِبَةِ عَمَلِهِ غَيْرَ حَرَثَةِ الْقُرْآنِ فَكُونُوا مِنْ حَرَثَتِهِ وَأَتْبَاعِهِ واسْتَدِلُّوهُ عَلَى رَبِّكُمْ وَاسْتَنْصِحُوهُ عَلَى أَنْفُسِكُمْ وَاتَّهِمُوا عَلَيْهِ آرَاءَكُمْ وَاسْتَغِشُّوا فِيهِ أَهْوَاءَكُمْ</w:t>
      </w:r>
      <w:r w:rsidR="00D140E6" w:rsidRPr="00966343">
        <w:rPr>
          <w:rFonts w:hint="eastAsia"/>
          <w:color w:val="008000"/>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53"/>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أقول</w:t>
      </w:r>
      <w:r w:rsidR="006217A6">
        <w:rPr>
          <w:rFonts w:hint="cs"/>
          <w:sz w:val="36"/>
          <w:rtl/>
          <w:lang w:bidi="ar-SY"/>
        </w:rPr>
        <w:t>:</w:t>
      </w:r>
      <w:r w:rsidRPr="008646A7">
        <w:rPr>
          <w:rFonts w:hint="cs"/>
          <w:sz w:val="36"/>
          <w:rtl/>
          <w:lang w:bidi="ar-SY"/>
        </w:rPr>
        <w:t xml:space="preserve"> لا ريب أن القرآن الكريم نزل من عند الله رب العالمين ليتدَبَّر الناسُ آياتِه ولِيَهتَدوا به</w:t>
      </w:r>
      <w:r w:rsidR="006217A6">
        <w:rPr>
          <w:rFonts w:hint="cs"/>
          <w:sz w:val="36"/>
          <w:rtl/>
          <w:lang w:bidi="ar-SY"/>
        </w:rPr>
        <w:t>،</w:t>
      </w:r>
      <w:r w:rsidRPr="008646A7">
        <w:rPr>
          <w:rFonts w:hint="cs"/>
          <w:sz w:val="36"/>
          <w:rtl/>
          <w:lang w:bidi="ar-SY"/>
        </w:rPr>
        <w:t xml:space="preserve"> فالمراد من التفسير بالرَّأيِ المنْهِيِّ عنه في كلام أمير المؤمنين عليه السلام</w:t>
      </w:r>
      <w:r w:rsidR="006217A6">
        <w:rPr>
          <w:rFonts w:hint="cs"/>
          <w:sz w:val="36"/>
          <w:rtl/>
          <w:lang w:bidi="ar-SY"/>
        </w:rPr>
        <w:t>،</w:t>
      </w:r>
      <w:r w:rsidRPr="008646A7">
        <w:rPr>
          <w:rFonts w:hint="cs"/>
          <w:sz w:val="36"/>
          <w:rtl/>
          <w:lang w:bidi="ar-SY"/>
        </w:rPr>
        <w:t xml:space="preserve"> تحميل الرَّأي المتَّخذ من المسالك المختلفة على القرآن كما هو معمولٌ به عند أرباب المذاهب</w:t>
      </w:r>
      <w:r w:rsidR="006217A6">
        <w:rPr>
          <w:rFonts w:hint="cs"/>
          <w:sz w:val="36"/>
          <w:rtl/>
          <w:lang w:bidi="ar-SY"/>
        </w:rPr>
        <w:t>:</w:t>
      </w:r>
    </w:p>
    <w:p w:rsidR="003D5D68" w:rsidRPr="003E25A7" w:rsidRDefault="003D5D68" w:rsidP="003E25A7">
      <w:pPr>
        <w:widowControl w:val="0"/>
        <w:spacing w:after="120"/>
        <w:jc w:val="center"/>
        <w:rPr>
          <w:rFonts w:hint="cs"/>
          <w:b/>
          <w:bCs/>
          <w:color w:val="0000FF"/>
          <w:sz w:val="36"/>
          <w:rtl/>
          <w:lang w:bidi="ar-SY"/>
        </w:rPr>
      </w:pPr>
      <w:r w:rsidRPr="003E25A7">
        <w:rPr>
          <w:rFonts w:hint="cs"/>
          <w:b/>
          <w:bCs/>
          <w:color w:val="0000FF"/>
          <w:sz w:val="36"/>
          <w:rtl/>
          <w:lang w:bidi="ar-SY"/>
        </w:rPr>
        <w:t>فكلٌّ يدَّعي وصلاً بليلى</w:t>
      </w:r>
      <w:r w:rsidR="003E25A7" w:rsidRPr="003E25A7">
        <w:rPr>
          <w:rFonts w:hint="cs"/>
          <w:b/>
          <w:bCs/>
          <w:color w:val="0000FF"/>
          <w:sz w:val="36"/>
          <w:rtl/>
          <w:lang w:bidi="ar-SY"/>
        </w:rPr>
        <w:tab/>
      </w:r>
      <w:r w:rsidR="003E25A7" w:rsidRPr="003E25A7">
        <w:rPr>
          <w:rFonts w:hint="cs"/>
          <w:b/>
          <w:bCs/>
          <w:color w:val="0000FF"/>
          <w:sz w:val="36"/>
          <w:rtl/>
          <w:lang w:bidi="ar-SY"/>
        </w:rPr>
        <w:tab/>
      </w:r>
      <w:r w:rsidRPr="003E25A7">
        <w:rPr>
          <w:rFonts w:hint="cs"/>
          <w:b/>
          <w:bCs/>
          <w:color w:val="0000FF"/>
          <w:sz w:val="36"/>
          <w:rtl/>
          <w:lang w:bidi="ar-SY"/>
        </w:rPr>
        <w:t>وليلى لا تُقِرُّ لهم بذاكا</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وأما من ترك تأويلات الصوفية ونسي الآراء الفلسفية وأعرض عن الأقوال الكلامية وأمثالها وتمسَّك بحبل القُرْآن وطلب حلَّ مشكل القُرْآن من نفسه وفسَّر آيةً منه بآيةٍ أخرى</w:t>
      </w:r>
      <w:r w:rsidR="006217A6">
        <w:rPr>
          <w:rFonts w:hint="cs"/>
          <w:sz w:val="36"/>
          <w:rtl/>
          <w:lang w:bidi="ar-SY"/>
        </w:rPr>
        <w:t>،</w:t>
      </w:r>
      <w:r w:rsidRPr="008646A7">
        <w:rPr>
          <w:rFonts w:hint="cs"/>
          <w:sz w:val="36"/>
          <w:rtl/>
          <w:lang w:bidi="ar-SY"/>
        </w:rPr>
        <w:t xml:space="preserve"> أو بسنَّةٍ من رسول الله </w:t>
      </w:r>
      <w:r w:rsidR="00D711C6">
        <w:rPr>
          <w:rFonts w:hint="cs"/>
          <w:sz w:val="36"/>
          <w:rtl/>
          <w:lang w:bidi="ar-SY"/>
        </w:rPr>
        <w:t>صلى الله عليه وآله وسلم</w:t>
      </w:r>
      <w:r w:rsidRPr="008646A7">
        <w:rPr>
          <w:rFonts w:hint="cs"/>
          <w:sz w:val="36"/>
          <w:rtl/>
          <w:lang w:bidi="ar-SY"/>
        </w:rPr>
        <w:t xml:space="preserve"> فقد هُدِيَ إلى صراطٍ مستقيم</w:t>
      </w:r>
      <w:r w:rsidR="006217A6">
        <w:rPr>
          <w:rFonts w:hint="cs"/>
          <w:sz w:val="36"/>
          <w:rtl/>
          <w:lang w:bidi="ar-SY"/>
        </w:rPr>
        <w:t>.</w:t>
      </w:r>
      <w:r w:rsidRPr="008646A7">
        <w:rPr>
          <w:rFonts w:hint="cs"/>
          <w:sz w:val="36"/>
          <w:rtl/>
          <w:lang w:bidi="ar-SY"/>
        </w:rPr>
        <w:t xml:space="preserve"> هذا هو المنهج الحقّ في تفسير القُرْآن المبِين وقد أشار إليه أمير المؤمنين</w:t>
      </w:r>
      <w:r w:rsidR="00077300" w:rsidRPr="008646A7">
        <w:rPr>
          <w:rFonts w:hint="cs"/>
          <w:sz w:val="36"/>
          <w:rtl/>
          <w:lang w:bidi="ar-SY"/>
        </w:rPr>
        <w:t xml:space="preserve"> </w:t>
      </w:r>
      <w:r w:rsidRPr="008646A7">
        <w:rPr>
          <w:rFonts w:ascii="AGA Arabesque" w:hAnsi="AGA Arabesque" w:hint="cs"/>
          <w:sz w:val="36"/>
          <w:rtl/>
          <w:lang w:bidi="ar-SY"/>
        </w:rPr>
        <w:t>عليه السلام</w:t>
      </w:r>
      <w:r w:rsidR="00077300" w:rsidRPr="008646A7">
        <w:rPr>
          <w:rFonts w:ascii="AGA Arabesque" w:hAnsi="AGA Arabesque" w:hint="cs"/>
          <w:sz w:val="36"/>
          <w:rtl/>
          <w:lang w:bidi="ar-SY"/>
        </w:rPr>
        <w:t xml:space="preserve"> </w:t>
      </w:r>
      <w:r w:rsidRPr="008646A7">
        <w:rPr>
          <w:rFonts w:hint="cs"/>
          <w:sz w:val="36"/>
          <w:rtl/>
          <w:lang w:bidi="ar-SY"/>
        </w:rPr>
        <w:t>في كلامه فقال</w:t>
      </w:r>
      <w:r w:rsidR="006217A6">
        <w:rPr>
          <w:rFonts w:hint="cs"/>
          <w:sz w:val="36"/>
          <w:rtl/>
          <w:lang w:bidi="ar-SY"/>
        </w:rPr>
        <w:t>:</w:t>
      </w:r>
    </w:p>
    <w:p w:rsidR="003D5D68" w:rsidRPr="008646A7" w:rsidRDefault="00D140E6" w:rsidP="008B674B">
      <w:pPr>
        <w:widowControl w:val="0"/>
        <w:spacing w:after="120"/>
        <w:ind w:firstLine="567"/>
        <w:jc w:val="lowKashida"/>
        <w:rPr>
          <w:rFonts w:hint="cs"/>
          <w:sz w:val="36"/>
          <w:rtl/>
        </w:rPr>
      </w:pPr>
      <w:r w:rsidRPr="00966343">
        <w:rPr>
          <w:rFonts w:hint="eastAsia"/>
          <w:color w:val="008000"/>
          <w:sz w:val="36"/>
          <w:rtl/>
          <w:lang w:bidi="ar-SY"/>
        </w:rPr>
        <w:t>«</w:t>
      </w:r>
      <w:r w:rsidR="003D5D68" w:rsidRPr="00D140E6">
        <w:rPr>
          <w:rFonts w:hint="cs"/>
          <w:color w:val="000000"/>
          <w:sz w:val="36"/>
          <w:rtl/>
        </w:rPr>
        <w:t>كِتَابُ اللَّهِ تُبْصِرُونَ بِهِ وَتَنْطِقُونَ بِهِ وَتَسْمَعُونَ بِهِ</w:t>
      </w:r>
      <w:r w:rsidR="006217A6" w:rsidRPr="00D140E6">
        <w:rPr>
          <w:rFonts w:hint="cs"/>
          <w:color w:val="000000"/>
          <w:sz w:val="36"/>
          <w:rtl/>
        </w:rPr>
        <w:t>،</w:t>
      </w:r>
      <w:r w:rsidR="003D5D68" w:rsidRPr="00D140E6">
        <w:rPr>
          <w:rFonts w:hint="cs"/>
          <w:color w:val="000000"/>
          <w:sz w:val="36"/>
          <w:rtl/>
        </w:rPr>
        <w:t xml:space="preserve"> وَيَنْطِقُ بَعْضُهُ بِبَعْضٍ وَيَشْهَدُ بَعْضُهُ عَلَى بَعْضٍ وَلا يَخْتَلِفُ فِي اللَّهِ</w:t>
      </w:r>
      <w:r w:rsidR="006217A6" w:rsidRPr="00D140E6">
        <w:rPr>
          <w:rFonts w:hint="cs"/>
          <w:color w:val="000000"/>
          <w:sz w:val="36"/>
          <w:rtl/>
        </w:rPr>
        <w:t>،</w:t>
      </w:r>
      <w:r w:rsidR="003D5D68" w:rsidRPr="00D140E6">
        <w:rPr>
          <w:rFonts w:hint="cs"/>
          <w:color w:val="000000"/>
          <w:sz w:val="36"/>
          <w:rtl/>
        </w:rPr>
        <w:t xml:space="preserve"> وَلا يُخَالِفُ بِصَاحِبِهِ عَنِ اللَّهِ</w:t>
      </w:r>
      <w:r w:rsidRPr="00966343">
        <w:rPr>
          <w:rFonts w:hint="eastAsia"/>
          <w:color w:val="008000"/>
          <w:sz w:val="36"/>
          <w:rtl/>
          <w:lang w:bidi="ar-SY"/>
        </w:rPr>
        <w:t>»</w:t>
      </w:r>
      <w:r w:rsidR="006217A6" w:rsidRPr="00966343">
        <w:rPr>
          <w:b/>
          <w:bCs/>
          <w:color w:val="008000"/>
          <w:sz w:val="36"/>
          <w:vertAlign w:val="superscript"/>
          <w:rtl/>
          <w:lang w:bidi="ar-SY"/>
        </w:rPr>
        <w:t>(</w:t>
      </w:r>
      <w:r w:rsidR="003D5D68" w:rsidRPr="00966343">
        <w:rPr>
          <w:rStyle w:val="FootnoteReference"/>
          <w:b/>
          <w:bCs/>
          <w:color w:val="008000"/>
          <w:sz w:val="36"/>
          <w:rtl/>
          <w:lang w:bidi="ar-SY"/>
        </w:rPr>
        <w:footnoteReference w:id="54"/>
      </w:r>
      <w:r w:rsidR="006217A6" w:rsidRPr="00966343">
        <w:rPr>
          <w:b/>
          <w:bCs/>
          <w:color w:val="008000"/>
          <w:sz w:val="36"/>
          <w:vertAlign w:val="superscript"/>
          <w:rtl/>
          <w:lang w:bidi="ar-SY"/>
        </w:rPr>
        <w:t>)</w:t>
      </w:r>
      <w:r w:rsidR="003D5D68" w:rsidRPr="008646A7">
        <w:rPr>
          <w:rFonts w:hint="cs"/>
          <w:sz w:val="36"/>
          <w:rtl/>
        </w:rPr>
        <w:t xml:space="preserve"> </w:t>
      </w:r>
    </w:p>
    <w:p w:rsidR="003D5D68" w:rsidRPr="008646A7" w:rsidRDefault="003D5D68" w:rsidP="008B674B">
      <w:pPr>
        <w:widowControl w:val="0"/>
        <w:spacing w:after="120"/>
        <w:ind w:firstLine="567"/>
        <w:jc w:val="lowKashida"/>
        <w:rPr>
          <w:rFonts w:hint="cs"/>
          <w:sz w:val="36"/>
          <w:rtl/>
        </w:rPr>
      </w:pPr>
      <w:r w:rsidRPr="008646A7">
        <w:rPr>
          <w:rFonts w:hint="cs"/>
          <w:sz w:val="36"/>
          <w:rtl/>
          <w:lang w:bidi="ar-SY"/>
        </w:rPr>
        <w:t>وقال عليه السلام</w:t>
      </w:r>
      <w:r w:rsidR="006217A6">
        <w:rPr>
          <w:rFonts w:hint="cs"/>
          <w:sz w:val="36"/>
          <w:rtl/>
          <w:lang w:bidi="ar-SY"/>
        </w:rPr>
        <w:t>:</w:t>
      </w:r>
      <w:r w:rsidRPr="008646A7">
        <w:rPr>
          <w:rFonts w:hint="cs"/>
          <w:sz w:val="36"/>
          <w:rtl/>
          <w:lang w:bidi="ar-SY"/>
        </w:rPr>
        <w:t xml:space="preserve"> </w:t>
      </w:r>
      <w:r w:rsidR="00D140E6" w:rsidRPr="00966343">
        <w:rPr>
          <w:rFonts w:hint="eastAsia"/>
          <w:color w:val="008000"/>
          <w:sz w:val="36"/>
          <w:rtl/>
          <w:lang w:bidi="ar-SY"/>
        </w:rPr>
        <w:t>«</w:t>
      </w:r>
      <w:r w:rsidRPr="00D140E6">
        <w:rPr>
          <w:color w:val="000000"/>
          <w:sz w:val="36"/>
          <w:rtl/>
        </w:rPr>
        <w:t>وَ ارْدُدْ إِلَى اللَّهِ ورَسُولِهِ مَا يُضْلِعُكَ مِنَ الْخُطُوبِ ويَشْتَبِهُ عَلَيْكَ مِنَ الأُمُورِ فَقَدْ قَالَ اللَّهُ تَعَالَى لِقَوْمٍ أَحَبَّ إِرْشَادَهُمْ</w:t>
      </w:r>
      <w:r w:rsidR="006217A6" w:rsidRPr="00D140E6">
        <w:rPr>
          <w:rFonts w:hint="cs"/>
          <w:color w:val="000000"/>
          <w:sz w:val="36"/>
          <w:rtl/>
        </w:rPr>
        <w:t>:</w:t>
      </w:r>
      <w:r w:rsidRPr="00D140E6">
        <w:rPr>
          <w:color w:val="000000"/>
          <w:sz w:val="36"/>
          <w:rtl/>
        </w:rPr>
        <w:t xml:space="preserve"> </w:t>
      </w:r>
      <w:r w:rsidR="006217A6" w:rsidRPr="00D140E6">
        <w:rPr>
          <w:rFonts w:hint="cs"/>
          <w:color w:val="0000FF"/>
          <w:sz w:val="36"/>
          <w:rtl/>
        </w:rPr>
        <w:t>((</w:t>
      </w:r>
      <w:r w:rsidRPr="00D140E6">
        <w:rPr>
          <w:color w:val="0000FF"/>
          <w:sz w:val="36"/>
          <w:rtl/>
        </w:rPr>
        <w:t>يا أَيُّهَا الَّذِينَ آمَنُوا أَطِيعُوا اللَّهَ وأَطِيعُوا الرَّسُولَ وأُولِي الأَمْرِ مِنْكُمْ فَإِنْ تَنازَعْتُمْ فِي شَيْ‏ءٍ فَرُدُّوهُ إِلَى اللَّهِ والرَّسُولِ</w:t>
      </w:r>
      <w:r w:rsidR="00D140E6" w:rsidRPr="00D140E6">
        <w:rPr>
          <w:rFonts w:hint="cs"/>
          <w:color w:val="0000FF"/>
          <w:sz w:val="36"/>
          <w:rtl/>
        </w:rPr>
        <w:t>))</w:t>
      </w:r>
      <w:r w:rsidR="006217A6">
        <w:rPr>
          <w:rFonts w:hint="cs"/>
          <w:sz w:val="36"/>
          <w:rtl/>
        </w:rPr>
        <w:t>:</w:t>
      </w:r>
      <w:r w:rsidRPr="008646A7">
        <w:rPr>
          <w:sz w:val="36"/>
          <w:rtl/>
        </w:rPr>
        <w:t xml:space="preserve"> فَالرَّدُّ إِلَى اللَّهِ الأَخْذُ بِمُحْكَمِ كِتَابِهِ والرَّدُّ إِلَى </w:t>
      </w:r>
      <w:r w:rsidRPr="008646A7">
        <w:rPr>
          <w:sz w:val="36"/>
          <w:rtl/>
        </w:rPr>
        <w:lastRenderedPageBreak/>
        <w:t>الرَّسُولِ الأَخْذُ بِسُنَّتِهِ الْجَامِعَةِ غَيْرِ الْمُفَرِّقَةِ</w:t>
      </w:r>
      <w:r w:rsidR="00D140E6" w:rsidRPr="00966343">
        <w:rPr>
          <w:rFonts w:hint="eastAsia"/>
          <w:color w:val="008000"/>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55"/>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3E25A7">
      <w:pPr>
        <w:widowControl w:val="0"/>
        <w:spacing w:after="120"/>
        <w:ind w:firstLine="567"/>
        <w:jc w:val="lowKashida"/>
        <w:rPr>
          <w:rFonts w:hint="cs"/>
          <w:sz w:val="36"/>
          <w:rtl/>
          <w:lang w:bidi="ar-SY"/>
        </w:rPr>
      </w:pPr>
      <w:r w:rsidRPr="008646A7">
        <w:rPr>
          <w:rFonts w:hint="cs"/>
          <w:sz w:val="36"/>
          <w:rtl/>
          <w:lang w:bidi="ar-SY"/>
        </w:rPr>
        <w:t>فعلى المفَسِّر أن يسير إلى ما يتَّجه إليه القرآن ويسكت فيما سكت الله عنه فلا يتكلَّف نفسه في صرف مدلولات الآيات عن ظواهرها</w:t>
      </w:r>
      <w:r w:rsidR="006217A6">
        <w:rPr>
          <w:rFonts w:hint="cs"/>
          <w:sz w:val="36"/>
          <w:rtl/>
          <w:lang w:bidi="ar-SY"/>
        </w:rPr>
        <w:t>،</w:t>
      </w:r>
      <w:r w:rsidRPr="008646A7">
        <w:rPr>
          <w:rFonts w:hint="cs"/>
          <w:sz w:val="36"/>
          <w:rtl/>
          <w:lang w:bidi="ar-SY"/>
        </w:rPr>
        <w:t xml:space="preserve"> ولا يجاوز حدود الله سبحانه في كلامه كما قال أمير المؤمنين</w:t>
      </w:r>
      <w:r w:rsidR="00077300" w:rsidRPr="008646A7">
        <w:rPr>
          <w:rFonts w:hint="cs"/>
          <w:sz w:val="36"/>
          <w:rtl/>
          <w:lang w:bidi="ar-SY"/>
        </w:rPr>
        <w:t xml:space="preserve"> </w:t>
      </w:r>
      <w:r w:rsidRPr="008646A7">
        <w:rPr>
          <w:rFonts w:ascii="AGA Arabesque" w:hAnsi="AGA Arabesque" w:hint="cs"/>
          <w:sz w:val="36"/>
          <w:rtl/>
          <w:lang w:bidi="ar-SY"/>
        </w:rPr>
        <w:t>عليه السلام</w:t>
      </w:r>
      <w:r w:rsidR="006217A6">
        <w:rPr>
          <w:rFonts w:ascii="AGA Arabesque" w:hAnsi="AGA Arabesque" w:hint="cs"/>
          <w:sz w:val="36"/>
          <w:rtl/>
          <w:lang w:bidi="ar-SY"/>
        </w:rPr>
        <w:t>:</w:t>
      </w:r>
      <w:r w:rsidR="003E25A7">
        <w:rPr>
          <w:rFonts w:hint="cs"/>
          <w:sz w:val="36"/>
          <w:rtl/>
          <w:lang w:bidi="ar-SY"/>
        </w:rPr>
        <w:t xml:space="preserve"> </w:t>
      </w:r>
      <w:r w:rsidR="00D140E6" w:rsidRPr="00966343">
        <w:rPr>
          <w:rFonts w:hint="eastAsia"/>
          <w:color w:val="008000"/>
          <w:sz w:val="36"/>
          <w:rtl/>
          <w:lang w:bidi="ar-SY"/>
        </w:rPr>
        <w:t>«</w:t>
      </w:r>
      <w:r w:rsidRPr="00D140E6">
        <w:rPr>
          <w:rFonts w:hint="cs"/>
          <w:color w:val="000000"/>
          <w:sz w:val="36"/>
          <w:rtl/>
        </w:rPr>
        <w:t>إِنَّ اللَّهَ فَرَضَ عَلَيْكُمْ فَرَائِضَ فَلا تُضَيِّعُوهَا وَحَدَّ لَكُمْ حُدُوداً فَلا تَعْتَدُوهَا ونَهَاكُمْ عَنْ أَشْيَاءَ فَلا تَنْتَهِكُوهَا وَسَكَتَ لَكُمْ عَنْ أَشْيَاءَ وَلَمْ يَدَعْهَا نِسْيَاناً فَلا تَتَكَلَّفُوها</w:t>
      </w:r>
      <w:r w:rsidR="00D140E6" w:rsidRPr="00966343">
        <w:rPr>
          <w:rFonts w:hint="eastAsia"/>
          <w:color w:val="008000"/>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56"/>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وذلك هو المنهج العلويُّ في تفسير الذِّكْر الحكيم</w:t>
      </w:r>
      <w:r w:rsidR="006217A6">
        <w:rPr>
          <w:rFonts w:hint="cs"/>
          <w:sz w:val="36"/>
          <w:rtl/>
          <w:lang w:bidi="ar-SY"/>
        </w:rPr>
        <w:t>.</w:t>
      </w:r>
    </w:p>
    <w:p w:rsidR="003E25A7" w:rsidRDefault="003E25A7" w:rsidP="008B674B">
      <w:pPr>
        <w:pStyle w:val="Heading1"/>
        <w:keepNext w:val="0"/>
        <w:widowControl w:val="0"/>
        <w:tabs>
          <w:tab w:val="num" w:pos="566"/>
        </w:tabs>
        <w:spacing w:before="0" w:after="240"/>
        <w:jc w:val="lowKashida"/>
        <w:rPr>
          <w:rFonts w:cs="Traditional Arabic" w:hint="cs"/>
          <w:sz w:val="36"/>
          <w:szCs w:val="36"/>
          <w:rtl/>
        </w:rPr>
      </w:pPr>
      <w:bookmarkStart w:id="10" w:name="_Toc84694767"/>
    </w:p>
    <w:p w:rsidR="003E25A7" w:rsidRPr="00D711C6" w:rsidRDefault="003E25A7" w:rsidP="003E25A7">
      <w:pPr>
        <w:pStyle w:val="Heading1"/>
        <w:spacing w:before="0" w:after="240"/>
        <w:jc w:val="center"/>
        <w:rPr>
          <w:rFonts w:cs="Traditional Arabic" w:hint="cs"/>
          <w:color w:val="0000FF"/>
          <w:sz w:val="54"/>
          <w:szCs w:val="54"/>
          <w:rtl/>
        </w:rPr>
      </w:pPr>
      <w:r w:rsidRPr="00D711C6">
        <w:rPr>
          <w:rFonts w:cs="Traditional Arabic" w:hint="cs"/>
          <w:color w:val="0000FF"/>
          <w:sz w:val="54"/>
          <w:szCs w:val="54"/>
          <w:rtl/>
        </w:rPr>
        <w:t>*</w:t>
      </w:r>
      <w:r w:rsidRPr="00D711C6">
        <w:rPr>
          <w:rFonts w:cs="Traditional Arabic" w:hint="cs"/>
          <w:color w:val="0000FF"/>
          <w:sz w:val="54"/>
          <w:szCs w:val="54"/>
          <w:rtl/>
        </w:rPr>
        <w:tab/>
        <w:t>*</w:t>
      </w:r>
      <w:r w:rsidRPr="00D711C6">
        <w:rPr>
          <w:rFonts w:cs="Traditional Arabic" w:hint="cs"/>
          <w:color w:val="0000FF"/>
          <w:sz w:val="54"/>
          <w:szCs w:val="54"/>
          <w:rtl/>
        </w:rPr>
        <w:tab/>
        <w:t>*</w:t>
      </w:r>
    </w:p>
    <w:p w:rsidR="003E25A7" w:rsidRPr="00D711C6" w:rsidRDefault="003E25A7" w:rsidP="003E25A7">
      <w:pPr>
        <w:pStyle w:val="Heading1"/>
        <w:spacing w:before="0" w:after="240"/>
        <w:jc w:val="center"/>
        <w:rPr>
          <w:rFonts w:cs="Traditional Arabic" w:hint="cs"/>
          <w:color w:val="0000FF"/>
          <w:sz w:val="54"/>
          <w:szCs w:val="54"/>
          <w:rtl/>
        </w:rPr>
      </w:pPr>
      <w:r w:rsidRPr="00D711C6">
        <w:rPr>
          <w:rFonts w:cs="Traditional Arabic" w:hint="cs"/>
          <w:color w:val="0000FF"/>
          <w:sz w:val="54"/>
          <w:szCs w:val="54"/>
          <w:rtl/>
        </w:rPr>
        <w:t>*</w:t>
      </w:r>
      <w:r w:rsidRPr="00D711C6">
        <w:rPr>
          <w:rFonts w:cs="Traditional Arabic" w:hint="cs"/>
          <w:color w:val="0000FF"/>
          <w:sz w:val="54"/>
          <w:szCs w:val="54"/>
          <w:rtl/>
        </w:rPr>
        <w:tab/>
        <w:t>*</w:t>
      </w:r>
    </w:p>
    <w:p w:rsidR="003D5D68" w:rsidRPr="00EE10D1" w:rsidRDefault="003D5D68" w:rsidP="003E25A7">
      <w:pPr>
        <w:pStyle w:val="2"/>
        <w:rPr>
          <w:rFonts w:hint="cs"/>
          <w:color w:val="008000"/>
          <w:sz w:val="36"/>
          <w:szCs w:val="36"/>
          <w:rtl/>
        </w:rPr>
      </w:pPr>
      <w:r w:rsidRPr="00EE10D1">
        <w:rPr>
          <w:color w:val="008000"/>
          <w:sz w:val="36"/>
          <w:szCs w:val="36"/>
          <w:rtl/>
        </w:rPr>
        <w:br w:type="page"/>
      </w:r>
      <w:bookmarkStart w:id="11" w:name="_Toc193714163"/>
      <w:r w:rsidRPr="00EE10D1">
        <w:rPr>
          <w:rFonts w:hint="cs"/>
          <w:color w:val="008000"/>
          <w:sz w:val="36"/>
          <w:szCs w:val="36"/>
          <w:rtl/>
        </w:rPr>
        <w:lastRenderedPageBreak/>
        <w:t>ظَاهِرُ القُرْآنِ وباطِنُهُ في كَلامِ عَلِيٍّ عليه السلام</w:t>
      </w:r>
      <w:bookmarkEnd w:id="10"/>
      <w:bookmarkEnd w:id="11"/>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المشهور بين المسلمين أن للقرآن الكريم ظهراً وبطناً</w:t>
      </w:r>
      <w:r w:rsidR="006217A6">
        <w:rPr>
          <w:rFonts w:hint="cs"/>
          <w:sz w:val="36"/>
          <w:rtl/>
          <w:lang w:bidi="ar-SY"/>
        </w:rPr>
        <w:t>،</w:t>
      </w:r>
      <w:r w:rsidRPr="008646A7">
        <w:rPr>
          <w:rFonts w:hint="cs"/>
          <w:sz w:val="36"/>
          <w:rtl/>
          <w:lang w:bidi="ar-SY"/>
        </w:rPr>
        <w:t xml:space="preserve"> كما وجدنا هذا المعنى في كلام أمير المؤمنين</w:t>
      </w:r>
      <w:r w:rsidR="00077300" w:rsidRPr="008646A7">
        <w:rPr>
          <w:rFonts w:hint="cs"/>
          <w:sz w:val="36"/>
          <w:rtl/>
          <w:lang w:bidi="ar-SY"/>
        </w:rPr>
        <w:t xml:space="preserve"> </w:t>
      </w:r>
      <w:r w:rsidRPr="008646A7">
        <w:rPr>
          <w:rFonts w:ascii="AGA Arabesque" w:hAnsi="AGA Arabesque" w:hint="cs"/>
          <w:sz w:val="36"/>
          <w:rtl/>
          <w:lang w:bidi="ar-SY"/>
        </w:rPr>
        <w:t>عليه السلام</w:t>
      </w:r>
      <w:r w:rsidR="00077300" w:rsidRPr="008646A7">
        <w:rPr>
          <w:rFonts w:ascii="AGA Arabesque" w:hAnsi="AGA Arabesque" w:hint="cs"/>
          <w:sz w:val="36"/>
          <w:rtl/>
          <w:lang w:bidi="ar-SY"/>
        </w:rPr>
        <w:t xml:space="preserve"> </w:t>
      </w:r>
      <w:r w:rsidRPr="008646A7">
        <w:rPr>
          <w:rFonts w:hint="cs"/>
          <w:sz w:val="36"/>
          <w:rtl/>
          <w:lang w:bidi="ar-SY"/>
        </w:rPr>
        <w:t>حيث يقول</w:t>
      </w:r>
      <w:r w:rsidR="006217A6">
        <w:rPr>
          <w:rFonts w:hint="cs"/>
          <w:sz w:val="36"/>
          <w:rtl/>
          <w:lang w:bidi="ar-SY"/>
        </w:rPr>
        <w:t>:</w:t>
      </w:r>
      <w:r w:rsidRPr="008646A7">
        <w:rPr>
          <w:rFonts w:hint="cs"/>
          <w:sz w:val="36"/>
          <w:rtl/>
          <w:lang w:bidi="ar-SY"/>
        </w:rPr>
        <w:t xml:space="preserve"> </w:t>
      </w:r>
    </w:p>
    <w:p w:rsidR="003D5D68" w:rsidRPr="008646A7" w:rsidRDefault="00D140E6" w:rsidP="008B674B">
      <w:pPr>
        <w:widowControl w:val="0"/>
        <w:spacing w:after="120"/>
        <w:ind w:firstLine="567"/>
        <w:jc w:val="lowKashida"/>
        <w:rPr>
          <w:rFonts w:hint="cs"/>
          <w:sz w:val="36"/>
          <w:rtl/>
          <w:lang w:bidi="ar-SY"/>
        </w:rPr>
      </w:pPr>
      <w:r w:rsidRPr="00966343">
        <w:rPr>
          <w:rFonts w:hint="eastAsia"/>
          <w:color w:val="008000"/>
          <w:sz w:val="36"/>
          <w:rtl/>
          <w:lang w:bidi="ar-SY"/>
        </w:rPr>
        <w:t>«</w:t>
      </w:r>
      <w:r w:rsidR="006217A6" w:rsidRPr="00D140E6">
        <w:rPr>
          <w:rFonts w:hint="cs"/>
          <w:color w:val="000000"/>
          <w:sz w:val="36"/>
          <w:rtl/>
          <w:lang w:bidi="ar-SY"/>
        </w:rPr>
        <w:t>..</w:t>
      </w:r>
      <w:r w:rsidR="003D5D68" w:rsidRPr="00D140E6">
        <w:rPr>
          <w:rFonts w:hint="cs"/>
          <w:color w:val="000000"/>
          <w:sz w:val="36"/>
          <w:rtl/>
          <w:lang w:bidi="ar-SY"/>
        </w:rPr>
        <w:t xml:space="preserve"> </w:t>
      </w:r>
      <w:r w:rsidR="003D5D68" w:rsidRPr="00D140E6">
        <w:rPr>
          <w:rFonts w:hint="cs"/>
          <w:color w:val="000000"/>
          <w:sz w:val="36"/>
          <w:rtl/>
        </w:rPr>
        <w:t>وَإِنَّ الْقُرْآنَ ظَاهِرُهُ أَنِيقٌ وَبَاطِنُهُ عَمِيقٌ لا تَفْنَى عَجَائِبُهُ وَلا تَنْقَضِي غَرَائِبُهُ وَلا تُكْشَفُ الظُّلُمَاتُ إِلا بِهِ</w:t>
      </w:r>
      <w:r w:rsidRPr="00966343">
        <w:rPr>
          <w:rFonts w:hint="eastAsia"/>
          <w:color w:val="008000"/>
          <w:sz w:val="36"/>
          <w:rtl/>
          <w:lang w:bidi="ar-SY"/>
        </w:rPr>
        <w:t>»</w:t>
      </w:r>
      <w:r w:rsidR="006217A6" w:rsidRPr="00966343">
        <w:rPr>
          <w:b/>
          <w:bCs/>
          <w:color w:val="008000"/>
          <w:sz w:val="36"/>
          <w:vertAlign w:val="superscript"/>
          <w:rtl/>
          <w:lang w:bidi="ar-SY"/>
        </w:rPr>
        <w:t>(</w:t>
      </w:r>
      <w:r w:rsidR="003D5D68" w:rsidRPr="00966343">
        <w:rPr>
          <w:rStyle w:val="FootnoteReference"/>
          <w:b/>
          <w:bCs/>
          <w:color w:val="008000"/>
          <w:sz w:val="36"/>
          <w:rtl/>
          <w:lang w:bidi="ar-SY"/>
        </w:rPr>
        <w:footnoteReference w:id="57"/>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8B674B">
      <w:pPr>
        <w:widowControl w:val="0"/>
        <w:spacing w:after="120"/>
        <w:ind w:firstLine="567"/>
        <w:jc w:val="lowKashida"/>
        <w:rPr>
          <w:rFonts w:ascii="AGA Arabesque" w:hAnsi="AGA Arabesque" w:hint="cs"/>
          <w:sz w:val="36"/>
          <w:rtl/>
          <w:lang w:bidi="ar-SY"/>
        </w:rPr>
      </w:pPr>
      <w:r w:rsidRPr="008646A7">
        <w:rPr>
          <w:rFonts w:hint="cs"/>
          <w:sz w:val="36"/>
          <w:rtl/>
          <w:lang w:bidi="ar-SY"/>
        </w:rPr>
        <w:t>فتعلَّقت طائفة بهذا الكلام وصرفوا معنى القرآن عن وجهه فوضعوه في غير موضعه</w:t>
      </w:r>
      <w:r w:rsidR="006217A6">
        <w:rPr>
          <w:rFonts w:hint="cs"/>
          <w:sz w:val="36"/>
          <w:rtl/>
          <w:lang w:bidi="ar-SY"/>
        </w:rPr>
        <w:t>،</w:t>
      </w:r>
      <w:r w:rsidRPr="008646A7">
        <w:rPr>
          <w:rFonts w:hint="cs"/>
          <w:sz w:val="36"/>
          <w:rtl/>
          <w:lang w:bidi="ar-SY"/>
        </w:rPr>
        <w:t xml:space="preserve"> وأتوا في تأويل باطن الكتاب بما لم يُرْوَ عن رسول الله </w:t>
      </w:r>
      <w:r w:rsidR="00D711C6">
        <w:rPr>
          <w:rFonts w:hint="cs"/>
          <w:sz w:val="36"/>
          <w:rtl/>
          <w:lang w:bidi="ar-SY"/>
        </w:rPr>
        <w:t>صلى الله عليه وآله وسلم</w:t>
      </w:r>
      <w:r w:rsidRPr="008646A7">
        <w:rPr>
          <w:rFonts w:hint="cs"/>
          <w:sz w:val="36"/>
          <w:rtl/>
          <w:lang w:bidi="ar-SY"/>
        </w:rPr>
        <w:t xml:space="preserve"> أمثاله</w:t>
      </w:r>
      <w:r w:rsidR="006217A6">
        <w:rPr>
          <w:rFonts w:hint="cs"/>
          <w:sz w:val="36"/>
          <w:rtl/>
          <w:lang w:bidi="ar-SY"/>
        </w:rPr>
        <w:t>،</w:t>
      </w:r>
      <w:r w:rsidRPr="008646A7">
        <w:rPr>
          <w:rFonts w:hint="cs"/>
          <w:sz w:val="36"/>
          <w:rtl/>
          <w:lang w:bidi="ar-SY"/>
        </w:rPr>
        <w:t xml:space="preserve"> ولا عن الصحابة والتابعين أشباهه</w:t>
      </w:r>
      <w:r w:rsidR="006217A6">
        <w:rPr>
          <w:rFonts w:hint="cs"/>
          <w:sz w:val="36"/>
          <w:rtl/>
          <w:lang w:bidi="ar-SY"/>
        </w:rPr>
        <w:t>!</w:t>
      </w:r>
      <w:r w:rsidRPr="008646A7">
        <w:rPr>
          <w:rFonts w:hint="cs"/>
          <w:sz w:val="36"/>
          <w:rtl/>
          <w:lang w:bidi="ar-SY"/>
        </w:rPr>
        <w:t xml:space="preserve"> والصواب أن المراد من ظاهر القُرْآن هو فصيح لغته وعجيب نظمه</w:t>
      </w:r>
      <w:r w:rsidR="006217A6">
        <w:rPr>
          <w:rFonts w:hint="cs"/>
          <w:sz w:val="36"/>
          <w:rtl/>
          <w:lang w:bidi="ar-SY"/>
        </w:rPr>
        <w:t>،</w:t>
      </w:r>
      <w:r w:rsidRPr="008646A7">
        <w:rPr>
          <w:rFonts w:hint="cs"/>
          <w:sz w:val="36"/>
          <w:rtl/>
          <w:lang w:bidi="ar-SY"/>
        </w:rPr>
        <w:t xml:space="preserve"> وغريب أسلوبه</w:t>
      </w:r>
      <w:r w:rsidR="006217A6">
        <w:rPr>
          <w:rFonts w:hint="cs"/>
          <w:sz w:val="36"/>
          <w:rtl/>
          <w:lang w:bidi="ar-SY"/>
        </w:rPr>
        <w:t>،</w:t>
      </w:r>
      <w:r w:rsidRPr="008646A7">
        <w:rPr>
          <w:rFonts w:hint="cs"/>
          <w:sz w:val="36"/>
          <w:rtl/>
          <w:lang w:bidi="ar-SY"/>
        </w:rPr>
        <w:t xml:space="preserve"> والمقصود من باطن القُرْآن عمق معناه ولطف مفهومه كما رووا عن عليٍّ</w:t>
      </w:r>
      <w:r w:rsidR="00077300" w:rsidRPr="008646A7">
        <w:rPr>
          <w:rFonts w:hint="cs"/>
          <w:sz w:val="36"/>
          <w:rtl/>
          <w:lang w:bidi="ar-SY"/>
        </w:rPr>
        <w:t xml:space="preserve"> </w:t>
      </w:r>
      <w:r w:rsidRPr="008646A7">
        <w:rPr>
          <w:rFonts w:ascii="AGA Arabesque" w:hAnsi="AGA Arabesque" w:hint="cs"/>
          <w:sz w:val="36"/>
          <w:rtl/>
          <w:lang w:bidi="ar-SY"/>
        </w:rPr>
        <w:t>عليه السلام</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أنَّه قال</w:t>
      </w:r>
      <w:r w:rsidR="006217A6">
        <w:rPr>
          <w:rFonts w:ascii="AGA Arabesque" w:hAnsi="AGA Arabesque" w:hint="cs"/>
          <w:sz w:val="36"/>
          <w:rtl/>
          <w:lang w:bidi="ar-SY"/>
        </w:rPr>
        <w:t>:</w:t>
      </w:r>
    </w:p>
    <w:p w:rsidR="003D5D68" w:rsidRPr="008646A7" w:rsidRDefault="00D140E6" w:rsidP="008B674B">
      <w:pPr>
        <w:widowControl w:val="0"/>
        <w:ind w:firstLine="567"/>
        <w:jc w:val="lowKashida"/>
        <w:rPr>
          <w:rFonts w:hint="cs"/>
          <w:sz w:val="36"/>
          <w:rtl/>
          <w:lang w:bidi="ar-SY"/>
        </w:rPr>
      </w:pPr>
      <w:r w:rsidRPr="00966343">
        <w:rPr>
          <w:rFonts w:ascii="AGA Arabesque" w:hAnsi="AGA Arabesque" w:hint="eastAsia"/>
          <w:color w:val="008000"/>
          <w:sz w:val="36"/>
          <w:rtl/>
          <w:lang w:bidi="ar-SY"/>
        </w:rPr>
        <w:t>«</w:t>
      </w:r>
      <w:r w:rsidR="003D5D68" w:rsidRPr="00D140E6">
        <w:rPr>
          <w:color w:val="000000"/>
          <w:sz w:val="36"/>
          <w:rtl/>
        </w:rPr>
        <w:t xml:space="preserve">ما من آية </w:t>
      </w:r>
      <w:r w:rsidR="003D5D68" w:rsidRPr="00D140E6">
        <w:rPr>
          <w:rFonts w:hint="cs"/>
          <w:color w:val="000000"/>
          <w:sz w:val="36"/>
          <w:rtl/>
        </w:rPr>
        <w:t>إلاّ</w:t>
      </w:r>
      <w:r w:rsidR="003D5D68" w:rsidRPr="00D140E6">
        <w:rPr>
          <w:color w:val="000000"/>
          <w:sz w:val="36"/>
          <w:rtl/>
        </w:rPr>
        <w:t xml:space="preserve"> ولها أربعة معان</w:t>
      </w:r>
      <w:r w:rsidR="003D5D68" w:rsidRPr="00D140E6">
        <w:rPr>
          <w:rFonts w:hint="cs"/>
          <w:color w:val="000000"/>
          <w:sz w:val="36"/>
          <w:rtl/>
        </w:rPr>
        <w:t>ٍ</w:t>
      </w:r>
      <w:r w:rsidR="006217A6" w:rsidRPr="00D140E6">
        <w:rPr>
          <w:rFonts w:hint="cs"/>
          <w:color w:val="000000"/>
          <w:sz w:val="36"/>
          <w:rtl/>
        </w:rPr>
        <w:t>:</w:t>
      </w:r>
      <w:r w:rsidR="003D5D68" w:rsidRPr="00D140E6">
        <w:rPr>
          <w:color w:val="000000"/>
          <w:sz w:val="36"/>
          <w:rtl/>
        </w:rPr>
        <w:t xml:space="preserve"> ظاهر</w:t>
      </w:r>
      <w:r w:rsidR="003D5D68" w:rsidRPr="00D140E6">
        <w:rPr>
          <w:rFonts w:hint="cs"/>
          <w:color w:val="000000"/>
          <w:sz w:val="36"/>
          <w:rtl/>
        </w:rPr>
        <w:t>ٌ</w:t>
      </w:r>
      <w:r w:rsidR="003D5D68" w:rsidRPr="00D140E6">
        <w:rPr>
          <w:color w:val="000000"/>
          <w:sz w:val="36"/>
          <w:rtl/>
        </w:rPr>
        <w:t xml:space="preserve"> وباطن</w:t>
      </w:r>
      <w:r w:rsidR="003D5D68" w:rsidRPr="00D140E6">
        <w:rPr>
          <w:rFonts w:hint="cs"/>
          <w:color w:val="000000"/>
          <w:sz w:val="36"/>
          <w:rtl/>
        </w:rPr>
        <w:t>ٌ</w:t>
      </w:r>
      <w:r w:rsidR="003D5D68" w:rsidRPr="00D140E6">
        <w:rPr>
          <w:color w:val="000000"/>
          <w:sz w:val="36"/>
          <w:rtl/>
        </w:rPr>
        <w:t xml:space="preserve"> وحد</w:t>
      </w:r>
      <w:r w:rsidR="003D5D68" w:rsidRPr="00D140E6">
        <w:rPr>
          <w:rFonts w:hint="cs"/>
          <w:color w:val="000000"/>
          <w:sz w:val="36"/>
          <w:rtl/>
        </w:rPr>
        <w:t>ٌّ</w:t>
      </w:r>
      <w:r w:rsidR="003D5D68" w:rsidRPr="00D140E6">
        <w:rPr>
          <w:color w:val="000000"/>
          <w:sz w:val="36"/>
          <w:rtl/>
        </w:rPr>
        <w:t xml:space="preserve"> ومطلع</w:t>
      </w:r>
      <w:r w:rsidR="003D5D68" w:rsidRPr="00D140E6">
        <w:rPr>
          <w:rFonts w:hint="cs"/>
          <w:color w:val="000000"/>
          <w:sz w:val="36"/>
          <w:rtl/>
        </w:rPr>
        <w:t>ٌ</w:t>
      </w:r>
      <w:r w:rsidR="006217A6" w:rsidRPr="00D140E6">
        <w:rPr>
          <w:rFonts w:hint="cs"/>
          <w:color w:val="000000"/>
          <w:sz w:val="36"/>
          <w:rtl/>
        </w:rPr>
        <w:t>،</w:t>
      </w:r>
      <w:r w:rsidR="003D5D68" w:rsidRPr="00D140E6">
        <w:rPr>
          <w:color w:val="000000"/>
          <w:sz w:val="36"/>
          <w:rtl/>
        </w:rPr>
        <w:t xml:space="preserve"> فالظاهر التلاوة والباطن الفهم</w:t>
      </w:r>
      <w:r w:rsidR="006217A6" w:rsidRPr="00D140E6">
        <w:rPr>
          <w:rFonts w:hint="cs"/>
          <w:color w:val="000000"/>
          <w:sz w:val="36"/>
          <w:rtl/>
        </w:rPr>
        <w:t>،</w:t>
      </w:r>
      <w:r w:rsidR="003D5D68" w:rsidRPr="00D140E6">
        <w:rPr>
          <w:color w:val="000000"/>
          <w:sz w:val="36"/>
          <w:rtl/>
        </w:rPr>
        <w:t xml:space="preserve"> والحد</w:t>
      </w:r>
      <w:r w:rsidR="003D5D68" w:rsidRPr="00D140E6">
        <w:rPr>
          <w:rFonts w:hint="cs"/>
          <w:color w:val="000000"/>
          <w:sz w:val="36"/>
          <w:rtl/>
        </w:rPr>
        <w:t>ُّ</w:t>
      </w:r>
      <w:r w:rsidR="003D5D68" w:rsidRPr="00D140E6">
        <w:rPr>
          <w:color w:val="000000"/>
          <w:sz w:val="36"/>
          <w:rtl/>
        </w:rPr>
        <w:t xml:space="preserve"> هو أحكام الحلال والحرام</w:t>
      </w:r>
      <w:r w:rsidR="006217A6" w:rsidRPr="00D140E6">
        <w:rPr>
          <w:rFonts w:hint="cs"/>
          <w:color w:val="000000"/>
          <w:sz w:val="36"/>
          <w:rtl/>
        </w:rPr>
        <w:t>،</w:t>
      </w:r>
      <w:r w:rsidR="003D5D68" w:rsidRPr="00D140E6">
        <w:rPr>
          <w:color w:val="000000"/>
          <w:sz w:val="36"/>
          <w:rtl/>
        </w:rPr>
        <w:t xml:space="preserve"> والمطلع</w:t>
      </w:r>
      <w:r w:rsidR="003D5D68" w:rsidRPr="00D140E6">
        <w:rPr>
          <w:rFonts w:hint="cs"/>
          <w:color w:val="000000"/>
          <w:sz w:val="36"/>
          <w:rtl/>
        </w:rPr>
        <w:t>ُ</w:t>
      </w:r>
      <w:r w:rsidR="003D5D68" w:rsidRPr="00D140E6">
        <w:rPr>
          <w:color w:val="000000"/>
          <w:sz w:val="36"/>
          <w:rtl/>
        </w:rPr>
        <w:t xml:space="preserve"> هو م</w:t>
      </w:r>
      <w:r w:rsidR="003D5D68" w:rsidRPr="00D140E6">
        <w:rPr>
          <w:rFonts w:hint="cs"/>
          <w:color w:val="000000"/>
          <w:sz w:val="36"/>
          <w:rtl/>
        </w:rPr>
        <w:t>ُ</w:t>
      </w:r>
      <w:r w:rsidR="003D5D68" w:rsidRPr="00D140E6">
        <w:rPr>
          <w:color w:val="000000"/>
          <w:sz w:val="36"/>
          <w:rtl/>
        </w:rPr>
        <w:t>راد الله من العبد بها</w:t>
      </w:r>
      <w:r w:rsidRPr="00966343">
        <w:rPr>
          <w:rFonts w:hint="eastAsia"/>
          <w:color w:val="008000"/>
          <w:sz w:val="36"/>
          <w:rtl/>
          <w:lang w:bidi="ar-SY"/>
        </w:rPr>
        <w:t>»</w:t>
      </w:r>
      <w:r w:rsidR="006217A6" w:rsidRPr="00966343">
        <w:rPr>
          <w:b/>
          <w:bCs/>
          <w:color w:val="008000"/>
          <w:sz w:val="36"/>
          <w:vertAlign w:val="superscript"/>
          <w:rtl/>
          <w:lang w:bidi="ar-SY"/>
        </w:rPr>
        <w:t>(</w:t>
      </w:r>
      <w:r w:rsidR="003D5D68" w:rsidRPr="00966343">
        <w:rPr>
          <w:rStyle w:val="FootnoteReference"/>
          <w:b/>
          <w:bCs/>
          <w:color w:val="008000"/>
          <w:sz w:val="36"/>
          <w:rtl/>
          <w:lang w:bidi="ar-SY"/>
        </w:rPr>
        <w:footnoteReference w:id="58"/>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فباطن القُرْآن كما صُرِّحَ به في هذه الرواية هو عمق مفاهيمه</w:t>
      </w:r>
      <w:r w:rsidR="006217A6">
        <w:rPr>
          <w:rFonts w:hint="cs"/>
          <w:sz w:val="36"/>
          <w:rtl/>
          <w:lang w:bidi="ar-SY"/>
        </w:rPr>
        <w:t>،</w:t>
      </w:r>
      <w:r w:rsidRPr="008646A7">
        <w:rPr>
          <w:rFonts w:hint="cs"/>
          <w:sz w:val="36"/>
          <w:rtl/>
          <w:lang w:bidi="ar-SY"/>
        </w:rPr>
        <w:t xml:space="preserve"> وذلك يُدْرَك بالتدبُّر والتأمُّلِ</w:t>
      </w:r>
      <w:r w:rsidR="006217A6">
        <w:rPr>
          <w:rFonts w:hint="cs"/>
          <w:sz w:val="36"/>
          <w:rtl/>
          <w:lang w:bidi="ar-SY"/>
        </w:rPr>
        <w:t>.</w:t>
      </w:r>
      <w:r w:rsidRPr="008646A7">
        <w:rPr>
          <w:rFonts w:hint="cs"/>
          <w:sz w:val="36"/>
          <w:rtl/>
          <w:lang w:bidi="ar-SY"/>
        </w:rPr>
        <w:t xml:space="preserve"> وأمَّا ما حُكِيَ في الروايات الشاذَّة عن باطن القُرْآن مما لا يدلُّ عليه الكتاب بوجهٍ من الوجوه</w:t>
      </w:r>
      <w:r w:rsidR="006217A6">
        <w:rPr>
          <w:rFonts w:hint="cs"/>
          <w:sz w:val="36"/>
          <w:rtl/>
          <w:lang w:bidi="ar-SY"/>
        </w:rPr>
        <w:t>،</w:t>
      </w:r>
      <w:r w:rsidRPr="008646A7">
        <w:rPr>
          <w:rFonts w:hint="cs"/>
          <w:sz w:val="36"/>
          <w:rtl/>
          <w:lang w:bidi="ar-SY"/>
        </w:rPr>
        <w:t xml:space="preserve"> فليس من باطن كتاب الله عزَّ وجلَّ</w:t>
      </w:r>
      <w:r w:rsidR="006217A6">
        <w:rPr>
          <w:rFonts w:hint="cs"/>
          <w:sz w:val="36"/>
          <w:rtl/>
          <w:lang w:bidi="ar-SY"/>
        </w:rPr>
        <w:t>،</w:t>
      </w:r>
      <w:r w:rsidRPr="008646A7">
        <w:rPr>
          <w:rFonts w:hint="cs"/>
          <w:sz w:val="36"/>
          <w:rtl/>
          <w:lang w:bidi="ar-SY"/>
        </w:rPr>
        <w:t xml:space="preserve"> فكيف يُعَدُّ من معاني القُرْآن ما لا يدلُّ القُرْآن عليه بدلالةٍ لفظيَّةٍ ولا معنويَّةٍ</w:t>
      </w:r>
      <w:r w:rsidR="006217A6">
        <w:rPr>
          <w:rFonts w:hint="cs"/>
          <w:sz w:val="36"/>
          <w:rtl/>
          <w:lang w:bidi="ar-SY"/>
        </w:rPr>
        <w:t>؟!</w:t>
      </w:r>
      <w:r w:rsidR="00077300" w:rsidRPr="008646A7">
        <w:rPr>
          <w:rFonts w:hint="cs"/>
          <w:sz w:val="36"/>
          <w:rtl/>
          <w:lang w:bidi="ar-SY"/>
        </w:rPr>
        <w:t xml:space="preserve"> </w:t>
      </w:r>
      <w:r w:rsidRPr="008646A7">
        <w:rPr>
          <w:rFonts w:hint="cs"/>
          <w:sz w:val="36"/>
          <w:rtl/>
          <w:lang w:bidi="ar-SY"/>
        </w:rPr>
        <w:t>والأقرب أن تلك الروايات الشاذَّة من وضع الباطنيَّة والفرق الضالَّة</w:t>
      </w:r>
      <w:r w:rsidR="006217A6">
        <w:rPr>
          <w:rFonts w:hint="cs"/>
          <w:sz w:val="36"/>
          <w:rtl/>
          <w:lang w:bidi="ar-SY"/>
        </w:rPr>
        <w:t>،</w:t>
      </w:r>
      <w:r w:rsidRPr="008646A7">
        <w:rPr>
          <w:rFonts w:hint="cs"/>
          <w:sz w:val="36"/>
          <w:rtl/>
          <w:lang w:bidi="ar-SY"/>
        </w:rPr>
        <w:t xml:space="preserve"> وضعوها للتغرير بالنَّاس ودعوتهم إلى مذاهبهم المبتدعة</w:t>
      </w:r>
      <w:r w:rsidR="006217A6">
        <w:rPr>
          <w:rFonts w:hint="cs"/>
          <w:sz w:val="36"/>
          <w:rtl/>
          <w:lang w:bidi="ar-SY"/>
        </w:rPr>
        <w:t>.</w:t>
      </w:r>
    </w:p>
    <w:p w:rsidR="003D5D68" w:rsidRPr="00EE10D1" w:rsidRDefault="003D5D68" w:rsidP="003E25A7">
      <w:pPr>
        <w:pStyle w:val="2"/>
        <w:rPr>
          <w:rFonts w:hint="cs"/>
          <w:color w:val="008000"/>
          <w:sz w:val="36"/>
          <w:szCs w:val="36"/>
          <w:rtl/>
        </w:rPr>
      </w:pPr>
      <w:bookmarkStart w:id="12" w:name="_Toc84694768"/>
      <w:bookmarkStart w:id="13" w:name="_Toc193714164"/>
      <w:r w:rsidRPr="00EE10D1">
        <w:rPr>
          <w:rFonts w:hint="cs"/>
          <w:color w:val="008000"/>
          <w:sz w:val="36"/>
          <w:szCs w:val="36"/>
          <w:rtl/>
        </w:rPr>
        <w:t>تَيْسير فَهْمِ القُرْآن ورأيُ عَلِيٍّ عليه السلام في ذلك</w:t>
      </w:r>
      <w:bookmarkEnd w:id="12"/>
      <w:bookmarkEnd w:id="13"/>
    </w:p>
    <w:p w:rsidR="003D5D68" w:rsidRPr="008646A7" w:rsidRDefault="003D5D68" w:rsidP="003E25A7">
      <w:pPr>
        <w:widowControl w:val="0"/>
        <w:spacing w:after="120"/>
        <w:ind w:firstLine="567"/>
        <w:jc w:val="lowKashida"/>
        <w:rPr>
          <w:rFonts w:hint="cs"/>
          <w:sz w:val="36"/>
          <w:rtl/>
          <w:lang w:bidi="ar-SY"/>
        </w:rPr>
      </w:pPr>
      <w:r w:rsidRPr="008646A7">
        <w:rPr>
          <w:rFonts w:hint="cs"/>
          <w:sz w:val="36"/>
          <w:rtl/>
          <w:lang w:bidi="ar-SY"/>
        </w:rPr>
        <w:t>ذهبت طائفة من المسلمين إلى أن القُرْآن الكريم بعيدٌ معناه عن فهم البشر لا</w:t>
      </w:r>
      <w:r w:rsidRPr="008646A7">
        <w:rPr>
          <w:rFonts w:hint="eastAsia"/>
          <w:sz w:val="36"/>
          <w:rtl/>
          <w:lang w:bidi="ar-SY"/>
        </w:rPr>
        <w:t> </w:t>
      </w:r>
      <w:r w:rsidRPr="008646A7">
        <w:rPr>
          <w:rFonts w:hint="cs"/>
          <w:sz w:val="36"/>
          <w:rtl/>
          <w:lang w:bidi="ar-SY"/>
        </w:rPr>
        <w:t>يدركه إلا النبيُّ الخاتم والإمام المعصوم</w:t>
      </w:r>
      <w:r w:rsidR="006217A6">
        <w:rPr>
          <w:rFonts w:hint="cs"/>
          <w:sz w:val="36"/>
          <w:rtl/>
          <w:lang w:bidi="ar-SY"/>
        </w:rPr>
        <w:t>.</w:t>
      </w:r>
      <w:r w:rsidR="00077300" w:rsidRPr="008646A7">
        <w:rPr>
          <w:rFonts w:hint="cs"/>
          <w:sz w:val="36"/>
          <w:rtl/>
          <w:lang w:bidi="ar-SY"/>
        </w:rPr>
        <w:t xml:space="preserve"> </w:t>
      </w:r>
      <w:r w:rsidRPr="008646A7">
        <w:rPr>
          <w:rFonts w:hint="cs"/>
          <w:sz w:val="36"/>
          <w:rtl/>
          <w:lang w:bidi="ar-SY"/>
        </w:rPr>
        <w:t>وهذا رأيٌ غير سديدٍ وظاهر البطلان يخالف دعوةَ الله تعالى عباده إلى التفكُّر في القرآن ليعلموا أنَّه الحقُّ من ربِّهم</w:t>
      </w:r>
      <w:r w:rsidR="006217A6">
        <w:rPr>
          <w:rFonts w:hint="cs"/>
          <w:sz w:val="36"/>
          <w:rtl/>
          <w:lang w:bidi="ar-SY"/>
        </w:rPr>
        <w:t>،</w:t>
      </w:r>
      <w:r w:rsidRPr="008646A7">
        <w:rPr>
          <w:rFonts w:hint="cs"/>
          <w:sz w:val="36"/>
          <w:rtl/>
          <w:lang w:bidi="ar-SY"/>
        </w:rPr>
        <w:t xml:space="preserve"> ويُضَادُّ حديث رسول الله </w:t>
      </w:r>
      <w:r w:rsidR="00D711C6">
        <w:rPr>
          <w:rFonts w:hint="cs"/>
          <w:sz w:val="36"/>
          <w:rtl/>
          <w:lang w:bidi="ar-SY"/>
        </w:rPr>
        <w:t>صلى الله عليه وآله وسلم</w:t>
      </w:r>
      <w:r w:rsidRPr="008646A7">
        <w:rPr>
          <w:rFonts w:hint="cs"/>
          <w:sz w:val="36"/>
          <w:rtl/>
          <w:lang w:bidi="ar-SY"/>
        </w:rPr>
        <w:t xml:space="preserve"> في ذلك كما </w:t>
      </w:r>
      <w:r w:rsidRPr="008646A7">
        <w:rPr>
          <w:rFonts w:hint="cs"/>
          <w:sz w:val="36"/>
          <w:rtl/>
          <w:lang w:bidi="ar-SY"/>
        </w:rPr>
        <w:lastRenderedPageBreak/>
        <w:t xml:space="preserve">رواه عنه </w:t>
      </w:r>
      <w:r w:rsidRPr="008646A7">
        <w:rPr>
          <w:rFonts w:ascii="AGA Arabesque" w:hAnsi="AGA Arabesque" w:hint="cs"/>
          <w:sz w:val="36"/>
          <w:rtl/>
          <w:lang w:eastAsia="ar-SA" w:bidi="ar-SY"/>
        </w:rPr>
        <w:t>عليُّ بن أبي طالب</w:t>
      </w:r>
      <w:r w:rsidR="00077300" w:rsidRPr="008646A7">
        <w:rPr>
          <w:rFonts w:ascii="AGA Arabesque" w:hAnsi="AGA Arabesque" w:hint="cs"/>
          <w:sz w:val="36"/>
          <w:rtl/>
          <w:lang w:eastAsia="ar-SA" w:bidi="ar-SY"/>
        </w:rPr>
        <w:t xml:space="preserve"> </w:t>
      </w:r>
      <w:r w:rsidRPr="008646A7">
        <w:rPr>
          <w:rFonts w:ascii="AGA Arabesque" w:hAnsi="AGA Arabesque" w:hint="cs"/>
          <w:sz w:val="36"/>
          <w:rtl/>
          <w:lang w:eastAsia="ar-SA" w:bidi="ar-SY"/>
        </w:rPr>
        <w:t>عليه السلام</w:t>
      </w:r>
      <w:r w:rsidR="006217A6">
        <w:rPr>
          <w:rFonts w:ascii="AGA Arabesque" w:hAnsi="AGA Arabesque" w:hint="cs"/>
          <w:sz w:val="36"/>
          <w:rtl/>
          <w:lang w:eastAsia="ar-SA" w:bidi="ar-SY"/>
        </w:rPr>
        <w:t>:</w:t>
      </w:r>
      <w:r w:rsidR="003E25A7">
        <w:rPr>
          <w:rFonts w:ascii="AGA Arabesque" w:hAnsi="AGA Arabesque" w:hint="cs"/>
          <w:sz w:val="36"/>
          <w:rtl/>
          <w:lang w:eastAsia="ar-SA" w:bidi="ar-SY"/>
        </w:rPr>
        <w:t xml:space="preserve"> </w:t>
      </w:r>
      <w:r w:rsidRPr="008646A7">
        <w:rPr>
          <w:rFonts w:hint="cs"/>
          <w:sz w:val="36"/>
          <w:rtl/>
          <w:lang w:eastAsia="ar-SA" w:bidi="ar-SY"/>
        </w:rPr>
        <w:t>فأما دعوة الله تعالى فتجدها في قوله العزيز</w:t>
      </w:r>
      <w:r w:rsidR="006217A6">
        <w:rPr>
          <w:rFonts w:hint="cs"/>
          <w:sz w:val="36"/>
          <w:rtl/>
          <w:lang w:eastAsia="ar-SA" w:bidi="ar-SY"/>
        </w:rPr>
        <w:t>:</w:t>
      </w:r>
      <w:r w:rsidRPr="008646A7">
        <w:rPr>
          <w:rFonts w:hint="cs"/>
          <w:sz w:val="36"/>
          <w:rtl/>
          <w:lang w:eastAsia="ar-SA" w:bidi="ar-SY"/>
        </w:rPr>
        <w:t xml:space="preserve"> </w:t>
      </w:r>
      <w:r w:rsidR="006217A6" w:rsidRPr="006B3342">
        <w:rPr>
          <w:color w:val="0000FF"/>
          <w:sz w:val="36"/>
          <w:rtl/>
          <w:lang w:bidi="ar-SY"/>
        </w:rPr>
        <w:t>((</w:t>
      </w:r>
      <w:r w:rsidRPr="006B3342">
        <w:rPr>
          <w:color w:val="0000FF"/>
          <w:sz w:val="36"/>
          <w:rtl/>
        </w:rPr>
        <w:t>وَلَقَدْ يَسَّرْنَا الْقُرْآنَ لِلذِّكْرِ فَهَلْ مِن مُّدَّكِرٍ</w:t>
      </w:r>
      <w:r w:rsidR="003D0D21" w:rsidRPr="006B3342">
        <w:rPr>
          <w:color w:val="0000FF"/>
          <w:sz w:val="36"/>
          <w:rtl/>
          <w:lang w:bidi="ar-SY"/>
        </w:rPr>
        <w:t>))</w:t>
      </w:r>
      <w:r w:rsidR="003D0D21">
        <w:rPr>
          <w:sz w:val="36"/>
          <w:rtl/>
          <w:lang w:bidi="ar-SY"/>
        </w:rPr>
        <w:t xml:space="preserve"> </w:t>
      </w:r>
      <w:r w:rsidR="003D0D21" w:rsidRPr="00BD14E0">
        <w:rPr>
          <w:color w:val="800000"/>
          <w:sz w:val="24"/>
          <w:szCs w:val="24"/>
          <w:rtl/>
          <w:lang w:bidi="ar-SY"/>
        </w:rPr>
        <w:t>[</w:t>
      </w:r>
      <w:r w:rsidRPr="00BD14E0">
        <w:rPr>
          <w:color w:val="800000"/>
          <w:sz w:val="24"/>
          <w:szCs w:val="24"/>
          <w:rtl/>
          <w:lang w:bidi="ar-SY"/>
        </w:rPr>
        <w:t>القمر</w:t>
      </w:r>
      <w:r w:rsidR="006217A6" w:rsidRPr="00BD14E0">
        <w:rPr>
          <w:rFonts w:hint="cs"/>
          <w:color w:val="800000"/>
          <w:sz w:val="24"/>
          <w:szCs w:val="24"/>
          <w:rtl/>
          <w:lang w:bidi="ar-SY"/>
        </w:rPr>
        <w:t>:</w:t>
      </w:r>
      <w:r w:rsidRPr="00BD14E0">
        <w:rPr>
          <w:color w:val="800000"/>
          <w:sz w:val="24"/>
          <w:szCs w:val="24"/>
          <w:rtl/>
          <w:lang w:bidi="ar-SY"/>
        </w:rPr>
        <w:t>17</w:t>
      </w:r>
      <w:r w:rsidR="003E25A7">
        <w:rPr>
          <w:rFonts w:hint="cs"/>
          <w:color w:val="800000"/>
          <w:sz w:val="24"/>
          <w:szCs w:val="24"/>
          <w:rtl/>
          <w:lang w:bidi="ar-SY"/>
        </w:rPr>
        <w:t>-</w:t>
      </w:r>
      <w:r w:rsidRPr="00BD14E0">
        <w:rPr>
          <w:rFonts w:hint="cs"/>
          <w:color w:val="800000"/>
          <w:sz w:val="24"/>
          <w:szCs w:val="24"/>
          <w:rtl/>
          <w:lang w:bidi="ar-SY"/>
        </w:rPr>
        <w:t>22</w:t>
      </w:r>
      <w:r w:rsidR="003E25A7">
        <w:rPr>
          <w:rFonts w:hint="cs"/>
          <w:color w:val="800000"/>
          <w:sz w:val="24"/>
          <w:szCs w:val="24"/>
          <w:rtl/>
          <w:lang w:bidi="ar-SY"/>
        </w:rPr>
        <w:t>-</w:t>
      </w:r>
      <w:r w:rsidRPr="00BD14E0">
        <w:rPr>
          <w:rFonts w:hint="cs"/>
          <w:color w:val="800000"/>
          <w:sz w:val="24"/>
          <w:szCs w:val="24"/>
          <w:rtl/>
          <w:lang w:bidi="ar-SY"/>
        </w:rPr>
        <w:t>32</w:t>
      </w:r>
      <w:r w:rsidR="003E25A7">
        <w:rPr>
          <w:rFonts w:hint="cs"/>
          <w:color w:val="800000"/>
          <w:sz w:val="24"/>
          <w:szCs w:val="24"/>
          <w:rtl/>
          <w:lang w:bidi="ar-SY"/>
        </w:rPr>
        <w:t>-</w:t>
      </w:r>
      <w:r w:rsidRPr="00BD14E0">
        <w:rPr>
          <w:rFonts w:hint="cs"/>
          <w:color w:val="800000"/>
          <w:sz w:val="24"/>
          <w:szCs w:val="24"/>
          <w:rtl/>
          <w:lang w:bidi="ar-SY"/>
        </w:rPr>
        <w:t>40</w:t>
      </w:r>
      <w:r w:rsidR="003D0D21" w:rsidRPr="00BD14E0">
        <w:rPr>
          <w:color w:val="800000"/>
          <w:sz w:val="24"/>
          <w:szCs w:val="24"/>
          <w:rtl/>
          <w:lang w:bidi="ar-SY"/>
        </w:rPr>
        <w:t>]</w:t>
      </w:r>
      <w:r w:rsidR="006217A6">
        <w:rPr>
          <w:rFonts w:hint="cs"/>
          <w:sz w:val="36"/>
          <w:rtl/>
          <w:lang w:bidi="ar-SY"/>
        </w:rPr>
        <w:t>.</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وقوله تعالى</w:t>
      </w:r>
      <w:r w:rsidR="006217A6">
        <w:rPr>
          <w:rFonts w:hint="cs"/>
          <w:sz w:val="36"/>
          <w:rtl/>
          <w:lang w:bidi="ar-SY"/>
        </w:rPr>
        <w:t>:</w:t>
      </w:r>
      <w:r w:rsidRPr="008646A7">
        <w:rPr>
          <w:rFonts w:hint="cs"/>
          <w:sz w:val="36"/>
          <w:rtl/>
          <w:lang w:bidi="ar-SY"/>
        </w:rPr>
        <w:t xml:space="preserve"> </w:t>
      </w:r>
      <w:r w:rsidR="006217A6" w:rsidRPr="006B3342">
        <w:rPr>
          <w:color w:val="0000FF"/>
          <w:sz w:val="36"/>
          <w:rtl/>
          <w:lang w:bidi="ar-SY"/>
        </w:rPr>
        <w:t>((</w:t>
      </w:r>
      <w:r w:rsidRPr="006B3342">
        <w:rPr>
          <w:color w:val="0000FF"/>
          <w:sz w:val="36"/>
          <w:rtl/>
        </w:rPr>
        <w:t>كِتَابٌ أَنزَلْنَاهُ إِلَيْكَ مُبَارَكٌ لِّيَدَّبَّرُوا آيَاتِهِ وَلِيَتَذَكَّرَ أُوْلُوا الأَلْبَابِ</w:t>
      </w:r>
      <w:r w:rsidR="003D0D21" w:rsidRPr="006B3342">
        <w:rPr>
          <w:color w:val="0000FF"/>
          <w:sz w:val="36"/>
          <w:rtl/>
          <w:lang w:bidi="ar-SY"/>
        </w:rPr>
        <w:t>))</w:t>
      </w:r>
      <w:r w:rsidR="003D0D21">
        <w:rPr>
          <w:sz w:val="36"/>
          <w:rtl/>
          <w:lang w:bidi="ar-SY"/>
        </w:rPr>
        <w:t xml:space="preserve"> </w:t>
      </w:r>
      <w:r w:rsidR="003D0D21" w:rsidRPr="00BD14E0">
        <w:rPr>
          <w:color w:val="800000"/>
          <w:sz w:val="24"/>
          <w:szCs w:val="24"/>
          <w:rtl/>
          <w:lang w:bidi="ar-SY"/>
        </w:rPr>
        <w:t>[</w:t>
      </w:r>
      <w:r w:rsidRPr="00BD14E0">
        <w:rPr>
          <w:color w:val="800000"/>
          <w:sz w:val="24"/>
          <w:szCs w:val="24"/>
          <w:rtl/>
          <w:lang w:bidi="ar-SY"/>
        </w:rPr>
        <w:t>ص</w:t>
      </w:r>
      <w:r w:rsidR="006217A6" w:rsidRPr="00BD14E0">
        <w:rPr>
          <w:rFonts w:hint="cs"/>
          <w:color w:val="800000"/>
          <w:sz w:val="24"/>
          <w:szCs w:val="24"/>
          <w:rtl/>
          <w:lang w:bidi="ar-SY"/>
        </w:rPr>
        <w:t>:</w:t>
      </w:r>
      <w:r w:rsidRPr="00BD14E0">
        <w:rPr>
          <w:color w:val="800000"/>
          <w:sz w:val="24"/>
          <w:szCs w:val="24"/>
          <w:rtl/>
          <w:lang w:bidi="ar-SY"/>
        </w:rPr>
        <w:t>29</w:t>
      </w:r>
      <w:r w:rsidR="003D0D21" w:rsidRPr="00BD14E0">
        <w:rPr>
          <w:color w:val="800000"/>
          <w:sz w:val="24"/>
          <w:szCs w:val="24"/>
          <w:rtl/>
          <w:lang w:bidi="ar-SY"/>
        </w:rPr>
        <w:t>]</w:t>
      </w:r>
      <w:r w:rsidR="006217A6">
        <w:rPr>
          <w:rFonts w:hint="cs"/>
          <w:sz w:val="36"/>
          <w:rtl/>
          <w:lang w:bidi="ar-SY"/>
        </w:rPr>
        <w:t>.</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وقوله عزَّ شأنه</w:t>
      </w:r>
      <w:r w:rsidR="006217A6">
        <w:rPr>
          <w:rFonts w:hint="cs"/>
          <w:sz w:val="36"/>
          <w:rtl/>
          <w:lang w:bidi="ar-SY"/>
        </w:rPr>
        <w:t>:</w:t>
      </w:r>
      <w:r w:rsidRPr="008646A7">
        <w:rPr>
          <w:rFonts w:hint="cs"/>
          <w:sz w:val="36"/>
          <w:rtl/>
          <w:lang w:bidi="ar-SY"/>
        </w:rPr>
        <w:t xml:space="preserve"> </w:t>
      </w:r>
      <w:r w:rsidR="006217A6" w:rsidRPr="006B3342">
        <w:rPr>
          <w:color w:val="0000FF"/>
          <w:sz w:val="36"/>
          <w:rtl/>
          <w:lang w:bidi="ar-SY"/>
        </w:rPr>
        <w:t>((</w:t>
      </w:r>
      <w:r w:rsidRPr="006B3342">
        <w:rPr>
          <w:color w:val="0000FF"/>
          <w:sz w:val="36"/>
          <w:rtl/>
        </w:rPr>
        <w:t>أَفَلاَ يَتَدَبَّرُونَ الْقُرْآنَ وَلَوْ كَانَ مِنْ عِندِ غَيْرِ اللّهِ لَوَجَدُواْ فِيهِ اخْتِلاَفًا كَثِيرًا</w:t>
      </w:r>
      <w:r w:rsidR="003D0D21" w:rsidRPr="006B3342">
        <w:rPr>
          <w:color w:val="0000FF"/>
          <w:sz w:val="36"/>
          <w:rtl/>
          <w:lang w:bidi="ar-SY"/>
        </w:rPr>
        <w:t>))</w:t>
      </w:r>
      <w:r w:rsidR="003D0D21">
        <w:rPr>
          <w:sz w:val="36"/>
          <w:rtl/>
          <w:lang w:bidi="ar-SY"/>
        </w:rPr>
        <w:t xml:space="preserve"> </w:t>
      </w:r>
      <w:r w:rsidR="003D0D21" w:rsidRPr="00BD14E0">
        <w:rPr>
          <w:color w:val="800000"/>
          <w:sz w:val="24"/>
          <w:szCs w:val="24"/>
          <w:rtl/>
          <w:lang w:bidi="ar-SY"/>
        </w:rPr>
        <w:t>[</w:t>
      </w:r>
      <w:r w:rsidRPr="00BD14E0">
        <w:rPr>
          <w:color w:val="800000"/>
          <w:sz w:val="24"/>
          <w:szCs w:val="24"/>
          <w:rtl/>
          <w:lang w:bidi="ar-SY"/>
        </w:rPr>
        <w:t>النساء</w:t>
      </w:r>
      <w:r w:rsidR="006217A6" w:rsidRPr="00BD14E0">
        <w:rPr>
          <w:rFonts w:hint="cs"/>
          <w:color w:val="800000"/>
          <w:sz w:val="24"/>
          <w:szCs w:val="24"/>
          <w:rtl/>
          <w:lang w:bidi="ar-SY"/>
        </w:rPr>
        <w:t>:</w:t>
      </w:r>
      <w:r w:rsidRPr="00BD14E0">
        <w:rPr>
          <w:color w:val="800000"/>
          <w:sz w:val="24"/>
          <w:szCs w:val="24"/>
          <w:rtl/>
          <w:lang w:bidi="ar-SY"/>
        </w:rPr>
        <w:t>82</w:t>
      </w:r>
      <w:r w:rsidR="003D0D21" w:rsidRPr="00BD14E0">
        <w:rPr>
          <w:color w:val="800000"/>
          <w:sz w:val="24"/>
          <w:szCs w:val="24"/>
          <w:rtl/>
          <w:lang w:bidi="ar-SY"/>
        </w:rPr>
        <w:t>]</w:t>
      </w:r>
      <w:r w:rsidR="006217A6">
        <w:rPr>
          <w:rFonts w:hint="cs"/>
          <w:sz w:val="36"/>
          <w:rtl/>
          <w:lang w:bidi="ar-SY"/>
        </w:rPr>
        <w:t>.</w:t>
      </w:r>
      <w:r w:rsidRPr="008646A7">
        <w:rPr>
          <w:rFonts w:hint="cs"/>
          <w:sz w:val="36"/>
          <w:rtl/>
          <w:lang w:bidi="ar-SY"/>
        </w:rPr>
        <w:t xml:space="preserve"> ومثله قوله تعالى</w:t>
      </w:r>
      <w:r w:rsidR="006217A6">
        <w:rPr>
          <w:rFonts w:hint="cs"/>
          <w:sz w:val="36"/>
          <w:rtl/>
          <w:lang w:bidi="ar-SY"/>
        </w:rPr>
        <w:t>:</w:t>
      </w:r>
      <w:r w:rsidRPr="008646A7">
        <w:rPr>
          <w:rFonts w:hint="cs"/>
          <w:sz w:val="36"/>
          <w:rtl/>
          <w:lang w:bidi="ar-SY"/>
        </w:rPr>
        <w:t xml:space="preserve"> </w:t>
      </w:r>
      <w:r w:rsidR="006217A6" w:rsidRPr="006B3342">
        <w:rPr>
          <w:color w:val="0000FF"/>
          <w:sz w:val="36"/>
          <w:rtl/>
          <w:lang w:bidi="ar-SY"/>
        </w:rPr>
        <w:t>((</w:t>
      </w:r>
      <w:r w:rsidRPr="006B3342">
        <w:rPr>
          <w:color w:val="0000FF"/>
          <w:sz w:val="36"/>
          <w:rtl/>
        </w:rPr>
        <w:t>أَفَلا يَتَدَبَّرُونَ الْقُرْآنَ أَمْ عَلَى قُلُوبٍ أَقْفَالُهَا</w:t>
      </w:r>
      <w:r w:rsidR="003D0D21" w:rsidRPr="006B3342">
        <w:rPr>
          <w:color w:val="0000FF"/>
          <w:sz w:val="36"/>
          <w:rtl/>
          <w:lang w:bidi="ar-SY"/>
        </w:rPr>
        <w:t>))</w:t>
      </w:r>
      <w:r w:rsidR="003D0D21">
        <w:rPr>
          <w:sz w:val="36"/>
          <w:rtl/>
          <w:lang w:bidi="ar-SY"/>
        </w:rPr>
        <w:t xml:space="preserve"> </w:t>
      </w:r>
      <w:r w:rsidR="003D0D21" w:rsidRPr="00BD14E0">
        <w:rPr>
          <w:color w:val="800000"/>
          <w:sz w:val="24"/>
          <w:szCs w:val="24"/>
          <w:rtl/>
          <w:lang w:bidi="ar-SY"/>
        </w:rPr>
        <w:t>[</w:t>
      </w:r>
      <w:r w:rsidRPr="00BD14E0">
        <w:rPr>
          <w:color w:val="800000"/>
          <w:sz w:val="24"/>
          <w:szCs w:val="24"/>
          <w:rtl/>
          <w:lang w:bidi="ar-SY"/>
        </w:rPr>
        <w:t>محمد</w:t>
      </w:r>
      <w:r w:rsidR="006217A6" w:rsidRPr="00BD14E0">
        <w:rPr>
          <w:rFonts w:hint="cs"/>
          <w:color w:val="800000"/>
          <w:sz w:val="24"/>
          <w:szCs w:val="24"/>
          <w:rtl/>
          <w:lang w:bidi="ar-SY"/>
        </w:rPr>
        <w:t>:</w:t>
      </w:r>
      <w:r w:rsidRPr="00BD14E0">
        <w:rPr>
          <w:color w:val="800000"/>
          <w:sz w:val="24"/>
          <w:szCs w:val="24"/>
          <w:rtl/>
          <w:lang w:bidi="ar-SY"/>
        </w:rPr>
        <w:t>24</w:t>
      </w:r>
      <w:r w:rsidR="003D0D21" w:rsidRPr="00BD14E0">
        <w:rPr>
          <w:color w:val="800000"/>
          <w:sz w:val="24"/>
          <w:szCs w:val="24"/>
          <w:rtl/>
          <w:lang w:bidi="ar-SY"/>
        </w:rPr>
        <w:t>]</w:t>
      </w:r>
      <w:r w:rsidR="006217A6">
        <w:rPr>
          <w:rFonts w:hint="cs"/>
          <w:sz w:val="36"/>
          <w:rtl/>
          <w:lang w:bidi="ar-SY"/>
        </w:rPr>
        <w:t>.</w:t>
      </w:r>
    </w:p>
    <w:p w:rsidR="003D5D68" w:rsidRPr="008646A7" w:rsidRDefault="003D5D68" w:rsidP="003E25A7">
      <w:pPr>
        <w:widowControl w:val="0"/>
        <w:spacing w:after="120"/>
        <w:ind w:firstLine="567"/>
        <w:jc w:val="lowKashida"/>
        <w:rPr>
          <w:sz w:val="36"/>
          <w:rtl/>
          <w:lang w:bidi="ar-SY"/>
        </w:rPr>
      </w:pPr>
      <w:r w:rsidRPr="008646A7">
        <w:rPr>
          <w:rFonts w:hint="cs"/>
          <w:sz w:val="36"/>
          <w:rtl/>
          <w:lang w:bidi="ar-SY"/>
        </w:rPr>
        <w:t xml:space="preserve">وأما حديث النبي </w:t>
      </w:r>
      <w:r w:rsidR="00D711C6">
        <w:rPr>
          <w:rFonts w:hint="cs"/>
          <w:sz w:val="36"/>
          <w:rtl/>
          <w:lang w:bidi="ar-SY"/>
        </w:rPr>
        <w:t>صلى الله عليه وآله وسلم</w:t>
      </w:r>
      <w:r w:rsidRPr="008646A7">
        <w:rPr>
          <w:rFonts w:hint="cs"/>
          <w:sz w:val="36"/>
          <w:rtl/>
          <w:lang w:bidi="ar-SY"/>
        </w:rPr>
        <w:t xml:space="preserve"> فقد رواه </w:t>
      </w:r>
      <w:r w:rsidRPr="00341337">
        <w:rPr>
          <w:rFonts w:ascii="AGA Arabesque" w:hAnsi="AGA Arabesque" w:hint="cs"/>
          <w:color w:val="FF00FF"/>
          <w:sz w:val="36"/>
          <w:rtl/>
          <w:lang w:bidi="ar-SY"/>
        </w:rPr>
        <w:t>"</w:t>
      </w:r>
      <w:r w:rsidRPr="008646A7">
        <w:rPr>
          <w:rFonts w:ascii="AGA Arabesque" w:hAnsi="AGA Arabesque"/>
          <w:b/>
          <w:bCs/>
          <w:sz w:val="36"/>
          <w:rtl/>
          <w:lang w:bidi="ar-SY"/>
        </w:rPr>
        <w:t>الحارِث</w:t>
      </w:r>
      <w:r w:rsidRPr="008646A7">
        <w:rPr>
          <w:rFonts w:ascii="AGA Arabesque" w:hAnsi="AGA Arabesque" w:hint="cs"/>
          <w:b/>
          <w:bCs/>
          <w:sz w:val="36"/>
          <w:rtl/>
          <w:lang w:bidi="ar-SY"/>
        </w:rPr>
        <w:t>ُ</w:t>
      </w:r>
      <w:r w:rsidRPr="008646A7">
        <w:rPr>
          <w:rFonts w:ascii="AGA Arabesque" w:hAnsi="AGA Arabesque"/>
          <w:b/>
          <w:bCs/>
          <w:sz w:val="36"/>
          <w:rtl/>
          <w:lang w:bidi="ar-SY"/>
        </w:rPr>
        <w:t xml:space="preserve"> ال</w:t>
      </w:r>
      <w:r w:rsidRPr="008646A7">
        <w:rPr>
          <w:rFonts w:ascii="AGA Arabesque" w:hAnsi="AGA Arabesque" w:hint="cs"/>
          <w:b/>
          <w:bCs/>
          <w:sz w:val="36"/>
          <w:rtl/>
          <w:lang w:bidi="ar-SY"/>
        </w:rPr>
        <w:t>أ</w:t>
      </w:r>
      <w:r w:rsidRPr="008646A7">
        <w:rPr>
          <w:rFonts w:ascii="AGA Arabesque" w:hAnsi="AGA Arabesque"/>
          <w:b/>
          <w:bCs/>
          <w:sz w:val="36"/>
          <w:rtl/>
          <w:lang w:bidi="ar-SY"/>
        </w:rPr>
        <w:t>عْوَر</w:t>
      </w:r>
      <w:r w:rsidRPr="008646A7">
        <w:rPr>
          <w:rFonts w:ascii="AGA Arabesque" w:hAnsi="AGA Arabesque" w:hint="cs"/>
          <w:b/>
          <w:bCs/>
          <w:sz w:val="36"/>
          <w:rtl/>
          <w:lang w:bidi="ar-SY"/>
        </w:rPr>
        <w:t>ُ</w:t>
      </w:r>
      <w:r w:rsidRPr="00341337">
        <w:rPr>
          <w:rFonts w:ascii="AGA Arabesque" w:hAnsi="AGA Arabesque" w:hint="cs"/>
          <w:color w:val="FF00FF"/>
          <w:sz w:val="36"/>
          <w:rtl/>
          <w:lang w:bidi="ar-SY"/>
        </w:rPr>
        <w:t>"</w:t>
      </w:r>
      <w:r w:rsidRPr="008646A7">
        <w:rPr>
          <w:rFonts w:ascii="AGA Arabesque" w:hAnsi="AGA Arabesque"/>
          <w:sz w:val="36"/>
          <w:rtl/>
          <w:lang w:bidi="ar-SY"/>
        </w:rPr>
        <w:t xml:space="preserve"> </w:t>
      </w:r>
      <w:r w:rsidRPr="008646A7">
        <w:rPr>
          <w:rFonts w:hint="cs"/>
          <w:sz w:val="36"/>
          <w:rtl/>
          <w:lang w:bidi="ar-SY"/>
        </w:rPr>
        <w:t>عن عليٍّ</w:t>
      </w:r>
      <w:r w:rsidR="00077300" w:rsidRPr="008646A7">
        <w:rPr>
          <w:rFonts w:hint="cs"/>
          <w:sz w:val="36"/>
          <w:rtl/>
          <w:lang w:bidi="ar-SY"/>
        </w:rPr>
        <w:t xml:space="preserve"> </w:t>
      </w:r>
      <w:r w:rsidRPr="008646A7">
        <w:rPr>
          <w:rFonts w:ascii="AGA Arabesque" w:hAnsi="AGA Arabesque" w:hint="cs"/>
          <w:sz w:val="36"/>
          <w:rtl/>
          <w:lang w:bidi="ar-SY"/>
        </w:rPr>
        <w:t>عليه السلام</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 xml:space="preserve">عن رسول الله </w:t>
      </w:r>
      <w:r w:rsidR="00D711C6">
        <w:rPr>
          <w:rFonts w:ascii="AGA Arabesque" w:hAnsi="AGA Arabesque" w:hint="cs"/>
          <w:sz w:val="36"/>
          <w:rtl/>
          <w:lang w:bidi="ar-SY"/>
        </w:rPr>
        <w:t>صلى الله عليه وآله وسلم</w:t>
      </w:r>
      <w:r w:rsidRPr="008646A7">
        <w:rPr>
          <w:rFonts w:ascii="AGA Arabesque" w:hAnsi="AGA Arabesque" w:hint="cs"/>
          <w:sz w:val="36"/>
          <w:rtl/>
          <w:lang w:bidi="ar-SY"/>
        </w:rPr>
        <w:t xml:space="preserve"> كما يلي</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D140E6" w:rsidRPr="00966343">
        <w:rPr>
          <w:rFonts w:hint="eastAsia"/>
          <w:color w:val="008000"/>
          <w:sz w:val="36"/>
          <w:rtl/>
          <w:lang w:bidi="ar-SY"/>
        </w:rPr>
        <w:t>«</w:t>
      </w:r>
      <w:r w:rsidRPr="00D140E6">
        <w:rPr>
          <w:color w:val="000000"/>
          <w:sz w:val="36"/>
          <w:rtl/>
        </w:rPr>
        <w:t>عن الحارِثِ ال</w:t>
      </w:r>
      <w:r w:rsidRPr="00D140E6">
        <w:rPr>
          <w:rFonts w:hint="cs"/>
          <w:color w:val="000000"/>
          <w:sz w:val="36"/>
          <w:rtl/>
        </w:rPr>
        <w:t>أ</w:t>
      </w:r>
      <w:r w:rsidRPr="00D140E6">
        <w:rPr>
          <w:color w:val="000000"/>
          <w:sz w:val="36"/>
          <w:rtl/>
        </w:rPr>
        <w:t>عْوَرِ قالَ</w:t>
      </w:r>
      <w:r w:rsidR="006217A6" w:rsidRPr="00D140E6">
        <w:rPr>
          <w:color w:val="000000"/>
          <w:sz w:val="36"/>
          <w:rtl/>
        </w:rPr>
        <w:t>:</w:t>
      </w:r>
      <w:r w:rsidRPr="00D140E6">
        <w:rPr>
          <w:color w:val="000000"/>
          <w:sz w:val="36"/>
          <w:rtl/>
        </w:rPr>
        <w:t xml:space="preserve"> مَرَرْتُ فِي المَسْجِدِ فَإِذَا النّاسُ يَخُوضُونَ فِي الأَحَادِيثِ فَدَخَلْتُ عَلَى عَلِي</w:t>
      </w:r>
      <w:r w:rsidRPr="00D140E6">
        <w:rPr>
          <w:rFonts w:hint="cs"/>
          <w:color w:val="000000"/>
          <w:sz w:val="36"/>
          <w:rtl/>
        </w:rPr>
        <w:t>ٍّ</w:t>
      </w:r>
      <w:r w:rsidR="006217A6" w:rsidRPr="00D140E6">
        <w:rPr>
          <w:color w:val="000000"/>
          <w:sz w:val="36"/>
          <w:rtl/>
        </w:rPr>
        <w:t>،</w:t>
      </w:r>
      <w:r w:rsidRPr="00D140E6">
        <w:rPr>
          <w:color w:val="000000"/>
          <w:sz w:val="36"/>
          <w:rtl/>
        </w:rPr>
        <w:t xml:space="preserve"> فَقلت</w:t>
      </w:r>
      <w:r w:rsidR="006217A6" w:rsidRPr="00D140E6">
        <w:rPr>
          <w:color w:val="000000"/>
          <w:sz w:val="36"/>
          <w:rtl/>
        </w:rPr>
        <w:t>:</w:t>
      </w:r>
      <w:r w:rsidRPr="00D140E6">
        <w:rPr>
          <w:color w:val="000000"/>
          <w:sz w:val="36"/>
          <w:rtl/>
        </w:rPr>
        <w:t xml:space="preserve"> يَا أَمِيرَ المُؤْمِنِينَ أَلاَ تَرَى النّاسَ قَدْ خَاضُوا فِي </w:t>
      </w:r>
      <w:r w:rsidRPr="00D140E6">
        <w:rPr>
          <w:rFonts w:hint="cs"/>
          <w:color w:val="000000"/>
          <w:sz w:val="36"/>
          <w:rtl/>
        </w:rPr>
        <w:t>الأحَادِيْثِ</w:t>
      </w:r>
      <w:r w:rsidR="006217A6" w:rsidRPr="00D140E6">
        <w:rPr>
          <w:color w:val="000000"/>
          <w:sz w:val="36"/>
          <w:rtl/>
        </w:rPr>
        <w:t>؟</w:t>
      </w:r>
      <w:r w:rsidRPr="00D140E6">
        <w:rPr>
          <w:color w:val="000000"/>
          <w:sz w:val="36"/>
          <w:rtl/>
        </w:rPr>
        <w:t xml:space="preserve"> قالَ</w:t>
      </w:r>
      <w:r w:rsidR="006217A6" w:rsidRPr="00D140E6">
        <w:rPr>
          <w:color w:val="000000"/>
          <w:sz w:val="36"/>
          <w:rtl/>
        </w:rPr>
        <w:t>:</w:t>
      </w:r>
      <w:r w:rsidRPr="00D140E6">
        <w:rPr>
          <w:color w:val="000000"/>
          <w:sz w:val="36"/>
          <w:rtl/>
        </w:rPr>
        <w:t xml:space="preserve"> وقد فَعَلُوهَا</w:t>
      </w:r>
      <w:r w:rsidR="006217A6" w:rsidRPr="00D140E6">
        <w:rPr>
          <w:color w:val="000000"/>
          <w:sz w:val="36"/>
          <w:rtl/>
        </w:rPr>
        <w:t>؟</w:t>
      </w:r>
      <w:r w:rsidRPr="00D140E6">
        <w:rPr>
          <w:color w:val="000000"/>
          <w:sz w:val="36"/>
          <w:rtl/>
        </w:rPr>
        <w:t xml:space="preserve"> قلت</w:t>
      </w:r>
      <w:r w:rsidR="006217A6" w:rsidRPr="00D140E6">
        <w:rPr>
          <w:color w:val="000000"/>
          <w:sz w:val="36"/>
          <w:rtl/>
        </w:rPr>
        <w:t>:</w:t>
      </w:r>
      <w:r w:rsidRPr="00D140E6">
        <w:rPr>
          <w:color w:val="000000"/>
          <w:sz w:val="36"/>
          <w:rtl/>
        </w:rPr>
        <w:t xml:space="preserve"> نَعَمْ</w:t>
      </w:r>
      <w:r w:rsidR="006217A6" w:rsidRPr="00D140E6">
        <w:rPr>
          <w:color w:val="000000"/>
          <w:sz w:val="36"/>
          <w:rtl/>
        </w:rPr>
        <w:t>،</w:t>
      </w:r>
      <w:r w:rsidRPr="00D140E6">
        <w:rPr>
          <w:color w:val="000000"/>
          <w:sz w:val="36"/>
          <w:rtl/>
        </w:rPr>
        <w:t xml:space="preserve"> قالَ</w:t>
      </w:r>
      <w:r w:rsidR="006217A6" w:rsidRPr="00D140E6">
        <w:rPr>
          <w:color w:val="000000"/>
          <w:sz w:val="36"/>
          <w:rtl/>
        </w:rPr>
        <w:t>:</w:t>
      </w:r>
      <w:r w:rsidRPr="00D140E6">
        <w:rPr>
          <w:color w:val="000000"/>
          <w:sz w:val="36"/>
          <w:rtl/>
        </w:rPr>
        <w:t xml:space="preserve"> أَمَا إِني قد سَمِعْتُ رَسُولَ الله </w:t>
      </w:r>
      <w:r w:rsidR="002D5F23">
        <w:rPr>
          <w:color w:val="000000"/>
          <w:sz w:val="36"/>
          <w:rtl/>
        </w:rPr>
        <w:t>صلى الله عليه وآله وسلم</w:t>
      </w:r>
      <w:r w:rsidRPr="00D140E6">
        <w:rPr>
          <w:color w:val="000000"/>
          <w:sz w:val="36"/>
          <w:rtl/>
        </w:rPr>
        <w:t xml:space="preserve"> يَقُولُ</w:t>
      </w:r>
      <w:r w:rsidR="006217A6" w:rsidRPr="00D140E6">
        <w:rPr>
          <w:color w:val="000000"/>
          <w:sz w:val="36"/>
          <w:rtl/>
        </w:rPr>
        <w:t>:</w:t>
      </w:r>
      <w:r w:rsidRPr="00D140E6">
        <w:rPr>
          <w:color w:val="000000"/>
          <w:sz w:val="36"/>
          <w:rtl/>
        </w:rPr>
        <w:t xml:space="preserve"> </w:t>
      </w:r>
      <w:r w:rsidRPr="00341337">
        <w:rPr>
          <w:color w:val="FF00FF"/>
          <w:sz w:val="36"/>
          <w:rtl/>
        </w:rPr>
        <w:t>"</w:t>
      </w:r>
      <w:r w:rsidRPr="00D140E6">
        <w:rPr>
          <w:color w:val="000000"/>
          <w:sz w:val="36"/>
          <w:rtl/>
        </w:rPr>
        <w:t>أَلاَ إِنّهَا سَتَكُونُ فِتْنَةٌ</w:t>
      </w:r>
      <w:r w:rsidR="006217A6" w:rsidRPr="00D140E6">
        <w:rPr>
          <w:color w:val="000000"/>
          <w:sz w:val="36"/>
          <w:rtl/>
        </w:rPr>
        <w:t>،</w:t>
      </w:r>
      <w:r w:rsidRPr="00D140E6">
        <w:rPr>
          <w:color w:val="000000"/>
          <w:sz w:val="36"/>
          <w:rtl/>
        </w:rPr>
        <w:t xml:space="preserve"> فَقلت</w:t>
      </w:r>
      <w:r w:rsidR="006217A6" w:rsidRPr="00D140E6">
        <w:rPr>
          <w:color w:val="000000"/>
          <w:sz w:val="36"/>
          <w:rtl/>
        </w:rPr>
        <w:t>:</w:t>
      </w:r>
      <w:r w:rsidRPr="00D140E6">
        <w:rPr>
          <w:color w:val="000000"/>
          <w:sz w:val="36"/>
          <w:rtl/>
        </w:rPr>
        <w:t xml:space="preserve"> مَا المَخْرَجُ مِنْهَا يَا رَسُولَ الله</w:t>
      </w:r>
      <w:r w:rsidR="006217A6" w:rsidRPr="00D140E6">
        <w:rPr>
          <w:color w:val="000000"/>
          <w:sz w:val="36"/>
          <w:rtl/>
        </w:rPr>
        <w:t>؟</w:t>
      </w:r>
      <w:r w:rsidRPr="00D140E6">
        <w:rPr>
          <w:color w:val="000000"/>
          <w:sz w:val="36"/>
          <w:rtl/>
        </w:rPr>
        <w:t xml:space="preserve"> قالَ</w:t>
      </w:r>
      <w:r w:rsidR="006217A6" w:rsidRPr="00D140E6">
        <w:rPr>
          <w:color w:val="000000"/>
          <w:sz w:val="36"/>
          <w:rtl/>
        </w:rPr>
        <w:t>:</w:t>
      </w:r>
      <w:r w:rsidRPr="00D140E6">
        <w:rPr>
          <w:color w:val="000000"/>
          <w:sz w:val="36"/>
          <w:rtl/>
        </w:rPr>
        <w:t xml:space="preserve"> </w:t>
      </w:r>
      <w:r w:rsidR="006217A6" w:rsidRPr="00D140E6">
        <w:rPr>
          <w:rFonts w:hint="cs"/>
          <w:color w:val="000000"/>
          <w:sz w:val="36"/>
          <w:rtl/>
        </w:rPr>
        <w:t>((</w:t>
      </w:r>
      <w:r w:rsidRPr="00D140E6">
        <w:rPr>
          <w:color w:val="000000"/>
          <w:sz w:val="36"/>
          <w:rtl/>
        </w:rPr>
        <w:t>كِتَابُ الله فِيهِ نَبَأُ مَا كان قَبْلَكُمْ</w:t>
      </w:r>
      <w:r w:rsidR="006217A6" w:rsidRPr="00D140E6">
        <w:rPr>
          <w:color w:val="000000"/>
          <w:sz w:val="36"/>
          <w:rtl/>
        </w:rPr>
        <w:t>،</w:t>
      </w:r>
      <w:r w:rsidRPr="00D140E6">
        <w:rPr>
          <w:color w:val="000000"/>
          <w:sz w:val="36"/>
          <w:rtl/>
        </w:rPr>
        <w:t xml:space="preserve"> وَخَبَرُ مَا بَعْدَكُمْ</w:t>
      </w:r>
      <w:r w:rsidR="006217A6" w:rsidRPr="00D140E6">
        <w:rPr>
          <w:rFonts w:hint="cs"/>
          <w:color w:val="000000"/>
          <w:sz w:val="36"/>
          <w:rtl/>
        </w:rPr>
        <w:t>،</w:t>
      </w:r>
      <w:r w:rsidRPr="00D140E6">
        <w:rPr>
          <w:color w:val="000000"/>
          <w:sz w:val="36"/>
          <w:rtl/>
        </w:rPr>
        <w:t xml:space="preserve"> وَحُكْمُ مَا بَيْنَكُمْ</w:t>
      </w:r>
      <w:r w:rsidR="006217A6" w:rsidRPr="00D140E6">
        <w:rPr>
          <w:color w:val="000000"/>
          <w:sz w:val="36"/>
          <w:rtl/>
        </w:rPr>
        <w:t>،</w:t>
      </w:r>
      <w:r w:rsidRPr="00D140E6">
        <w:rPr>
          <w:color w:val="000000"/>
          <w:sz w:val="36"/>
          <w:rtl/>
        </w:rPr>
        <w:t xml:space="preserve"> وَهُوَ الفَصْلُ لَيْسَ بِالْهَزْلِ</w:t>
      </w:r>
      <w:r w:rsidR="006217A6" w:rsidRPr="00D140E6">
        <w:rPr>
          <w:rFonts w:hint="cs"/>
          <w:color w:val="000000"/>
          <w:sz w:val="36"/>
          <w:rtl/>
        </w:rPr>
        <w:t>،</w:t>
      </w:r>
      <w:r w:rsidRPr="00D140E6">
        <w:rPr>
          <w:color w:val="000000"/>
          <w:sz w:val="36"/>
          <w:rtl/>
        </w:rPr>
        <w:t xml:space="preserve"> مَنْ تَرَكَهُ مِنْ جَبّارٍ قَصَمَهُ الله</w:t>
      </w:r>
      <w:r w:rsidR="006217A6" w:rsidRPr="00D140E6">
        <w:rPr>
          <w:color w:val="000000"/>
          <w:sz w:val="36"/>
          <w:rtl/>
        </w:rPr>
        <w:t>،</w:t>
      </w:r>
      <w:r w:rsidRPr="00D140E6">
        <w:rPr>
          <w:color w:val="000000"/>
          <w:sz w:val="36"/>
          <w:rtl/>
        </w:rPr>
        <w:t xml:space="preserve"> وَمَنْ ابَتَغَى الهُدَى فِي غَيْرِهِ أَضَلّهُ الله</w:t>
      </w:r>
      <w:r w:rsidR="006217A6" w:rsidRPr="00D140E6">
        <w:rPr>
          <w:color w:val="000000"/>
          <w:sz w:val="36"/>
          <w:rtl/>
        </w:rPr>
        <w:t>،</w:t>
      </w:r>
      <w:r w:rsidRPr="00D140E6">
        <w:rPr>
          <w:color w:val="000000"/>
          <w:sz w:val="36"/>
          <w:rtl/>
        </w:rPr>
        <w:t xml:space="preserve"> وَهُوَ حَبْلُ الله المَتِينُ</w:t>
      </w:r>
      <w:r w:rsidR="006217A6" w:rsidRPr="00D140E6">
        <w:rPr>
          <w:color w:val="000000"/>
          <w:sz w:val="36"/>
          <w:rtl/>
        </w:rPr>
        <w:t>،</w:t>
      </w:r>
      <w:r w:rsidRPr="00D140E6">
        <w:rPr>
          <w:color w:val="000000"/>
          <w:sz w:val="36"/>
          <w:rtl/>
        </w:rPr>
        <w:t xml:space="preserve"> وَهُوَ الذّكْرُ الْحَكِيمُ</w:t>
      </w:r>
      <w:r w:rsidR="006217A6" w:rsidRPr="00D140E6">
        <w:rPr>
          <w:color w:val="000000"/>
          <w:sz w:val="36"/>
          <w:rtl/>
        </w:rPr>
        <w:t>،</w:t>
      </w:r>
      <w:r w:rsidRPr="00D140E6">
        <w:rPr>
          <w:color w:val="000000"/>
          <w:sz w:val="36"/>
          <w:rtl/>
        </w:rPr>
        <w:t xml:space="preserve"> وَهُوَ الصّرَاطُ المُسْتَقِيمُ</w:t>
      </w:r>
      <w:r w:rsidR="006217A6" w:rsidRPr="00D140E6">
        <w:rPr>
          <w:color w:val="000000"/>
          <w:sz w:val="36"/>
          <w:rtl/>
        </w:rPr>
        <w:t>،</w:t>
      </w:r>
      <w:r w:rsidRPr="00D140E6">
        <w:rPr>
          <w:color w:val="000000"/>
          <w:sz w:val="36"/>
          <w:rtl/>
        </w:rPr>
        <w:t xml:space="preserve"> هُوَ الّذِي لاَ تَزِيعُ بِهِ الأَهْوَاءُ</w:t>
      </w:r>
      <w:r w:rsidR="006217A6" w:rsidRPr="00D140E6">
        <w:rPr>
          <w:color w:val="000000"/>
          <w:sz w:val="36"/>
          <w:rtl/>
        </w:rPr>
        <w:t>،</w:t>
      </w:r>
      <w:r w:rsidRPr="00D140E6">
        <w:rPr>
          <w:color w:val="000000"/>
          <w:sz w:val="36"/>
          <w:rtl/>
        </w:rPr>
        <w:t xml:space="preserve"> وَلاَ تَلْتَبِسُ بِهِ ال</w:t>
      </w:r>
      <w:r w:rsidRPr="00D140E6">
        <w:rPr>
          <w:rFonts w:hint="cs"/>
          <w:color w:val="000000"/>
          <w:sz w:val="36"/>
          <w:rtl/>
        </w:rPr>
        <w:t>أ</w:t>
      </w:r>
      <w:r w:rsidRPr="00D140E6">
        <w:rPr>
          <w:color w:val="000000"/>
          <w:sz w:val="36"/>
          <w:rtl/>
        </w:rPr>
        <w:t>لْسِنَةُ</w:t>
      </w:r>
      <w:r w:rsidR="006217A6" w:rsidRPr="00D140E6">
        <w:rPr>
          <w:color w:val="000000"/>
          <w:sz w:val="36"/>
          <w:rtl/>
        </w:rPr>
        <w:t>،</w:t>
      </w:r>
      <w:r w:rsidRPr="00D140E6">
        <w:rPr>
          <w:color w:val="000000"/>
          <w:sz w:val="36"/>
          <w:rtl/>
        </w:rPr>
        <w:t xml:space="preserve"> وَلاَ يَشْبَعُ مِنْهُ الْعُلَمَاءُ</w:t>
      </w:r>
      <w:r w:rsidR="006217A6" w:rsidRPr="00D140E6">
        <w:rPr>
          <w:color w:val="000000"/>
          <w:sz w:val="36"/>
          <w:rtl/>
        </w:rPr>
        <w:t>،</w:t>
      </w:r>
      <w:r w:rsidRPr="00D140E6">
        <w:rPr>
          <w:color w:val="000000"/>
          <w:sz w:val="36"/>
          <w:rtl/>
        </w:rPr>
        <w:t xml:space="preserve"> وَلاَ يَخْلُقُ عَلى كَثْرَةِ الرّدّ</w:t>
      </w:r>
      <w:r w:rsidR="006217A6" w:rsidRPr="00D140E6">
        <w:rPr>
          <w:color w:val="000000"/>
          <w:sz w:val="36"/>
          <w:rtl/>
        </w:rPr>
        <w:t>،</w:t>
      </w:r>
      <w:r w:rsidRPr="00D140E6">
        <w:rPr>
          <w:color w:val="000000"/>
          <w:sz w:val="36"/>
          <w:rtl/>
        </w:rPr>
        <w:t xml:space="preserve"> وَلاَ تَنْقَضَي عَجَائِبُهُ</w:t>
      </w:r>
      <w:r w:rsidR="006217A6" w:rsidRPr="00D140E6">
        <w:rPr>
          <w:color w:val="000000"/>
          <w:sz w:val="36"/>
          <w:rtl/>
        </w:rPr>
        <w:t>،</w:t>
      </w:r>
      <w:r w:rsidRPr="00D140E6">
        <w:rPr>
          <w:color w:val="000000"/>
          <w:sz w:val="36"/>
          <w:rtl/>
        </w:rPr>
        <w:t xml:space="preserve"> هُوَ الّذِي لَمْ تَنْتَهِ الْجِنّ إِذْ سَمِعَتْهُ حَتّى قالُوا </w:t>
      </w:r>
      <w:r w:rsidR="006217A6" w:rsidRPr="00D140E6">
        <w:rPr>
          <w:color w:val="000000"/>
          <w:sz w:val="36"/>
          <w:rtl/>
        </w:rPr>
        <w:t>((</w:t>
      </w:r>
      <w:r w:rsidRPr="00D140E6">
        <w:rPr>
          <w:color w:val="000000"/>
          <w:sz w:val="36"/>
          <w:rtl/>
        </w:rPr>
        <w:t>إِنّا سَمِعْنَا قُرْآنَا عَجَبَاً يَهْدِي إِلَى الرّشْدِ فَآمَنّا بِهِ</w:t>
      </w:r>
      <w:r w:rsidR="003E25A7">
        <w:rPr>
          <w:rFonts w:hint="cs"/>
          <w:color w:val="000000"/>
          <w:sz w:val="36"/>
          <w:rtl/>
        </w:rPr>
        <w:t>))</w:t>
      </w:r>
      <w:r w:rsidR="006217A6">
        <w:rPr>
          <w:sz w:val="36"/>
          <w:rtl/>
        </w:rPr>
        <w:t>،</w:t>
      </w:r>
      <w:r w:rsidRPr="008646A7">
        <w:rPr>
          <w:sz w:val="36"/>
          <w:rtl/>
        </w:rPr>
        <w:t xml:space="preserve"> مَنْ قالَ بِهِ صَدَقَ</w:t>
      </w:r>
      <w:r w:rsidR="006217A6">
        <w:rPr>
          <w:sz w:val="36"/>
          <w:rtl/>
        </w:rPr>
        <w:t>،</w:t>
      </w:r>
      <w:r w:rsidRPr="008646A7">
        <w:rPr>
          <w:sz w:val="36"/>
          <w:rtl/>
        </w:rPr>
        <w:t xml:space="preserve"> وَمَنْ عَمِلَ بِهِ أُجِرَ</w:t>
      </w:r>
      <w:r w:rsidR="006217A6">
        <w:rPr>
          <w:sz w:val="36"/>
          <w:rtl/>
        </w:rPr>
        <w:t>،</w:t>
      </w:r>
      <w:r w:rsidRPr="008646A7">
        <w:rPr>
          <w:sz w:val="36"/>
          <w:rtl/>
        </w:rPr>
        <w:t xml:space="preserve"> وَمَنْ حَكَمَ بِهِ عَدَلَ</w:t>
      </w:r>
      <w:r w:rsidR="006217A6">
        <w:rPr>
          <w:sz w:val="36"/>
          <w:rtl/>
        </w:rPr>
        <w:t>،</w:t>
      </w:r>
      <w:r w:rsidRPr="008646A7">
        <w:rPr>
          <w:sz w:val="36"/>
          <w:rtl/>
        </w:rPr>
        <w:t xml:space="preserve"> وَمَنْ دَعَا إِلَيْهِ هُدِيَ إِلَى صِرَاطٍ مُسْتَقِيمٍ</w:t>
      </w:r>
      <w:r w:rsidR="003E25A7">
        <w:rPr>
          <w:rFonts w:hint="cs"/>
          <w:sz w:val="36"/>
          <w:rtl/>
        </w:rPr>
        <w:t>،</w:t>
      </w:r>
      <w:r w:rsidRPr="008646A7">
        <w:rPr>
          <w:sz w:val="36"/>
          <w:rtl/>
        </w:rPr>
        <w:t xml:space="preserve"> خُذْهَا إِلَيْكَ يَا أَعْوَرُ</w:t>
      </w:r>
      <w:r w:rsidR="003E25A7" w:rsidRPr="00966343">
        <w:rPr>
          <w:rFonts w:hint="eastAsia"/>
          <w:color w:val="008000"/>
          <w:sz w:val="36"/>
          <w:rtl/>
          <w:lang w:bidi="ar-SY"/>
        </w:rPr>
        <w:t>»</w:t>
      </w:r>
      <w:r w:rsidR="006217A6" w:rsidRPr="00966343">
        <w:rPr>
          <w:b/>
          <w:bCs/>
          <w:color w:val="008000"/>
          <w:sz w:val="36"/>
          <w:vertAlign w:val="superscript"/>
          <w:rtl/>
          <w:lang w:bidi="ar-SY"/>
        </w:rPr>
        <w:t>(</w:t>
      </w:r>
      <w:r w:rsidRPr="00966343">
        <w:rPr>
          <w:rStyle w:val="FootnoteReference"/>
          <w:rFonts w:ascii="AGA Arabesque" w:hAnsi="AGA Arabesque"/>
          <w:b/>
          <w:bCs/>
          <w:color w:val="008000"/>
          <w:sz w:val="36"/>
          <w:rtl/>
          <w:lang w:bidi="ar-SY"/>
        </w:rPr>
        <w:footnoteReference w:id="59"/>
      </w:r>
      <w:r w:rsidR="006217A6" w:rsidRPr="00966343">
        <w:rPr>
          <w:b/>
          <w:bCs/>
          <w:color w:val="008000"/>
          <w:sz w:val="36"/>
          <w:vertAlign w:val="superscript"/>
          <w:rtl/>
          <w:lang w:bidi="ar-SY"/>
        </w:rPr>
        <w:t>)</w:t>
      </w:r>
      <w:r w:rsidR="006217A6">
        <w:rPr>
          <w:sz w:val="36"/>
          <w:rtl/>
          <w:lang w:bidi="ar-SY"/>
        </w:rPr>
        <w:t>.</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رواه من أهل السنَّة الترمذي والدارمي في سننهما</w:t>
      </w:r>
      <w:r w:rsidR="006217A6">
        <w:rPr>
          <w:rFonts w:hint="cs"/>
          <w:sz w:val="36"/>
          <w:rtl/>
          <w:lang w:bidi="ar-SY"/>
        </w:rPr>
        <w:t>،</w:t>
      </w:r>
      <w:r w:rsidRPr="008646A7">
        <w:rPr>
          <w:rFonts w:hint="cs"/>
          <w:sz w:val="36"/>
          <w:rtl/>
          <w:lang w:bidi="ar-SY"/>
        </w:rPr>
        <w:t xml:space="preserve"> ومن الإمامية محمد بن مسعود العيَّاشيّ في تفسيره مع اختلافٍ يسيرٍ في ألفاظه</w:t>
      </w:r>
      <w:r w:rsidR="006217A6">
        <w:rPr>
          <w:rFonts w:hint="cs"/>
          <w:sz w:val="36"/>
          <w:rtl/>
          <w:lang w:bidi="ar-SY"/>
        </w:rPr>
        <w:t>.</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وفي الحديث ما يدل على أن طائفة من الجنّ قد فهموا القرآن</w:t>
      </w:r>
      <w:r w:rsidR="006217A6">
        <w:rPr>
          <w:rFonts w:hint="cs"/>
          <w:sz w:val="36"/>
          <w:rtl/>
          <w:lang w:bidi="ar-SY"/>
        </w:rPr>
        <w:t>،</w:t>
      </w:r>
      <w:r w:rsidRPr="008646A7">
        <w:rPr>
          <w:rFonts w:hint="cs"/>
          <w:sz w:val="36"/>
          <w:rtl/>
          <w:lang w:bidi="ar-SY"/>
        </w:rPr>
        <w:t xml:space="preserve"> حيث علموا أنه</w:t>
      </w:r>
      <w:r w:rsidR="006217A6">
        <w:rPr>
          <w:rFonts w:hint="cs"/>
          <w:sz w:val="36"/>
          <w:rtl/>
          <w:lang w:bidi="ar-SY"/>
        </w:rPr>
        <w:t>:</w:t>
      </w:r>
      <w:r w:rsidRPr="008646A7">
        <w:rPr>
          <w:rFonts w:hint="cs"/>
          <w:sz w:val="36"/>
          <w:rtl/>
          <w:lang w:bidi="ar-SY"/>
        </w:rPr>
        <w:t xml:space="preserve"> </w:t>
      </w:r>
      <w:r w:rsidR="006217A6" w:rsidRPr="006B3342">
        <w:rPr>
          <w:rFonts w:hint="cs"/>
          <w:color w:val="0000FF"/>
          <w:sz w:val="36"/>
          <w:rtl/>
          <w:lang w:bidi="ar-SY"/>
        </w:rPr>
        <w:t>((</w:t>
      </w:r>
      <w:r w:rsidRPr="006B3342">
        <w:rPr>
          <w:color w:val="0000FF"/>
          <w:sz w:val="36"/>
          <w:rtl/>
        </w:rPr>
        <w:t>يَهْدِي إِلَى الرّشْدِ</w:t>
      </w:r>
      <w:r w:rsidR="006217A6" w:rsidRPr="006B3342">
        <w:rPr>
          <w:rFonts w:hint="cs"/>
          <w:color w:val="0000FF"/>
          <w:sz w:val="36"/>
          <w:rtl/>
          <w:lang w:bidi="ar-SY"/>
        </w:rPr>
        <w:t>))</w:t>
      </w:r>
      <w:r w:rsidRPr="008646A7">
        <w:rPr>
          <w:rFonts w:hint="cs"/>
          <w:sz w:val="36"/>
          <w:rtl/>
          <w:lang w:bidi="ar-SY"/>
        </w:rPr>
        <w:t xml:space="preserve"> وآمنوا به</w:t>
      </w:r>
      <w:r w:rsidR="006217A6">
        <w:rPr>
          <w:rFonts w:hint="cs"/>
          <w:sz w:val="36"/>
          <w:rtl/>
          <w:lang w:bidi="ar-SY"/>
        </w:rPr>
        <w:t>،</w:t>
      </w:r>
      <w:r w:rsidRPr="008646A7">
        <w:rPr>
          <w:rFonts w:hint="cs"/>
          <w:sz w:val="36"/>
          <w:rtl/>
          <w:lang w:bidi="ar-SY"/>
        </w:rPr>
        <w:t xml:space="preserve"> فكيف لا يفهمه البشر وقد نزل </w:t>
      </w:r>
      <w:r w:rsidRPr="008646A7">
        <w:rPr>
          <w:rFonts w:hint="eastAsia"/>
          <w:sz w:val="36"/>
          <w:rtl/>
          <w:lang w:bidi="ar-SY"/>
        </w:rPr>
        <w:t>القُرْآن</w:t>
      </w:r>
      <w:r w:rsidRPr="008646A7">
        <w:rPr>
          <w:rFonts w:hint="cs"/>
          <w:sz w:val="36"/>
          <w:rtl/>
          <w:lang w:bidi="ar-SY"/>
        </w:rPr>
        <w:t xml:space="preserve"> بلسانهم</w:t>
      </w:r>
      <w:r w:rsidR="006217A6">
        <w:rPr>
          <w:rFonts w:hint="cs"/>
          <w:sz w:val="36"/>
          <w:rtl/>
          <w:lang w:bidi="ar-SY"/>
        </w:rPr>
        <w:t>؟!</w:t>
      </w:r>
      <w:r w:rsidRPr="008646A7">
        <w:rPr>
          <w:rFonts w:hint="cs"/>
          <w:sz w:val="36"/>
          <w:rtl/>
          <w:lang w:bidi="ar-SY"/>
        </w:rPr>
        <w:t xml:space="preserve"> </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والحديث أيضاً شاهدٌ على أن الذين يطلبون الهدى في غير القرآن فلا يهديهم الله إلى صراطٍ مستقيم</w:t>
      </w:r>
      <w:r w:rsidR="006217A6">
        <w:rPr>
          <w:rFonts w:hint="cs"/>
          <w:sz w:val="36"/>
          <w:rtl/>
          <w:lang w:bidi="ar-SY"/>
        </w:rPr>
        <w:t>،</w:t>
      </w:r>
      <w:r w:rsidRPr="008646A7">
        <w:rPr>
          <w:rFonts w:hint="cs"/>
          <w:sz w:val="36"/>
          <w:rtl/>
          <w:lang w:bidi="ar-SY"/>
        </w:rPr>
        <w:t xml:space="preserve"> فهل يجوز أن يُقال الرجوع إلى </w:t>
      </w:r>
      <w:r w:rsidRPr="008646A7">
        <w:rPr>
          <w:rFonts w:hint="eastAsia"/>
          <w:sz w:val="36"/>
          <w:rtl/>
          <w:lang w:bidi="ar-SY"/>
        </w:rPr>
        <w:t>القُرْآن</w:t>
      </w:r>
      <w:r w:rsidRPr="008646A7">
        <w:rPr>
          <w:rFonts w:hint="cs"/>
          <w:sz w:val="36"/>
          <w:rtl/>
          <w:lang w:bidi="ar-SY"/>
        </w:rPr>
        <w:t xml:space="preserve"> لطلب الهدى باطلٌ أو عبثٌ بلا فائدة</w:t>
      </w:r>
      <w:r w:rsidR="006217A6">
        <w:rPr>
          <w:rFonts w:hint="cs"/>
          <w:sz w:val="36"/>
          <w:rtl/>
          <w:lang w:bidi="ar-SY"/>
        </w:rPr>
        <w:t>؟!</w:t>
      </w:r>
      <w:r w:rsidRPr="008646A7">
        <w:rPr>
          <w:rFonts w:hint="cs"/>
          <w:sz w:val="36"/>
          <w:rtl/>
          <w:lang w:bidi="ar-SY"/>
        </w:rPr>
        <w:t xml:space="preserve"> </w:t>
      </w:r>
    </w:p>
    <w:p w:rsidR="003D5D68" w:rsidRPr="008646A7" w:rsidRDefault="003D5D68" w:rsidP="003E25A7">
      <w:pPr>
        <w:widowControl w:val="0"/>
        <w:spacing w:after="120"/>
        <w:ind w:firstLine="567"/>
        <w:jc w:val="lowKashida"/>
        <w:rPr>
          <w:rFonts w:hint="cs"/>
          <w:sz w:val="36"/>
          <w:rtl/>
          <w:lang w:bidi="ar-SY"/>
        </w:rPr>
      </w:pPr>
      <w:r w:rsidRPr="008646A7">
        <w:rPr>
          <w:rFonts w:ascii="AGA Arabesque" w:hAnsi="AGA Arabesque" w:hint="cs"/>
          <w:sz w:val="36"/>
          <w:rtl/>
          <w:lang w:bidi="ar-SY"/>
        </w:rPr>
        <w:lastRenderedPageBreak/>
        <w:t xml:space="preserve">فالحقُّ أنَّ </w:t>
      </w:r>
      <w:r w:rsidRPr="008646A7">
        <w:rPr>
          <w:rFonts w:ascii="AGA Arabesque" w:hAnsi="AGA Arabesque" w:hint="eastAsia"/>
          <w:sz w:val="36"/>
          <w:rtl/>
          <w:lang w:bidi="ar-SY"/>
        </w:rPr>
        <w:t>القُرْآن</w:t>
      </w:r>
      <w:r w:rsidRPr="008646A7">
        <w:rPr>
          <w:rFonts w:ascii="AGA Arabesque" w:hAnsi="AGA Arabesque" w:hint="cs"/>
          <w:sz w:val="36"/>
          <w:rtl/>
          <w:lang w:bidi="ar-SY"/>
        </w:rPr>
        <w:t xml:space="preserve"> نزلَ بياناً للناس ليفهموا معالمه وليعرفوا مقاصده</w:t>
      </w:r>
      <w:r w:rsidR="006217A6">
        <w:rPr>
          <w:rFonts w:ascii="AGA Arabesque" w:hAnsi="AGA Arabesque" w:hint="cs"/>
          <w:sz w:val="36"/>
          <w:rtl/>
          <w:lang w:bidi="ar-SY"/>
        </w:rPr>
        <w:t>،</w:t>
      </w:r>
      <w:r w:rsidRPr="008646A7">
        <w:rPr>
          <w:rFonts w:ascii="AGA Arabesque" w:hAnsi="AGA Arabesque" w:hint="cs"/>
          <w:sz w:val="36"/>
          <w:rtl/>
          <w:lang w:bidi="ar-SY"/>
        </w:rPr>
        <w:t xml:space="preserve"> ومع ذلك جائزٌ أن يُقال</w:t>
      </w:r>
      <w:r w:rsidR="006217A6">
        <w:rPr>
          <w:rFonts w:ascii="AGA Arabesque" w:hAnsi="AGA Arabesque" w:hint="cs"/>
          <w:sz w:val="36"/>
          <w:rtl/>
          <w:lang w:bidi="ar-SY"/>
        </w:rPr>
        <w:t>:</w:t>
      </w:r>
      <w:r w:rsidRPr="008646A7">
        <w:rPr>
          <w:rFonts w:ascii="AGA Arabesque" w:hAnsi="AGA Arabesque" w:hint="cs"/>
          <w:sz w:val="36"/>
          <w:rtl/>
          <w:lang w:bidi="ar-SY"/>
        </w:rPr>
        <w:t xml:space="preserve"> إن لفهم دقائق </w:t>
      </w:r>
      <w:r w:rsidRPr="008646A7">
        <w:rPr>
          <w:rFonts w:ascii="AGA Arabesque" w:hAnsi="AGA Arabesque" w:hint="eastAsia"/>
          <w:sz w:val="36"/>
          <w:rtl/>
          <w:lang w:bidi="ar-SY"/>
        </w:rPr>
        <w:t>القُرْآن</w:t>
      </w:r>
      <w:r w:rsidRPr="008646A7">
        <w:rPr>
          <w:rFonts w:ascii="AGA Arabesque" w:hAnsi="AGA Arabesque" w:hint="cs"/>
          <w:sz w:val="36"/>
          <w:rtl/>
          <w:lang w:bidi="ar-SY"/>
        </w:rPr>
        <w:t xml:space="preserve"> ومعرفة نكته</w:t>
      </w:r>
      <w:r w:rsidR="006217A6">
        <w:rPr>
          <w:rFonts w:ascii="AGA Arabesque" w:hAnsi="AGA Arabesque" w:hint="cs"/>
          <w:sz w:val="36"/>
          <w:rtl/>
          <w:lang w:bidi="ar-SY"/>
        </w:rPr>
        <w:t>،</w:t>
      </w:r>
      <w:r w:rsidRPr="008646A7">
        <w:rPr>
          <w:rFonts w:ascii="AGA Arabesque" w:hAnsi="AGA Arabesque" w:hint="cs"/>
          <w:sz w:val="36"/>
          <w:rtl/>
          <w:lang w:bidi="ar-SY"/>
        </w:rPr>
        <w:t xml:space="preserve"> درجاتٌ ومراتبٌ</w:t>
      </w:r>
      <w:r w:rsidR="006217A6">
        <w:rPr>
          <w:rFonts w:ascii="AGA Arabesque" w:hAnsi="AGA Arabesque" w:hint="cs"/>
          <w:sz w:val="36"/>
          <w:rtl/>
          <w:lang w:bidi="ar-SY"/>
        </w:rPr>
        <w:t>،</w:t>
      </w:r>
      <w:r w:rsidRPr="008646A7">
        <w:rPr>
          <w:rFonts w:ascii="AGA Arabesque" w:hAnsi="AGA Arabesque" w:hint="cs"/>
          <w:sz w:val="36"/>
          <w:rtl/>
          <w:lang w:bidi="ar-SY"/>
        </w:rPr>
        <w:t xml:space="preserve"> والنبيُّ </w:t>
      </w:r>
      <w:r w:rsidR="00D711C6">
        <w:rPr>
          <w:rFonts w:ascii="AGA Arabesque" w:hAnsi="AGA Arabesque" w:hint="cs"/>
          <w:sz w:val="36"/>
          <w:rtl/>
          <w:lang w:bidi="ar-SY"/>
        </w:rPr>
        <w:t>صلى الله عليه وآله وسلم</w:t>
      </w:r>
      <w:r w:rsidRPr="008646A7">
        <w:rPr>
          <w:rFonts w:ascii="AGA Arabesque" w:hAnsi="AGA Arabesque" w:hint="cs"/>
          <w:sz w:val="36"/>
          <w:rtl/>
          <w:lang w:bidi="ar-SY"/>
        </w:rPr>
        <w:t xml:space="preserve"> في أعلى درجته</w:t>
      </w:r>
      <w:r w:rsidR="006217A6">
        <w:rPr>
          <w:rFonts w:ascii="AGA Arabesque" w:hAnsi="AGA Arabesque" w:hint="cs"/>
          <w:sz w:val="36"/>
          <w:rtl/>
          <w:lang w:bidi="ar-SY"/>
        </w:rPr>
        <w:t>،</w:t>
      </w:r>
      <w:r w:rsidRPr="008646A7">
        <w:rPr>
          <w:rFonts w:ascii="AGA Arabesque" w:hAnsi="AGA Arabesque" w:hint="cs"/>
          <w:sz w:val="36"/>
          <w:rtl/>
          <w:lang w:bidi="ar-SY"/>
        </w:rPr>
        <w:t xml:space="preserve"> و</w:t>
      </w:r>
      <w:r w:rsidRPr="008646A7">
        <w:rPr>
          <w:rFonts w:ascii="AGA Arabesque" w:hAnsi="AGA Arabesque" w:hint="cs"/>
          <w:sz w:val="36"/>
          <w:rtl/>
          <w:lang w:eastAsia="ar-SA" w:bidi="ar-SY"/>
        </w:rPr>
        <w:t>عليٌّ</w:t>
      </w:r>
      <w:r w:rsidR="00077300" w:rsidRPr="008646A7">
        <w:rPr>
          <w:rFonts w:ascii="AGA Arabesque" w:hAnsi="AGA Arabesque" w:hint="cs"/>
          <w:sz w:val="36"/>
          <w:rtl/>
          <w:lang w:eastAsia="ar-SA" w:bidi="ar-SY"/>
        </w:rPr>
        <w:t xml:space="preserve"> </w:t>
      </w:r>
      <w:r w:rsidRPr="008646A7">
        <w:rPr>
          <w:rFonts w:ascii="AGA Arabesque" w:hAnsi="AGA Arabesque" w:hint="cs"/>
          <w:sz w:val="36"/>
          <w:rtl/>
          <w:lang w:eastAsia="ar-SA" w:bidi="ar-SY"/>
        </w:rPr>
        <w:t>عليه السلام</w:t>
      </w:r>
      <w:r w:rsidR="00077300" w:rsidRPr="008646A7">
        <w:rPr>
          <w:rFonts w:ascii="AGA Arabesque" w:hAnsi="AGA Arabesque" w:hint="cs"/>
          <w:sz w:val="36"/>
          <w:rtl/>
          <w:lang w:eastAsia="ar-SA" w:bidi="ar-SY"/>
        </w:rPr>
        <w:t xml:space="preserve"> </w:t>
      </w:r>
      <w:r w:rsidRPr="008646A7">
        <w:rPr>
          <w:rFonts w:ascii="AGA Arabesque" w:hAnsi="AGA Arabesque" w:hint="cs"/>
          <w:sz w:val="36"/>
          <w:rtl/>
          <w:lang w:eastAsia="ar-SA" w:bidi="ar-SY"/>
        </w:rPr>
        <w:t>في مرتبةٍ ساميةٍ منه</w:t>
      </w:r>
      <w:r w:rsidR="006217A6">
        <w:rPr>
          <w:rFonts w:ascii="AGA Arabesque" w:hAnsi="AGA Arabesque" w:hint="cs"/>
          <w:sz w:val="36"/>
          <w:rtl/>
          <w:lang w:eastAsia="ar-SA" w:bidi="ar-SY"/>
        </w:rPr>
        <w:t>،</w:t>
      </w:r>
      <w:r w:rsidRPr="008646A7">
        <w:rPr>
          <w:rFonts w:ascii="AGA Arabesque" w:hAnsi="AGA Arabesque" w:hint="cs"/>
          <w:sz w:val="36"/>
          <w:rtl/>
          <w:lang w:eastAsia="ar-SA" w:bidi="ar-SY"/>
        </w:rPr>
        <w:t xml:space="preserve"> ولهذا لمَّا سُئِلَ</w:t>
      </w:r>
      <w:r w:rsidR="006217A6">
        <w:rPr>
          <w:rFonts w:ascii="AGA Arabesque" w:hAnsi="AGA Arabesque" w:hint="cs"/>
          <w:sz w:val="36"/>
          <w:rtl/>
          <w:lang w:eastAsia="ar-SA" w:bidi="ar-SY"/>
        </w:rPr>
        <w:t>:</w:t>
      </w:r>
      <w:r w:rsidRPr="008646A7">
        <w:rPr>
          <w:rFonts w:ascii="AGA Arabesque" w:hAnsi="AGA Arabesque" w:hint="cs"/>
          <w:sz w:val="36"/>
          <w:rtl/>
          <w:lang w:eastAsia="ar-SA" w:bidi="ar-SY"/>
        </w:rPr>
        <w:t xml:space="preserve"> </w:t>
      </w:r>
      <w:r w:rsidRPr="008646A7">
        <w:rPr>
          <w:rFonts w:ascii="AGA Arabesque" w:hAnsi="AGA Arabesque"/>
          <w:sz w:val="36"/>
          <w:rtl/>
          <w:lang w:bidi="ar-SY"/>
        </w:rPr>
        <w:t xml:space="preserve">هل عندكم </w:t>
      </w:r>
      <w:r w:rsidR="006217A6">
        <w:rPr>
          <w:rFonts w:ascii="AGA Arabesque" w:hAnsi="AGA Arabesque" w:hint="cs"/>
          <w:sz w:val="36"/>
          <w:rtl/>
          <w:lang w:bidi="ar-SY"/>
        </w:rPr>
        <w:t>(</w:t>
      </w:r>
      <w:r w:rsidRPr="008646A7">
        <w:rPr>
          <w:rFonts w:ascii="AGA Arabesque" w:hAnsi="AGA Arabesque" w:hint="cs"/>
          <w:sz w:val="36"/>
          <w:rtl/>
          <w:lang w:bidi="ar-SY"/>
        </w:rPr>
        <w:t>أهل البيت</w:t>
      </w:r>
      <w:r w:rsidR="006217A6">
        <w:rPr>
          <w:rFonts w:ascii="AGA Arabesque" w:hAnsi="AGA Arabesque" w:hint="cs"/>
          <w:sz w:val="36"/>
          <w:rtl/>
          <w:lang w:bidi="ar-SY"/>
        </w:rPr>
        <w:t>)</w:t>
      </w:r>
      <w:r w:rsidRPr="008646A7">
        <w:rPr>
          <w:rFonts w:ascii="AGA Arabesque" w:hAnsi="AGA Arabesque"/>
          <w:sz w:val="36"/>
          <w:rtl/>
          <w:lang w:bidi="ar-SY"/>
        </w:rPr>
        <w:t>كتاب</w:t>
      </w:r>
      <w:r w:rsidR="006217A6">
        <w:rPr>
          <w:rFonts w:ascii="AGA Arabesque" w:hAnsi="AGA Arabesque"/>
          <w:sz w:val="36"/>
          <w:rtl/>
          <w:lang w:bidi="ar-SY"/>
        </w:rPr>
        <w:t>؟</w:t>
      </w:r>
      <w:r w:rsidRPr="008646A7">
        <w:rPr>
          <w:rFonts w:ascii="AGA Arabesque" w:hAnsi="AGA Arabesque"/>
          <w:sz w:val="36"/>
          <w:rtl/>
          <w:lang w:bidi="ar-SY"/>
        </w:rPr>
        <w:t xml:space="preserve"> </w:t>
      </w:r>
      <w:r w:rsidR="006217A6">
        <w:rPr>
          <w:rFonts w:ascii="AGA Arabesque" w:hAnsi="AGA Arabesque" w:hint="cs"/>
          <w:sz w:val="36"/>
          <w:rtl/>
          <w:lang w:bidi="ar-SY"/>
        </w:rPr>
        <w:t>(</w:t>
      </w:r>
      <w:r w:rsidRPr="008646A7">
        <w:rPr>
          <w:rFonts w:ascii="AGA Arabesque" w:hAnsi="AGA Arabesque" w:hint="cs"/>
          <w:sz w:val="36"/>
          <w:rtl/>
          <w:lang w:bidi="ar-SY"/>
        </w:rPr>
        <w:t>أي كتاب خاص بكم</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Pr="008646A7">
        <w:rPr>
          <w:rFonts w:ascii="AGA Arabesque" w:hAnsi="AGA Arabesque"/>
          <w:sz w:val="36"/>
          <w:rtl/>
          <w:lang w:bidi="ar-SY"/>
        </w:rPr>
        <w:t>قال</w:t>
      </w:r>
      <w:r w:rsidR="006217A6">
        <w:rPr>
          <w:rFonts w:ascii="AGA Arabesque" w:hAnsi="AGA Arabesque"/>
          <w:sz w:val="36"/>
          <w:rtl/>
          <w:lang w:bidi="ar-SY"/>
        </w:rPr>
        <w:t>:</w:t>
      </w:r>
      <w:r w:rsidRPr="008646A7">
        <w:rPr>
          <w:rFonts w:ascii="AGA Arabesque" w:hAnsi="AGA Arabesque"/>
          <w:sz w:val="36"/>
          <w:rtl/>
          <w:lang w:bidi="ar-SY"/>
        </w:rPr>
        <w:t xml:space="preserve"> </w:t>
      </w:r>
      <w:r w:rsidR="00D140E6" w:rsidRPr="00966343">
        <w:rPr>
          <w:rFonts w:hint="eastAsia"/>
          <w:color w:val="008000"/>
          <w:sz w:val="36"/>
          <w:rtl/>
          <w:lang w:bidi="ar-SY"/>
        </w:rPr>
        <w:t>«</w:t>
      </w:r>
      <w:r w:rsidRPr="00D140E6">
        <w:rPr>
          <w:color w:val="000000"/>
          <w:sz w:val="36"/>
          <w:rtl/>
        </w:rPr>
        <w:t>لا</w:t>
      </w:r>
      <w:r w:rsidR="006217A6" w:rsidRPr="00D140E6">
        <w:rPr>
          <w:color w:val="000000"/>
          <w:sz w:val="36"/>
          <w:rtl/>
        </w:rPr>
        <w:t>،</w:t>
      </w:r>
      <w:r w:rsidRPr="00D140E6">
        <w:rPr>
          <w:color w:val="000000"/>
          <w:sz w:val="36"/>
          <w:rtl/>
        </w:rPr>
        <w:t xml:space="preserve"> إلا كتاب</w:t>
      </w:r>
      <w:r w:rsidRPr="00D140E6">
        <w:rPr>
          <w:rFonts w:hint="cs"/>
          <w:color w:val="000000"/>
          <w:sz w:val="36"/>
          <w:rtl/>
        </w:rPr>
        <w:t>ُ</w:t>
      </w:r>
      <w:r w:rsidRPr="00D140E6">
        <w:rPr>
          <w:color w:val="000000"/>
          <w:sz w:val="36"/>
          <w:rtl/>
        </w:rPr>
        <w:t xml:space="preserve"> الله</w:t>
      </w:r>
      <w:r w:rsidR="006217A6" w:rsidRPr="00D140E6">
        <w:rPr>
          <w:color w:val="000000"/>
          <w:sz w:val="36"/>
          <w:rtl/>
        </w:rPr>
        <w:t>،</w:t>
      </w:r>
      <w:r w:rsidRPr="00D140E6">
        <w:rPr>
          <w:color w:val="000000"/>
          <w:sz w:val="36"/>
          <w:rtl/>
        </w:rPr>
        <w:t xml:space="preserve"> أو فهم</w:t>
      </w:r>
      <w:r w:rsidRPr="00D140E6">
        <w:rPr>
          <w:rFonts w:hint="cs"/>
          <w:color w:val="000000"/>
          <w:sz w:val="36"/>
          <w:rtl/>
        </w:rPr>
        <w:t>ٌ</w:t>
      </w:r>
      <w:r w:rsidRPr="00D140E6">
        <w:rPr>
          <w:color w:val="000000"/>
          <w:sz w:val="36"/>
          <w:rtl/>
        </w:rPr>
        <w:t xml:space="preserve"> أ</w:t>
      </w:r>
      <w:r w:rsidRPr="00D140E6">
        <w:rPr>
          <w:rFonts w:hint="cs"/>
          <w:color w:val="000000"/>
          <w:sz w:val="36"/>
          <w:rtl/>
        </w:rPr>
        <w:t>ُ</w:t>
      </w:r>
      <w:r w:rsidRPr="00D140E6">
        <w:rPr>
          <w:color w:val="000000"/>
          <w:sz w:val="36"/>
          <w:rtl/>
        </w:rPr>
        <w:t>ع</w:t>
      </w:r>
      <w:r w:rsidRPr="00D140E6">
        <w:rPr>
          <w:rFonts w:hint="cs"/>
          <w:color w:val="000000"/>
          <w:sz w:val="36"/>
          <w:rtl/>
        </w:rPr>
        <w:t>ْ</w:t>
      </w:r>
      <w:r w:rsidRPr="00D140E6">
        <w:rPr>
          <w:color w:val="000000"/>
          <w:sz w:val="36"/>
          <w:rtl/>
        </w:rPr>
        <w:t>ط</w:t>
      </w:r>
      <w:r w:rsidRPr="00D140E6">
        <w:rPr>
          <w:rFonts w:hint="cs"/>
          <w:color w:val="000000"/>
          <w:sz w:val="36"/>
          <w:rtl/>
        </w:rPr>
        <w:t>ِ</w:t>
      </w:r>
      <w:r w:rsidRPr="00D140E6">
        <w:rPr>
          <w:color w:val="000000"/>
          <w:sz w:val="36"/>
          <w:rtl/>
        </w:rPr>
        <w:t>ي</w:t>
      </w:r>
      <w:r w:rsidRPr="00D140E6">
        <w:rPr>
          <w:rFonts w:hint="cs"/>
          <w:color w:val="000000"/>
          <w:sz w:val="36"/>
          <w:rtl/>
        </w:rPr>
        <w:t>َ</w:t>
      </w:r>
      <w:r w:rsidRPr="00D140E6">
        <w:rPr>
          <w:color w:val="000000"/>
          <w:sz w:val="36"/>
          <w:rtl/>
        </w:rPr>
        <w:t>ه</w:t>
      </w:r>
      <w:r w:rsidRPr="00D140E6">
        <w:rPr>
          <w:rFonts w:hint="cs"/>
          <w:color w:val="000000"/>
          <w:sz w:val="36"/>
          <w:rtl/>
        </w:rPr>
        <w:t>ُ</w:t>
      </w:r>
      <w:r w:rsidRPr="00D140E6">
        <w:rPr>
          <w:color w:val="000000"/>
          <w:sz w:val="36"/>
          <w:rtl/>
        </w:rPr>
        <w:t xml:space="preserve"> رجل</w:t>
      </w:r>
      <w:r w:rsidRPr="00D140E6">
        <w:rPr>
          <w:rFonts w:hint="cs"/>
          <w:color w:val="000000"/>
          <w:sz w:val="36"/>
          <w:rtl/>
        </w:rPr>
        <w:t>ٌ</w:t>
      </w:r>
      <w:r w:rsidRPr="00D140E6">
        <w:rPr>
          <w:color w:val="000000"/>
          <w:sz w:val="36"/>
          <w:rtl/>
        </w:rPr>
        <w:t xml:space="preserve"> م</w:t>
      </w:r>
      <w:r w:rsidRPr="00D140E6">
        <w:rPr>
          <w:rFonts w:hint="cs"/>
          <w:color w:val="000000"/>
          <w:sz w:val="36"/>
          <w:rtl/>
        </w:rPr>
        <w:t>ُ</w:t>
      </w:r>
      <w:r w:rsidRPr="00D140E6">
        <w:rPr>
          <w:color w:val="000000"/>
          <w:sz w:val="36"/>
          <w:rtl/>
        </w:rPr>
        <w:t>س</w:t>
      </w:r>
      <w:r w:rsidRPr="00D140E6">
        <w:rPr>
          <w:rFonts w:hint="cs"/>
          <w:color w:val="000000"/>
          <w:sz w:val="36"/>
          <w:rtl/>
        </w:rPr>
        <w:t>ْ</w:t>
      </w:r>
      <w:r w:rsidRPr="00D140E6">
        <w:rPr>
          <w:color w:val="000000"/>
          <w:sz w:val="36"/>
          <w:rtl/>
        </w:rPr>
        <w:t>ل</w:t>
      </w:r>
      <w:r w:rsidRPr="00D140E6">
        <w:rPr>
          <w:rFonts w:hint="cs"/>
          <w:color w:val="000000"/>
          <w:sz w:val="36"/>
          <w:rtl/>
        </w:rPr>
        <w:t>ِ</w:t>
      </w:r>
      <w:r w:rsidRPr="00D140E6">
        <w:rPr>
          <w:color w:val="000000"/>
          <w:sz w:val="36"/>
          <w:rtl/>
        </w:rPr>
        <w:t>م</w:t>
      </w:r>
      <w:r w:rsidRPr="00D140E6">
        <w:rPr>
          <w:rFonts w:hint="cs"/>
          <w:color w:val="000000"/>
          <w:sz w:val="36"/>
          <w:rtl/>
        </w:rPr>
        <w:t>ٌ</w:t>
      </w:r>
      <w:r w:rsidR="006217A6" w:rsidRPr="00D140E6">
        <w:rPr>
          <w:color w:val="000000"/>
          <w:sz w:val="36"/>
          <w:rtl/>
        </w:rPr>
        <w:t>،</w:t>
      </w:r>
      <w:r w:rsidRPr="00D140E6">
        <w:rPr>
          <w:color w:val="000000"/>
          <w:sz w:val="36"/>
          <w:rtl/>
        </w:rPr>
        <w:t xml:space="preserve"> أو ما في هذه الصحيفة</w:t>
      </w:r>
      <w:r w:rsidR="006217A6" w:rsidRPr="00D140E6">
        <w:rPr>
          <w:color w:val="000000"/>
          <w:sz w:val="36"/>
          <w:rtl/>
        </w:rPr>
        <w:t>.</w:t>
      </w:r>
      <w:r w:rsidRPr="00D140E6">
        <w:rPr>
          <w:color w:val="000000"/>
          <w:sz w:val="36"/>
          <w:rtl/>
        </w:rPr>
        <w:t xml:space="preserve"> قال</w:t>
      </w:r>
      <w:r w:rsidR="006217A6" w:rsidRPr="00D140E6">
        <w:rPr>
          <w:color w:val="000000"/>
          <w:sz w:val="36"/>
          <w:rtl/>
        </w:rPr>
        <w:t>:</w:t>
      </w:r>
      <w:r w:rsidRPr="00D140E6">
        <w:rPr>
          <w:color w:val="000000"/>
          <w:sz w:val="36"/>
          <w:rtl/>
        </w:rPr>
        <w:t xml:space="preserve"> قلت</w:t>
      </w:r>
      <w:r w:rsidR="006217A6" w:rsidRPr="00D140E6">
        <w:rPr>
          <w:color w:val="000000"/>
          <w:sz w:val="36"/>
          <w:rtl/>
        </w:rPr>
        <w:t>:</w:t>
      </w:r>
      <w:r w:rsidRPr="00D140E6">
        <w:rPr>
          <w:color w:val="000000"/>
          <w:sz w:val="36"/>
          <w:rtl/>
        </w:rPr>
        <w:t xml:space="preserve"> فما في هذه الصحيفة</w:t>
      </w:r>
      <w:r w:rsidR="006217A6" w:rsidRPr="00D140E6">
        <w:rPr>
          <w:rFonts w:hint="cs"/>
          <w:color w:val="000000"/>
          <w:sz w:val="36"/>
          <w:rtl/>
        </w:rPr>
        <w:t>؟...</w:t>
      </w:r>
      <w:r w:rsidRPr="00D140E6">
        <w:rPr>
          <w:rFonts w:hint="cs"/>
          <w:color w:val="000000"/>
          <w:sz w:val="36"/>
          <w:rtl/>
          <w:lang w:bidi="ar-SY"/>
        </w:rPr>
        <w:t>الحديث</w:t>
      </w:r>
      <w:r w:rsidR="00D140E6" w:rsidRPr="00966343">
        <w:rPr>
          <w:rFonts w:hint="eastAsia"/>
          <w:color w:val="008000"/>
          <w:sz w:val="36"/>
          <w:rtl/>
          <w:lang w:bidi="ar-SY"/>
        </w:rPr>
        <w:t>»</w:t>
      </w:r>
      <w:r w:rsidRPr="008646A7">
        <w:rPr>
          <w:rFonts w:hint="cs"/>
          <w:sz w:val="36"/>
          <w:rtl/>
          <w:lang w:bidi="ar-SY"/>
        </w:rPr>
        <w:t xml:space="preserve"> رواه البخاري في صحيحه</w:t>
      </w:r>
      <w:r w:rsidR="006217A6" w:rsidRPr="00966343">
        <w:rPr>
          <w:b/>
          <w:bCs/>
          <w:color w:val="008000"/>
          <w:sz w:val="36"/>
          <w:vertAlign w:val="superscript"/>
          <w:rtl/>
          <w:lang w:bidi="ar-SY"/>
        </w:rPr>
        <w:t>(</w:t>
      </w:r>
      <w:r w:rsidRPr="00966343">
        <w:rPr>
          <w:rStyle w:val="FootnoteReference"/>
          <w:rFonts w:ascii="AGA Arabesque" w:hAnsi="AGA Arabesque"/>
          <w:b/>
          <w:bCs/>
          <w:color w:val="008000"/>
          <w:sz w:val="36"/>
          <w:rtl/>
          <w:lang w:bidi="ar-SY"/>
        </w:rPr>
        <w:footnoteReference w:id="60"/>
      </w:r>
      <w:r w:rsidR="006217A6" w:rsidRPr="00966343">
        <w:rPr>
          <w:b/>
          <w:bCs/>
          <w:color w:val="008000"/>
          <w:sz w:val="36"/>
          <w:vertAlign w:val="superscript"/>
          <w:rtl/>
          <w:lang w:bidi="ar-SY"/>
        </w:rPr>
        <w:t>)</w:t>
      </w:r>
      <w:r w:rsidR="006217A6">
        <w:rPr>
          <w:rFonts w:hint="cs"/>
          <w:sz w:val="36"/>
          <w:rtl/>
          <w:lang w:bidi="ar-SY"/>
        </w:rPr>
        <w:t>،</w:t>
      </w:r>
      <w:r w:rsidRPr="008646A7">
        <w:rPr>
          <w:rFonts w:hint="cs"/>
          <w:sz w:val="36"/>
          <w:rtl/>
          <w:lang w:bidi="ar-SY"/>
        </w:rPr>
        <w:t xml:space="preserve"> ورواه الكاشاني في تفسيره ولفظه</w:t>
      </w:r>
      <w:r w:rsidR="006217A6">
        <w:rPr>
          <w:rFonts w:hint="cs"/>
          <w:sz w:val="36"/>
          <w:rtl/>
          <w:lang w:bidi="ar-SY"/>
        </w:rPr>
        <w:t>:</w:t>
      </w:r>
      <w:r w:rsidRPr="008646A7">
        <w:rPr>
          <w:rFonts w:hint="cs"/>
          <w:sz w:val="36"/>
          <w:rtl/>
          <w:lang w:bidi="ar-SY"/>
        </w:rPr>
        <w:t xml:space="preserve"> </w:t>
      </w:r>
      <w:r w:rsidR="00D140E6" w:rsidRPr="00966343">
        <w:rPr>
          <w:rFonts w:hint="eastAsia"/>
          <w:color w:val="008000"/>
          <w:sz w:val="36"/>
          <w:rtl/>
          <w:lang w:bidi="ar-SY"/>
        </w:rPr>
        <w:t>«</w:t>
      </w:r>
      <w:r w:rsidRPr="00D140E6">
        <w:rPr>
          <w:rFonts w:hint="cs"/>
          <w:color w:val="000000"/>
          <w:sz w:val="36"/>
          <w:rtl/>
        </w:rPr>
        <w:t>إلاّ أنْ يُؤْتِيَ اللهُ عبْدَاً فَهْمَاً في القُرْآنِ</w:t>
      </w:r>
      <w:r w:rsidR="00D140E6" w:rsidRPr="00966343">
        <w:rPr>
          <w:rFonts w:hint="eastAsia"/>
          <w:color w:val="008000"/>
          <w:sz w:val="36"/>
          <w:rtl/>
          <w:lang w:bidi="ar-SY"/>
        </w:rPr>
        <w:t>»</w:t>
      </w:r>
      <w:r w:rsidR="006217A6" w:rsidRPr="00966343">
        <w:rPr>
          <w:b/>
          <w:bCs/>
          <w:color w:val="008000"/>
          <w:sz w:val="36"/>
          <w:vertAlign w:val="superscript"/>
          <w:rtl/>
          <w:lang w:bidi="ar-SY"/>
        </w:rPr>
        <w:t>(</w:t>
      </w:r>
      <w:r w:rsidRPr="00966343">
        <w:rPr>
          <w:rStyle w:val="FootnoteReference"/>
          <w:rFonts w:ascii="AGA Arabesque" w:hAnsi="AGA Arabesque"/>
          <w:b/>
          <w:bCs/>
          <w:color w:val="008000"/>
          <w:sz w:val="36"/>
          <w:rtl/>
          <w:lang w:bidi="ar-SY"/>
        </w:rPr>
        <w:footnoteReference w:id="61"/>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 xml:space="preserve">وهذا يدلٌّ على جواز استخراج العبد المسلم من </w:t>
      </w:r>
      <w:r w:rsidRPr="008646A7">
        <w:rPr>
          <w:rFonts w:hint="eastAsia"/>
          <w:sz w:val="36"/>
          <w:rtl/>
          <w:lang w:bidi="ar-SY"/>
        </w:rPr>
        <w:t>القُرْآن</w:t>
      </w:r>
      <w:r w:rsidRPr="008646A7">
        <w:rPr>
          <w:rFonts w:hint="cs"/>
          <w:sz w:val="36"/>
          <w:rtl/>
          <w:lang w:bidi="ar-SY"/>
        </w:rPr>
        <w:t xml:space="preserve"> ما لم يفهمه غيره</w:t>
      </w:r>
      <w:r w:rsidR="006217A6">
        <w:rPr>
          <w:rFonts w:hint="cs"/>
          <w:sz w:val="36"/>
          <w:rtl/>
          <w:lang w:bidi="ar-SY"/>
        </w:rPr>
        <w:t>.</w:t>
      </w:r>
    </w:p>
    <w:p w:rsidR="003D5D68" w:rsidRPr="008646A7" w:rsidRDefault="003D5D68" w:rsidP="008B674B">
      <w:pPr>
        <w:widowControl w:val="0"/>
        <w:spacing w:after="120"/>
        <w:ind w:firstLine="567"/>
        <w:jc w:val="lowKashida"/>
        <w:rPr>
          <w:rFonts w:hint="cs"/>
          <w:sz w:val="36"/>
          <w:rtl/>
          <w:lang w:bidi="ar-SY"/>
        </w:rPr>
      </w:pPr>
      <w:r w:rsidRPr="008646A7">
        <w:rPr>
          <w:rFonts w:ascii="AGA Arabesque" w:hAnsi="AGA Arabesque" w:hint="cs"/>
          <w:sz w:val="36"/>
          <w:rtl/>
          <w:lang w:bidi="ar-SY"/>
        </w:rPr>
        <w:t>و رُوِيَ أيضاً عن أمير المؤمنين</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عليه السلام</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أنَّه قال</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D140E6" w:rsidRPr="00966343">
        <w:rPr>
          <w:rFonts w:ascii="AGA Arabesque" w:hAnsi="AGA Arabesque" w:hint="eastAsia"/>
          <w:color w:val="008000"/>
          <w:sz w:val="36"/>
          <w:rtl/>
          <w:lang w:bidi="ar-SY"/>
        </w:rPr>
        <w:t>«</w:t>
      </w:r>
      <w:r w:rsidRPr="00D140E6">
        <w:rPr>
          <w:color w:val="000000"/>
          <w:sz w:val="36"/>
          <w:rtl/>
        </w:rPr>
        <w:t>م</w:t>
      </w:r>
      <w:r w:rsidRPr="00D140E6">
        <w:rPr>
          <w:rFonts w:hint="cs"/>
          <w:color w:val="000000"/>
          <w:sz w:val="36"/>
          <w:rtl/>
        </w:rPr>
        <w:t>َ</w:t>
      </w:r>
      <w:r w:rsidRPr="00D140E6">
        <w:rPr>
          <w:color w:val="000000"/>
          <w:sz w:val="36"/>
          <w:rtl/>
        </w:rPr>
        <w:t>ن</w:t>
      </w:r>
      <w:r w:rsidRPr="00D140E6">
        <w:rPr>
          <w:rFonts w:hint="cs"/>
          <w:color w:val="000000"/>
          <w:sz w:val="36"/>
          <w:rtl/>
        </w:rPr>
        <w:t>ْ</w:t>
      </w:r>
      <w:r w:rsidRPr="00D140E6">
        <w:rPr>
          <w:color w:val="000000"/>
          <w:sz w:val="36"/>
          <w:rtl/>
        </w:rPr>
        <w:t xml:space="preserve"> ف</w:t>
      </w:r>
      <w:r w:rsidRPr="00D140E6">
        <w:rPr>
          <w:rFonts w:hint="cs"/>
          <w:color w:val="000000"/>
          <w:sz w:val="36"/>
          <w:rtl/>
        </w:rPr>
        <w:t>َ</w:t>
      </w:r>
      <w:r w:rsidRPr="00D140E6">
        <w:rPr>
          <w:color w:val="000000"/>
          <w:sz w:val="36"/>
          <w:rtl/>
        </w:rPr>
        <w:t>ه</w:t>
      </w:r>
      <w:r w:rsidRPr="00D140E6">
        <w:rPr>
          <w:rFonts w:hint="cs"/>
          <w:color w:val="000000"/>
          <w:sz w:val="36"/>
          <w:rtl/>
        </w:rPr>
        <w:t>ِ</w:t>
      </w:r>
      <w:r w:rsidRPr="00D140E6">
        <w:rPr>
          <w:color w:val="000000"/>
          <w:sz w:val="36"/>
          <w:rtl/>
        </w:rPr>
        <w:t>م</w:t>
      </w:r>
      <w:r w:rsidRPr="00D140E6">
        <w:rPr>
          <w:rFonts w:hint="cs"/>
          <w:color w:val="000000"/>
          <w:sz w:val="36"/>
          <w:rtl/>
        </w:rPr>
        <w:t>َ</w:t>
      </w:r>
      <w:r w:rsidRPr="00D140E6">
        <w:rPr>
          <w:color w:val="000000"/>
          <w:sz w:val="36"/>
          <w:rtl/>
        </w:rPr>
        <w:t xml:space="preserve"> الق</w:t>
      </w:r>
      <w:r w:rsidRPr="00D140E6">
        <w:rPr>
          <w:rFonts w:hint="cs"/>
          <w:color w:val="000000"/>
          <w:sz w:val="36"/>
          <w:rtl/>
        </w:rPr>
        <w:t>ُ</w:t>
      </w:r>
      <w:r w:rsidRPr="00D140E6">
        <w:rPr>
          <w:color w:val="000000"/>
          <w:sz w:val="36"/>
          <w:rtl/>
        </w:rPr>
        <w:t>ر</w:t>
      </w:r>
      <w:r w:rsidRPr="00D140E6">
        <w:rPr>
          <w:rFonts w:hint="cs"/>
          <w:color w:val="000000"/>
          <w:sz w:val="36"/>
          <w:rtl/>
        </w:rPr>
        <w:t>ْ</w:t>
      </w:r>
      <w:r w:rsidRPr="00D140E6">
        <w:rPr>
          <w:color w:val="000000"/>
          <w:sz w:val="36"/>
          <w:rtl/>
        </w:rPr>
        <w:t>آن</w:t>
      </w:r>
      <w:r w:rsidRPr="00D140E6">
        <w:rPr>
          <w:rFonts w:hint="cs"/>
          <w:color w:val="000000"/>
          <w:sz w:val="36"/>
          <w:rtl/>
        </w:rPr>
        <w:t>َ</w:t>
      </w:r>
      <w:r w:rsidRPr="00D140E6">
        <w:rPr>
          <w:color w:val="000000"/>
          <w:sz w:val="36"/>
          <w:rtl/>
        </w:rPr>
        <w:t xml:space="preserve"> ف</w:t>
      </w:r>
      <w:r w:rsidRPr="00D140E6">
        <w:rPr>
          <w:rFonts w:hint="cs"/>
          <w:color w:val="000000"/>
          <w:sz w:val="36"/>
          <w:rtl/>
        </w:rPr>
        <w:t>َ</w:t>
      </w:r>
      <w:r w:rsidRPr="00D140E6">
        <w:rPr>
          <w:color w:val="000000"/>
          <w:sz w:val="36"/>
          <w:rtl/>
        </w:rPr>
        <w:t>س</w:t>
      </w:r>
      <w:r w:rsidRPr="00D140E6">
        <w:rPr>
          <w:rFonts w:hint="cs"/>
          <w:color w:val="000000"/>
          <w:sz w:val="36"/>
          <w:rtl/>
        </w:rPr>
        <w:t>َّ</w:t>
      </w:r>
      <w:r w:rsidRPr="00D140E6">
        <w:rPr>
          <w:color w:val="000000"/>
          <w:sz w:val="36"/>
          <w:rtl/>
        </w:rPr>
        <w:t>ر</w:t>
      </w:r>
      <w:r w:rsidRPr="00D140E6">
        <w:rPr>
          <w:rFonts w:hint="cs"/>
          <w:color w:val="000000"/>
          <w:sz w:val="36"/>
          <w:rtl/>
        </w:rPr>
        <w:t>َ</w:t>
      </w:r>
      <w:r w:rsidRPr="00D140E6">
        <w:rPr>
          <w:color w:val="000000"/>
          <w:sz w:val="36"/>
          <w:rtl/>
        </w:rPr>
        <w:t xml:space="preserve"> ج</w:t>
      </w:r>
      <w:r w:rsidRPr="00D140E6">
        <w:rPr>
          <w:rFonts w:hint="cs"/>
          <w:color w:val="000000"/>
          <w:sz w:val="36"/>
          <w:rtl/>
        </w:rPr>
        <w:t>ُ</w:t>
      </w:r>
      <w:r w:rsidRPr="00D140E6">
        <w:rPr>
          <w:color w:val="000000"/>
          <w:sz w:val="36"/>
          <w:rtl/>
        </w:rPr>
        <w:t>م</w:t>
      </w:r>
      <w:r w:rsidRPr="00D140E6">
        <w:rPr>
          <w:rFonts w:hint="cs"/>
          <w:color w:val="000000"/>
          <w:sz w:val="36"/>
          <w:rtl/>
        </w:rPr>
        <w:t>َ</w:t>
      </w:r>
      <w:r w:rsidRPr="00D140E6">
        <w:rPr>
          <w:color w:val="000000"/>
          <w:sz w:val="36"/>
          <w:rtl/>
        </w:rPr>
        <w:t>ل</w:t>
      </w:r>
      <w:r w:rsidRPr="00D140E6">
        <w:rPr>
          <w:rFonts w:hint="cs"/>
          <w:color w:val="000000"/>
          <w:sz w:val="36"/>
          <w:rtl/>
        </w:rPr>
        <w:t>َ</w:t>
      </w:r>
      <w:r w:rsidRPr="00D140E6">
        <w:rPr>
          <w:color w:val="000000"/>
          <w:sz w:val="36"/>
          <w:rtl/>
        </w:rPr>
        <w:t xml:space="preserve"> الع</w:t>
      </w:r>
      <w:r w:rsidRPr="00D140E6">
        <w:rPr>
          <w:rFonts w:hint="cs"/>
          <w:color w:val="000000"/>
          <w:sz w:val="36"/>
          <w:rtl/>
        </w:rPr>
        <w:t>ِ</w:t>
      </w:r>
      <w:r w:rsidRPr="00D140E6">
        <w:rPr>
          <w:color w:val="000000"/>
          <w:sz w:val="36"/>
          <w:rtl/>
        </w:rPr>
        <w:t>ل</w:t>
      </w:r>
      <w:r w:rsidRPr="00D140E6">
        <w:rPr>
          <w:rFonts w:hint="cs"/>
          <w:color w:val="000000"/>
          <w:sz w:val="36"/>
          <w:rtl/>
        </w:rPr>
        <w:t>ْ</w:t>
      </w:r>
      <w:r w:rsidRPr="00D140E6">
        <w:rPr>
          <w:color w:val="000000"/>
          <w:sz w:val="36"/>
          <w:rtl/>
        </w:rPr>
        <w:t>م</w:t>
      </w:r>
      <w:r w:rsidRPr="00D140E6">
        <w:rPr>
          <w:rFonts w:hint="cs"/>
          <w:color w:val="000000"/>
          <w:sz w:val="36"/>
          <w:rtl/>
        </w:rPr>
        <w:t>ِ</w:t>
      </w:r>
      <w:r w:rsidR="00D140E6" w:rsidRPr="00966343">
        <w:rPr>
          <w:color w:val="008000"/>
          <w:sz w:val="36"/>
          <w:rtl/>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62"/>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8B674B">
      <w:pPr>
        <w:widowControl w:val="0"/>
        <w:spacing w:after="120"/>
        <w:ind w:firstLine="567"/>
        <w:jc w:val="lowKashida"/>
        <w:rPr>
          <w:sz w:val="36"/>
          <w:rtl/>
        </w:rPr>
      </w:pPr>
      <w:r w:rsidRPr="008646A7">
        <w:rPr>
          <w:rFonts w:hint="cs"/>
          <w:sz w:val="36"/>
          <w:rtl/>
          <w:lang w:bidi="ar-SY"/>
        </w:rPr>
        <w:t xml:space="preserve">وعن </w:t>
      </w:r>
      <w:r w:rsidRPr="008646A7">
        <w:rPr>
          <w:sz w:val="36"/>
          <w:rtl/>
        </w:rPr>
        <w:t>أبي حمزة الثمالي</w:t>
      </w:r>
      <w:r w:rsidR="006217A6">
        <w:rPr>
          <w:sz w:val="36"/>
          <w:rtl/>
        </w:rPr>
        <w:t>،</w:t>
      </w:r>
      <w:r w:rsidRPr="008646A7">
        <w:rPr>
          <w:sz w:val="36"/>
          <w:rtl/>
        </w:rPr>
        <w:t xml:space="preserve"> عن أبي جعفر </w:t>
      </w:r>
      <w:r w:rsidRPr="008646A7">
        <w:rPr>
          <w:rFonts w:hint="cs"/>
          <w:sz w:val="36"/>
          <w:rtl/>
          <w:lang w:bidi="ar-SY"/>
        </w:rPr>
        <w:t>الباقر</w:t>
      </w:r>
      <w:r w:rsidR="00077300" w:rsidRPr="008646A7">
        <w:rPr>
          <w:rFonts w:hint="cs"/>
          <w:sz w:val="36"/>
          <w:rtl/>
          <w:lang w:bidi="ar-SY"/>
        </w:rPr>
        <w:t xml:space="preserve"> </w:t>
      </w:r>
      <w:r w:rsidRPr="008646A7">
        <w:rPr>
          <w:rFonts w:ascii="AGA Arabesque" w:hAnsi="AGA Arabesque"/>
          <w:sz w:val="36"/>
          <w:rtl/>
        </w:rPr>
        <w:t xml:space="preserve">عليه السلام </w:t>
      </w:r>
      <w:r w:rsidRPr="008646A7">
        <w:rPr>
          <w:sz w:val="36"/>
          <w:rtl/>
        </w:rPr>
        <w:t>قال</w:t>
      </w:r>
      <w:r w:rsidR="006217A6">
        <w:rPr>
          <w:sz w:val="36"/>
          <w:rtl/>
        </w:rPr>
        <w:t>:</w:t>
      </w:r>
      <w:r w:rsidRPr="008646A7">
        <w:rPr>
          <w:sz w:val="36"/>
          <w:rtl/>
        </w:rPr>
        <w:t xml:space="preserve"> قال أمير المؤمنين </w:t>
      </w:r>
      <w:r w:rsidR="006217A6">
        <w:rPr>
          <w:rFonts w:hint="cs"/>
          <w:sz w:val="36"/>
          <w:rtl/>
          <w:lang w:bidi="ar-SY"/>
        </w:rPr>
        <w:t>(</w:t>
      </w:r>
      <w:r w:rsidRPr="008646A7">
        <w:rPr>
          <w:rFonts w:hint="cs"/>
          <w:sz w:val="36"/>
          <w:rtl/>
          <w:lang w:bidi="ar-SY"/>
        </w:rPr>
        <w:t>علي بن أبي طالب</w:t>
      </w:r>
      <w:r w:rsidR="006217A6">
        <w:rPr>
          <w:rFonts w:hint="cs"/>
          <w:sz w:val="36"/>
          <w:rtl/>
          <w:lang w:bidi="ar-SY"/>
        </w:rPr>
        <w:t>)</w:t>
      </w:r>
      <w:r w:rsidR="00077300" w:rsidRPr="008646A7">
        <w:rPr>
          <w:rFonts w:hint="cs"/>
          <w:sz w:val="36"/>
          <w:rtl/>
          <w:lang w:bidi="ar-SY"/>
        </w:rPr>
        <w:t xml:space="preserve"> </w:t>
      </w:r>
      <w:r w:rsidRPr="008646A7">
        <w:rPr>
          <w:rFonts w:ascii="AGA Arabesque" w:hAnsi="AGA Arabesque" w:hint="cs"/>
          <w:sz w:val="36"/>
          <w:rtl/>
          <w:lang w:bidi="ar-SY"/>
        </w:rPr>
        <w:t>عليه السلام</w:t>
      </w:r>
      <w:r w:rsidR="006217A6">
        <w:rPr>
          <w:rFonts w:ascii="AGA Arabesque" w:hAnsi="AGA Arabesque" w:hint="cs"/>
          <w:sz w:val="36"/>
          <w:rtl/>
          <w:lang w:bidi="ar-SY"/>
        </w:rPr>
        <w:t>:</w:t>
      </w:r>
      <w:r w:rsidRPr="008646A7">
        <w:rPr>
          <w:rFonts w:ascii="AGA Arabesque" w:hAnsi="AGA Arabesque" w:hint="cs"/>
          <w:sz w:val="36"/>
          <w:rtl/>
          <w:lang w:bidi="ar-SY"/>
        </w:rPr>
        <w:t xml:space="preserve"> </w:t>
      </w:r>
    </w:p>
    <w:p w:rsidR="003D5D68" w:rsidRPr="008646A7" w:rsidRDefault="00D140E6" w:rsidP="008B674B">
      <w:pPr>
        <w:widowControl w:val="0"/>
        <w:spacing w:after="120"/>
        <w:ind w:firstLine="567"/>
        <w:jc w:val="lowKashida"/>
        <w:rPr>
          <w:rFonts w:hint="cs"/>
          <w:sz w:val="36"/>
          <w:rtl/>
          <w:lang w:bidi="ar-SY"/>
        </w:rPr>
      </w:pPr>
      <w:r w:rsidRPr="00966343">
        <w:rPr>
          <w:rFonts w:hint="eastAsia"/>
          <w:color w:val="008000"/>
          <w:sz w:val="36"/>
          <w:rtl/>
          <w:lang w:bidi="ar-SY"/>
        </w:rPr>
        <w:t>«</w:t>
      </w:r>
      <w:r w:rsidR="003D5D68" w:rsidRPr="00D140E6">
        <w:rPr>
          <w:color w:val="000000"/>
          <w:sz w:val="36"/>
          <w:rtl/>
        </w:rPr>
        <w:t xml:space="preserve">ألا </w:t>
      </w:r>
      <w:r w:rsidR="003D5D68" w:rsidRPr="00D140E6">
        <w:rPr>
          <w:rFonts w:hint="cs"/>
          <w:color w:val="000000"/>
          <w:sz w:val="36"/>
          <w:rtl/>
        </w:rPr>
        <w:t>أُخْبِرُكُمْ</w:t>
      </w:r>
      <w:r w:rsidR="003D5D68" w:rsidRPr="00D140E6">
        <w:rPr>
          <w:color w:val="000000"/>
          <w:sz w:val="36"/>
          <w:rtl/>
        </w:rPr>
        <w:t xml:space="preserve"> ب</w:t>
      </w:r>
      <w:r w:rsidR="003D5D68" w:rsidRPr="00D140E6">
        <w:rPr>
          <w:rFonts w:hint="cs"/>
          <w:color w:val="000000"/>
          <w:sz w:val="36"/>
          <w:rtl/>
        </w:rPr>
        <w:t>ِ</w:t>
      </w:r>
      <w:r w:rsidR="003D5D68" w:rsidRPr="00D140E6">
        <w:rPr>
          <w:color w:val="000000"/>
          <w:sz w:val="36"/>
          <w:rtl/>
        </w:rPr>
        <w:t>الف</w:t>
      </w:r>
      <w:r w:rsidR="003D5D68" w:rsidRPr="00D140E6">
        <w:rPr>
          <w:rFonts w:hint="cs"/>
          <w:color w:val="000000"/>
          <w:sz w:val="36"/>
          <w:rtl/>
        </w:rPr>
        <w:t>َ</w:t>
      </w:r>
      <w:r w:rsidR="003D5D68" w:rsidRPr="00D140E6">
        <w:rPr>
          <w:color w:val="000000"/>
          <w:sz w:val="36"/>
          <w:rtl/>
        </w:rPr>
        <w:t>ق</w:t>
      </w:r>
      <w:r w:rsidR="003D5D68" w:rsidRPr="00D140E6">
        <w:rPr>
          <w:rFonts w:hint="cs"/>
          <w:color w:val="000000"/>
          <w:sz w:val="36"/>
          <w:rtl/>
        </w:rPr>
        <w:t>ِ</w:t>
      </w:r>
      <w:r w:rsidR="003D5D68" w:rsidRPr="00D140E6">
        <w:rPr>
          <w:color w:val="000000"/>
          <w:sz w:val="36"/>
          <w:rtl/>
        </w:rPr>
        <w:t>ي</w:t>
      </w:r>
      <w:r w:rsidR="003D5D68" w:rsidRPr="00D140E6">
        <w:rPr>
          <w:rFonts w:hint="cs"/>
          <w:color w:val="000000"/>
          <w:sz w:val="36"/>
          <w:rtl/>
        </w:rPr>
        <w:t>ْ</w:t>
      </w:r>
      <w:r w:rsidR="003D5D68" w:rsidRPr="00D140E6">
        <w:rPr>
          <w:color w:val="000000"/>
          <w:sz w:val="36"/>
          <w:rtl/>
        </w:rPr>
        <w:t>ه</w:t>
      </w:r>
      <w:r w:rsidR="003D5D68" w:rsidRPr="00D140E6">
        <w:rPr>
          <w:rFonts w:hint="cs"/>
          <w:color w:val="000000"/>
          <w:sz w:val="36"/>
          <w:rtl/>
        </w:rPr>
        <w:t>ِ</w:t>
      </w:r>
      <w:r w:rsidR="003D5D68" w:rsidRPr="00D140E6">
        <w:rPr>
          <w:color w:val="000000"/>
          <w:sz w:val="36"/>
          <w:rtl/>
        </w:rPr>
        <w:t xml:space="preserve"> ح</w:t>
      </w:r>
      <w:r w:rsidR="003D5D68" w:rsidRPr="00D140E6">
        <w:rPr>
          <w:rFonts w:hint="cs"/>
          <w:color w:val="000000"/>
          <w:sz w:val="36"/>
          <w:rtl/>
        </w:rPr>
        <w:t>َ</w:t>
      </w:r>
      <w:r w:rsidR="003D5D68" w:rsidRPr="00D140E6">
        <w:rPr>
          <w:color w:val="000000"/>
          <w:sz w:val="36"/>
          <w:rtl/>
        </w:rPr>
        <w:t>ق</w:t>
      </w:r>
      <w:r w:rsidR="003D5D68" w:rsidRPr="00D140E6">
        <w:rPr>
          <w:rFonts w:hint="cs"/>
          <w:color w:val="000000"/>
          <w:sz w:val="36"/>
          <w:rtl/>
        </w:rPr>
        <w:t>َّ</w:t>
      </w:r>
      <w:r w:rsidR="003D5D68" w:rsidRPr="00D140E6">
        <w:rPr>
          <w:color w:val="000000"/>
          <w:sz w:val="36"/>
          <w:rtl/>
        </w:rPr>
        <w:t>ا</w:t>
      </w:r>
      <w:r w:rsidR="003D5D68" w:rsidRPr="00D140E6">
        <w:rPr>
          <w:rFonts w:hint="cs"/>
          <w:color w:val="000000"/>
          <w:sz w:val="36"/>
          <w:rtl/>
        </w:rPr>
        <w:t>ً</w:t>
      </w:r>
      <w:r w:rsidR="006217A6" w:rsidRPr="00D140E6">
        <w:rPr>
          <w:color w:val="000000"/>
          <w:sz w:val="36"/>
          <w:rtl/>
        </w:rPr>
        <w:t>؟</w:t>
      </w:r>
      <w:r w:rsidR="003D5D68" w:rsidRPr="00D140E6">
        <w:rPr>
          <w:color w:val="000000"/>
          <w:sz w:val="36"/>
          <w:rtl/>
        </w:rPr>
        <w:t xml:space="preserve"> ق</w:t>
      </w:r>
      <w:r w:rsidR="003D5D68" w:rsidRPr="00D140E6">
        <w:rPr>
          <w:rFonts w:hint="cs"/>
          <w:color w:val="000000"/>
          <w:sz w:val="36"/>
          <w:rtl/>
        </w:rPr>
        <w:t>َ</w:t>
      </w:r>
      <w:r w:rsidR="003D5D68" w:rsidRPr="00D140E6">
        <w:rPr>
          <w:color w:val="000000"/>
          <w:sz w:val="36"/>
          <w:rtl/>
        </w:rPr>
        <w:t>ال</w:t>
      </w:r>
      <w:r w:rsidR="003D5D68" w:rsidRPr="00D140E6">
        <w:rPr>
          <w:rFonts w:hint="cs"/>
          <w:color w:val="000000"/>
          <w:sz w:val="36"/>
          <w:rtl/>
        </w:rPr>
        <w:t>ُ</w:t>
      </w:r>
      <w:r w:rsidR="003D5D68" w:rsidRPr="00D140E6">
        <w:rPr>
          <w:color w:val="000000"/>
          <w:sz w:val="36"/>
          <w:rtl/>
        </w:rPr>
        <w:t>وا</w:t>
      </w:r>
      <w:r w:rsidR="006217A6" w:rsidRPr="00D140E6">
        <w:rPr>
          <w:color w:val="000000"/>
          <w:sz w:val="36"/>
          <w:rtl/>
        </w:rPr>
        <w:t>:</w:t>
      </w:r>
      <w:r w:rsidR="003D5D68" w:rsidRPr="00D140E6">
        <w:rPr>
          <w:color w:val="000000"/>
          <w:sz w:val="36"/>
          <w:rtl/>
        </w:rPr>
        <w:t xml:space="preserve"> ب</w:t>
      </w:r>
      <w:r w:rsidR="003D5D68" w:rsidRPr="00D140E6">
        <w:rPr>
          <w:rFonts w:hint="cs"/>
          <w:color w:val="000000"/>
          <w:sz w:val="36"/>
          <w:rtl/>
        </w:rPr>
        <w:t>َ</w:t>
      </w:r>
      <w:r w:rsidR="003D5D68" w:rsidRPr="00D140E6">
        <w:rPr>
          <w:color w:val="000000"/>
          <w:sz w:val="36"/>
          <w:rtl/>
        </w:rPr>
        <w:t>ل</w:t>
      </w:r>
      <w:r w:rsidR="003D5D68" w:rsidRPr="00D140E6">
        <w:rPr>
          <w:rFonts w:hint="cs"/>
          <w:color w:val="000000"/>
          <w:sz w:val="36"/>
          <w:rtl/>
        </w:rPr>
        <w:t>َ</w:t>
      </w:r>
      <w:r w:rsidR="003D5D68" w:rsidRPr="00D140E6">
        <w:rPr>
          <w:color w:val="000000"/>
          <w:sz w:val="36"/>
          <w:rtl/>
        </w:rPr>
        <w:t>ى ي</w:t>
      </w:r>
      <w:r w:rsidR="003D5D68" w:rsidRPr="00D140E6">
        <w:rPr>
          <w:rFonts w:hint="cs"/>
          <w:color w:val="000000"/>
          <w:sz w:val="36"/>
          <w:rtl/>
        </w:rPr>
        <w:t>َ</w:t>
      </w:r>
      <w:r w:rsidR="003D5D68" w:rsidRPr="00D140E6">
        <w:rPr>
          <w:color w:val="000000"/>
          <w:sz w:val="36"/>
          <w:rtl/>
        </w:rPr>
        <w:t>ا أم</w:t>
      </w:r>
      <w:r w:rsidR="003D5D68" w:rsidRPr="00D140E6">
        <w:rPr>
          <w:rFonts w:hint="cs"/>
          <w:color w:val="000000"/>
          <w:sz w:val="36"/>
          <w:rtl/>
        </w:rPr>
        <w:t>ِ</w:t>
      </w:r>
      <w:r w:rsidR="003D5D68" w:rsidRPr="00D140E6">
        <w:rPr>
          <w:color w:val="000000"/>
          <w:sz w:val="36"/>
          <w:rtl/>
        </w:rPr>
        <w:t>ي</w:t>
      </w:r>
      <w:r w:rsidR="003D5D68" w:rsidRPr="00D140E6">
        <w:rPr>
          <w:rFonts w:hint="cs"/>
          <w:color w:val="000000"/>
          <w:sz w:val="36"/>
          <w:rtl/>
        </w:rPr>
        <w:t>ْ</w:t>
      </w:r>
      <w:r w:rsidR="003D5D68" w:rsidRPr="00D140E6">
        <w:rPr>
          <w:color w:val="000000"/>
          <w:sz w:val="36"/>
          <w:rtl/>
        </w:rPr>
        <w:t>ر</w:t>
      </w:r>
      <w:r w:rsidR="003D5D68" w:rsidRPr="00D140E6">
        <w:rPr>
          <w:rFonts w:hint="cs"/>
          <w:color w:val="000000"/>
          <w:sz w:val="36"/>
          <w:rtl/>
        </w:rPr>
        <w:t>َ</w:t>
      </w:r>
      <w:r w:rsidR="003D5D68" w:rsidRPr="00D140E6">
        <w:rPr>
          <w:color w:val="000000"/>
          <w:sz w:val="36"/>
          <w:rtl/>
        </w:rPr>
        <w:t xml:space="preserve"> المؤمنين</w:t>
      </w:r>
      <w:r w:rsidR="006217A6" w:rsidRPr="00D140E6">
        <w:rPr>
          <w:rFonts w:hint="cs"/>
          <w:color w:val="000000"/>
          <w:sz w:val="36"/>
          <w:rtl/>
        </w:rPr>
        <w:t>!</w:t>
      </w:r>
      <w:r w:rsidR="003D5D68" w:rsidRPr="00D140E6">
        <w:rPr>
          <w:color w:val="000000"/>
          <w:sz w:val="36"/>
          <w:rtl/>
        </w:rPr>
        <w:t xml:space="preserve"> ق</w:t>
      </w:r>
      <w:r w:rsidR="003D5D68" w:rsidRPr="00D140E6">
        <w:rPr>
          <w:rFonts w:hint="cs"/>
          <w:color w:val="000000"/>
          <w:sz w:val="36"/>
          <w:rtl/>
        </w:rPr>
        <w:t>َ</w:t>
      </w:r>
      <w:r w:rsidR="003D5D68" w:rsidRPr="00D140E6">
        <w:rPr>
          <w:color w:val="000000"/>
          <w:sz w:val="36"/>
          <w:rtl/>
        </w:rPr>
        <w:t>ال</w:t>
      </w:r>
      <w:r w:rsidR="003D5D68" w:rsidRPr="00D140E6">
        <w:rPr>
          <w:rFonts w:hint="cs"/>
          <w:color w:val="000000"/>
          <w:sz w:val="36"/>
          <w:rtl/>
        </w:rPr>
        <w:t>َ</w:t>
      </w:r>
      <w:r w:rsidR="006217A6" w:rsidRPr="00D140E6">
        <w:rPr>
          <w:color w:val="000000"/>
          <w:sz w:val="36"/>
          <w:rtl/>
        </w:rPr>
        <w:t>:</w:t>
      </w:r>
      <w:r w:rsidR="003D5D68" w:rsidRPr="00D140E6">
        <w:rPr>
          <w:color w:val="000000"/>
          <w:sz w:val="36"/>
          <w:rtl/>
        </w:rPr>
        <w:t xml:space="preserve"> م</w:t>
      </w:r>
      <w:r w:rsidR="003D5D68" w:rsidRPr="00D140E6">
        <w:rPr>
          <w:rFonts w:hint="cs"/>
          <w:color w:val="000000"/>
          <w:sz w:val="36"/>
          <w:rtl/>
        </w:rPr>
        <w:t>َ</w:t>
      </w:r>
      <w:r w:rsidR="003D5D68" w:rsidRPr="00D140E6">
        <w:rPr>
          <w:color w:val="000000"/>
          <w:sz w:val="36"/>
          <w:rtl/>
        </w:rPr>
        <w:t>ن</w:t>
      </w:r>
      <w:r w:rsidR="003D5D68" w:rsidRPr="00D140E6">
        <w:rPr>
          <w:rFonts w:hint="cs"/>
          <w:color w:val="000000"/>
          <w:sz w:val="36"/>
          <w:rtl/>
        </w:rPr>
        <w:t>ْ</w:t>
      </w:r>
      <w:r w:rsidR="003D5D68" w:rsidRPr="00D140E6">
        <w:rPr>
          <w:color w:val="000000"/>
          <w:sz w:val="36"/>
          <w:rtl/>
        </w:rPr>
        <w:t xml:space="preserve"> لم</w:t>
      </w:r>
      <w:r w:rsidR="003D5D68" w:rsidRPr="00D140E6">
        <w:rPr>
          <w:rFonts w:hint="cs"/>
          <w:color w:val="000000"/>
          <w:sz w:val="36"/>
          <w:rtl/>
        </w:rPr>
        <w:t>ْ</w:t>
      </w:r>
      <w:r w:rsidR="003D5D68" w:rsidRPr="00D140E6">
        <w:rPr>
          <w:color w:val="000000"/>
          <w:sz w:val="36"/>
          <w:rtl/>
        </w:rPr>
        <w:t xml:space="preserve"> ي</w:t>
      </w:r>
      <w:r w:rsidR="003D5D68" w:rsidRPr="00D140E6">
        <w:rPr>
          <w:rFonts w:hint="cs"/>
          <w:color w:val="000000"/>
          <w:sz w:val="36"/>
          <w:rtl/>
        </w:rPr>
        <w:t>ُ</w:t>
      </w:r>
      <w:r w:rsidR="003D5D68" w:rsidRPr="00D140E6">
        <w:rPr>
          <w:color w:val="000000"/>
          <w:sz w:val="36"/>
          <w:rtl/>
        </w:rPr>
        <w:t>ق</w:t>
      </w:r>
      <w:r w:rsidR="003D5D68" w:rsidRPr="00D140E6">
        <w:rPr>
          <w:rFonts w:hint="cs"/>
          <w:color w:val="000000"/>
          <w:sz w:val="36"/>
          <w:rtl/>
        </w:rPr>
        <w:t>َ</w:t>
      </w:r>
      <w:r w:rsidR="003D5D68" w:rsidRPr="00D140E6">
        <w:rPr>
          <w:color w:val="000000"/>
          <w:sz w:val="36"/>
          <w:rtl/>
        </w:rPr>
        <w:t>ن</w:t>
      </w:r>
      <w:r w:rsidR="003D5D68" w:rsidRPr="00D140E6">
        <w:rPr>
          <w:rFonts w:hint="cs"/>
          <w:color w:val="000000"/>
          <w:sz w:val="36"/>
          <w:rtl/>
        </w:rPr>
        <w:t>ِّ</w:t>
      </w:r>
      <w:r w:rsidR="003D5D68" w:rsidRPr="00D140E6">
        <w:rPr>
          <w:color w:val="000000"/>
          <w:sz w:val="36"/>
          <w:rtl/>
        </w:rPr>
        <w:t>ط الن</w:t>
      </w:r>
      <w:r w:rsidR="003D5D68" w:rsidRPr="00D140E6">
        <w:rPr>
          <w:rFonts w:hint="cs"/>
          <w:color w:val="000000"/>
          <w:sz w:val="36"/>
          <w:rtl/>
        </w:rPr>
        <w:t>َّ</w:t>
      </w:r>
      <w:r w:rsidR="003D5D68" w:rsidRPr="00D140E6">
        <w:rPr>
          <w:color w:val="000000"/>
          <w:sz w:val="36"/>
          <w:rtl/>
        </w:rPr>
        <w:t>اس</w:t>
      </w:r>
      <w:r w:rsidR="003D5D68" w:rsidRPr="00D140E6">
        <w:rPr>
          <w:rFonts w:hint="cs"/>
          <w:color w:val="000000"/>
          <w:sz w:val="36"/>
          <w:rtl/>
        </w:rPr>
        <w:t>َ</w:t>
      </w:r>
      <w:r w:rsidR="003D5D68" w:rsidRPr="00D140E6">
        <w:rPr>
          <w:color w:val="000000"/>
          <w:sz w:val="36"/>
          <w:rtl/>
        </w:rPr>
        <w:t xml:space="preserve"> م</w:t>
      </w:r>
      <w:r w:rsidR="003D5D68" w:rsidRPr="00D140E6">
        <w:rPr>
          <w:rFonts w:hint="cs"/>
          <w:color w:val="000000"/>
          <w:sz w:val="36"/>
          <w:rtl/>
        </w:rPr>
        <w:t>ِ</w:t>
      </w:r>
      <w:r w:rsidR="003D5D68" w:rsidRPr="00D140E6">
        <w:rPr>
          <w:color w:val="000000"/>
          <w:sz w:val="36"/>
          <w:rtl/>
        </w:rPr>
        <w:t>ن</w:t>
      </w:r>
      <w:r w:rsidR="003D5D68" w:rsidRPr="00D140E6">
        <w:rPr>
          <w:rFonts w:hint="cs"/>
          <w:color w:val="000000"/>
          <w:sz w:val="36"/>
          <w:rtl/>
        </w:rPr>
        <w:t>ْ</w:t>
      </w:r>
      <w:r w:rsidR="003D5D68" w:rsidRPr="00D140E6">
        <w:rPr>
          <w:color w:val="000000"/>
          <w:sz w:val="36"/>
          <w:rtl/>
        </w:rPr>
        <w:t xml:space="preserve"> ر</w:t>
      </w:r>
      <w:r w:rsidR="003D5D68" w:rsidRPr="00D140E6">
        <w:rPr>
          <w:rFonts w:hint="cs"/>
          <w:color w:val="000000"/>
          <w:sz w:val="36"/>
          <w:rtl/>
        </w:rPr>
        <w:t>َ</w:t>
      </w:r>
      <w:r w:rsidR="003D5D68" w:rsidRPr="00D140E6">
        <w:rPr>
          <w:color w:val="000000"/>
          <w:sz w:val="36"/>
          <w:rtl/>
        </w:rPr>
        <w:t>ح</w:t>
      </w:r>
      <w:r w:rsidR="003D5D68" w:rsidRPr="00D140E6">
        <w:rPr>
          <w:rFonts w:hint="cs"/>
          <w:color w:val="000000"/>
          <w:sz w:val="36"/>
          <w:rtl/>
        </w:rPr>
        <w:t>ْ</w:t>
      </w:r>
      <w:r w:rsidR="003D5D68" w:rsidRPr="00D140E6">
        <w:rPr>
          <w:color w:val="000000"/>
          <w:sz w:val="36"/>
          <w:rtl/>
        </w:rPr>
        <w:t>م</w:t>
      </w:r>
      <w:r w:rsidR="003D5D68" w:rsidRPr="00D140E6">
        <w:rPr>
          <w:rFonts w:hint="cs"/>
          <w:color w:val="000000"/>
          <w:sz w:val="36"/>
          <w:rtl/>
        </w:rPr>
        <w:t>َ</w:t>
      </w:r>
      <w:r w:rsidR="003D5D68" w:rsidRPr="00D140E6">
        <w:rPr>
          <w:color w:val="000000"/>
          <w:sz w:val="36"/>
          <w:rtl/>
        </w:rPr>
        <w:t>ة</w:t>
      </w:r>
      <w:r w:rsidR="003D5D68" w:rsidRPr="00D140E6">
        <w:rPr>
          <w:rFonts w:hint="cs"/>
          <w:color w:val="000000"/>
          <w:sz w:val="36"/>
          <w:rtl/>
        </w:rPr>
        <w:t>ِ</w:t>
      </w:r>
      <w:r w:rsidR="003D5D68" w:rsidRPr="00D140E6">
        <w:rPr>
          <w:color w:val="000000"/>
          <w:sz w:val="36"/>
          <w:rtl/>
        </w:rPr>
        <w:t xml:space="preserve"> الله</w:t>
      </w:r>
      <w:r w:rsidR="003D5D68" w:rsidRPr="00D140E6">
        <w:rPr>
          <w:rFonts w:hint="cs"/>
          <w:color w:val="000000"/>
          <w:sz w:val="36"/>
          <w:rtl/>
        </w:rPr>
        <w:t>ِ</w:t>
      </w:r>
      <w:r w:rsidR="006217A6" w:rsidRPr="00D140E6">
        <w:rPr>
          <w:color w:val="000000"/>
          <w:sz w:val="36"/>
          <w:rtl/>
        </w:rPr>
        <w:t>،</w:t>
      </w:r>
      <w:r w:rsidR="003D5D68" w:rsidRPr="00D140E6">
        <w:rPr>
          <w:color w:val="000000"/>
          <w:sz w:val="36"/>
          <w:rtl/>
        </w:rPr>
        <w:t xml:space="preserve"> و</w:t>
      </w:r>
      <w:r w:rsidR="003D5D68" w:rsidRPr="00D140E6">
        <w:rPr>
          <w:rFonts w:hint="cs"/>
          <w:color w:val="000000"/>
          <w:sz w:val="36"/>
          <w:rtl/>
        </w:rPr>
        <w:t>َ</w:t>
      </w:r>
      <w:r w:rsidR="003D5D68" w:rsidRPr="00D140E6">
        <w:rPr>
          <w:color w:val="000000"/>
          <w:sz w:val="36"/>
          <w:rtl/>
        </w:rPr>
        <w:t>ل</w:t>
      </w:r>
      <w:r w:rsidR="003D5D68" w:rsidRPr="00D140E6">
        <w:rPr>
          <w:rFonts w:hint="cs"/>
          <w:color w:val="000000"/>
          <w:sz w:val="36"/>
          <w:rtl/>
        </w:rPr>
        <w:t>َ</w:t>
      </w:r>
      <w:r w:rsidR="003D5D68" w:rsidRPr="00D140E6">
        <w:rPr>
          <w:color w:val="000000"/>
          <w:sz w:val="36"/>
          <w:rtl/>
        </w:rPr>
        <w:t>م</w:t>
      </w:r>
      <w:r w:rsidR="003D5D68" w:rsidRPr="00D140E6">
        <w:rPr>
          <w:rFonts w:hint="cs"/>
          <w:color w:val="000000"/>
          <w:sz w:val="36"/>
          <w:rtl/>
        </w:rPr>
        <w:t>ْ</w:t>
      </w:r>
      <w:r w:rsidR="003D5D68" w:rsidRPr="00D140E6">
        <w:rPr>
          <w:color w:val="000000"/>
          <w:sz w:val="36"/>
          <w:rtl/>
        </w:rPr>
        <w:t xml:space="preserve"> ي</w:t>
      </w:r>
      <w:r w:rsidR="003D5D68" w:rsidRPr="00D140E6">
        <w:rPr>
          <w:rFonts w:hint="cs"/>
          <w:color w:val="000000"/>
          <w:sz w:val="36"/>
          <w:rtl/>
        </w:rPr>
        <w:t>ُ</w:t>
      </w:r>
      <w:r w:rsidR="003D5D68" w:rsidRPr="00D140E6">
        <w:rPr>
          <w:color w:val="000000"/>
          <w:sz w:val="36"/>
          <w:rtl/>
        </w:rPr>
        <w:t>ؤ</w:t>
      </w:r>
      <w:r w:rsidR="003D5D68" w:rsidRPr="00D140E6">
        <w:rPr>
          <w:rFonts w:hint="cs"/>
          <w:color w:val="000000"/>
          <w:sz w:val="36"/>
          <w:rtl/>
        </w:rPr>
        <w:t>ْ</w:t>
      </w:r>
      <w:r w:rsidR="003D5D68" w:rsidRPr="00D140E6">
        <w:rPr>
          <w:color w:val="000000"/>
          <w:sz w:val="36"/>
          <w:rtl/>
        </w:rPr>
        <w:t>م</w:t>
      </w:r>
      <w:r w:rsidR="003D5D68" w:rsidRPr="00D140E6">
        <w:rPr>
          <w:rFonts w:hint="cs"/>
          <w:color w:val="000000"/>
          <w:sz w:val="36"/>
          <w:rtl/>
        </w:rPr>
        <w:t>ِ</w:t>
      </w:r>
      <w:r w:rsidR="003D5D68" w:rsidRPr="00D140E6">
        <w:rPr>
          <w:color w:val="000000"/>
          <w:sz w:val="36"/>
          <w:rtl/>
        </w:rPr>
        <w:t>ن</w:t>
      </w:r>
      <w:r w:rsidR="003D5D68" w:rsidRPr="00D140E6">
        <w:rPr>
          <w:rFonts w:hint="cs"/>
          <w:color w:val="000000"/>
          <w:sz w:val="36"/>
          <w:rtl/>
        </w:rPr>
        <w:t>ْ</w:t>
      </w:r>
      <w:r w:rsidR="003D5D68" w:rsidRPr="00D140E6">
        <w:rPr>
          <w:color w:val="000000"/>
          <w:sz w:val="36"/>
          <w:rtl/>
        </w:rPr>
        <w:t>ه</w:t>
      </w:r>
      <w:r w:rsidR="003D5D68" w:rsidRPr="00D140E6">
        <w:rPr>
          <w:rFonts w:hint="cs"/>
          <w:color w:val="000000"/>
          <w:sz w:val="36"/>
          <w:rtl/>
        </w:rPr>
        <w:t>ِ</w:t>
      </w:r>
      <w:r w:rsidR="003D5D68" w:rsidRPr="00D140E6">
        <w:rPr>
          <w:color w:val="000000"/>
          <w:sz w:val="36"/>
          <w:rtl/>
        </w:rPr>
        <w:t>م</w:t>
      </w:r>
      <w:r w:rsidR="003D5D68" w:rsidRPr="00D140E6">
        <w:rPr>
          <w:rFonts w:hint="cs"/>
          <w:color w:val="000000"/>
          <w:sz w:val="36"/>
          <w:rtl/>
        </w:rPr>
        <w:t>ْ</w:t>
      </w:r>
      <w:r w:rsidR="003D5D68" w:rsidRPr="00D140E6">
        <w:rPr>
          <w:color w:val="000000"/>
          <w:sz w:val="36"/>
          <w:rtl/>
        </w:rPr>
        <w:t xml:space="preserve"> م</w:t>
      </w:r>
      <w:r w:rsidR="003D5D68" w:rsidRPr="00D140E6">
        <w:rPr>
          <w:rFonts w:hint="cs"/>
          <w:color w:val="000000"/>
          <w:sz w:val="36"/>
          <w:rtl/>
        </w:rPr>
        <w:t>ِ</w:t>
      </w:r>
      <w:r w:rsidR="003D5D68" w:rsidRPr="00D140E6">
        <w:rPr>
          <w:color w:val="000000"/>
          <w:sz w:val="36"/>
          <w:rtl/>
        </w:rPr>
        <w:t>ن</w:t>
      </w:r>
      <w:r w:rsidR="003D5D68" w:rsidRPr="00D140E6">
        <w:rPr>
          <w:rFonts w:hint="cs"/>
          <w:color w:val="000000"/>
          <w:sz w:val="36"/>
          <w:rtl/>
        </w:rPr>
        <w:t>ْ</w:t>
      </w:r>
      <w:r w:rsidR="003D5D68" w:rsidRPr="00D140E6">
        <w:rPr>
          <w:color w:val="000000"/>
          <w:sz w:val="36"/>
          <w:rtl/>
        </w:rPr>
        <w:t xml:space="preserve"> ع</w:t>
      </w:r>
      <w:r w:rsidR="003D5D68" w:rsidRPr="00D140E6">
        <w:rPr>
          <w:rFonts w:hint="cs"/>
          <w:color w:val="000000"/>
          <w:sz w:val="36"/>
          <w:rtl/>
        </w:rPr>
        <w:t>َ</w:t>
      </w:r>
      <w:r w:rsidR="003D5D68" w:rsidRPr="00D140E6">
        <w:rPr>
          <w:color w:val="000000"/>
          <w:sz w:val="36"/>
          <w:rtl/>
        </w:rPr>
        <w:t>ذ</w:t>
      </w:r>
      <w:r w:rsidR="003D5D68" w:rsidRPr="00D140E6">
        <w:rPr>
          <w:rFonts w:hint="cs"/>
          <w:color w:val="000000"/>
          <w:sz w:val="36"/>
          <w:rtl/>
        </w:rPr>
        <w:t>َ</w:t>
      </w:r>
      <w:r w:rsidR="003D5D68" w:rsidRPr="00D140E6">
        <w:rPr>
          <w:color w:val="000000"/>
          <w:sz w:val="36"/>
          <w:rtl/>
        </w:rPr>
        <w:t>اب</w:t>
      </w:r>
      <w:r w:rsidR="003D5D68" w:rsidRPr="00D140E6">
        <w:rPr>
          <w:rFonts w:hint="cs"/>
          <w:color w:val="000000"/>
          <w:sz w:val="36"/>
          <w:rtl/>
        </w:rPr>
        <w:t>ِ</w:t>
      </w:r>
      <w:r w:rsidR="003D5D68" w:rsidRPr="00D140E6">
        <w:rPr>
          <w:color w:val="000000"/>
          <w:sz w:val="36"/>
          <w:rtl/>
        </w:rPr>
        <w:t xml:space="preserve"> الله</w:t>
      </w:r>
      <w:r w:rsidR="003D5D68" w:rsidRPr="00D140E6">
        <w:rPr>
          <w:rFonts w:hint="cs"/>
          <w:color w:val="000000"/>
          <w:sz w:val="36"/>
          <w:rtl/>
        </w:rPr>
        <w:t>ِ</w:t>
      </w:r>
      <w:r w:rsidR="006217A6" w:rsidRPr="00D140E6">
        <w:rPr>
          <w:color w:val="000000"/>
          <w:sz w:val="36"/>
          <w:rtl/>
        </w:rPr>
        <w:t>،</w:t>
      </w:r>
      <w:r w:rsidR="003D5D68" w:rsidRPr="00D140E6">
        <w:rPr>
          <w:color w:val="000000"/>
          <w:sz w:val="36"/>
          <w:rtl/>
        </w:rPr>
        <w:t xml:space="preserve"> و</w:t>
      </w:r>
      <w:r w:rsidR="003D5D68" w:rsidRPr="00D140E6">
        <w:rPr>
          <w:rFonts w:hint="cs"/>
          <w:color w:val="000000"/>
          <w:sz w:val="36"/>
          <w:rtl/>
        </w:rPr>
        <w:t>َ</w:t>
      </w:r>
      <w:r w:rsidR="003D5D68" w:rsidRPr="00D140E6">
        <w:rPr>
          <w:color w:val="000000"/>
          <w:sz w:val="36"/>
          <w:rtl/>
        </w:rPr>
        <w:t>ل</w:t>
      </w:r>
      <w:r w:rsidR="003D5D68" w:rsidRPr="00D140E6">
        <w:rPr>
          <w:rFonts w:hint="cs"/>
          <w:color w:val="000000"/>
          <w:sz w:val="36"/>
          <w:rtl/>
        </w:rPr>
        <w:t>َ</w:t>
      </w:r>
      <w:r w:rsidR="003D5D68" w:rsidRPr="00D140E6">
        <w:rPr>
          <w:color w:val="000000"/>
          <w:sz w:val="36"/>
          <w:rtl/>
        </w:rPr>
        <w:t>م</w:t>
      </w:r>
      <w:r w:rsidR="003D5D68" w:rsidRPr="00D140E6">
        <w:rPr>
          <w:rFonts w:hint="cs"/>
          <w:color w:val="000000"/>
          <w:sz w:val="36"/>
          <w:rtl/>
        </w:rPr>
        <w:t>ْ</w:t>
      </w:r>
      <w:r w:rsidR="003D5D68" w:rsidRPr="00D140E6">
        <w:rPr>
          <w:color w:val="000000"/>
          <w:sz w:val="36"/>
          <w:rtl/>
        </w:rPr>
        <w:t xml:space="preserve"> ي</w:t>
      </w:r>
      <w:r w:rsidR="003D5D68" w:rsidRPr="00D140E6">
        <w:rPr>
          <w:rFonts w:hint="cs"/>
          <w:color w:val="000000"/>
          <w:sz w:val="36"/>
          <w:rtl/>
        </w:rPr>
        <w:t>ُ</w:t>
      </w:r>
      <w:r w:rsidR="003D5D68" w:rsidRPr="00D140E6">
        <w:rPr>
          <w:color w:val="000000"/>
          <w:sz w:val="36"/>
          <w:rtl/>
        </w:rPr>
        <w:t>ر</w:t>
      </w:r>
      <w:r w:rsidR="003D5D68" w:rsidRPr="00D140E6">
        <w:rPr>
          <w:rFonts w:hint="cs"/>
          <w:color w:val="000000"/>
          <w:sz w:val="36"/>
          <w:rtl/>
        </w:rPr>
        <w:t>َ</w:t>
      </w:r>
      <w:r w:rsidR="003D5D68" w:rsidRPr="00D140E6">
        <w:rPr>
          <w:color w:val="000000"/>
          <w:sz w:val="36"/>
          <w:rtl/>
        </w:rPr>
        <w:t>خ</w:t>
      </w:r>
      <w:r w:rsidR="003D5D68" w:rsidRPr="00D140E6">
        <w:rPr>
          <w:rFonts w:hint="cs"/>
          <w:color w:val="000000"/>
          <w:sz w:val="36"/>
          <w:rtl/>
        </w:rPr>
        <w:t>ِّ</w:t>
      </w:r>
      <w:r w:rsidR="003D5D68" w:rsidRPr="00D140E6">
        <w:rPr>
          <w:color w:val="000000"/>
          <w:sz w:val="36"/>
          <w:rtl/>
        </w:rPr>
        <w:t>ص</w:t>
      </w:r>
      <w:r w:rsidR="003D5D68" w:rsidRPr="00D140E6">
        <w:rPr>
          <w:rFonts w:hint="cs"/>
          <w:color w:val="000000"/>
          <w:sz w:val="36"/>
          <w:rtl/>
        </w:rPr>
        <w:t>ْ</w:t>
      </w:r>
      <w:r w:rsidR="003D5D68" w:rsidRPr="00D140E6">
        <w:rPr>
          <w:color w:val="000000"/>
          <w:sz w:val="36"/>
          <w:rtl/>
        </w:rPr>
        <w:t xml:space="preserve"> ل</w:t>
      </w:r>
      <w:r w:rsidR="003D5D68" w:rsidRPr="00D140E6">
        <w:rPr>
          <w:rFonts w:hint="cs"/>
          <w:color w:val="000000"/>
          <w:sz w:val="36"/>
          <w:rtl/>
        </w:rPr>
        <w:t>َهُمْ</w:t>
      </w:r>
      <w:r w:rsidR="003D5D68" w:rsidRPr="00D140E6">
        <w:rPr>
          <w:color w:val="000000"/>
          <w:sz w:val="36"/>
          <w:rtl/>
        </w:rPr>
        <w:t xml:space="preserve"> في م</w:t>
      </w:r>
      <w:r w:rsidR="003D5D68" w:rsidRPr="00D140E6">
        <w:rPr>
          <w:rFonts w:hint="cs"/>
          <w:color w:val="000000"/>
          <w:sz w:val="36"/>
          <w:rtl/>
        </w:rPr>
        <w:t>َ</w:t>
      </w:r>
      <w:r w:rsidR="003D5D68" w:rsidRPr="00D140E6">
        <w:rPr>
          <w:color w:val="000000"/>
          <w:sz w:val="36"/>
          <w:rtl/>
        </w:rPr>
        <w:t>ع</w:t>
      </w:r>
      <w:r w:rsidR="003D5D68" w:rsidRPr="00D140E6">
        <w:rPr>
          <w:rFonts w:hint="cs"/>
          <w:color w:val="000000"/>
          <w:sz w:val="36"/>
          <w:rtl/>
        </w:rPr>
        <w:t>َ</w:t>
      </w:r>
      <w:r w:rsidR="003D5D68" w:rsidRPr="00D140E6">
        <w:rPr>
          <w:color w:val="000000"/>
          <w:sz w:val="36"/>
          <w:rtl/>
        </w:rPr>
        <w:t>اص</w:t>
      </w:r>
      <w:r w:rsidR="003D5D68" w:rsidRPr="00D140E6">
        <w:rPr>
          <w:rFonts w:hint="cs"/>
          <w:color w:val="000000"/>
          <w:sz w:val="36"/>
          <w:rtl/>
        </w:rPr>
        <w:t>ِ</w:t>
      </w:r>
      <w:r w:rsidR="003D5D68" w:rsidRPr="00D140E6">
        <w:rPr>
          <w:color w:val="000000"/>
          <w:sz w:val="36"/>
          <w:rtl/>
        </w:rPr>
        <w:t>ي الله</w:t>
      </w:r>
      <w:r w:rsidR="003D5D68" w:rsidRPr="00D140E6">
        <w:rPr>
          <w:rFonts w:hint="cs"/>
          <w:color w:val="000000"/>
          <w:sz w:val="36"/>
          <w:rtl/>
        </w:rPr>
        <w:t>ِ</w:t>
      </w:r>
      <w:r w:rsidR="006217A6" w:rsidRPr="00D140E6">
        <w:rPr>
          <w:color w:val="000000"/>
          <w:sz w:val="36"/>
          <w:rtl/>
        </w:rPr>
        <w:t>،</w:t>
      </w:r>
      <w:r w:rsidR="003D5D68" w:rsidRPr="00D140E6">
        <w:rPr>
          <w:color w:val="000000"/>
          <w:sz w:val="36"/>
          <w:rtl/>
        </w:rPr>
        <w:t xml:space="preserve"> و</w:t>
      </w:r>
      <w:r w:rsidR="003D5D68" w:rsidRPr="00D140E6">
        <w:rPr>
          <w:rFonts w:hint="cs"/>
          <w:color w:val="000000"/>
          <w:sz w:val="36"/>
          <w:rtl/>
        </w:rPr>
        <w:t>َ</w:t>
      </w:r>
      <w:r w:rsidR="003D5D68" w:rsidRPr="00D140E6">
        <w:rPr>
          <w:color w:val="000000"/>
          <w:sz w:val="36"/>
          <w:rtl/>
        </w:rPr>
        <w:t>ل</w:t>
      </w:r>
      <w:r w:rsidR="003D5D68" w:rsidRPr="00D140E6">
        <w:rPr>
          <w:rFonts w:hint="cs"/>
          <w:color w:val="000000"/>
          <w:sz w:val="36"/>
          <w:rtl/>
        </w:rPr>
        <w:t>َ</w:t>
      </w:r>
      <w:r w:rsidR="003D5D68" w:rsidRPr="00D140E6">
        <w:rPr>
          <w:color w:val="000000"/>
          <w:sz w:val="36"/>
          <w:rtl/>
        </w:rPr>
        <w:t>م</w:t>
      </w:r>
      <w:r w:rsidR="003D5D68" w:rsidRPr="00D140E6">
        <w:rPr>
          <w:rFonts w:hint="cs"/>
          <w:color w:val="000000"/>
          <w:sz w:val="36"/>
          <w:rtl/>
        </w:rPr>
        <w:t>ْ</w:t>
      </w:r>
      <w:r w:rsidR="003D5D68" w:rsidRPr="00D140E6">
        <w:rPr>
          <w:color w:val="000000"/>
          <w:sz w:val="36"/>
          <w:rtl/>
        </w:rPr>
        <w:t xml:space="preserve"> ي</w:t>
      </w:r>
      <w:r w:rsidR="003D5D68" w:rsidRPr="00D140E6">
        <w:rPr>
          <w:rFonts w:hint="cs"/>
          <w:color w:val="000000"/>
          <w:sz w:val="36"/>
          <w:rtl/>
        </w:rPr>
        <w:t>َ</w:t>
      </w:r>
      <w:r w:rsidR="003D5D68" w:rsidRPr="00D140E6">
        <w:rPr>
          <w:color w:val="000000"/>
          <w:sz w:val="36"/>
          <w:rtl/>
        </w:rPr>
        <w:t>ت</w:t>
      </w:r>
      <w:r w:rsidR="003D5D68" w:rsidRPr="00D140E6">
        <w:rPr>
          <w:rFonts w:hint="cs"/>
          <w:color w:val="000000"/>
          <w:sz w:val="36"/>
          <w:rtl/>
        </w:rPr>
        <w:t>ْ</w:t>
      </w:r>
      <w:r w:rsidR="003D5D68" w:rsidRPr="00D140E6">
        <w:rPr>
          <w:color w:val="000000"/>
          <w:sz w:val="36"/>
          <w:rtl/>
        </w:rPr>
        <w:t>ر</w:t>
      </w:r>
      <w:r w:rsidR="003D5D68" w:rsidRPr="00D140E6">
        <w:rPr>
          <w:rFonts w:hint="cs"/>
          <w:color w:val="000000"/>
          <w:sz w:val="36"/>
          <w:rtl/>
        </w:rPr>
        <w:t>ُ</w:t>
      </w:r>
      <w:r w:rsidR="003D5D68" w:rsidRPr="00D140E6">
        <w:rPr>
          <w:color w:val="000000"/>
          <w:sz w:val="36"/>
          <w:rtl/>
        </w:rPr>
        <w:t>ك</w:t>
      </w:r>
      <w:r w:rsidR="003D5D68" w:rsidRPr="00D140E6">
        <w:rPr>
          <w:rFonts w:hint="cs"/>
          <w:color w:val="000000"/>
          <w:sz w:val="36"/>
          <w:rtl/>
        </w:rPr>
        <w:t>ْ</w:t>
      </w:r>
      <w:r w:rsidR="003D5D68" w:rsidRPr="00D140E6">
        <w:rPr>
          <w:color w:val="000000"/>
          <w:sz w:val="36"/>
          <w:rtl/>
        </w:rPr>
        <w:t xml:space="preserve"> الق</w:t>
      </w:r>
      <w:r w:rsidR="003D5D68" w:rsidRPr="00D140E6">
        <w:rPr>
          <w:rFonts w:hint="cs"/>
          <w:color w:val="000000"/>
          <w:sz w:val="36"/>
          <w:rtl/>
        </w:rPr>
        <w:t>ُ</w:t>
      </w:r>
      <w:r w:rsidR="003D5D68" w:rsidRPr="00D140E6">
        <w:rPr>
          <w:color w:val="000000"/>
          <w:sz w:val="36"/>
          <w:rtl/>
        </w:rPr>
        <w:t>ر</w:t>
      </w:r>
      <w:r w:rsidR="003D5D68" w:rsidRPr="00D140E6">
        <w:rPr>
          <w:rFonts w:hint="cs"/>
          <w:color w:val="000000"/>
          <w:sz w:val="36"/>
          <w:rtl/>
        </w:rPr>
        <w:t>ْ</w:t>
      </w:r>
      <w:r w:rsidR="003D5D68" w:rsidRPr="00D140E6">
        <w:rPr>
          <w:color w:val="000000"/>
          <w:sz w:val="36"/>
          <w:rtl/>
        </w:rPr>
        <w:t>آن</w:t>
      </w:r>
      <w:r w:rsidR="003D5D68" w:rsidRPr="00D140E6">
        <w:rPr>
          <w:rFonts w:hint="cs"/>
          <w:color w:val="000000"/>
          <w:sz w:val="36"/>
          <w:rtl/>
        </w:rPr>
        <w:t>َ</w:t>
      </w:r>
      <w:r w:rsidR="003D5D68" w:rsidRPr="00D140E6">
        <w:rPr>
          <w:color w:val="000000"/>
          <w:sz w:val="36"/>
          <w:rtl/>
        </w:rPr>
        <w:t xml:space="preserve"> ر</w:t>
      </w:r>
      <w:r w:rsidR="003D5D68" w:rsidRPr="00D140E6">
        <w:rPr>
          <w:rFonts w:hint="cs"/>
          <w:color w:val="000000"/>
          <w:sz w:val="36"/>
          <w:rtl/>
        </w:rPr>
        <w:t>َ</w:t>
      </w:r>
      <w:r w:rsidR="003D5D68" w:rsidRPr="00D140E6">
        <w:rPr>
          <w:color w:val="000000"/>
          <w:sz w:val="36"/>
          <w:rtl/>
        </w:rPr>
        <w:t>غ</w:t>
      </w:r>
      <w:r w:rsidR="003D5D68" w:rsidRPr="00D140E6">
        <w:rPr>
          <w:rFonts w:hint="cs"/>
          <w:color w:val="000000"/>
          <w:sz w:val="36"/>
          <w:rtl/>
        </w:rPr>
        <w:t>ْ</w:t>
      </w:r>
      <w:r w:rsidR="003D5D68" w:rsidRPr="00D140E6">
        <w:rPr>
          <w:color w:val="000000"/>
          <w:sz w:val="36"/>
          <w:rtl/>
        </w:rPr>
        <w:t>ب</w:t>
      </w:r>
      <w:r w:rsidR="003D5D68" w:rsidRPr="00D140E6">
        <w:rPr>
          <w:rFonts w:hint="cs"/>
          <w:color w:val="000000"/>
          <w:sz w:val="36"/>
          <w:rtl/>
        </w:rPr>
        <w:t>َ</w:t>
      </w:r>
      <w:r w:rsidR="003D5D68" w:rsidRPr="00D140E6">
        <w:rPr>
          <w:color w:val="000000"/>
          <w:sz w:val="36"/>
          <w:rtl/>
        </w:rPr>
        <w:t>ة</w:t>
      </w:r>
      <w:r w:rsidR="003D5D68" w:rsidRPr="00D140E6">
        <w:rPr>
          <w:rFonts w:hint="cs"/>
          <w:color w:val="000000"/>
          <w:sz w:val="36"/>
          <w:rtl/>
        </w:rPr>
        <w:t>ً</w:t>
      </w:r>
      <w:r w:rsidR="003D5D68" w:rsidRPr="00D140E6">
        <w:rPr>
          <w:color w:val="000000"/>
          <w:sz w:val="36"/>
          <w:rtl/>
        </w:rPr>
        <w:t xml:space="preserve"> ع</w:t>
      </w:r>
      <w:r w:rsidR="003D5D68" w:rsidRPr="00D140E6">
        <w:rPr>
          <w:rFonts w:hint="cs"/>
          <w:color w:val="000000"/>
          <w:sz w:val="36"/>
          <w:rtl/>
        </w:rPr>
        <w:t>َ</w:t>
      </w:r>
      <w:r w:rsidR="003D5D68" w:rsidRPr="00D140E6">
        <w:rPr>
          <w:color w:val="000000"/>
          <w:sz w:val="36"/>
          <w:rtl/>
        </w:rPr>
        <w:t>ن</w:t>
      </w:r>
      <w:r w:rsidR="003D5D68" w:rsidRPr="00D140E6">
        <w:rPr>
          <w:rFonts w:hint="cs"/>
          <w:color w:val="000000"/>
          <w:sz w:val="36"/>
          <w:rtl/>
        </w:rPr>
        <w:t>ْ</w:t>
      </w:r>
      <w:r w:rsidR="003D5D68" w:rsidRPr="00D140E6">
        <w:rPr>
          <w:color w:val="000000"/>
          <w:sz w:val="36"/>
          <w:rtl/>
        </w:rPr>
        <w:t>ه</w:t>
      </w:r>
      <w:r w:rsidR="003D5D68" w:rsidRPr="00D140E6">
        <w:rPr>
          <w:rFonts w:hint="cs"/>
          <w:color w:val="000000"/>
          <w:sz w:val="36"/>
          <w:rtl/>
        </w:rPr>
        <w:t>ُ</w:t>
      </w:r>
      <w:r w:rsidR="003D5D68" w:rsidRPr="00D140E6">
        <w:rPr>
          <w:color w:val="000000"/>
          <w:sz w:val="36"/>
          <w:rtl/>
        </w:rPr>
        <w:t xml:space="preserve"> إلى غ</w:t>
      </w:r>
      <w:r w:rsidR="003D5D68" w:rsidRPr="00D140E6">
        <w:rPr>
          <w:rFonts w:hint="cs"/>
          <w:color w:val="000000"/>
          <w:sz w:val="36"/>
          <w:rtl/>
        </w:rPr>
        <w:t>َ</w:t>
      </w:r>
      <w:r w:rsidR="003D5D68" w:rsidRPr="00D140E6">
        <w:rPr>
          <w:color w:val="000000"/>
          <w:sz w:val="36"/>
          <w:rtl/>
        </w:rPr>
        <w:t>ي</w:t>
      </w:r>
      <w:r w:rsidR="003D5D68" w:rsidRPr="00D140E6">
        <w:rPr>
          <w:rFonts w:hint="cs"/>
          <w:color w:val="000000"/>
          <w:sz w:val="36"/>
          <w:rtl/>
        </w:rPr>
        <w:t>ْ</w:t>
      </w:r>
      <w:r w:rsidR="003D5D68" w:rsidRPr="00D140E6">
        <w:rPr>
          <w:color w:val="000000"/>
          <w:sz w:val="36"/>
          <w:rtl/>
        </w:rPr>
        <w:t>ر</w:t>
      </w:r>
      <w:r w:rsidR="003D5D68" w:rsidRPr="00D140E6">
        <w:rPr>
          <w:rFonts w:hint="cs"/>
          <w:color w:val="000000"/>
          <w:sz w:val="36"/>
          <w:rtl/>
        </w:rPr>
        <w:t>ِ</w:t>
      </w:r>
      <w:r w:rsidR="003D5D68" w:rsidRPr="00D140E6">
        <w:rPr>
          <w:color w:val="000000"/>
          <w:sz w:val="36"/>
          <w:rtl/>
        </w:rPr>
        <w:t>ه</w:t>
      </w:r>
      <w:r w:rsidR="003D5D68" w:rsidRPr="00D140E6">
        <w:rPr>
          <w:rFonts w:hint="cs"/>
          <w:color w:val="000000"/>
          <w:sz w:val="36"/>
          <w:rtl/>
        </w:rPr>
        <w:t>ِ</w:t>
      </w:r>
      <w:r w:rsidR="006217A6" w:rsidRPr="00D140E6">
        <w:rPr>
          <w:color w:val="000000"/>
          <w:sz w:val="36"/>
          <w:rtl/>
        </w:rPr>
        <w:t>.</w:t>
      </w:r>
      <w:r w:rsidR="003D5D68" w:rsidRPr="00D140E6">
        <w:rPr>
          <w:color w:val="000000"/>
          <w:sz w:val="36"/>
          <w:rtl/>
        </w:rPr>
        <w:t xml:space="preserve"> ألا لا خ</w:t>
      </w:r>
      <w:r w:rsidR="003D5D68" w:rsidRPr="00D140E6">
        <w:rPr>
          <w:rFonts w:hint="cs"/>
          <w:color w:val="000000"/>
          <w:sz w:val="36"/>
          <w:rtl/>
        </w:rPr>
        <w:t>َ</w:t>
      </w:r>
      <w:r w:rsidR="003D5D68" w:rsidRPr="00D140E6">
        <w:rPr>
          <w:color w:val="000000"/>
          <w:sz w:val="36"/>
          <w:rtl/>
        </w:rPr>
        <w:t>ي</w:t>
      </w:r>
      <w:r w:rsidR="003D5D68" w:rsidRPr="00D140E6">
        <w:rPr>
          <w:rFonts w:hint="cs"/>
          <w:color w:val="000000"/>
          <w:sz w:val="36"/>
          <w:rtl/>
        </w:rPr>
        <w:t>ْ</w:t>
      </w:r>
      <w:r w:rsidR="003D5D68" w:rsidRPr="00D140E6">
        <w:rPr>
          <w:color w:val="000000"/>
          <w:sz w:val="36"/>
          <w:rtl/>
        </w:rPr>
        <w:t>ر</w:t>
      </w:r>
      <w:r w:rsidR="003D5D68" w:rsidRPr="00D140E6">
        <w:rPr>
          <w:rFonts w:hint="cs"/>
          <w:color w:val="000000"/>
          <w:sz w:val="36"/>
          <w:rtl/>
        </w:rPr>
        <w:t>َ</w:t>
      </w:r>
      <w:r w:rsidR="003D5D68" w:rsidRPr="00D140E6">
        <w:rPr>
          <w:color w:val="000000"/>
          <w:sz w:val="36"/>
          <w:rtl/>
        </w:rPr>
        <w:t xml:space="preserve"> في ع</w:t>
      </w:r>
      <w:r w:rsidR="003D5D68" w:rsidRPr="00D140E6">
        <w:rPr>
          <w:rFonts w:hint="cs"/>
          <w:color w:val="000000"/>
          <w:sz w:val="36"/>
          <w:rtl/>
        </w:rPr>
        <w:t>ِ</w:t>
      </w:r>
      <w:r w:rsidR="003D5D68" w:rsidRPr="00D140E6">
        <w:rPr>
          <w:color w:val="000000"/>
          <w:sz w:val="36"/>
          <w:rtl/>
        </w:rPr>
        <w:t>ل</w:t>
      </w:r>
      <w:r w:rsidR="003D5D68" w:rsidRPr="00D140E6">
        <w:rPr>
          <w:rFonts w:hint="cs"/>
          <w:color w:val="000000"/>
          <w:sz w:val="36"/>
          <w:rtl/>
        </w:rPr>
        <w:t>ْ</w:t>
      </w:r>
      <w:r w:rsidR="003D5D68" w:rsidRPr="00D140E6">
        <w:rPr>
          <w:color w:val="000000"/>
          <w:sz w:val="36"/>
          <w:rtl/>
        </w:rPr>
        <w:t>م</w:t>
      </w:r>
      <w:r w:rsidR="003D5D68" w:rsidRPr="00D140E6">
        <w:rPr>
          <w:rFonts w:hint="cs"/>
          <w:color w:val="000000"/>
          <w:sz w:val="36"/>
          <w:rtl/>
        </w:rPr>
        <w:t>ٍ</w:t>
      </w:r>
      <w:r w:rsidR="003D5D68" w:rsidRPr="00D140E6">
        <w:rPr>
          <w:color w:val="000000"/>
          <w:sz w:val="36"/>
          <w:rtl/>
        </w:rPr>
        <w:t xml:space="preserve"> ل</w:t>
      </w:r>
      <w:r w:rsidR="003D5D68" w:rsidRPr="00D140E6">
        <w:rPr>
          <w:rFonts w:hint="cs"/>
          <w:color w:val="000000"/>
          <w:sz w:val="36"/>
          <w:rtl/>
        </w:rPr>
        <w:t>َ</w:t>
      </w:r>
      <w:r w:rsidR="003D5D68" w:rsidRPr="00D140E6">
        <w:rPr>
          <w:color w:val="000000"/>
          <w:sz w:val="36"/>
          <w:rtl/>
        </w:rPr>
        <w:t>ي</w:t>
      </w:r>
      <w:r w:rsidR="003D5D68" w:rsidRPr="00D140E6">
        <w:rPr>
          <w:rFonts w:hint="cs"/>
          <w:color w:val="000000"/>
          <w:sz w:val="36"/>
          <w:rtl/>
        </w:rPr>
        <w:t>ْ</w:t>
      </w:r>
      <w:r w:rsidR="003D5D68" w:rsidRPr="00D140E6">
        <w:rPr>
          <w:color w:val="000000"/>
          <w:sz w:val="36"/>
          <w:rtl/>
        </w:rPr>
        <w:t>س</w:t>
      </w:r>
      <w:r w:rsidR="003D5D68" w:rsidRPr="00D140E6">
        <w:rPr>
          <w:rFonts w:hint="cs"/>
          <w:color w:val="000000"/>
          <w:sz w:val="36"/>
          <w:rtl/>
        </w:rPr>
        <w:t>َ</w:t>
      </w:r>
      <w:r w:rsidR="003D5D68" w:rsidRPr="00D140E6">
        <w:rPr>
          <w:color w:val="000000"/>
          <w:sz w:val="36"/>
          <w:rtl/>
        </w:rPr>
        <w:t xml:space="preserve"> ف</w:t>
      </w:r>
      <w:r w:rsidR="003D5D68" w:rsidRPr="00D140E6">
        <w:rPr>
          <w:rFonts w:hint="cs"/>
          <w:color w:val="000000"/>
          <w:sz w:val="36"/>
          <w:rtl/>
        </w:rPr>
        <w:t>ِ</w:t>
      </w:r>
      <w:r w:rsidR="003D5D68" w:rsidRPr="00D140E6">
        <w:rPr>
          <w:color w:val="000000"/>
          <w:sz w:val="36"/>
          <w:rtl/>
        </w:rPr>
        <w:t>يه</w:t>
      </w:r>
      <w:r w:rsidR="003D5D68" w:rsidRPr="00D140E6">
        <w:rPr>
          <w:rFonts w:hint="cs"/>
          <w:color w:val="000000"/>
          <w:sz w:val="36"/>
          <w:rtl/>
        </w:rPr>
        <w:t>ِ</w:t>
      </w:r>
      <w:r w:rsidR="003D5D68" w:rsidRPr="00D140E6">
        <w:rPr>
          <w:color w:val="000000"/>
          <w:sz w:val="36"/>
          <w:rtl/>
        </w:rPr>
        <w:t xml:space="preserve"> ت</w:t>
      </w:r>
      <w:r w:rsidR="003D5D68" w:rsidRPr="00D140E6">
        <w:rPr>
          <w:rFonts w:hint="cs"/>
          <w:color w:val="000000"/>
          <w:sz w:val="36"/>
          <w:rtl/>
        </w:rPr>
        <w:t>َ</w:t>
      </w:r>
      <w:r w:rsidR="003D5D68" w:rsidRPr="00D140E6">
        <w:rPr>
          <w:color w:val="000000"/>
          <w:sz w:val="36"/>
          <w:rtl/>
        </w:rPr>
        <w:t>ف</w:t>
      </w:r>
      <w:r w:rsidR="003D5D68" w:rsidRPr="00D140E6">
        <w:rPr>
          <w:rFonts w:hint="cs"/>
          <w:color w:val="000000"/>
          <w:sz w:val="36"/>
          <w:rtl/>
        </w:rPr>
        <w:t>َ</w:t>
      </w:r>
      <w:r w:rsidR="003D5D68" w:rsidRPr="00D140E6">
        <w:rPr>
          <w:color w:val="000000"/>
          <w:sz w:val="36"/>
          <w:rtl/>
        </w:rPr>
        <w:t>ه</w:t>
      </w:r>
      <w:r w:rsidR="003D5D68" w:rsidRPr="00D140E6">
        <w:rPr>
          <w:rFonts w:hint="cs"/>
          <w:color w:val="000000"/>
          <w:sz w:val="36"/>
          <w:rtl/>
        </w:rPr>
        <w:t>ُ</w:t>
      </w:r>
      <w:r w:rsidR="003D5D68" w:rsidRPr="00D140E6">
        <w:rPr>
          <w:color w:val="000000"/>
          <w:sz w:val="36"/>
          <w:rtl/>
        </w:rPr>
        <w:t>م</w:t>
      </w:r>
      <w:r w:rsidR="003D5D68" w:rsidRPr="00D140E6">
        <w:rPr>
          <w:rFonts w:hint="cs"/>
          <w:color w:val="000000"/>
          <w:sz w:val="36"/>
          <w:rtl/>
        </w:rPr>
        <w:t>ٌ</w:t>
      </w:r>
      <w:r w:rsidR="006217A6" w:rsidRPr="00D140E6">
        <w:rPr>
          <w:color w:val="000000"/>
          <w:sz w:val="36"/>
          <w:rtl/>
        </w:rPr>
        <w:t>،</w:t>
      </w:r>
      <w:r w:rsidR="003D5D68" w:rsidRPr="00D140E6">
        <w:rPr>
          <w:color w:val="000000"/>
          <w:sz w:val="36"/>
          <w:rtl/>
        </w:rPr>
        <w:t xml:space="preserve"> ألا لا خ</w:t>
      </w:r>
      <w:r w:rsidR="003D5D68" w:rsidRPr="00D140E6">
        <w:rPr>
          <w:rFonts w:hint="cs"/>
          <w:color w:val="000000"/>
          <w:sz w:val="36"/>
          <w:rtl/>
        </w:rPr>
        <w:t>َ</w:t>
      </w:r>
      <w:r w:rsidR="003D5D68" w:rsidRPr="00D140E6">
        <w:rPr>
          <w:color w:val="000000"/>
          <w:sz w:val="36"/>
          <w:rtl/>
        </w:rPr>
        <w:t>ي</w:t>
      </w:r>
      <w:r w:rsidR="003D5D68" w:rsidRPr="00D140E6">
        <w:rPr>
          <w:rFonts w:hint="cs"/>
          <w:color w:val="000000"/>
          <w:sz w:val="36"/>
          <w:rtl/>
        </w:rPr>
        <w:t>ْ</w:t>
      </w:r>
      <w:r w:rsidR="003D5D68" w:rsidRPr="00D140E6">
        <w:rPr>
          <w:color w:val="000000"/>
          <w:sz w:val="36"/>
          <w:rtl/>
        </w:rPr>
        <w:t>ر</w:t>
      </w:r>
      <w:r w:rsidR="003D5D68" w:rsidRPr="00D140E6">
        <w:rPr>
          <w:rFonts w:hint="cs"/>
          <w:color w:val="000000"/>
          <w:sz w:val="36"/>
          <w:rtl/>
        </w:rPr>
        <w:t>َ</w:t>
      </w:r>
      <w:r w:rsidR="003D5D68" w:rsidRPr="00D140E6">
        <w:rPr>
          <w:color w:val="000000"/>
          <w:sz w:val="36"/>
          <w:rtl/>
        </w:rPr>
        <w:t xml:space="preserve"> في ق</w:t>
      </w:r>
      <w:r w:rsidR="003D5D68" w:rsidRPr="00D140E6">
        <w:rPr>
          <w:rFonts w:hint="cs"/>
          <w:color w:val="000000"/>
          <w:sz w:val="36"/>
          <w:rtl/>
        </w:rPr>
        <w:t>ِ</w:t>
      </w:r>
      <w:r w:rsidR="003D5D68" w:rsidRPr="00D140E6">
        <w:rPr>
          <w:color w:val="000000"/>
          <w:sz w:val="36"/>
          <w:rtl/>
        </w:rPr>
        <w:t>ر</w:t>
      </w:r>
      <w:r w:rsidR="003D5D68" w:rsidRPr="00D140E6">
        <w:rPr>
          <w:rFonts w:hint="cs"/>
          <w:color w:val="000000"/>
          <w:sz w:val="36"/>
          <w:rtl/>
        </w:rPr>
        <w:t>َ</w:t>
      </w:r>
      <w:r w:rsidR="003D5D68" w:rsidRPr="00D140E6">
        <w:rPr>
          <w:color w:val="000000"/>
          <w:sz w:val="36"/>
          <w:rtl/>
        </w:rPr>
        <w:t>اء</w:t>
      </w:r>
      <w:r w:rsidR="003D5D68" w:rsidRPr="00D140E6">
        <w:rPr>
          <w:rFonts w:hint="cs"/>
          <w:color w:val="000000"/>
          <w:sz w:val="36"/>
          <w:rtl/>
        </w:rPr>
        <w:t>َ</w:t>
      </w:r>
      <w:r w:rsidR="003D5D68" w:rsidRPr="00D140E6">
        <w:rPr>
          <w:color w:val="000000"/>
          <w:sz w:val="36"/>
          <w:rtl/>
        </w:rPr>
        <w:t>ة</w:t>
      </w:r>
      <w:r w:rsidR="003D5D68" w:rsidRPr="00D140E6">
        <w:rPr>
          <w:rFonts w:hint="cs"/>
          <w:color w:val="000000"/>
          <w:sz w:val="36"/>
          <w:rtl/>
        </w:rPr>
        <w:t>ٍ</w:t>
      </w:r>
      <w:r w:rsidR="003D5D68" w:rsidRPr="00D140E6">
        <w:rPr>
          <w:color w:val="000000"/>
          <w:sz w:val="36"/>
          <w:rtl/>
        </w:rPr>
        <w:t xml:space="preserve"> ل</w:t>
      </w:r>
      <w:r w:rsidR="003D5D68" w:rsidRPr="00D140E6">
        <w:rPr>
          <w:rFonts w:hint="cs"/>
          <w:color w:val="000000"/>
          <w:sz w:val="36"/>
          <w:rtl/>
        </w:rPr>
        <w:t>َ</w:t>
      </w:r>
      <w:r w:rsidR="003D5D68" w:rsidRPr="00D140E6">
        <w:rPr>
          <w:color w:val="000000"/>
          <w:sz w:val="36"/>
          <w:rtl/>
        </w:rPr>
        <w:t>ي</w:t>
      </w:r>
      <w:r w:rsidR="003D5D68" w:rsidRPr="00D140E6">
        <w:rPr>
          <w:rFonts w:hint="cs"/>
          <w:color w:val="000000"/>
          <w:sz w:val="36"/>
          <w:rtl/>
        </w:rPr>
        <w:t>ْ</w:t>
      </w:r>
      <w:r w:rsidR="003D5D68" w:rsidRPr="00D140E6">
        <w:rPr>
          <w:color w:val="000000"/>
          <w:sz w:val="36"/>
          <w:rtl/>
        </w:rPr>
        <w:t>س</w:t>
      </w:r>
      <w:r w:rsidR="003D5D68" w:rsidRPr="00D140E6">
        <w:rPr>
          <w:rFonts w:hint="cs"/>
          <w:color w:val="000000"/>
          <w:sz w:val="36"/>
          <w:rtl/>
        </w:rPr>
        <w:t>َ</w:t>
      </w:r>
      <w:r w:rsidR="003D5D68" w:rsidRPr="00D140E6">
        <w:rPr>
          <w:color w:val="000000"/>
          <w:sz w:val="36"/>
          <w:rtl/>
        </w:rPr>
        <w:t xml:space="preserve"> فيها ت</w:t>
      </w:r>
      <w:r w:rsidR="003D5D68" w:rsidRPr="00D140E6">
        <w:rPr>
          <w:rFonts w:hint="cs"/>
          <w:color w:val="000000"/>
          <w:sz w:val="36"/>
          <w:rtl/>
        </w:rPr>
        <w:t>َ</w:t>
      </w:r>
      <w:r w:rsidR="003D5D68" w:rsidRPr="00D140E6">
        <w:rPr>
          <w:color w:val="000000"/>
          <w:sz w:val="36"/>
          <w:rtl/>
        </w:rPr>
        <w:t>د</w:t>
      </w:r>
      <w:r w:rsidR="003D5D68" w:rsidRPr="00D140E6">
        <w:rPr>
          <w:rFonts w:hint="cs"/>
          <w:color w:val="000000"/>
          <w:sz w:val="36"/>
          <w:rtl/>
        </w:rPr>
        <w:t>َ</w:t>
      </w:r>
      <w:r w:rsidR="003D5D68" w:rsidRPr="00D140E6">
        <w:rPr>
          <w:color w:val="000000"/>
          <w:sz w:val="36"/>
          <w:rtl/>
        </w:rPr>
        <w:t>ب</w:t>
      </w:r>
      <w:r w:rsidR="003D5D68" w:rsidRPr="00D140E6">
        <w:rPr>
          <w:rFonts w:hint="cs"/>
          <w:color w:val="000000"/>
          <w:sz w:val="36"/>
          <w:rtl/>
        </w:rPr>
        <w:t>ُّ</w:t>
      </w:r>
      <w:r w:rsidR="003D5D68" w:rsidRPr="00D140E6">
        <w:rPr>
          <w:color w:val="000000"/>
          <w:sz w:val="36"/>
          <w:rtl/>
        </w:rPr>
        <w:t>ر</w:t>
      </w:r>
      <w:r w:rsidR="003D5D68" w:rsidRPr="00D140E6">
        <w:rPr>
          <w:rFonts w:hint="cs"/>
          <w:color w:val="000000"/>
          <w:sz w:val="36"/>
          <w:rtl/>
        </w:rPr>
        <w:t>ٌ</w:t>
      </w:r>
      <w:r w:rsidR="006217A6" w:rsidRPr="00D140E6">
        <w:rPr>
          <w:color w:val="000000"/>
          <w:sz w:val="36"/>
          <w:rtl/>
        </w:rPr>
        <w:t>،</w:t>
      </w:r>
      <w:r w:rsidR="003D5D68" w:rsidRPr="00D140E6">
        <w:rPr>
          <w:color w:val="000000"/>
          <w:sz w:val="36"/>
          <w:rtl/>
        </w:rPr>
        <w:t xml:space="preserve"> ألا لا خ</w:t>
      </w:r>
      <w:r w:rsidR="003D5D68" w:rsidRPr="00D140E6">
        <w:rPr>
          <w:rFonts w:hint="cs"/>
          <w:color w:val="000000"/>
          <w:sz w:val="36"/>
          <w:rtl/>
        </w:rPr>
        <w:t>َ</w:t>
      </w:r>
      <w:r w:rsidR="003D5D68" w:rsidRPr="00D140E6">
        <w:rPr>
          <w:color w:val="000000"/>
          <w:sz w:val="36"/>
          <w:rtl/>
        </w:rPr>
        <w:t>ي</w:t>
      </w:r>
      <w:r w:rsidR="003D5D68" w:rsidRPr="00D140E6">
        <w:rPr>
          <w:rFonts w:hint="cs"/>
          <w:color w:val="000000"/>
          <w:sz w:val="36"/>
          <w:rtl/>
        </w:rPr>
        <w:t>ْ</w:t>
      </w:r>
      <w:r w:rsidR="003D5D68" w:rsidRPr="00D140E6">
        <w:rPr>
          <w:color w:val="000000"/>
          <w:sz w:val="36"/>
          <w:rtl/>
        </w:rPr>
        <w:t>ر</w:t>
      </w:r>
      <w:r w:rsidR="003D5D68" w:rsidRPr="00D140E6">
        <w:rPr>
          <w:rFonts w:hint="cs"/>
          <w:color w:val="000000"/>
          <w:sz w:val="36"/>
          <w:rtl/>
        </w:rPr>
        <w:t>َ</w:t>
      </w:r>
      <w:r w:rsidR="003D5D68" w:rsidRPr="00D140E6">
        <w:rPr>
          <w:color w:val="000000"/>
          <w:sz w:val="36"/>
          <w:rtl/>
        </w:rPr>
        <w:t xml:space="preserve"> في ع</w:t>
      </w:r>
      <w:r w:rsidR="003D5D68" w:rsidRPr="00D140E6">
        <w:rPr>
          <w:rFonts w:hint="cs"/>
          <w:color w:val="000000"/>
          <w:sz w:val="36"/>
          <w:rtl/>
        </w:rPr>
        <w:t>ِ</w:t>
      </w:r>
      <w:r w:rsidR="003D5D68" w:rsidRPr="00D140E6">
        <w:rPr>
          <w:color w:val="000000"/>
          <w:sz w:val="36"/>
          <w:rtl/>
        </w:rPr>
        <w:t>ب</w:t>
      </w:r>
      <w:r w:rsidR="003D5D68" w:rsidRPr="00D140E6">
        <w:rPr>
          <w:rFonts w:hint="cs"/>
          <w:color w:val="000000"/>
          <w:sz w:val="36"/>
          <w:rtl/>
        </w:rPr>
        <w:t>ِ</w:t>
      </w:r>
      <w:r w:rsidR="003D5D68" w:rsidRPr="00D140E6">
        <w:rPr>
          <w:color w:val="000000"/>
          <w:sz w:val="36"/>
          <w:rtl/>
        </w:rPr>
        <w:t>اد</w:t>
      </w:r>
      <w:r w:rsidR="003D5D68" w:rsidRPr="00D140E6">
        <w:rPr>
          <w:rFonts w:hint="cs"/>
          <w:color w:val="000000"/>
          <w:sz w:val="36"/>
          <w:rtl/>
        </w:rPr>
        <w:t>َ</w:t>
      </w:r>
      <w:r w:rsidR="003D5D68" w:rsidRPr="00D140E6">
        <w:rPr>
          <w:color w:val="000000"/>
          <w:sz w:val="36"/>
          <w:rtl/>
        </w:rPr>
        <w:t>ة</w:t>
      </w:r>
      <w:r w:rsidR="003D5D68" w:rsidRPr="00D140E6">
        <w:rPr>
          <w:rFonts w:hint="cs"/>
          <w:color w:val="000000"/>
          <w:sz w:val="36"/>
          <w:rtl/>
        </w:rPr>
        <w:t>ٍ</w:t>
      </w:r>
      <w:r w:rsidR="003D5D68" w:rsidRPr="00D140E6">
        <w:rPr>
          <w:color w:val="000000"/>
          <w:sz w:val="36"/>
          <w:rtl/>
        </w:rPr>
        <w:t xml:space="preserve"> ل</w:t>
      </w:r>
      <w:r w:rsidR="003D5D68" w:rsidRPr="00D140E6">
        <w:rPr>
          <w:rFonts w:hint="cs"/>
          <w:color w:val="000000"/>
          <w:sz w:val="36"/>
          <w:rtl/>
        </w:rPr>
        <w:t>َ</w:t>
      </w:r>
      <w:r w:rsidR="003D5D68" w:rsidRPr="00D140E6">
        <w:rPr>
          <w:color w:val="000000"/>
          <w:sz w:val="36"/>
          <w:rtl/>
        </w:rPr>
        <w:t>ي</w:t>
      </w:r>
      <w:r w:rsidR="003D5D68" w:rsidRPr="00D140E6">
        <w:rPr>
          <w:rFonts w:hint="cs"/>
          <w:color w:val="000000"/>
          <w:sz w:val="36"/>
          <w:rtl/>
        </w:rPr>
        <w:t>ْ</w:t>
      </w:r>
      <w:r w:rsidR="003D5D68" w:rsidRPr="00D140E6">
        <w:rPr>
          <w:color w:val="000000"/>
          <w:sz w:val="36"/>
          <w:rtl/>
        </w:rPr>
        <w:t>س</w:t>
      </w:r>
      <w:r w:rsidR="003D5D68" w:rsidRPr="00D140E6">
        <w:rPr>
          <w:rFonts w:hint="cs"/>
          <w:color w:val="000000"/>
          <w:sz w:val="36"/>
          <w:rtl/>
        </w:rPr>
        <w:t>َ</w:t>
      </w:r>
      <w:r w:rsidR="003D5D68" w:rsidRPr="00D140E6">
        <w:rPr>
          <w:color w:val="000000"/>
          <w:sz w:val="36"/>
          <w:rtl/>
        </w:rPr>
        <w:t xml:space="preserve"> ف</w:t>
      </w:r>
      <w:r w:rsidR="003D5D68" w:rsidRPr="00D140E6">
        <w:rPr>
          <w:rFonts w:hint="cs"/>
          <w:color w:val="000000"/>
          <w:sz w:val="36"/>
          <w:rtl/>
        </w:rPr>
        <w:t>ِ</w:t>
      </w:r>
      <w:r w:rsidR="003D5D68" w:rsidRPr="00D140E6">
        <w:rPr>
          <w:color w:val="000000"/>
          <w:sz w:val="36"/>
          <w:rtl/>
        </w:rPr>
        <w:t>يه</w:t>
      </w:r>
      <w:r w:rsidR="003D5D68" w:rsidRPr="00D140E6">
        <w:rPr>
          <w:rFonts w:hint="cs"/>
          <w:color w:val="000000"/>
          <w:sz w:val="36"/>
          <w:rtl/>
        </w:rPr>
        <w:t>َ</w:t>
      </w:r>
      <w:r w:rsidR="003D5D68" w:rsidRPr="00D140E6">
        <w:rPr>
          <w:color w:val="000000"/>
          <w:sz w:val="36"/>
          <w:rtl/>
        </w:rPr>
        <w:t>ا ت</w:t>
      </w:r>
      <w:r w:rsidR="003D5D68" w:rsidRPr="00D140E6">
        <w:rPr>
          <w:rFonts w:hint="cs"/>
          <w:color w:val="000000"/>
          <w:sz w:val="36"/>
          <w:rtl/>
        </w:rPr>
        <w:t>َ</w:t>
      </w:r>
      <w:r w:rsidR="003D5D68" w:rsidRPr="00D140E6">
        <w:rPr>
          <w:color w:val="000000"/>
          <w:sz w:val="36"/>
          <w:rtl/>
        </w:rPr>
        <w:t>ف</w:t>
      </w:r>
      <w:r w:rsidR="003D5D68" w:rsidRPr="00D140E6">
        <w:rPr>
          <w:rFonts w:hint="cs"/>
          <w:color w:val="000000"/>
          <w:sz w:val="36"/>
          <w:rtl/>
        </w:rPr>
        <w:t>َ</w:t>
      </w:r>
      <w:r w:rsidR="003D5D68" w:rsidRPr="00D140E6">
        <w:rPr>
          <w:color w:val="000000"/>
          <w:sz w:val="36"/>
          <w:rtl/>
        </w:rPr>
        <w:t>ق</w:t>
      </w:r>
      <w:r w:rsidR="003D5D68" w:rsidRPr="00D140E6">
        <w:rPr>
          <w:rFonts w:hint="cs"/>
          <w:color w:val="000000"/>
          <w:sz w:val="36"/>
          <w:rtl/>
        </w:rPr>
        <w:t>ُّ</w:t>
      </w:r>
      <w:r w:rsidR="003D5D68" w:rsidRPr="00D140E6">
        <w:rPr>
          <w:color w:val="000000"/>
          <w:sz w:val="36"/>
          <w:rtl/>
        </w:rPr>
        <w:t>ه</w:t>
      </w:r>
      <w:r w:rsidR="003D5D68" w:rsidRPr="00D140E6">
        <w:rPr>
          <w:rFonts w:hint="cs"/>
          <w:color w:val="000000"/>
          <w:sz w:val="36"/>
          <w:rtl/>
        </w:rPr>
        <w:t>ٌ</w:t>
      </w:r>
      <w:r w:rsidRPr="00966343">
        <w:rPr>
          <w:color w:val="008000"/>
          <w:sz w:val="36"/>
          <w:rtl/>
        </w:rPr>
        <w:t>»</w:t>
      </w:r>
      <w:r w:rsidR="006217A6" w:rsidRPr="00966343">
        <w:rPr>
          <w:b/>
          <w:bCs/>
          <w:color w:val="008000"/>
          <w:sz w:val="36"/>
          <w:vertAlign w:val="superscript"/>
          <w:rtl/>
          <w:lang w:bidi="ar-SY"/>
        </w:rPr>
        <w:t>(</w:t>
      </w:r>
      <w:r w:rsidR="003D5D68" w:rsidRPr="00966343">
        <w:rPr>
          <w:rStyle w:val="FootnoteReference"/>
          <w:b/>
          <w:bCs/>
          <w:color w:val="008000"/>
          <w:sz w:val="36"/>
          <w:rtl/>
          <w:lang w:bidi="ar-SY"/>
        </w:rPr>
        <w:footnoteReference w:id="63"/>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فحاصل الكلام أن القُرْآن الكريم قد نزل مِن عِنْدِ اللهِ جلَّ وَعَلا ليعرفه النَّاسُ ويتدبَّرُوهُ ويَهْتدوا به</w:t>
      </w:r>
      <w:r w:rsidR="006217A6">
        <w:rPr>
          <w:rFonts w:hint="cs"/>
          <w:sz w:val="36"/>
          <w:rtl/>
          <w:lang w:bidi="ar-SY"/>
        </w:rPr>
        <w:t>،</w:t>
      </w:r>
      <w:r w:rsidRPr="008646A7">
        <w:rPr>
          <w:rFonts w:hint="cs"/>
          <w:sz w:val="36"/>
          <w:rtl/>
          <w:lang w:bidi="ar-SY"/>
        </w:rPr>
        <w:t xml:space="preserve"> فمن كان سَعْيُه في هذا المجالِ أكثرَ</w:t>
      </w:r>
      <w:r w:rsidR="006217A6">
        <w:rPr>
          <w:rFonts w:hint="cs"/>
          <w:sz w:val="36"/>
          <w:rtl/>
          <w:lang w:bidi="ar-SY"/>
        </w:rPr>
        <w:t>،</w:t>
      </w:r>
      <w:r w:rsidRPr="008646A7">
        <w:rPr>
          <w:rFonts w:hint="cs"/>
          <w:sz w:val="36"/>
          <w:rtl/>
          <w:lang w:bidi="ar-SY"/>
        </w:rPr>
        <w:t xml:space="preserve"> كان حظُّهُ من القُرْآن أوفرَ</w:t>
      </w:r>
      <w:r w:rsidR="006217A6">
        <w:rPr>
          <w:rFonts w:hint="cs"/>
          <w:sz w:val="36"/>
          <w:rtl/>
          <w:lang w:bidi="ar-SY"/>
        </w:rPr>
        <w:t>.</w:t>
      </w:r>
      <w:r w:rsidRPr="008646A7">
        <w:rPr>
          <w:rFonts w:hint="cs"/>
          <w:sz w:val="36"/>
          <w:rtl/>
          <w:lang w:bidi="ar-SY"/>
        </w:rPr>
        <w:t xml:space="preserve"> وذلك ما عرفناه من كلام أمير المؤمنين سلام الله عليه ورحمته وبركاته</w:t>
      </w:r>
      <w:r w:rsidR="006217A6">
        <w:rPr>
          <w:rFonts w:hint="cs"/>
          <w:sz w:val="36"/>
          <w:rtl/>
          <w:lang w:bidi="ar-SY"/>
        </w:rPr>
        <w:t>.</w:t>
      </w:r>
    </w:p>
    <w:p w:rsidR="003D5D68" w:rsidRPr="008646A7" w:rsidRDefault="003D5D68" w:rsidP="008B674B">
      <w:pPr>
        <w:widowControl w:val="0"/>
        <w:jc w:val="lowKashida"/>
        <w:rPr>
          <w:rFonts w:hint="cs"/>
          <w:sz w:val="36"/>
          <w:rtl/>
          <w:lang w:bidi="ar-SY"/>
        </w:rPr>
      </w:pPr>
    </w:p>
    <w:p w:rsidR="003D5D68" w:rsidRPr="008646A7" w:rsidRDefault="003D5D68" w:rsidP="008B674B">
      <w:pPr>
        <w:widowControl w:val="0"/>
        <w:jc w:val="lowKashida"/>
        <w:rPr>
          <w:rFonts w:hint="cs"/>
          <w:sz w:val="36"/>
          <w:rtl/>
          <w:lang w:bidi="ar-SY"/>
        </w:rPr>
      </w:pPr>
    </w:p>
    <w:p w:rsidR="003D5D68" w:rsidRPr="00EE10D1" w:rsidRDefault="003E25A7" w:rsidP="003E25A7">
      <w:pPr>
        <w:pStyle w:val="2"/>
        <w:rPr>
          <w:rFonts w:hint="cs"/>
          <w:color w:val="008000"/>
          <w:sz w:val="36"/>
          <w:szCs w:val="36"/>
          <w:rtl/>
        </w:rPr>
      </w:pPr>
      <w:bookmarkStart w:id="14" w:name="_Toc84694769"/>
      <w:r w:rsidRPr="00EE10D1">
        <w:rPr>
          <w:color w:val="008000"/>
          <w:sz w:val="36"/>
          <w:szCs w:val="36"/>
          <w:rtl/>
        </w:rPr>
        <w:br w:type="page"/>
      </w:r>
      <w:bookmarkStart w:id="15" w:name="_Toc193714165"/>
      <w:r w:rsidR="003D5D68" w:rsidRPr="00EE10D1">
        <w:rPr>
          <w:rFonts w:hint="cs"/>
          <w:color w:val="008000"/>
          <w:sz w:val="36"/>
          <w:szCs w:val="36"/>
          <w:rtl/>
        </w:rPr>
        <w:lastRenderedPageBreak/>
        <w:t>تَرْتِيْبُ سُوَرِ القُرْآنِ في مُصْحَفِ عليٍّ عليه السلام</w:t>
      </w:r>
      <w:bookmarkEnd w:id="14"/>
      <w:bookmarkEnd w:id="15"/>
    </w:p>
    <w:p w:rsidR="003D5D68" w:rsidRPr="008646A7" w:rsidRDefault="003D5D68" w:rsidP="008B674B">
      <w:pPr>
        <w:widowControl w:val="0"/>
        <w:spacing w:after="120"/>
        <w:ind w:firstLine="567"/>
        <w:jc w:val="lowKashida"/>
        <w:rPr>
          <w:rFonts w:ascii="AGA Arabesque" w:hAnsi="AGA Arabesque" w:hint="cs"/>
          <w:sz w:val="36"/>
          <w:rtl/>
          <w:lang w:bidi="ar-SY"/>
        </w:rPr>
      </w:pPr>
      <w:r w:rsidRPr="008646A7">
        <w:rPr>
          <w:rFonts w:ascii="AGA Arabesque" w:hAnsi="AGA Arabesque" w:hint="cs"/>
          <w:sz w:val="36"/>
          <w:rtl/>
          <w:lang w:bidi="ar-SY"/>
        </w:rPr>
        <w:t xml:space="preserve">ترتيب الآيات في كل سورةٍ من القُرْآن كان بتعيين النبي </w:t>
      </w:r>
      <w:r w:rsidR="00D711C6">
        <w:rPr>
          <w:rFonts w:ascii="AGA Arabesque" w:hAnsi="AGA Arabesque" w:hint="cs"/>
          <w:sz w:val="36"/>
          <w:rtl/>
          <w:lang w:bidi="ar-SY"/>
        </w:rPr>
        <w:t>صلى الله عليه وآله وسلم</w:t>
      </w:r>
      <w:r w:rsidRPr="008646A7">
        <w:rPr>
          <w:rFonts w:ascii="AGA Arabesque" w:hAnsi="AGA Arabesque" w:hint="cs"/>
          <w:sz w:val="36"/>
          <w:rtl/>
          <w:lang w:bidi="ar-SY"/>
        </w:rPr>
        <w:t xml:space="preserve"> وتوقيفه</w:t>
      </w:r>
      <w:r w:rsidR="006217A6">
        <w:rPr>
          <w:rFonts w:ascii="AGA Arabesque" w:hAnsi="AGA Arabesque" w:hint="cs"/>
          <w:sz w:val="36"/>
          <w:rtl/>
          <w:lang w:bidi="ar-SY"/>
        </w:rPr>
        <w:t>،</w:t>
      </w:r>
      <w:r w:rsidRPr="008646A7">
        <w:rPr>
          <w:rFonts w:ascii="AGA Arabesque" w:hAnsi="AGA Arabesque" w:hint="cs"/>
          <w:sz w:val="36"/>
          <w:rtl/>
          <w:lang w:bidi="ar-SY"/>
        </w:rPr>
        <w:t xml:space="preserve"> ولم يكن مجالاً للرَّأيِ والاجتهاد فيه</w:t>
      </w:r>
      <w:r w:rsidR="006217A6">
        <w:rPr>
          <w:rFonts w:ascii="AGA Arabesque" w:hAnsi="AGA Arabesque" w:hint="cs"/>
          <w:sz w:val="36"/>
          <w:rtl/>
          <w:lang w:bidi="ar-SY"/>
        </w:rPr>
        <w:t>،</w:t>
      </w:r>
      <w:r w:rsidRPr="008646A7">
        <w:rPr>
          <w:rFonts w:ascii="AGA Arabesque" w:hAnsi="AGA Arabesque" w:hint="cs"/>
          <w:sz w:val="36"/>
          <w:rtl/>
          <w:lang w:bidi="ar-SY"/>
        </w:rPr>
        <w:t xml:space="preserve"> وأما ترتيب السور على ما هو عليه الآن</w:t>
      </w:r>
      <w:r w:rsidR="006217A6">
        <w:rPr>
          <w:rFonts w:ascii="AGA Arabesque" w:hAnsi="AGA Arabesque" w:hint="cs"/>
          <w:sz w:val="36"/>
          <w:rtl/>
          <w:lang w:bidi="ar-SY"/>
        </w:rPr>
        <w:t>،</w:t>
      </w:r>
      <w:r w:rsidRPr="008646A7">
        <w:rPr>
          <w:rFonts w:ascii="AGA Arabesque" w:hAnsi="AGA Arabesque" w:hint="cs"/>
          <w:sz w:val="36"/>
          <w:rtl/>
          <w:lang w:bidi="ar-SY"/>
        </w:rPr>
        <w:t xml:space="preserve"> فلم يكن توقيفياً كلَّه</w:t>
      </w:r>
      <w:r w:rsidR="006217A6">
        <w:rPr>
          <w:rFonts w:ascii="AGA Arabesque" w:hAnsi="AGA Arabesque" w:hint="cs"/>
          <w:sz w:val="36"/>
          <w:rtl/>
          <w:lang w:bidi="ar-SY"/>
        </w:rPr>
        <w:t>،</w:t>
      </w:r>
      <w:r w:rsidRPr="008646A7">
        <w:rPr>
          <w:rFonts w:ascii="AGA Arabesque" w:hAnsi="AGA Arabesque" w:hint="cs"/>
          <w:sz w:val="36"/>
          <w:rtl/>
          <w:lang w:bidi="ar-SY"/>
        </w:rPr>
        <w:t xml:space="preserve"> بل كان كثيرٌ منه باجتهاد من الصحابة</w:t>
      </w:r>
      <w:r w:rsidR="006217A6">
        <w:rPr>
          <w:rFonts w:ascii="AGA Arabesque" w:hAnsi="AGA Arabesque" w:hint="cs"/>
          <w:sz w:val="36"/>
          <w:rtl/>
          <w:lang w:bidi="ar-SY"/>
        </w:rPr>
        <w:t>،</w:t>
      </w:r>
      <w:r w:rsidRPr="008646A7">
        <w:rPr>
          <w:rFonts w:ascii="AGA Arabesque" w:hAnsi="AGA Arabesque" w:hint="cs"/>
          <w:sz w:val="36"/>
          <w:rtl/>
          <w:lang w:bidi="ar-SY"/>
        </w:rPr>
        <w:t xml:space="preserve"> يدلُّ عليه أنَّ مصاحف الصحابة مثل مصحف أبي بن كعب</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رضي الله عنه</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ومصحف عبد الله بن مسعودٍ</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رضي الله عنه</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ومصحف علي بن أبي طالب</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عليه السلام</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كانت مختلفة في ترتيب السور</w:t>
      </w:r>
      <w:r w:rsidR="006217A6">
        <w:rPr>
          <w:rFonts w:ascii="AGA Arabesque" w:hAnsi="AGA Arabesque" w:hint="cs"/>
          <w:sz w:val="36"/>
          <w:rtl/>
          <w:lang w:bidi="ar-SY"/>
        </w:rPr>
        <w:t>.</w:t>
      </w:r>
      <w:r w:rsidRPr="008646A7">
        <w:rPr>
          <w:rFonts w:ascii="AGA Arabesque" w:hAnsi="AGA Arabesque" w:hint="cs"/>
          <w:sz w:val="36"/>
          <w:rtl/>
          <w:lang w:bidi="ar-SY"/>
        </w:rPr>
        <w:t xml:space="preserve"> والمصاحف تُكْتَبُ لأجل تلاوتها فكما يجوز أن تُتْلَى السُّوَرُ في المصاحف على غير ترتيب نزولها فكذلك جائزٌ كتابتها على غير ذلك الترتيب</w:t>
      </w:r>
      <w:r w:rsidR="006217A6">
        <w:rPr>
          <w:rFonts w:ascii="AGA Arabesque" w:hAnsi="AGA Arabesque" w:hint="cs"/>
          <w:sz w:val="36"/>
          <w:rtl/>
          <w:lang w:bidi="ar-SY"/>
        </w:rPr>
        <w:t>.</w:t>
      </w:r>
      <w:r w:rsidRPr="008646A7">
        <w:rPr>
          <w:rFonts w:ascii="AGA Arabesque" w:hAnsi="AGA Arabesque" w:hint="cs"/>
          <w:sz w:val="36"/>
          <w:rtl/>
          <w:lang w:bidi="ar-SY"/>
        </w:rPr>
        <w:t xml:space="preserve"> </w:t>
      </w:r>
    </w:p>
    <w:p w:rsidR="003D5D68" w:rsidRPr="008646A7" w:rsidRDefault="003D5D68" w:rsidP="008B674B">
      <w:pPr>
        <w:widowControl w:val="0"/>
        <w:spacing w:after="120"/>
        <w:ind w:firstLine="567"/>
        <w:jc w:val="lowKashida"/>
        <w:rPr>
          <w:rFonts w:ascii="AGA Arabesque" w:hAnsi="AGA Arabesque" w:hint="cs"/>
          <w:sz w:val="36"/>
          <w:rtl/>
          <w:lang w:bidi="ar-SY"/>
        </w:rPr>
      </w:pPr>
      <w:r w:rsidRPr="008646A7">
        <w:rPr>
          <w:rFonts w:ascii="AGA Arabesque" w:hAnsi="AGA Arabesque" w:hint="cs"/>
          <w:sz w:val="36"/>
          <w:rtl/>
          <w:lang w:bidi="ar-SY"/>
        </w:rPr>
        <w:t>ومع هذا فإن احترام ترتيب السُّوَر على النَّمَط الذي نراه اليوم أمرٌ واجبٌ لأنه وقع عن إجماع الصحابة</w:t>
      </w:r>
      <w:r w:rsidR="006217A6">
        <w:rPr>
          <w:rFonts w:ascii="AGA Arabesque" w:hAnsi="AGA Arabesque" w:hint="cs"/>
          <w:sz w:val="36"/>
          <w:rtl/>
          <w:lang w:bidi="ar-SY"/>
        </w:rPr>
        <w:t>،</w:t>
      </w:r>
      <w:r w:rsidRPr="008646A7">
        <w:rPr>
          <w:rFonts w:ascii="AGA Arabesque" w:hAnsi="AGA Arabesque" w:hint="cs"/>
          <w:sz w:val="36"/>
          <w:rtl/>
          <w:lang w:bidi="ar-SY"/>
        </w:rPr>
        <w:t xml:space="preserve"> ووافقهم على ذلك أمير المؤمنين علي بن أبي طالبٍ</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عليه السلام</w:t>
      </w:r>
      <w:r w:rsidR="006217A6">
        <w:rPr>
          <w:rFonts w:ascii="AGA Arabesque" w:hAnsi="AGA Arabesque" w:hint="cs"/>
          <w:sz w:val="36"/>
          <w:rtl/>
          <w:lang w:bidi="ar-SY"/>
        </w:rPr>
        <w:t>.</w:t>
      </w:r>
    </w:p>
    <w:p w:rsidR="003D5D68" w:rsidRPr="008646A7" w:rsidRDefault="003D5D68" w:rsidP="008B674B">
      <w:pPr>
        <w:widowControl w:val="0"/>
        <w:spacing w:after="120"/>
        <w:ind w:firstLine="567"/>
        <w:jc w:val="lowKashida"/>
        <w:rPr>
          <w:rFonts w:ascii="AGA Arabesque" w:hAnsi="AGA Arabesque" w:hint="cs"/>
          <w:sz w:val="36"/>
          <w:rtl/>
        </w:rPr>
      </w:pPr>
      <w:r w:rsidRPr="008646A7">
        <w:rPr>
          <w:rFonts w:ascii="AGA Arabesque" w:hAnsi="AGA Arabesque" w:hint="cs"/>
          <w:sz w:val="36"/>
          <w:rtl/>
        </w:rPr>
        <w:t>فأما مصحف علي</w:t>
      </w:r>
      <w:r w:rsidR="00077300" w:rsidRPr="008646A7">
        <w:rPr>
          <w:rFonts w:ascii="AGA Arabesque" w:hAnsi="AGA Arabesque" w:hint="cs"/>
          <w:sz w:val="36"/>
          <w:rtl/>
        </w:rPr>
        <w:t xml:space="preserve"> </w:t>
      </w:r>
      <w:r w:rsidRPr="008646A7">
        <w:rPr>
          <w:rFonts w:ascii="AGA Arabesque" w:hAnsi="AGA Arabesque"/>
          <w:sz w:val="36"/>
          <w:rtl/>
          <w:lang w:bidi="ar-SY"/>
        </w:rPr>
        <w:t>عليه السلام</w:t>
      </w:r>
      <w:r w:rsidR="00077300" w:rsidRPr="008646A7">
        <w:rPr>
          <w:rFonts w:ascii="AGA Arabesque" w:hAnsi="AGA Arabesque"/>
          <w:sz w:val="36"/>
          <w:rtl/>
          <w:lang w:bidi="ar-SY"/>
        </w:rPr>
        <w:t xml:space="preserve"> </w:t>
      </w:r>
      <w:r w:rsidRPr="008646A7">
        <w:rPr>
          <w:rFonts w:ascii="AGA Arabesque" w:hAnsi="AGA Arabesque" w:hint="cs"/>
          <w:sz w:val="36"/>
          <w:rtl/>
        </w:rPr>
        <w:t>الذي كتبه بخطه فقد رآه من المصنفين الإمام</w:t>
      </w:r>
      <w:r w:rsidRPr="008646A7">
        <w:rPr>
          <w:rFonts w:ascii="AGA Arabesque" w:hAnsi="AGA Arabesque" w:hint="cs"/>
          <w:sz w:val="36"/>
          <w:rtl/>
          <w:lang w:bidi="ar-SY"/>
        </w:rPr>
        <w:t>ُ</w:t>
      </w:r>
      <w:r w:rsidRPr="008646A7">
        <w:rPr>
          <w:rFonts w:ascii="AGA Arabesque" w:hAnsi="AGA Arabesque" w:hint="cs"/>
          <w:sz w:val="36"/>
          <w:rtl/>
        </w:rPr>
        <w:t xml:space="preserve"> الهادي يحيى بن الحسين بن قاسم بن إبراهيم بن إسماعيل بن الحسن بن علي بن أبي طالب</w:t>
      </w:r>
      <w:r w:rsidR="00077300" w:rsidRPr="008646A7">
        <w:rPr>
          <w:rFonts w:ascii="AGA Arabesque" w:hAnsi="AGA Arabesque" w:hint="cs"/>
          <w:sz w:val="36"/>
          <w:rtl/>
        </w:rPr>
        <w:t xml:space="preserve"> </w:t>
      </w:r>
      <w:r w:rsidRPr="008646A7">
        <w:rPr>
          <w:rFonts w:ascii="AGA Arabesque" w:hAnsi="AGA Arabesque"/>
          <w:sz w:val="36"/>
          <w:rtl/>
          <w:lang w:bidi="ar-SY"/>
        </w:rPr>
        <w:t>عليه السلام</w:t>
      </w:r>
      <w:r w:rsidR="00077300" w:rsidRPr="008646A7">
        <w:rPr>
          <w:rFonts w:ascii="AGA Arabesque" w:hAnsi="AGA Arabesque"/>
          <w:sz w:val="36"/>
          <w:rtl/>
          <w:lang w:bidi="ar-SY"/>
        </w:rPr>
        <w:t xml:space="preserve"> </w:t>
      </w:r>
      <w:r w:rsidRPr="008646A7">
        <w:rPr>
          <w:rFonts w:ascii="AGA Arabesque" w:hAnsi="AGA Arabesque" w:hint="cs"/>
          <w:sz w:val="36"/>
          <w:rtl/>
        </w:rPr>
        <w:t>من أئمة الزيديّة</w:t>
      </w:r>
      <w:r w:rsidR="006217A6">
        <w:rPr>
          <w:rFonts w:ascii="AGA Arabesque" w:hAnsi="AGA Arabesque" w:hint="cs"/>
          <w:sz w:val="36"/>
          <w:rtl/>
          <w:lang w:bidi="ar-SY"/>
        </w:rPr>
        <w:t>،</w:t>
      </w:r>
      <w:r w:rsidRPr="008646A7">
        <w:rPr>
          <w:rFonts w:ascii="AGA Arabesque" w:hAnsi="AGA Arabesque" w:hint="cs"/>
          <w:sz w:val="36"/>
          <w:rtl/>
        </w:rPr>
        <w:t xml:space="preserve"> الذي توفى سنة 298 من الهجرة, فذكر في كتابه المسمى بـ</w:t>
      </w:r>
      <w:r w:rsidRPr="00341337">
        <w:rPr>
          <w:rFonts w:ascii="AGA Arabesque" w:hAnsi="AGA Arabesque" w:hint="cs"/>
          <w:color w:val="FF00FF"/>
          <w:sz w:val="36"/>
          <w:rtl/>
        </w:rPr>
        <w:t>"</w:t>
      </w:r>
      <w:r w:rsidRPr="008646A7">
        <w:rPr>
          <w:rFonts w:ascii="AGA Arabesque" w:hAnsi="AGA Arabesque" w:hint="cs"/>
          <w:sz w:val="36"/>
          <w:rtl/>
        </w:rPr>
        <w:t>الأحكام</w:t>
      </w:r>
      <w:r w:rsidRPr="00341337">
        <w:rPr>
          <w:rFonts w:ascii="AGA Arabesque" w:hAnsi="AGA Arabesque" w:hint="cs"/>
          <w:color w:val="FF00FF"/>
          <w:sz w:val="36"/>
          <w:rtl/>
        </w:rPr>
        <w:t>"</w:t>
      </w:r>
      <w:r w:rsidRPr="008646A7">
        <w:rPr>
          <w:rFonts w:ascii="AGA Arabesque" w:hAnsi="AGA Arabesque" w:hint="cs"/>
          <w:sz w:val="36"/>
          <w:rtl/>
        </w:rPr>
        <w:t xml:space="preserve"> أنه وجد مصحف علي</w:t>
      </w:r>
      <w:r w:rsidRPr="008646A7">
        <w:rPr>
          <w:rFonts w:ascii="AGA Arabesque" w:hAnsi="AGA Arabesque" w:hint="cs"/>
          <w:sz w:val="36"/>
          <w:rtl/>
          <w:lang w:bidi="ar-SY"/>
        </w:rPr>
        <w:t>ٍّ</w:t>
      </w:r>
      <w:r w:rsidRPr="008646A7">
        <w:rPr>
          <w:rFonts w:ascii="AGA Arabesque" w:hAnsi="AGA Arabesque" w:hint="cs"/>
          <w:sz w:val="36"/>
          <w:rtl/>
        </w:rPr>
        <w:t xml:space="preserve"> عليه السلام عند عجوز</w:t>
      </w:r>
      <w:r w:rsidRPr="008646A7">
        <w:rPr>
          <w:rFonts w:ascii="AGA Arabesque" w:hAnsi="AGA Arabesque" w:hint="cs"/>
          <w:sz w:val="36"/>
          <w:rtl/>
          <w:lang w:bidi="ar-SY"/>
        </w:rPr>
        <w:t>ٍ</w:t>
      </w:r>
      <w:r w:rsidRPr="008646A7">
        <w:rPr>
          <w:rFonts w:ascii="AGA Arabesque" w:hAnsi="AGA Arabesque" w:hint="cs"/>
          <w:sz w:val="36"/>
          <w:rtl/>
        </w:rPr>
        <w:t xml:space="preserve"> من آل الحسن </w:t>
      </w:r>
      <w:r w:rsidR="006217A6">
        <w:rPr>
          <w:rFonts w:ascii="AGA Arabesque" w:hAnsi="AGA Arabesque" w:hint="cs"/>
          <w:sz w:val="36"/>
          <w:rtl/>
        </w:rPr>
        <w:t>(</w:t>
      </w:r>
      <w:r w:rsidRPr="008646A7">
        <w:rPr>
          <w:rFonts w:ascii="AGA Arabesque" w:hAnsi="AGA Arabesque" w:hint="cs"/>
          <w:sz w:val="36"/>
          <w:rtl/>
        </w:rPr>
        <w:t xml:space="preserve">سبط النبي </w:t>
      </w:r>
      <w:r w:rsidRPr="008646A7">
        <w:rPr>
          <w:rFonts w:ascii="AGA Arabesque" w:hAnsi="AGA Arabesque" w:hint="cs"/>
          <w:sz w:val="36"/>
          <w:rtl/>
          <w:lang w:bidi="ar-SY"/>
        </w:rPr>
        <w:t>صَلَّى اللهُ عَلَيه وَآلِهِ وَسَلَّمَ</w:t>
      </w:r>
      <w:r w:rsidR="006217A6">
        <w:rPr>
          <w:rFonts w:ascii="AGA Arabesque" w:hAnsi="AGA Arabesque" w:hint="cs"/>
          <w:sz w:val="36"/>
          <w:rtl/>
        </w:rPr>
        <w:t>)</w:t>
      </w:r>
      <w:r w:rsidRPr="008646A7">
        <w:rPr>
          <w:rFonts w:ascii="AGA Arabesque" w:hAnsi="AGA Arabesque" w:hint="cs"/>
          <w:sz w:val="36"/>
          <w:rtl/>
        </w:rPr>
        <w:t xml:space="preserve"> علي</w:t>
      </w:r>
      <w:r w:rsidRPr="008646A7">
        <w:rPr>
          <w:rFonts w:ascii="AGA Arabesque" w:hAnsi="AGA Arabesque" w:hint="cs"/>
          <w:sz w:val="36"/>
          <w:rtl/>
          <w:lang w:bidi="ar-SY"/>
        </w:rPr>
        <w:t>ه</w:t>
      </w:r>
      <w:r w:rsidRPr="008646A7">
        <w:rPr>
          <w:rFonts w:ascii="AGA Arabesque" w:hAnsi="AGA Arabesque" w:hint="cs"/>
          <w:sz w:val="36"/>
          <w:rtl/>
        </w:rPr>
        <w:t xml:space="preserve"> السلام فكان على ما في أيدي الناس</w:t>
      </w:r>
      <w:r w:rsidR="006217A6" w:rsidRPr="00966343">
        <w:rPr>
          <w:rStyle w:val="FootnoteReference"/>
          <w:rFonts w:ascii="AGA Arabesque" w:hAnsi="AGA Arabesque"/>
          <w:b/>
          <w:bCs/>
          <w:color w:val="008000"/>
          <w:sz w:val="36"/>
          <w:rtl/>
        </w:rPr>
        <w:t>(</w:t>
      </w:r>
      <w:r w:rsidRPr="00966343">
        <w:rPr>
          <w:rStyle w:val="FootnoteReference"/>
          <w:rFonts w:ascii="AGA Arabesque" w:hAnsi="AGA Arabesque"/>
          <w:b/>
          <w:bCs/>
          <w:color w:val="008000"/>
          <w:sz w:val="36"/>
          <w:rtl/>
        </w:rPr>
        <w:footnoteReference w:id="64"/>
      </w:r>
      <w:r w:rsidR="006217A6" w:rsidRPr="00966343">
        <w:rPr>
          <w:rStyle w:val="FootnoteReference"/>
          <w:rFonts w:ascii="AGA Arabesque" w:hAnsi="AGA Arabesque"/>
          <w:b/>
          <w:bCs/>
          <w:color w:val="008000"/>
          <w:sz w:val="36"/>
          <w:rtl/>
        </w:rPr>
        <w:t>)</w:t>
      </w:r>
      <w:r w:rsidR="006217A6">
        <w:rPr>
          <w:rFonts w:ascii="AGA Arabesque" w:hAnsi="AGA Arabesque" w:hint="cs"/>
          <w:sz w:val="36"/>
          <w:rtl/>
        </w:rPr>
        <w:t>.</w:t>
      </w:r>
      <w:r w:rsidRPr="008646A7">
        <w:rPr>
          <w:rFonts w:ascii="AGA Arabesque" w:hAnsi="AGA Arabesque" w:hint="cs"/>
          <w:sz w:val="36"/>
          <w:rtl/>
        </w:rPr>
        <w:t xml:space="preserve"> وفي المائة الرابعة قد رأى محمد بن إسحاق النديم أيضاً مصحفاً بخط علي بن أبي طالب</w:t>
      </w:r>
      <w:r w:rsidR="00077300" w:rsidRPr="008646A7">
        <w:rPr>
          <w:rFonts w:ascii="AGA Arabesque" w:hAnsi="AGA Arabesque" w:hint="cs"/>
          <w:sz w:val="36"/>
          <w:rtl/>
        </w:rPr>
        <w:t xml:space="preserve"> </w:t>
      </w:r>
      <w:r w:rsidRPr="008646A7">
        <w:rPr>
          <w:rFonts w:ascii="AGA Arabesque" w:hAnsi="AGA Arabesque"/>
          <w:sz w:val="36"/>
          <w:rtl/>
          <w:lang w:bidi="ar-SY"/>
        </w:rPr>
        <w:t>عليه السلام</w:t>
      </w:r>
      <w:r w:rsidR="00077300" w:rsidRPr="008646A7">
        <w:rPr>
          <w:rFonts w:ascii="AGA Arabesque" w:hAnsi="AGA Arabesque"/>
          <w:sz w:val="36"/>
          <w:rtl/>
          <w:lang w:bidi="ar-SY"/>
        </w:rPr>
        <w:t xml:space="preserve"> </w:t>
      </w:r>
      <w:r w:rsidRPr="008646A7">
        <w:rPr>
          <w:rFonts w:ascii="AGA Arabesque" w:hAnsi="AGA Arabesque" w:hint="cs"/>
          <w:sz w:val="36"/>
          <w:rtl/>
        </w:rPr>
        <w:t>عند أبي يعلى الحسني وأخبر بذلك في كتابه المسمى بـ</w:t>
      </w:r>
      <w:r w:rsidRPr="00341337">
        <w:rPr>
          <w:rFonts w:ascii="AGA Arabesque" w:hAnsi="AGA Arabesque" w:hint="cs"/>
          <w:color w:val="FF00FF"/>
          <w:sz w:val="36"/>
          <w:rtl/>
        </w:rPr>
        <w:t>"</w:t>
      </w:r>
      <w:r w:rsidRPr="008646A7">
        <w:rPr>
          <w:rFonts w:ascii="AGA Arabesque" w:hAnsi="AGA Arabesque" w:hint="cs"/>
          <w:sz w:val="36"/>
          <w:rtl/>
        </w:rPr>
        <w:t>الفهرست</w:t>
      </w:r>
      <w:r w:rsidRPr="00341337">
        <w:rPr>
          <w:rFonts w:ascii="AGA Arabesque" w:hAnsi="AGA Arabesque" w:hint="cs"/>
          <w:color w:val="FF00FF"/>
          <w:sz w:val="36"/>
          <w:rtl/>
        </w:rPr>
        <w:t>"</w:t>
      </w:r>
      <w:r w:rsidRPr="008646A7">
        <w:rPr>
          <w:rFonts w:ascii="AGA Arabesque" w:hAnsi="AGA Arabesque" w:hint="cs"/>
          <w:sz w:val="36"/>
          <w:rtl/>
        </w:rPr>
        <w:t xml:space="preserve"> فقال</w:t>
      </w:r>
      <w:r w:rsidR="006217A6">
        <w:rPr>
          <w:rFonts w:ascii="AGA Arabesque" w:hAnsi="AGA Arabesque" w:hint="cs"/>
          <w:sz w:val="36"/>
          <w:rtl/>
        </w:rPr>
        <w:t>:</w:t>
      </w:r>
    </w:p>
    <w:p w:rsidR="003D5D68" w:rsidRPr="008646A7" w:rsidRDefault="003D5D68" w:rsidP="003E25A7">
      <w:pPr>
        <w:widowControl w:val="0"/>
        <w:spacing w:after="120"/>
        <w:ind w:firstLine="567"/>
        <w:jc w:val="lowKashida"/>
        <w:rPr>
          <w:rFonts w:ascii="AGA Arabesque" w:hAnsi="AGA Arabesque" w:hint="cs"/>
          <w:sz w:val="36"/>
          <w:rtl/>
        </w:rPr>
      </w:pPr>
      <w:r w:rsidRPr="00341337">
        <w:rPr>
          <w:rFonts w:ascii="AGA Arabesque" w:hAnsi="AGA Arabesque" w:hint="cs"/>
          <w:color w:val="FF00FF"/>
          <w:sz w:val="36"/>
          <w:rtl/>
        </w:rPr>
        <w:t>"</w:t>
      </w:r>
      <w:r w:rsidRPr="008646A7">
        <w:rPr>
          <w:rFonts w:ascii="AGA Arabesque" w:hAnsi="AGA Arabesque" w:hint="cs"/>
          <w:sz w:val="36"/>
          <w:rtl/>
        </w:rPr>
        <w:t>ورأيت أنا في زماننا عند أبي يعلى حمزة الح</w:t>
      </w:r>
      <w:r w:rsidRPr="008646A7">
        <w:rPr>
          <w:rFonts w:ascii="AGA Arabesque" w:hAnsi="AGA Arabesque" w:hint="cs"/>
          <w:sz w:val="36"/>
          <w:rtl/>
          <w:lang w:bidi="ar-SY"/>
        </w:rPr>
        <w:t>َ</w:t>
      </w:r>
      <w:r w:rsidRPr="008646A7">
        <w:rPr>
          <w:rFonts w:ascii="AGA Arabesque" w:hAnsi="AGA Arabesque" w:hint="cs"/>
          <w:sz w:val="36"/>
          <w:rtl/>
        </w:rPr>
        <w:t>س</w:t>
      </w:r>
      <w:r w:rsidRPr="008646A7">
        <w:rPr>
          <w:rFonts w:ascii="AGA Arabesque" w:hAnsi="AGA Arabesque" w:hint="cs"/>
          <w:sz w:val="36"/>
          <w:rtl/>
          <w:lang w:bidi="ar-SY"/>
        </w:rPr>
        <w:t>َ</w:t>
      </w:r>
      <w:r w:rsidRPr="008646A7">
        <w:rPr>
          <w:rFonts w:ascii="AGA Arabesque" w:hAnsi="AGA Arabesque" w:hint="cs"/>
          <w:sz w:val="36"/>
          <w:rtl/>
        </w:rPr>
        <w:t>ني رحمه الله مصحفاً قد سقط منه أوراق بخط علي بن أبي طالب يتوارثه بنو حسن على مر</w:t>
      </w:r>
      <w:r w:rsidRPr="008646A7">
        <w:rPr>
          <w:rFonts w:ascii="AGA Arabesque" w:hAnsi="AGA Arabesque" w:hint="cs"/>
          <w:sz w:val="36"/>
          <w:rtl/>
          <w:lang w:bidi="ar-SY"/>
        </w:rPr>
        <w:t>ِّ</w:t>
      </w:r>
      <w:r w:rsidRPr="008646A7">
        <w:rPr>
          <w:rFonts w:ascii="AGA Arabesque" w:hAnsi="AGA Arabesque" w:hint="cs"/>
          <w:sz w:val="36"/>
          <w:rtl/>
        </w:rPr>
        <w:t xml:space="preserve"> الز</w:t>
      </w:r>
      <w:r w:rsidRPr="008646A7">
        <w:rPr>
          <w:rFonts w:ascii="AGA Arabesque" w:hAnsi="AGA Arabesque" w:hint="cs"/>
          <w:sz w:val="36"/>
          <w:rtl/>
          <w:lang w:bidi="ar-SY"/>
        </w:rPr>
        <w:t>َّ</w:t>
      </w:r>
      <w:r w:rsidRPr="008646A7">
        <w:rPr>
          <w:rFonts w:ascii="AGA Arabesque" w:hAnsi="AGA Arabesque" w:hint="cs"/>
          <w:sz w:val="36"/>
          <w:rtl/>
        </w:rPr>
        <w:t>مان وهذا ترتيب السور من ذلك المصحف</w:t>
      </w:r>
      <w:r w:rsidR="006217A6" w:rsidRPr="00966343">
        <w:rPr>
          <w:rFonts w:ascii="AGA Arabesque" w:hAnsi="AGA Arabesque"/>
          <w:b/>
          <w:bCs/>
          <w:color w:val="008000"/>
          <w:sz w:val="36"/>
          <w:vertAlign w:val="superscript"/>
          <w:rtl/>
        </w:rPr>
        <w:t>(</w:t>
      </w:r>
      <w:r w:rsidRPr="00966343">
        <w:rPr>
          <w:rFonts w:ascii="AGA Arabesque" w:hAnsi="AGA Arabesque"/>
          <w:b/>
          <w:bCs/>
          <w:color w:val="008000"/>
          <w:sz w:val="36"/>
          <w:vertAlign w:val="superscript"/>
          <w:rtl/>
        </w:rPr>
        <w:footnoteReference w:id="65"/>
      </w:r>
      <w:r w:rsidR="006217A6" w:rsidRPr="00966343">
        <w:rPr>
          <w:rFonts w:ascii="AGA Arabesque" w:hAnsi="AGA Arabesque"/>
          <w:b/>
          <w:bCs/>
          <w:color w:val="008000"/>
          <w:sz w:val="36"/>
          <w:vertAlign w:val="superscript"/>
          <w:rtl/>
        </w:rPr>
        <w:t>)</w:t>
      </w:r>
      <w:r w:rsidR="006217A6">
        <w:rPr>
          <w:rFonts w:ascii="AGA Arabesque" w:hAnsi="AGA Arabesque" w:hint="cs"/>
          <w:sz w:val="36"/>
          <w:rtl/>
        </w:rPr>
        <w:t>..</w:t>
      </w:r>
      <w:r w:rsidRPr="00341337">
        <w:rPr>
          <w:rFonts w:ascii="AGA Arabesque" w:hAnsi="AGA Arabesque" w:hint="cs"/>
          <w:color w:val="FF00FF"/>
          <w:sz w:val="36"/>
          <w:rtl/>
        </w:rPr>
        <w:t>"</w:t>
      </w:r>
      <w:r w:rsidR="006217A6">
        <w:rPr>
          <w:rFonts w:ascii="AGA Arabesque" w:hAnsi="AGA Arabesque" w:hint="cs"/>
          <w:sz w:val="36"/>
          <w:rtl/>
        </w:rPr>
        <w:t>.</w:t>
      </w:r>
    </w:p>
    <w:p w:rsidR="003D5D68" w:rsidRPr="008646A7" w:rsidRDefault="003D5D68" w:rsidP="003E25A7">
      <w:pPr>
        <w:widowControl w:val="0"/>
        <w:spacing w:after="120"/>
        <w:ind w:firstLine="567"/>
        <w:jc w:val="lowKashida"/>
        <w:rPr>
          <w:rFonts w:ascii="AGA Arabesque" w:hAnsi="AGA Arabesque" w:hint="cs"/>
          <w:sz w:val="36"/>
          <w:rtl/>
        </w:rPr>
      </w:pPr>
      <w:r w:rsidRPr="008646A7">
        <w:rPr>
          <w:rFonts w:ascii="AGA Arabesque" w:hAnsi="AGA Arabesque" w:hint="cs"/>
          <w:sz w:val="36"/>
          <w:rtl/>
        </w:rPr>
        <w:t xml:space="preserve">ومما يستدعي الأسف </w:t>
      </w:r>
      <w:r w:rsidRPr="008646A7">
        <w:rPr>
          <w:rFonts w:ascii="AGA Arabesque" w:hAnsi="AGA Arabesque" w:hint="cs"/>
          <w:sz w:val="36"/>
          <w:rtl/>
          <w:lang w:bidi="ar-SY"/>
        </w:rPr>
        <w:t>فقدان</w:t>
      </w:r>
      <w:r w:rsidRPr="008646A7">
        <w:rPr>
          <w:rFonts w:ascii="AGA Arabesque" w:hAnsi="AGA Arabesque" w:hint="cs"/>
          <w:sz w:val="36"/>
          <w:rtl/>
        </w:rPr>
        <w:t xml:space="preserve"> ذكر ذلك الترتيب من كتاب </w:t>
      </w:r>
      <w:r w:rsidRPr="00341337">
        <w:rPr>
          <w:rFonts w:ascii="AGA Arabesque" w:hAnsi="AGA Arabesque" w:hint="cs"/>
          <w:color w:val="FF00FF"/>
          <w:sz w:val="36"/>
          <w:rtl/>
        </w:rPr>
        <w:t>"</w:t>
      </w:r>
      <w:r w:rsidRPr="008646A7">
        <w:rPr>
          <w:rFonts w:ascii="AGA Arabesque" w:hAnsi="AGA Arabesque" w:hint="cs"/>
          <w:sz w:val="36"/>
          <w:rtl/>
        </w:rPr>
        <w:t>الفهرست</w:t>
      </w:r>
      <w:r w:rsidRPr="00341337">
        <w:rPr>
          <w:rFonts w:ascii="AGA Arabesque" w:hAnsi="AGA Arabesque" w:hint="cs"/>
          <w:color w:val="FF00FF"/>
          <w:sz w:val="36"/>
          <w:rtl/>
        </w:rPr>
        <w:t>"</w:t>
      </w:r>
      <w:r w:rsidRPr="008646A7">
        <w:rPr>
          <w:rFonts w:ascii="AGA Arabesque" w:hAnsi="AGA Arabesque" w:hint="cs"/>
          <w:sz w:val="36"/>
          <w:rtl/>
        </w:rPr>
        <w:t xml:space="preserve"> في جميع النسخ التي وصلت إلينا ومع هذا يوجد ترتيب نزول السور برواية أمير المؤمنين علي عليه السلام في آثار المتأخرين من العلماء كما جاء في تفسير </w:t>
      </w:r>
      <w:r w:rsidRPr="00341337">
        <w:rPr>
          <w:rFonts w:ascii="AGA Arabesque" w:hAnsi="AGA Arabesque" w:hint="cs"/>
          <w:color w:val="FF00FF"/>
          <w:sz w:val="36"/>
          <w:rtl/>
        </w:rPr>
        <w:t>"</w:t>
      </w:r>
      <w:r w:rsidRPr="008646A7">
        <w:rPr>
          <w:rFonts w:ascii="AGA Arabesque" w:hAnsi="AGA Arabesque" w:hint="cs"/>
          <w:sz w:val="36"/>
          <w:rtl/>
        </w:rPr>
        <w:t>مجمع البيان</w:t>
      </w:r>
      <w:r w:rsidRPr="00341337">
        <w:rPr>
          <w:rFonts w:ascii="AGA Arabesque" w:hAnsi="AGA Arabesque" w:hint="cs"/>
          <w:color w:val="FF00FF"/>
          <w:sz w:val="36"/>
          <w:rtl/>
        </w:rPr>
        <w:t>"</w:t>
      </w:r>
      <w:r w:rsidRPr="008646A7">
        <w:rPr>
          <w:rFonts w:ascii="AGA Arabesque" w:hAnsi="AGA Arabesque" w:hint="cs"/>
          <w:sz w:val="36"/>
          <w:rtl/>
        </w:rPr>
        <w:t xml:space="preserve"> لأبي علي</w:t>
      </w:r>
      <w:r w:rsidRPr="008646A7">
        <w:rPr>
          <w:rFonts w:ascii="AGA Arabesque" w:hAnsi="AGA Arabesque" w:hint="cs"/>
          <w:sz w:val="36"/>
          <w:rtl/>
          <w:lang w:bidi="ar-SY"/>
        </w:rPr>
        <w:t>ٍّ</w:t>
      </w:r>
      <w:r w:rsidRPr="008646A7">
        <w:rPr>
          <w:rFonts w:ascii="AGA Arabesque" w:hAnsi="AGA Arabesque" w:hint="cs"/>
          <w:sz w:val="36"/>
          <w:rtl/>
        </w:rPr>
        <w:t xml:space="preserve"> الفضل بن الحسن الطبرسي </w:t>
      </w:r>
      <w:r w:rsidR="006217A6">
        <w:rPr>
          <w:rFonts w:ascii="AGA Arabesque" w:hAnsi="AGA Arabesque" w:hint="cs"/>
          <w:sz w:val="36"/>
          <w:rtl/>
        </w:rPr>
        <w:t>(</w:t>
      </w:r>
      <w:r w:rsidRPr="008646A7">
        <w:rPr>
          <w:rFonts w:ascii="AGA Arabesque" w:hAnsi="AGA Arabesque" w:hint="cs"/>
          <w:sz w:val="36"/>
          <w:rtl/>
        </w:rPr>
        <w:t xml:space="preserve">من علماء </w:t>
      </w:r>
      <w:r w:rsidRPr="008646A7">
        <w:rPr>
          <w:rFonts w:ascii="AGA Arabesque" w:hAnsi="AGA Arabesque" w:hint="cs"/>
          <w:sz w:val="36"/>
          <w:rtl/>
        </w:rPr>
        <w:lastRenderedPageBreak/>
        <w:t>الإمامة في القرن السادس</w:t>
      </w:r>
      <w:r w:rsidR="006217A6">
        <w:rPr>
          <w:rFonts w:ascii="AGA Arabesque" w:hAnsi="AGA Arabesque" w:hint="cs"/>
          <w:sz w:val="36"/>
          <w:rtl/>
        </w:rPr>
        <w:t>)</w:t>
      </w:r>
      <w:r w:rsidRPr="008646A7">
        <w:rPr>
          <w:rFonts w:ascii="AGA Arabesque" w:hAnsi="AGA Arabesque" w:hint="cs"/>
          <w:sz w:val="36"/>
          <w:rtl/>
        </w:rPr>
        <w:t xml:space="preserve"> وفي تفسير </w:t>
      </w:r>
      <w:r w:rsidRPr="00341337">
        <w:rPr>
          <w:rFonts w:ascii="AGA Arabesque" w:hAnsi="AGA Arabesque" w:hint="cs"/>
          <w:color w:val="FF00FF"/>
          <w:sz w:val="36"/>
          <w:rtl/>
        </w:rPr>
        <w:t>"</w:t>
      </w:r>
      <w:r w:rsidRPr="008646A7">
        <w:rPr>
          <w:rFonts w:ascii="AGA Arabesque" w:hAnsi="AGA Arabesque" w:hint="cs"/>
          <w:sz w:val="36"/>
          <w:rtl/>
        </w:rPr>
        <w:t>مفاتيح الأسرار ومصابيح الأبرار</w:t>
      </w:r>
      <w:r w:rsidRPr="00341337">
        <w:rPr>
          <w:rFonts w:ascii="AGA Arabesque" w:hAnsi="AGA Arabesque" w:hint="cs"/>
          <w:color w:val="FF00FF"/>
          <w:sz w:val="36"/>
          <w:rtl/>
        </w:rPr>
        <w:t>"</w:t>
      </w:r>
      <w:r w:rsidRPr="008646A7">
        <w:rPr>
          <w:rFonts w:ascii="AGA Arabesque" w:hAnsi="AGA Arabesque" w:hint="cs"/>
          <w:sz w:val="36"/>
          <w:rtl/>
        </w:rPr>
        <w:t xml:space="preserve"> لمحمد بن عبد الكريم الشهرستاني </w:t>
      </w:r>
      <w:r w:rsidR="006217A6">
        <w:rPr>
          <w:rFonts w:ascii="AGA Arabesque" w:hAnsi="AGA Arabesque" w:hint="cs"/>
          <w:sz w:val="36"/>
          <w:rtl/>
        </w:rPr>
        <w:t>(</w:t>
      </w:r>
      <w:r w:rsidRPr="008646A7">
        <w:rPr>
          <w:rFonts w:ascii="AGA Arabesque" w:hAnsi="AGA Arabesque" w:hint="cs"/>
          <w:sz w:val="36"/>
          <w:rtl/>
        </w:rPr>
        <w:t>من أعلام المائة السادسة</w:t>
      </w:r>
      <w:r w:rsidR="006217A6">
        <w:rPr>
          <w:rFonts w:ascii="AGA Arabesque" w:hAnsi="AGA Arabesque" w:hint="cs"/>
          <w:sz w:val="36"/>
          <w:rtl/>
        </w:rPr>
        <w:t>)</w:t>
      </w:r>
      <w:r w:rsidRPr="008646A7">
        <w:rPr>
          <w:rFonts w:ascii="AGA Arabesque" w:hAnsi="AGA Arabesque" w:hint="cs"/>
          <w:sz w:val="36"/>
          <w:rtl/>
        </w:rPr>
        <w:t xml:space="preserve"> وفي كتب غيرها على اختلاف</w:t>
      </w:r>
      <w:r w:rsidRPr="008646A7">
        <w:rPr>
          <w:rFonts w:ascii="AGA Arabesque" w:hAnsi="AGA Arabesque" w:hint="cs"/>
          <w:sz w:val="36"/>
          <w:rtl/>
          <w:lang w:bidi="ar-SY"/>
        </w:rPr>
        <w:t>ٍ</w:t>
      </w:r>
      <w:r w:rsidRPr="008646A7">
        <w:rPr>
          <w:rFonts w:ascii="AGA Arabesque" w:hAnsi="AGA Arabesque" w:hint="cs"/>
          <w:sz w:val="36"/>
          <w:rtl/>
        </w:rPr>
        <w:t xml:space="preserve"> في ترتيب بعض الس</w:t>
      </w:r>
      <w:r w:rsidRPr="008646A7">
        <w:rPr>
          <w:rFonts w:ascii="AGA Arabesque" w:hAnsi="AGA Arabesque" w:hint="cs"/>
          <w:sz w:val="36"/>
          <w:rtl/>
          <w:lang w:bidi="ar-SY"/>
        </w:rPr>
        <w:t>ُّ</w:t>
      </w:r>
      <w:r w:rsidRPr="008646A7">
        <w:rPr>
          <w:rFonts w:ascii="AGA Arabesque" w:hAnsi="AGA Arabesque" w:hint="cs"/>
          <w:sz w:val="36"/>
          <w:rtl/>
        </w:rPr>
        <w:t>و</w:t>
      </w:r>
      <w:r w:rsidRPr="008646A7">
        <w:rPr>
          <w:rFonts w:ascii="AGA Arabesque" w:hAnsi="AGA Arabesque" w:hint="cs"/>
          <w:sz w:val="36"/>
          <w:rtl/>
          <w:lang w:bidi="ar-SY"/>
        </w:rPr>
        <w:t>َ</w:t>
      </w:r>
      <w:r w:rsidRPr="008646A7">
        <w:rPr>
          <w:rFonts w:ascii="AGA Arabesque" w:hAnsi="AGA Arabesque" w:hint="cs"/>
          <w:sz w:val="36"/>
          <w:rtl/>
        </w:rPr>
        <w:t>ر</w:t>
      </w:r>
      <w:r w:rsidR="006217A6">
        <w:rPr>
          <w:rFonts w:ascii="AGA Arabesque" w:hAnsi="AGA Arabesque" w:hint="cs"/>
          <w:sz w:val="36"/>
          <w:rtl/>
        </w:rPr>
        <w:t>.</w:t>
      </w:r>
    </w:p>
    <w:p w:rsidR="003D5D68" w:rsidRPr="008646A7" w:rsidRDefault="003D5D68" w:rsidP="008B674B">
      <w:pPr>
        <w:widowControl w:val="0"/>
        <w:spacing w:after="120"/>
        <w:ind w:firstLine="567"/>
        <w:jc w:val="lowKashida"/>
        <w:rPr>
          <w:rFonts w:ascii="AGA Arabesque" w:hAnsi="AGA Arabesque" w:hint="cs"/>
          <w:sz w:val="36"/>
          <w:rtl/>
        </w:rPr>
      </w:pPr>
      <w:r w:rsidRPr="008646A7">
        <w:rPr>
          <w:rFonts w:ascii="AGA Arabesque" w:hAnsi="AGA Arabesque" w:hint="cs"/>
          <w:sz w:val="36"/>
          <w:rtl/>
        </w:rPr>
        <w:t>و نحن نرج</w:t>
      </w:r>
      <w:r w:rsidRPr="008646A7">
        <w:rPr>
          <w:rFonts w:ascii="AGA Arabesque" w:hAnsi="AGA Arabesque" w:hint="cs"/>
          <w:sz w:val="36"/>
          <w:rtl/>
          <w:lang w:bidi="ar-SY"/>
        </w:rPr>
        <w:t>ِّ</w:t>
      </w:r>
      <w:r w:rsidRPr="008646A7">
        <w:rPr>
          <w:rFonts w:ascii="AGA Arabesque" w:hAnsi="AGA Arabesque" w:hint="cs"/>
          <w:sz w:val="36"/>
          <w:rtl/>
        </w:rPr>
        <w:t xml:space="preserve">ح الترتيب الذي </w:t>
      </w:r>
      <w:r w:rsidRPr="008646A7">
        <w:rPr>
          <w:rFonts w:ascii="AGA Arabesque" w:hAnsi="AGA Arabesque" w:hint="cs"/>
          <w:sz w:val="36"/>
          <w:rtl/>
          <w:lang w:bidi="ar-SY"/>
        </w:rPr>
        <w:t xml:space="preserve">رُوِيَ </w:t>
      </w:r>
      <w:r w:rsidRPr="008646A7">
        <w:rPr>
          <w:rFonts w:ascii="AGA Arabesque" w:hAnsi="AGA Arabesque" w:hint="cs"/>
          <w:sz w:val="36"/>
          <w:rtl/>
        </w:rPr>
        <w:t>عن علي</w:t>
      </w:r>
      <w:r w:rsidRPr="008646A7">
        <w:rPr>
          <w:rFonts w:ascii="AGA Arabesque" w:hAnsi="AGA Arabesque" w:hint="cs"/>
          <w:sz w:val="36"/>
          <w:rtl/>
          <w:lang w:bidi="ar-SY"/>
        </w:rPr>
        <w:t>ٍّ</w:t>
      </w:r>
      <w:r w:rsidRPr="008646A7">
        <w:rPr>
          <w:rFonts w:ascii="AGA Arabesque" w:hAnsi="AGA Arabesque" w:hint="cs"/>
          <w:sz w:val="36"/>
          <w:rtl/>
        </w:rPr>
        <w:t xml:space="preserve"> عليه السلام في الجزء الأول من كتاب</w:t>
      </w:r>
      <w:r w:rsidRPr="008646A7">
        <w:rPr>
          <w:rFonts w:ascii="AGA Arabesque" w:hAnsi="AGA Arabesque" w:hint="cs"/>
          <w:sz w:val="36"/>
          <w:rtl/>
          <w:lang w:bidi="ar-SY"/>
        </w:rPr>
        <w:t xml:space="preserve"> </w:t>
      </w:r>
      <w:r w:rsidRPr="00341337">
        <w:rPr>
          <w:rFonts w:ascii="AGA Arabesque" w:hAnsi="AGA Arabesque" w:hint="cs"/>
          <w:color w:val="FF00FF"/>
          <w:sz w:val="36"/>
          <w:rtl/>
        </w:rPr>
        <w:t>"</w:t>
      </w:r>
      <w:r w:rsidRPr="008646A7">
        <w:rPr>
          <w:rFonts w:ascii="AGA Arabesque" w:hAnsi="AGA Arabesque" w:hint="cs"/>
          <w:sz w:val="36"/>
          <w:rtl/>
        </w:rPr>
        <w:t>مقدمتان من علوم القرآن</w:t>
      </w:r>
      <w:r w:rsidRPr="00341337">
        <w:rPr>
          <w:rFonts w:ascii="AGA Arabesque" w:hAnsi="AGA Arabesque" w:hint="cs"/>
          <w:color w:val="FF00FF"/>
          <w:sz w:val="36"/>
          <w:rtl/>
        </w:rPr>
        <w:t>"</w:t>
      </w:r>
      <w:r w:rsidRPr="008646A7">
        <w:rPr>
          <w:rFonts w:ascii="AGA Arabesque" w:hAnsi="AGA Arabesque" w:hint="cs"/>
          <w:sz w:val="36"/>
          <w:rtl/>
        </w:rPr>
        <w:t xml:space="preserve"> على غيره لأن مصنفه قد أورد رواية ال</w:t>
      </w:r>
      <w:r w:rsidRPr="008646A7">
        <w:rPr>
          <w:rFonts w:ascii="AGA Arabesque" w:hAnsi="AGA Arabesque" w:hint="cs"/>
          <w:sz w:val="36"/>
          <w:rtl/>
          <w:lang w:bidi="ar-SY"/>
        </w:rPr>
        <w:t>إ</w:t>
      </w:r>
      <w:r w:rsidRPr="008646A7">
        <w:rPr>
          <w:rFonts w:ascii="AGA Arabesque" w:hAnsi="AGA Arabesque" w:hint="cs"/>
          <w:sz w:val="36"/>
          <w:rtl/>
        </w:rPr>
        <w:t>مام</w:t>
      </w:r>
      <w:r w:rsidR="00077300" w:rsidRPr="008646A7">
        <w:rPr>
          <w:rFonts w:ascii="AGA Arabesque" w:hAnsi="AGA Arabesque" w:hint="cs"/>
          <w:sz w:val="36"/>
          <w:rtl/>
        </w:rPr>
        <w:t xml:space="preserve"> </w:t>
      </w:r>
      <w:r w:rsidRPr="008646A7">
        <w:rPr>
          <w:rFonts w:ascii="AGA Arabesque" w:hAnsi="AGA Arabesque"/>
          <w:sz w:val="36"/>
          <w:rtl/>
          <w:lang w:bidi="ar-SY"/>
        </w:rPr>
        <w:t>عليه السلام</w:t>
      </w:r>
      <w:r w:rsidR="00077300" w:rsidRPr="008646A7">
        <w:rPr>
          <w:rFonts w:ascii="AGA Arabesque" w:hAnsi="AGA Arabesque"/>
          <w:sz w:val="36"/>
          <w:rtl/>
          <w:lang w:bidi="ar-SY"/>
        </w:rPr>
        <w:t xml:space="preserve"> </w:t>
      </w:r>
      <w:r w:rsidRPr="008646A7">
        <w:rPr>
          <w:rFonts w:ascii="AGA Arabesque" w:hAnsi="AGA Arabesque" w:hint="cs"/>
          <w:sz w:val="36"/>
          <w:rtl/>
        </w:rPr>
        <w:t>من دون تقطيعها</w:t>
      </w:r>
      <w:r w:rsidR="006217A6">
        <w:rPr>
          <w:rFonts w:ascii="AGA Arabesque" w:hAnsi="AGA Arabesque" w:hint="cs"/>
          <w:sz w:val="36"/>
          <w:rtl/>
          <w:lang w:bidi="ar-SY"/>
        </w:rPr>
        <w:t>،</w:t>
      </w:r>
      <w:r w:rsidRPr="008646A7">
        <w:rPr>
          <w:rFonts w:ascii="AGA Arabesque" w:hAnsi="AGA Arabesque" w:hint="cs"/>
          <w:sz w:val="36"/>
          <w:rtl/>
        </w:rPr>
        <w:t xml:space="preserve"> بخلاف الشيخ أبي علي الطبرسي</w:t>
      </w:r>
      <w:r w:rsidR="006217A6">
        <w:rPr>
          <w:rFonts w:ascii="AGA Arabesque" w:hAnsi="AGA Arabesque" w:hint="cs"/>
          <w:sz w:val="36"/>
          <w:rtl/>
          <w:lang w:bidi="ar-SY"/>
        </w:rPr>
        <w:t>،</w:t>
      </w:r>
      <w:r w:rsidRPr="008646A7">
        <w:rPr>
          <w:rFonts w:ascii="AGA Arabesque" w:hAnsi="AGA Arabesque" w:hint="cs"/>
          <w:sz w:val="36"/>
          <w:rtl/>
        </w:rPr>
        <w:t xml:space="preserve"> فإنه ذكر شطراً منها وحذف الباقي</w:t>
      </w:r>
      <w:r w:rsidR="006217A6" w:rsidRPr="00966343">
        <w:rPr>
          <w:rStyle w:val="FootnoteReference"/>
          <w:rFonts w:ascii="AGA Arabesque" w:hAnsi="AGA Arabesque"/>
          <w:b/>
          <w:bCs/>
          <w:color w:val="008000"/>
          <w:sz w:val="36"/>
          <w:rtl/>
        </w:rPr>
        <w:t>(</w:t>
      </w:r>
      <w:r w:rsidRPr="00966343">
        <w:rPr>
          <w:rStyle w:val="FootnoteReference"/>
          <w:rFonts w:ascii="AGA Arabesque" w:hAnsi="AGA Arabesque"/>
          <w:b/>
          <w:bCs/>
          <w:color w:val="008000"/>
          <w:sz w:val="36"/>
          <w:rtl/>
        </w:rPr>
        <w:footnoteReference w:id="66"/>
      </w:r>
      <w:r w:rsidR="006217A6" w:rsidRPr="00966343">
        <w:rPr>
          <w:rStyle w:val="FootnoteReference"/>
          <w:rFonts w:ascii="AGA Arabesque" w:hAnsi="AGA Arabesque"/>
          <w:b/>
          <w:bCs/>
          <w:color w:val="008000"/>
          <w:sz w:val="36"/>
          <w:rtl/>
        </w:rPr>
        <w:t>)</w:t>
      </w:r>
      <w:r w:rsidR="006217A6">
        <w:rPr>
          <w:rFonts w:ascii="AGA Arabesque" w:hAnsi="AGA Arabesque" w:hint="cs"/>
          <w:sz w:val="36"/>
          <w:rtl/>
        </w:rPr>
        <w:t>.</w:t>
      </w:r>
      <w:r w:rsidRPr="008646A7">
        <w:rPr>
          <w:rFonts w:ascii="AGA Arabesque" w:hAnsi="AGA Arabesque" w:hint="cs"/>
          <w:sz w:val="36"/>
          <w:rtl/>
        </w:rPr>
        <w:t xml:space="preserve"> وأما رواية الشهرستاني عن مقاتل بن سليمان عن علي</w:t>
      </w:r>
      <w:r w:rsidRPr="008646A7">
        <w:rPr>
          <w:rFonts w:ascii="AGA Arabesque" w:hAnsi="AGA Arabesque" w:hint="cs"/>
          <w:sz w:val="36"/>
          <w:rtl/>
          <w:lang w:bidi="ar-SY"/>
        </w:rPr>
        <w:t>ٍّ</w:t>
      </w:r>
      <w:r w:rsidRPr="008646A7">
        <w:rPr>
          <w:rFonts w:ascii="AGA Arabesque" w:hAnsi="AGA Arabesque" w:hint="cs"/>
          <w:sz w:val="36"/>
          <w:rtl/>
        </w:rPr>
        <w:t xml:space="preserve"> عليه السلام ففيها أخطاء كثيرة تمنع</w:t>
      </w:r>
      <w:r w:rsidRPr="008646A7">
        <w:rPr>
          <w:rFonts w:ascii="AGA Arabesque" w:hAnsi="AGA Arabesque" w:hint="cs"/>
          <w:sz w:val="36"/>
          <w:rtl/>
          <w:lang w:bidi="ar-SY"/>
        </w:rPr>
        <w:t>ن</w:t>
      </w:r>
      <w:r w:rsidRPr="008646A7">
        <w:rPr>
          <w:rFonts w:ascii="AGA Arabesque" w:hAnsi="AGA Arabesque" w:hint="cs"/>
          <w:sz w:val="36"/>
          <w:rtl/>
        </w:rPr>
        <w:t xml:space="preserve">ا </w:t>
      </w:r>
      <w:r w:rsidRPr="008646A7">
        <w:rPr>
          <w:rFonts w:ascii="AGA Arabesque" w:hAnsi="AGA Arabesque" w:hint="cs"/>
          <w:sz w:val="36"/>
          <w:rtl/>
          <w:lang w:bidi="ar-SY"/>
        </w:rPr>
        <w:t>عن</w:t>
      </w:r>
      <w:r w:rsidRPr="008646A7">
        <w:rPr>
          <w:rFonts w:ascii="AGA Arabesque" w:hAnsi="AGA Arabesque" w:hint="cs"/>
          <w:sz w:val="36"/>
          <w:rtl/>
        </w:rPr>
        <w:t xml:space="preserve"> الاعتماد عليها</w:t>
      </w:r>
      <w:r w:rsidR="006217A6">
        <w:rPr>
          <w:rFonts w:ascii="AGA Arabesque" w:hAnsi="AGA Arabesque" w:hint="cs"/>
          <w:sz w:val="36"/>
          <w:rtl/>
        </w:rPr>
        <w:t>.</w:t>
      </w:r>
    </w:p>
    <w:p w:rsidR="003D5D68" w:rsidRPr="008646A7" w:rsidRDefault="003D5D68" w:rsidP="003E25A7">
      <w:pPr>
        <w:widowControl w:val="0"/>
        <w:spacing w:after="120"/>
        <w:ind w:firstLine="567"/>
        <w:jc w:val="lowKashida"/>
        <w:rPr>
          <w:rFonts w:ascii="AGA Arabesque" w:hAnsi="AGA Arabesque" w:hint="cs"/>
          <w:sz w:val="36"/>
          <w:rtl/>
          <w:lang w:bidi="ar-SY"/>
        </w:rPr>
      </w:pPr>
      <w:r w:rsidRPr="008646A7">
        <w:rPr>
          <w:rFonts w:ascii="AGA Arabesque" w:hAnsi="AGA Arabesque" w:hint="cs"/>
          <w:sz w:val="36"/>
          <w:rtl/>
        </w:rPr>
        <w:t>فالمصن</w:t>
      </w:r>
      <w:r w:rsidRPr="008646A7">
        <w:rPr>
          <w:rFonts w:ascii="AGA Arabesque" w:hAnsi="AGA Arabesque" w:hint="cs"/>
          <w:sz w:val="36"/>
          <w:rtl/>
          <w:lang w:bidi="ar-SY"/>
        </w:rPr>
        <w:t>ِّ</w:t>
      </w:r>
      <w:r w:rsidRPr="008646A7">
        <w:rPr>
          <w:rFonts w:ascii="AGA Arabesque" w:hAnsi="AGA Arabesque" w:hint="cs"/>
          <w:sz w:val="36"/>
          <w:rtl/>
        </w:rPr>
        <w:t>ف</w:t>
      </w:r>
      <w:r w:rsidRPr="008646A7">
        <w:rPr>
          <w:rFonts w:ascii="AGA Arabesque" w:hAnsi="AGA Arabesque" w:hint="cs"/>
          <w:sz w:val="36"/>
          <w:rtl/>
          <w:lang w:bidi="ar-SY"/>
        </w:rPr>
        <w:t>ُ</w:t>
      </w:r>
      <w:r w:rsidRPr="008646A7">
        <w:rPr>
          <w:rFonts w:ascii="AGA Arabesque" w:hAnsi="AGA Arabesque" w:hint="cs"/>
          <w:sz w:val="36"/>
          <w:rtl/>
        </w:rPr>
        <w:t xml:space="preserve"> المشار إليه </w:t>
      </w:r>
      <w:r w:rsidR="006217A6">
        <w:rPr>
          <w:rFonts w:ascii="AGA Arabesque" w:hAnsi="AGA Arabesque" w:hint="cs"/>
          <w:sz w:val="36"/>
          <w:rtl/>
        </w:rPr>
        <w:t>(</w:t>
      </w:r>
      <w:r w:rsidRPr="008646A7">
        <w:rPr>
          <w:rFonts w:ascii="AGA Arabesque" w:hAnsi="AGA Arabesque" w:hint="cs"/>
          <w:sz w:val="36"/>
          <w:rtl/>
        </w:rPr>
        <w:t>وهو أحد علماء المغاربة</w:t>
      </w:r>
      <w:r w:rsidR="006217A6">
        <w:rPr>
          <w:rFonts w:ascii="AGA Arabesque" w:hAnsi="AGA Arabesque" w:hint="cs"/>
          <w:sz w:val="36"/>
          <w:rtl/>
        </w:rPr>
        <w:t>)</w:t>
      </w:r>
      <w:r w:rsidRPr="008646A7">
        <w:rPr>
          <w:rFonts w:ascii="AGA Arabesque" w:hAnsi="AGA Arabesque" w:hint="cs"/>
          <w:sz w:val="36"/>
          <w:rtl/>
        </w:rPr>
        <w:t xml:space="preserve"> روى بإسناده عن سعيد بن المسيب عن علي بن أبي طالب</w:t>
      </w:r>
      <w:r w:rsidR="00077300" w:rsidRPr="008646A7">
        <w:rPr>
          <w:rFonts w:ascii="AGA Arabesque" w:hAnsi="AGA Arabesque" w:hint="cs"/>
          <w:sz w:val="36"/>
          <w:rtl/>
        </w:rPr>
        <w:t xml:space="preserve"> </w:t>
      </w:r>
      <w:r w:rsidRPr="008646A7">
        <w:rPr>
          <w:rFonts w:ascii="AGA Arabesque" w:hAnsi="AGA Arabesque"/>
          <w:sz w:val="36"/>
          <w:rtl/>
          <w:lang w:bidi="ar-SY"/>
        </w:rPr>
        <w:t>عليه السلام</w:t>
      </w:r>
      <w:r w:rsidR="00077300" w:rsidRPr="008646A7">
        <w:rPr>
          <w:rFonts w:ascii="AGA Arabesque" w:hAnsi="AGA Arabesque"/>
          <w:sz w:val="36"/>
          <w:rtl/>
          <w:lang w:bidi="ar-SY"/>
        </w:rPr>
        <w:t xml:space="preserve"> </w:t>
      </w:r>
      <w:r w:rsidRPr="008646A7">
        <w:rPr>
          <w:rFonts w:ascii="AGA Arabesque" w:hAnsi="AGA Arabesque" w:hint="cs"/>
          <w:sz w:val="36"/>
          <w:rtl/>
        </w:rPr>
        <w:t>أنه قال</w:t>
      </w:r>
      <w:r w:rsidR="006217A6">
        <w:rPr>
          <w:rFonts w:ascii="AGA Arabesque" w:hAnsi="AGA Arabesque" w:hint="cs"/>
          <w:sz w:val="36"/>
          <w:rtl/>
        </w:rPr>
        <w:t>:</w:t>
      </w:r>
      <w:r w:rsidR="003E25A7">
        <w:rPr>
          <w:rFonts w:ascii="AGA Arabesque" w:hAnsi="AGA Arabesque" w:hint="cs"/>
          <w:sz w:val="36"/>
          <w:rtl/>
        </w:rPr>
        <w:t xml:space="preserve"> </w:t>
      </w:r>
      <w:r w:rsidR="003E25A7" w:rsidRPr="00966343">
        <w:rPr>
          <w:rFonts w:ascii="AGA Arabesque" w:hAnsi="AGA Arabesque" w:hint="eastAsia"/>
          <w:color w:val="008000"/>
          <w:sz w:val="36"/>
          <w:rtl/>
        </w:rPr>
        <w:t>«</w:t>
      </w:r>
      <w:r w:rsidRPr="008646A7">
        <w:rPr>
          <w:rFonts w:ascii="AGA Arabesque" w:hAnsi="AGA Arabesque" w:hint="cs"/>
          <w:sz w:val="36"/>
          <w:rtl/>
        </w:rPr>
        <w:t>سألت النبي</w:t>
      </w:r>
      <w:r w:rsidRPr="008646A7">
        <w:rPr>
          <w:rFonts w:ascii="AGA Arabesque" w:hAnsi="AGA Arabesque" w:hint="cs"/>
          <w:sz w:val="36"/>
          <w:rtl/>
          <w:lang w:bidi="ar-SY"/>
        </w:rPr>
        <w:t>َّ</w:t>
      </w:r>
      <w:r w:rsidRPr="008646A7">
        <w:rPr>
          <w:rFonts w:ascii="AGA Arabesque" w:hAnsi="AGA Arabesque" w:hint="cs"/>
          <w:sz w:val="36"/>
          <w:rtl/>
        </w:rPr>
        <w:t xml:space="preserve"> </w:t>
      </w:r>
      <w:r w:rsidR="00D711C6">
        <w:rPr>
          <w:rFonts w:ascii="AGA Arabesque" w:hAnsi="AGA Arabesque" w:hint="cs"/>
          <w:sz w:val="36"/>
          <w:rtl/>
        </w:rPr>
        <w:t>صلى الله عليه وآله وسلم</w:t>
      </w:r>
      <w:r w:rsidR="00077300" w:rsidRPr="008646A7">
        <w:rPr>
          <w:rFonts w:ascii="AGA Arabesque" w:hAnsi="AGA Arabesque" w:hint="cs"/>
          <w:sz w:val="36"/>
          <w:rtl/>
        </w:rPr>
        <w:t xml:space="preserve"> </w:t>
      </w:r>
      <w:r w:rsidRPr="008646A7">
        <w:rPr>
          <w:rFonts w:ascii="AGA Arabesque" w:hAnsi="AGA Arabesque" w:hint="cs"/>
          <w:sz w:val="36"/>
          <w:rtl/>
        </w:rPr>
        <w:t xml:space="preserve">عن ثواب القرآن فأخبرني بثواب كل سورة على نحو ما أنزلت من السماء وبأن أول ما أنزل عليه بمكة فاتحة الكتاب, </w:t>
      </w:r>
      <w:r w:rsidRPr="008646A7">
        <w:rPr>
          <w:rFonts w:ascii="AGA Arabesque" w:hAnsi="AGA Arabesque" w:hint="cs"/>
          <w:sz w:val="36"/>
          <w:rtl/>
          <w:lang w:bidi="ar-SY"/>
        </w:rPr>
        <w:t>ث</w:t>
      </w:r>
      <w:r w:rsidRPr="008646A7">
        <w:rPr>
          <w:rFonts w:ascii="AGA Arabesque" w:hAnsi="AGA Arabesque" w:hint="cs"/>
          <w:sz w:val="36"/>
          <w:rtl/>
        </w:rPr>
        <w:t>م</w:t>
      </w:r>
      <w:r w:rsidR="006217A6">
        <w:rPr>
          <w:rFonts w:ascii="AGA Arabesque" w:hAnsi="AGA Arabesque" w:hint="cs"/>
          <w:sz w:val="36"/>
          <w:rtl/>
        </w:rPr>
        <w:t>:</w:t>
      </w:r>
      <w:r w:rsidRPr="008646A7">
        <w:rPr>
          <w:rFonts w:ascii="AGA Arabesque" w:hAnsi="AGA Arabesque" w:hint="cs"/>
          <w:sz w:val="36"/>
          <w:rtl/>
        </w:rPr>
        <w:t xml:space="preserve"> إقراء باسم ربك, ثم</w:t>
      </w:r>
      <w:r w:rsidR="006217A6">
        <w:rPr>
          <w:rFonts w:ascii="AGA Arabesque" w:hAnsi="AGA Arabesque" w:hint="cs"/>
          <w:sz w:val="36"/>
          <w:rtl/>
        </w:rPr>
        <w:t>:</w:t>
      </w:r>
      <w:r w:rsidRPr="008646A7">
        <w:rPr>
          <w:rFonts w:ascii="AGA Arabesque" w:hAnsi="AGA Arabesque" w:hint="cs"/>
          <w:sz w:val="36"/>
          <w:rtl/>
        </w:rPr>
        <w:t xml:space="preserve"> ن والقلم,</w:t>
      </w:r>
      <w:r w:rsidRPr="008646A7">
        <w:rPr>
          <w:rFonts w:ascii="AGA Arabesque" w:hAnsi="AGA Arabesque" w:hint="cs"/>
          <w:sz w:val="36"/>
          <w:rtl/>
          <w:lang w:bidi="ar-SY"/>
        </w:rPr>
        <w:t xml:space="preserve"> </w:t>
      </w:r>
      <w:r w:rsidRPr="008646A7">
        <w:rPr>
          <w:rFonts w:ascii="AGA Arabesque" w:hAnsi="AGA Arabesque" w:hint="cs"/>
          <w:sz w:val="36"/>
          <w:rtl/>
        </w:rPr>
        <w:t>ثم</w:t>
      </w:r>
      <w:r w:rsidR="006217A6">
        <w:rPr>
          <w:rFonts w:ascii="AGA Arabesque" w:hAnsi="AGA Arabesque" w:hint="cs"/>
          <w:sz w:val="36"/>
          <w:rtl/>
        </w:rPr>
        <w:t>:</w:t>
      </w:r>
      <w:r w:rsidRPr="008646A7">
        <w:rPr>
          <w:rFonts w:ascii="AGA Arabesque" w:hAnsi="AGA Arabesque" w:hint="cs"/>
          <w:sz w:val="36"/>
          <w:rtl/>
        </w:rPr>
        <w:t xml:space="preserve"> يا أيها المدثر, ثم</w:t>
      </w:r>
      <w:r w:rsidR="006217A6">
        <w:rPr>
          <w:rFonts w:ascii="AGA Arabesque" w:hAnsi="AGA Arabesque" w:hint="cs"/>
          <w:sz w:val="36"/>
          <w:rtl/>
        </w:rPr>
        <w:t>:</w:t>
      </w:r>
      <w:r w:rsidRPr="008646A7">
        <w:rPr>
          <w:rFonts w:ascii="AGA Arabesque" w:hAnsi="AGA Arabesque" w:hint="cs"/>
          <w:sz w:val="36"/>
          <w:rtl/>
        </w:rPr>
        <w:t xml:space="preserve"> يا أيها المزمل, ثم</w:t>
      </w:r>
      <w:r w:rsidR="006217A6">
        <w:rPr>
          <w:rFonts w:ascii="AGA Arabesque" w:hAnsi="AGA Arabesque" w:hint="cs"/>
          <w:sz w:val="36"/>
          <w:rtl/>
        </w:rPr>
        <w:t>:</w:t>
      </w:r>
      <w:r w:rsidRPr="008646A7">
        <w:rPr>
          <w:rFonts w:ascii="AGA Arabesque" w:hAnsi="AGA Arabesque" w:hint="cs"/>
          <w:sz w:val="36"/>
          <w:rtl/>
        </w:rPr>
        <w:t xml:space="preserve"> إذا الشمس, ثم</w:t>
      </w:r>
      <w:r w:rsidR="006217A6">
        <w:rPr>
          <w:rFonts w:ascii="AGA Arabesque" w:hAnsi="AGA Arabesque" w:hint="cs"/>
          <w:sz w:val="36"/>
          <w:rtl/>
        </w:rPr>
        <w:t>:</w:t>
      </w:r>
      <w:r w:rsidRPr="008646A7">
        <w:rPr>
          <w:rFonts w:ascii="AGA Arabesque" w:hAnsi="AGA Arabesque" w:hint="cs"/>
          <w:sz w:val="36"/>
          <w:rtl/>
        </w:rPr>
        <w:t xml:space="preserve"> سبح اسم ربك, ثم</w:t>
      </w:r>
      <w:r w:rsidR="006217A6">
        <w:rPr>
          <w:rFonts w:ascii="AGA Arabesque" w:hAnsi="AGA Arabesque" w:hint="cs"/>
          <w:sz w:val="36"/>
          <w:rtl/>
        </w:rPr>
        <w:t>:</w:t>
      </w:r>
      <w:r w:rsidRPr="008646A7">
        <w:rPr>
          <w:rFonts w:ascii="AGA Arabesque" w:hAnsi="AGA Arabesque" w:hint="cs"/>
          <w:sz w:val="36"/>
          <w:rtl/>
        </w:rPr>
        <w:t xml:space="preserve"> والليل, ثم</w:t>
      </w:r>
      <w:r w:rsidR="006217A6">
        <w:rPr>
          <w:rFonts w:ascii="AGA Arabesque" w:hAnsi="AGA Arabesque" w:hint="cs"/>
          <w:sz w:val="36"/>
          <w:rtl/>
        </w:rPr>
        <w:t>:</w:t>
      </w:r>
      <w:r w:rsidRPr="008646A7">
        <w:rPr>
          <w:rFonts w:ascii="AGA Arabesque" w:hAnsi="AGA Arabesque" w:hint="cs"/>
          <w:sz w:val="36"/>
          <w:rtl/>
        </w:rPr>
        <w:t xml:space="preserve"> والفجر, ثم</w:t>
      </w:r>
      <w:r w:rsidR="006217A6">
        <w:rPr>
          <w:rFonts w:ascii="AGA Arabesque" w:hAnsi="AGA Arabesque" w:hint="cs"/>
          <w:sz w:val="36"/>
          <w:rtl/>
        </w:rPr>
        <w:t>:</w:t>
      </w:r>
      <w:r w:rsidRPr="008646A7">
        <w:rPr>
          <w:rFonts w:ascii="AGA Arabesque" w:hAnsi="AGA Arabesque" w:hint="cs"/>
          <w:sz w:val="36"/>
          <w:rtl/>
        </w:rPr>
        <w:t xml:space="preserve"> والضحى, ثم</w:t>
      </w:r>
      <w:r w:rsidR="006217A6">
        <w:rPr>
          <w:rFonts w:ascii="AGA Arabesque" w:hAnsi="AGA Arabesque" w:hint="cs"/>
          <w:sz w:val="36"/>
          <w:rtl/>
        </w:rPr>
        <w:t>:</w:t>
      </w:r>
      <w:r w:rsidRPr="008646A7">
        <w:rPr>
          <w:rFonts w:ascii="AGA Arabesque" w:hAnsi="AGA Arabesque" w:hint="cs"/>
          <w:sz w:val="36"/>
          <w:rtl/>
        </w:rPr>
        <w:t xml:space="preserve"> ألم نشرح, ثم والعصر, ثم</w:t>
      </w:r>
      <w:r w:rsidR="006217A6">
        <w:rPr>
          <w:rFonts w:ascii="AGA Arabesque" w:hAnsi="AGA Arabesque" w:hint="cs"/>
          <w:sz w:val="36"/>
          <w:rtl/>
        </w:rPr>
        <w:t>:</w:t>
      </w:r>
      <w:r w:rsidRPr="008646A7">
        <w:rPr>
          <w:rFonts w:ascii="AGA Arabesque" w:hAnsi="AGA Arabesque" w:hint="cs"/>
          <w:sz w:val="36"/>
          <w:rtl/>
        </w:rPr>
        <w:t xml:space="preserve"> والعاديات, ثم</w:t>
      </w:r>
      <w:r w:rsidR="006217A6">
        <w:rPr>
          <w:rFonts w:ascii="AGA Arabesque" w:hAnsi="AGA Arabesque" w:hint="cs"/>
          <w:sz w:val="36"/>
          <w:rtl/>
        </w:rPr>
        <w:t>:</w:t>
      </w:r>
      <w:r w:rsidRPr="008646A7">
        <w:rPr>
          <w:rFonts w:ascii="AGA Arabesque" w:hAnsi="AGA Arabesque" w:hint="cs"/>
          <w:sz w:val="36"/>
          <w:rtl/>
        </w:rPr>
        <w:t xml:space="preserve"> الكوثر, ثم</w:t>
      </w:r>
      <w:r w:rsidR="006217A6">
        <w:rPr>
          <w:rFonts w:ascii="AGA Arabesque" w:hAnsi="AGA Arabesque" w:hint="cs"/>
          <w:sz w:val="36"/>
          <w:rtl/>
        </w:rPr>
        <w:t>:</w:t>
      </w:r>
      <w:r w:rsidRPr="008646A7">
        <w:rPr>
          <w:rFonts w:ascii="AGA Arabesque" w:hAnsi="AGA Arabesque" w:hint="cs"/>
          <w:sz w:val="36"/>
          <w:rtl/>
        </w:rPr>
        <w:t xml:space="preserve"> </w:t>
      </w:r>
      <w:r w:rsidRPr="008646A7">
        <w:rPr>
          <w:rFonts w:ascii="AGA Arabesque" w:hAnsi="AGA Arabesque" w:hint="cs"/>
          <w:sz w:val="36"/>
          <w:rtl/>
          <w:lang w:bidi="ar-SY"/>
        </w:rPr>
        <w:t>أ</w:t>
      </w:r>
      <w:r w:rsidRPr="008646A7">
        <w:rPr>
          <w:rFonts w:ascii="AGA Arabesque" w:hAnsi="AGA Arabesque" w:hint="cs"/>
          <w:sz w:val="36"/>
          <w:rtl/>
        </w:rPr>
        <w:t>لهاكم, ثم</w:t>
      </w:r>
      <w:r w:rsidR="006217A6">
        <w:rPr>
          <w:rFonts w:ascii="AGA Arabesque" w:hAnsi="AGA Arabesque" w:hint="cs"/>
          <w:sz w:val="36"/>
          <w:rtl/>
        </w:rPr>
        <w:t>:</w:t>
      </w:r>
      <w:r w:rsidRPr="008646A7">
        <w:rPr>
          <w:rFonts w:ascii="AGA Arabesque" w:hAnsi="AGA Arabesque" w:hint="cs"/>
          <w:sz w:val="36"/>
          <w:rtl/>
        </w:rPr>
        <w:t xml:space="preserve"> أرأيت, ثم</w:t>
      </w:r>
      <w:r w:rsidR="006217A6">
        <w:rPr>
          <w:rFonts w:ascii="AGA Arabesque" w:hAnsi="AGA Arabesque" w:hint="cs"/>
          <w:sz w:val="36"/>
          <w:rtl/>
        </w:rPr>
        <w:t>:</w:t>
      </w:r>
      <w:r w:rsidRPr="008646A7">
        <w:rPr>
          <w:rFonts w:ascii="AGA Arabesque" w:hAnsi="AGA Arabesque" w:hint="cs"/>
          <w:sz w:val="36"/>
          <w:rtl/>
        </w:rPr>
        <w:t xml:space="preserve"> الكافرون, ثم ألم</w:t>
      </w:r>
      <w:r w:rsidR="006217A6" w:rsidRPr="00966343">
        <w:rPr>
          <w:rFonts w:ascii="AGA Arabesque" w:hAnsi="AGA Arabesque"/>
          <w:b/>
          <w:bCs/>
          <w:color w:val="008000"/>
          <w:sz w:val="36"/>
          <w:vertAlign w:val="superscript"/>
          <w:rtl/>
        </w:rPr>
        <w:t>(</w:t>
      </w:r>
      <w:r w:rsidRPr="00966343">
        <w:rPr>
          <w:rFonts w:ascii="AGA Arabesque" w:hAnsi="AGA Arabesque"/>
          <w:b/>
          <w:bCs/>
          <w:color w:val="008000"/>
          <w:sz w:val="36"/>
          <w:vertAlign w:val="superscript"/>
          <w:rtl/>
        </w:rPr>
        <w:footnoteReference w:id="67"/>
      </w:r>
      <w:r w:rsidR="006217A6" w:rsidRPr="00966343">
        <w:rPr>
          <w:rFonts w:ascii="AGA Arabesque" w:hAnsi="AGA Arabesque"/>
          <w:b/>
          <w:bCs/>
          <w:color w:val="008000"/>
          <w:sz w:val="36"/>
          <w:vertAlign w:val="superscript"/>
          <w:rtl/>
        </w:rPr>
        <w:t>)</w:t>
      </w:r>
      <w:r w:rsidR="006217A6">
        <w:rPr>
          <w:rFonts w:ascii="AGA Arabesque" w:hAnsi="AGA Arabesque" w:hint="cs"/>
          <w:sz w:val="36"/>
          <w:rtl/>
        </w:rPr>
        <w:t>،</w:t>
      </w:r>
      <w:r w:rsidRPr="008646A7">
        <w:rPr>
          <w:rFonts w:ascii="AGA Arabesque" w:hAnsi="AGA Arabesque" w:hint="cs"/>
          <w:sz w:val="36"/>
          <w:rtl/>
        </w:rPr>
        <w:t xml:space="preserve"> ثم</w:t>
      </w:r>
      <w:r w:rsidR="006217A6">
        <w:rPr>
          <w:rFonts w:ascii="AGA Arabesque" w:hAnsi="AGA Arabesque" w:hint="cs"/>
          <w:sz w:val="36"/>
          <w:rtl/>
        </w:rPr>
        <w:t>:</w:t>
      </w:r>
      <w:r w:rsidRPr="008646A7">
        <w:rPr>
          <w:rFonts w:ascii="AGA Arabesque" w:hAnsi="AGA Arabesque" w:hint="cs"/>
          <w:sz w:val="36"/>
          <w:rtl/>
        </w:rPr>
        <w:t xml:space="preserve"> الفلق, ثم</w:t>
      </w:r>
      <w:r w:rsidR="006217A6">
        <w:rPr>
          <w:rFonts w:ascii="AGA Arabesque" w:hAnsi="AGA Arabesque" w:hint="cs"/>
          <w:sz w:val="36"/>
          <w:rtl/>
        </w:rPr>
        <w:t>:</w:t>
      </w:r>
      <w:r w:rsidRPr="008646A7">
        <w:rPr>
          <w:rFonts w:ascii="AGA Arabesque" w:hAnsi="AGA Arabesque" w:hint="cs"/>
          <w:sz w:val="36"/>
          <w:rtl/>
        </w:rPr>
        <w:t xml:space="preserve"> الناس, ثم</w:t>
      </w:r>
      <w:r w:rsidR="006217A6">
        <w:rPr>
          <w:rFonts w:ascii="AGA Arabesque" w:hAnsi="AGA Arabesque" w:hint="cs"/>
          <w:sz w:val="36"/>
          <w:rtl/>
        </w:rPr>
        <w:t>:</w:t>
      </w:r>
      <w:r w:rsidRPr="008646A7">
        <w:rPr>
          <w:rFonts w:ascii="AGA Arabesque" w:hAnsi="AGA Arabesque" w:hint="cs"/>
          <w:sz w:val="36"/>
          <w:rtl/>
        </w:rPr>
        <w:t xml:space="preserve"> الإخلاص, ثم</w:t>
      </w:r>
      <w:r w:rsidR="006217A6">
        <w:rPr>
          <w:rFonts w:ascii="AGA Arabesque" w:hAnsi="AGA Arabesque" w:hint="cs"/>
          <w:sz w:val="36"/>
          <w:rtl/>
        </w:rPr>
        <w:t>:</w:t>
      </w:r>
      <w:r w:rsidRPr="008646A7">
        <w:rPr>
          <w:rFonts w:ascii="AGA Arabesque" w:hAnsi="AGA Arabesque" w:hint="cs"/>
          <w:sz w:val="36"/>
          <w:rtl/>
        </w:rPr>
        <w:t xml:space="preserve"> عبس, ثم</w:t>
      </w:r>
      <w:r w:rsidR="006217A6">
        <w:rPr>
          <w:rFonts w:ascii="AGA Arabesque" w:hAnsi="AGA Arabesque" w:hint="cs"/>
          <w:sz w:val="36"/>
          <w:rtl/>
        </w:rPr>
        <w:t>:</w:t>
      </w:r>
      <w:r w:rsidRPr="008646A7">
        <w:rPr>
          <w:rFonts w:ascii="AGA Arabesque" w:hAnsi="AGA Arabesque" w:hint="cs"/>
          <w:sz w:val="36"/>
          <w:rtl/>
        </w:rPr>
        <w:t xml:space="preserve"> إنا أنزلناه, ثم</w:t>
      </w:r>
      <w:r w:rsidR="006217A6">
        <w:rPr>
          <w:rFonts w:ascii="AGA Arabesque" w:hAnsi="AGA Arabesque" w:hint="cs"/>
          <w:sz w:val="36"/>
          <w:rtl/>
        </w:rPr>
        <w:t>:</w:t>
      </w:r>
      <w:r w:rsidRPr="008646A7">
        <w:rPr>
          <w:rFonts w:ascii="AGA Arabesque" w:hAnsi="AGA Arabesque" w:hint="cs"/>
          <w:sz w:val="36"/>
          <w:rtl/>
        </w:rPr>
        <w:t xml:space="preserve"> والشمس, ثم</w:t>
      </w:r>
      <w:r w:rsidR="006217A6">
        <w:rPr>
          <w:rFonts w:ascii="AGA Arabesque" w:hAnsi="AGA Arabesque" w:hint="cs"/>
          <w:sz w:val="36"/>
          <w:rtl/>
        </w:rPr>
        <w:t>:</w:t>
      </w:r>
      <w:r w:rsidRPr="008646A7">
        <w:rPr>
          <w:rFonts w:ascii="AGA Arabesque" w:hAnsi="AGA Arabesque" w:hint="cs"/>
          <w:sz w:val="36"/>
          <w:rtl/>
        </w:rPr>
        <w:t xml:space="preserve"> البروج, ثم</w:t>
      </w:r>
      <w:r w:rsidR="006217A6">
        <w:rPr>
          <w:rFonts w:ascii="AGA Arabesque" w:hAnsi="AGA Arabesque" w:hint="cs"/>
          <w:sz w:val="36"/>
          <w:rtl/>
        </w:rPr>
        <w:t>:</w:t>
      </w:r>
      <w:r w:rsidRPr="008646A7">
        <w:rPr>
          <w:rFonts w:ascii="AGA Arabesque" w:hAnsi="AGA Arabesque" w:hint="cs"/>
          <w:sz w:val="36"/>
          <w:rtl/>
        </w:rPr>
        <w:t xml:space="preserve"> والتين, ثم</w:t>
      </w:r>
      <w:r w:rsidR="006217A6">
        <w:rPr>
          <w:rFonts w:ascii="AGA Arabesque" w:hAnsi="AGA Arabesque" w:hint="cs"/>
          <w:sz w:val="36"/>
          <w:rtl/>
        </w:rPr>
        <w:t>:</w:t>
      </w:r>
      <w:r w:rsidRPr="008646A7">
        <w:rPr>
          <w:rFonts w:ascii="AGA Arabesque" w:hAnsi="AGA Arabesque" w:hint="cs"/>
          <w:sz w:val="36"/>
          <w:rtl/>
        </w:rPr>
        <w:t xml:space="preserve"> لإيلاف, ثم</w:t>
      </w:r>
      <w:r w:rsidR="006217A6">
        <w:rPr>
          <w:rFonts w:ascii="AGA Arabesque" w:hAnsi="AGA Arabesque" w:hint="cs"/>
          <w:sz w:val="36"/>
          <w:rtl/>
        </w:rPr>
        <w:t>:</w:t>
      </w:r>
      <w:r w:rsidRPr="008646A7">
        <w:rPr>
          <w:rFonts w:ascii="AGA Arabesque" w:hAnsi="AGA Arabesque" w:hint="cs"/>
          <w:sz w:val="36"/>
          <w:rtl/>
        </w:rPr>
        <w:t xml:space="preserve"> القارعة, ثم</w:t>
      </w:r>
      <w:r w:rsidR="006217A6">
        <w:rPr>
          <w:rFonts w:ascii="AGA Arabesque" w:hAnsi="AGA Arabesque" w:hint="cs"/>
          <w:sz w:val="36"/>
          <w:rtl/>
        </w:rPr>
        <w:t>:</w:t>
      </w:r>
      <w:r w:rsidRPr="008646A7">
        <w:rPr>
          <w:rFonts w:ascii="AGA Arabesque" w:hAnsi="AGA Arabesque" w:hint="cs"/>
          <w:sz w:val="36"/>
          <w:rtl/>
        </w:rPr>
        <w:t xml:space="preserve"> القيامة, ثم</w:t>
      </w:r>
      <w:r w:rsidR="006217A6">
        <w:rPr>
          <w:rFonts w:ascii="AGA Arabesque" w:hAnsi="AGA Arabesque" w:hint="cs"/>
          <w:sz w:val="36"/>
          <w:rtl/>
        </w:rPr>
        <w:t>:</w:t>
      </w:r>
      <w:r w:rsidRPr="008646A7">
        <w:rPr>
          <w:rFonts w:ascii="AGA Arabesque" w:hAnsi="AGA Arabesque" w:hint="cs"/>
          <w:sz w:val="36"/>
          <w:rtl/>
        </w:rPr>
        <w:t xml:space="preserve"> همزة, ثم</w:t>
      </w:r>
      <w:r w:rsidR="006217A6">
        <w:rPr>
          <w:rFonts w:ascii="AGA Arabesque" w:hAnsi="AGA Arabesque" w:hint="cs"/>
          <w:sz w:val="36"/>
          <w:rtl/>
        </w:rPr>
        <w:t>:</w:t>
      </w:r>
      <w:r w:rsidRPr="008646A7">
        <w:rPr>
          <w:rFonts w:ascii="AGA Arabesque" w:hAnsi="AGA Arabesque" w:hint="cs"/>
          <w:sz w:val="36"/>
          <w:rtl/>
        </w:rPr>
        <w:t xml:space="preserve"> المرسلات, ثم</w:t>
      </w:r>
      <w:r w:rsidR="006217A6">
        <w:rPr>
          <w:rFonts w:ascii="AGA Arabesque" w:hAnsi="AGA Arabesque" w:hint="cs"/>
          <w:sz w:val="36"/>
          <w:rtl/>
        </w:rPr>
        <w:t>:</w:t>
      </w:r>
      <w:r w:rsidRPr="008646A7">
        <w:rPr>
          <w:rFonts w:ascii="AGA Arabesque" w:hAnsi="AGA Arabesque" w:hint="cs"/>
          <w:sz w:val="36"/>
          <w:rtl/>
        </w:rPr>
        <w:t xml:space="preserve"> البلد, ثم</w:t>
      </w:r>
      <w:r w:rsidR="006217A6">
        <w:rPr>
          <w:rFonts w:ascii="AGA Arabesque" w:hAnsi="AGA Arabesque" w:hint="cs"/>
          <w:sz w:val="36"/>
          <w:rtl/>
        </w:rPr>
        <w:t>:</w:t>
      </w:r>
      <w:r w:rsidRPr="008646A7">
        <w:rPr>
          <w:rFonts w:ascii="AGA Arabesque" w:hAnsi="AGA Arabesque" w:hint="cs"/>
          <w:sz w:val="36"/>
          <w:rtl/>
        </w:rPr>
        <w:t xml:space="preserve"> الطارق, ثم</w:t>
      </w:r>
      <w:r w:rsidR="006217A6">
        <w:rPr>
          <w:rFonts w:ascii="AGA Arabesque" w:hAnsi="AGA Arabesque" w:hint="cs"/>
          <w:sz w:val="36"/>
          <w:rtl/>
        </w:rPr>
        <w:t>:</w:t>
      </w:r>
      <w:r w:rsidRPr="008646A7">
        <w:rPr>
          <w:rFonts w:ascii="AGA Arabesque" w:hAnsi="AGA Arabesque" w:hint="cs"/>
          <w:sz w:val="36"/>
          <w:rtl/>
        </w:rPr>
        <w:t xml:space="preserve"> الساعة, ثم</w:t>
      </w:r>
      <w:r w:rsidR="006217A6">
        <w:rPr>
          <w:rFonts w:ascii="AGA Arabesque" w:hAnsi="AGA Arabesque" w:hint="cs"/>
          <w:sz w:val="36"/>
          <w:rtl/>
        </w:rPr>
        <w:t>:</w:t>
      </w:r>
      <w:r w:rsidRPr="008646A7">
        <w:rPr>
          <w:rFonts w:ascii="AGA Arabesque" w:hAnsi="AGA Arabesque" w:hint="cs"/>
          <w:sz w:val="36"/>
          <w:rtl/>
        </w:rPr>
        <w:t xml:space="preserve"> ص, ثم</w:t>
      </w:r>
      <w:r w:rsidR="006217A6">
        <w:rPr>
          <w:rFonts w:ascii="AGA Arabesque" w:hAnsi="AGA Arabesque" w:hint="cs"/>
          <w:sz w:val="36"/>
          <w:rtl/>
        </w:rPr>
        <w:t>:</w:t>
      </w:r>
      <w:r w:rsidRPr="008646A7">
        <w:rPr>
          <w:rFonts w:ascii="AGA Arabesque" w:hAnsi="AGA Arabesque" w:hint="cs"/>
          <w:sz w:val="36"/>
          <w:rtl/>
        </w:rPr>
        <w:t xml:space="preserve"> المص, ثم</w:t>
      </w:r>
      <w:r w:rsidR="006217A6">
        <w:rPr>
          <w:rFonts w:ascii="AGA Arabesque" w:hAnsi="AGA Arabesque" w:hint="cs"/>
          <w:sz w:val="36"/>
          <w:rtl/>
        </w:rPr>
        <w:t>:</w:t>
      </w:r>
      <w:r w:rsidRPr="008646A7">
        <w:rPr>
          <w:rFonts w:ascii="AGA Arabesque" w:hAnsi="AGA Arabesque" w:hint="cs"/>
          <w:sz w:val="36"/>
          <w:rtl/>
        </w:rPr>
        <w:t xml:space="preserve"> قل</w:t>
      </w:r>
      <w:r w:rsidRPr="008646A7">
        <w:rPr>
          <w:rFonts w:ascii="AGA Arabesque" w:hAnsi="AGA Arabesque" w:hint="cs"/>
          <w:sz w:val="36"/>
          <w:rtl/>
          <w:lang w:bidi="ar-SY"/>
        </w:rPr>
        <w:t xml:space="preserve"> </w:t>
      </w:r>
      <w:r w:rsidRPr="008646A7">
        <w:rPr>
          <w:rFonts w:ascii="AGA Arabesque" w:hAnsi="AGA Arabesque" w:hint="cs"/>
          <w:sz w:val="36"/>
          <w:rtl/>
        </w:rPr>
        <w:t>أوحى, ثم</w:t>
      </w:r>
      <w:r w:rsidR="006217A6">
        <w:rPr>
          <w:rFonts w:ascii="AGA Arabesque" w:hAnsi="AGA Arabesque" w:hint="cs"/>
          <w:sz w:val="36"/>
          <w:rtl/>
        </w:rPr>
        <w:t>:</w:t>
      </w:r>
      <w:r w:rsidRPr="008646A7">
        <w:rPr>
          <w:rFonts w:ascii="AGA Arabesque" w:hAnsi="AGA Arabesque" w:hint="cs"/>
          <w:sz w:val="36"/>
          <w:rtl/>
        </w:rPr>
        <w:t xml:space="preserve"> يس, ثم</w:t>
      </w:r>
      <w:r w:rsidR="006217A6">
        <w:rPr>
          <w:rFonts w:ascii="AGA Arabesque" w:hAnsi="AGA Arabesque" w:hint="cs"/>
          <w:sz w:val="36"/>
          <w:rtl/>
        </w:rPr>
        <w:t>:</w:t>
      </w:r>
      <w:r w:rsidRPr="008646A7">
        <w:rPr>
          <w:rFonts w:ascii="AGA Arabesque" w:hAnsi="AGA Arabesque" w:hint="cs"/>
          <w:sz w:val="36"/>
          <w:rtl/>
        </w:rPr>
        <w:t xml:space="preserve"> الفرقان, ثم</w:t>
      </w:r>
      <w:r w:rsidR="006217A6">
        <w:rPr>
          <w:rFonts w:ascii="AGA Arabesque" w:hAnsi="AGA Arabesque" w:hint="cs"/>
          <w:sz w:val="36"/>
          <w:rtl/>
        </w:rPr>
        <w:t>:</w:t>
      </w:r>
      <w:r w:rsidRPr="008646A7">
        <w:rPr>
          <w:rFonts w:ascii="AGA Arabesque" w:hAnsi="AGA Arabesque" w:hint="cs"/>
          <w:sz w:val="36"/>
          <w:rtl/>
        </w:rPr>
        <w:t xml:space="preserve"> الملائكة, ثم</w:t>
      </w:r>
      <w:r w:rsidR="006217A6">
        <w:rPr>
          <w:rFonts w:ascii="AGA Arabesque" w:hAnsi="AGA Arabesque" w:hint="cs"/>
          <w:sz w:val="36"/>
          <w:rtl/>
        </w:rPr>
        <w:t>:</w:t>
      </w:r>
      <w:r w:rsidRPr="008646A7">
        <w:rPr>
          <w:rFonts w:ascii="AGA Arabesque" w:hAnsi="AGA Arabesque" w:hint="cs"/>
          <w:sz w:val="36"/>
          <w:rtl/>
        </w:rPr>
        <w:t xml:space="preserve"> كهيعص, ثم</w:t>
      </w:r>
      <w:r w:rsidR="006217A6">
        <w:rPr>
          <w:rFonts w:ascii="AGA Arabesque" w:hAnsi="AGA Arabesque" w:hint="cs"/>
          <w:sz w:val="36"/>
          <w:rtl/>
        </w:rPr>
        <w:t>:</w:t>
      </w:r>
      <w:r w:rsidRPr="008646A7">
        <w:rPr>
          <w:rFonts w:ascii="AGA Arabesque" w:hAnsi="AGA Arabesque" w:hint="cs"/>
          <w:sz w:val="36"/>
          <w:rtl/>
        </w:rPr>
        <w:t xml:space="preserve"> طه, ثم</w:t>
      </w:r>
      <w:r w:rsidR="006217A6">
        <w:rPr>
          <w:rFonts w:ascii="AGA Arabesque" w:hAnsi="AGA Arabesque" w:hint="cs"/>
          <w:sz w:val="36"/>
          <w:rtl/>
        </w:rPr>
        <w:t>:</w:t>
      </w:r>
      <w:r w:rsidRPr="008646A7">
        <w:rPr>
          <w:rFonts w:ascii="AGA Arabesque" w:hAnsi="AGA Arabesque" w:hint="cs"/>
          <w:sz w:val="36"/>
          <w:rtl/>
        </w:rPr>
        <w:t xml:space="preserve"> الواقعة, ثم</w:t>
      </w:r>
      <w:r w:rsidR="006217A6">
        <w:rPr>
          <w:rFonts w:ascii="AGA Arabesque" w:hAnsi="AGA Arabesque" w:hint="cs"/>
          <w:sz w:val="36"/>
          <w:rtl/>
        </w:rPr>
        <w:t>:</w:t>
      </w:r>
      <w:r w:rsidRPr="008646A7">
        <w:rPr>
          <w:rFonts w:ascii="AGA Arabesque" w:hAnsi="AGA Arabesque" w:hint="cs"/>
          <w:sz w:val="36"/>
          <w:rtl/>
        </w:rPr>
        <w:t xml:space="preserve"> الشعراء, ثم</w:t>
      </w:r>
      <w:r w:rsidR="006217A6">
        <w:rPr>
          <w:rFonts w:ascii="AGA Arabesque" w:hAnsi="AGA Arabesque" w:hint="cs"/>
          <w:sz w:val="36"/>
          <w:rtl/>
        </w:rPr>
        <w:t>:</w:t>
      </w:r>
      <w:r w:rsidRPr="008646A7">
        <w:rPr>
          <w:rFonts w:ascii="AGA Arabesque" w:hAnsi="AGA Arabesque" w:hint="cs"/>
          <w:sz w:val="36"/>
          <w:rtl/>
        </w:rPr>
        <w:t xml:space="preserve"> ال</w:t>
      </w:r>
      <w:r w:rsidRPr="008646A7">
        <w:rPr>
          <w:rFonts w:ascii="AGA Arabesque" w:hAnsi="AGA Arabesque" w:hint="cs"/>
          <w:sz w:val="36"/>
          <w:rtl/>
          <w:lang w:bidi="ar-SY"/>
        </w:rPr>
        <w:t>ن</w:t>
      </w:r>
      <w:r w:rsidRPr="008646A7">
        <w:rPr>
          <w:rFonts w:ascii="AGA Arabesque" w:hAnsi="AGA Arabesque" w:hint="cs"/>
          <w:sz w:val="36"/>
          <w:rtl/>
        </w:rPr>
        <w:t>مل, ثم</w:t>
      </w:r>
      <w:r w:rsidR="006217A6">
        <w:rPr>
          <w:rFonts w:ascii="AGA Arabesque" w:hAnsi="AGA Arabesque" w:hint="cs"/>
          <w:sz w:val="36"/>
          <w:rtl/>
        </w:rPr>
        <w:t>:</w:t>
      </w:r>
      <w:r w:rsidRPr="008646A7">
        <w:rPr>
          <w:rFonts w:ascii="AGA Arabesque" w:hAnsi="AGA Arabesque" w:hint="cs"/>
          <w:sz w:val="36"/>
          <w:rtl/>
        </w:rPr>
        <w:t xml:space="preserve"> القصص, ثم</w:t>
      </w:r>
      <w:r w:rsidR="006217A6">
        <w:rPr>
          <w:rFonts w:ascii="AGA Arabesque" w:hAnsi="AGA Arabesque" w:hint="cs"/>
          <w:sz w:val="36"/>
          <w:rtl/>
        </w:rPr>
        <w:t>:</w:t>
      </w:r>
      <w:r w:rsidRPr="008646A7">
        <w:rPr>
          <w:rFonts w:ascii="AGA Arabesque" w:hAnsi="AGA Arabesque" w:hint="cs"/>
          <w:sz w:val="36"/>
          <w:rtl/>
        </w:rPr>
        <w:t xml:space="preserve"> سبحان, ثم</w:t>
      </w:r>
      <w:r w:rsidR="006217A6">
        <w:rPr>
          <w:rFonts w:ascii="AGA Arabesque" w:hAnsi="AGA Arabesque" w:hint="cs"/>
          <w:sz w:val="36"/>
          <w:rtl/>
        </w:rPr>
        <w:t>:</w:t>
      </w:r>
      <w:r w:rsidRPr="008646A7">
        <w:rPr>
          <w:rFonts w:ascii="AGA Arabesque" w:hAnsi="AGA Arabesque" w:hint="cs"/>
          <w:sz w:val="36"/>
          <w:rtl/>
        </w:rPr>
        <w:t xml:space="preserve"> يونس, ثم</w:t>
      </w:r>
      <w:r w:rsidR="006217A6">
        <w:rPr>
          <w:rFonts w:ascii="AGA Arabesque" w:hAnsi="AGA Arabesque" w:hint="cs"/>
          <w:sz w:val="36"/>
          <w:rtl/>
        </w:rPr>
        <w:t>:</w:t>
      </w:r>
      <w:r w:rsidRPr="008646A7">
        <w:rPr>
          <w:rFonts w:ascii="AGA Arabesque" w:hAnsi="AGA Arabesque" w:hint="cs"/>
          <w:sz w:val="36"/>
          <w:rtl/>
        </w:rPr>
        <w:t xml:space="preserve"> هود, ثم</w:t>
      </w:r>
      <w:r w:rsidR="006217A6">
        <w:rPr>
          <w:rFonts w:ascii="AGA Arabesque" w:hAnsi="AGA Arabesque" w:hint="cs"/>
          <w:sz w:val="36"/>
          <w:rtl/>
        </w:rPr>
        <w:t>:</w:t>
      </w:r>
      <w:r w:rsidRPr="008646A7">
        <w:rPr>
          <w:rFonts w:ascii="AGA Arabesque" w:hAnsi="AGA Arabesque" w:hint="cs"/>
          <w:sz w:val="36"/>
          <w:rtl/>
        </w:rPr>
        <w:t xml:space="preserve"> يوسف, ثم</w:t>
      </w:r>
      <w:r w:rsidR="006217A6">
        <w:rPr>
          <w:rFonts w:ascii="AGA Arabesque" w:hAnsi="AGA Arabesque" w:hint="cs"/>
          <w:sz w:val="36"/>
          <w:rtl/>
        </w:rPr>
        <w:t>:</w:t>
      </w:r>
      <w:r w:rsidRPr="008646A7">
        <w:rPr>
          <w:rFonts w:ascii="AGA Arabesque" w:hAnsi="AGA Arabesque" w:hint="cs"/>
          <w:sz w:val="36"/>
          <w:rtl/>
        </w:rPr>
        <w:t xml:space="preserve"> الحجر, ثم</w:t>
      </w:r>
      <w:r w:rsidR="006217A6">
        <w:rPr>
          <w:rFonts w:ascii="AGA Arabesque" w:hAnsi="AGA Arabesque" w:hint="cs"/>
          <w:sz w:val="36"/>
          <w:rtl/>
        </w:rPr>
        <w:t>:</w:t>
      </w:r>
      <w:r w:rsidRPr="008646A7">
        <w:rPr>
          <w:rFonts w:ascii="AGA Arabesque" w:hAnsi="AGA Arabesque" w:hint="cs"/>
          <w:sz w:val="36"/>
          <w:rtl/>
        </w:rPr>
        <w:t xml:space="preserve"> الأنعام, ثم</w:t>
      </w:r>
      <w:r w:rsidR="006217A6">
        <w:rPr>
          <w:rFonts w:ascii="AGA Arabesque" w:hAnsi="AGA Arabesque" w:hint="cs"/>
          <w:sz w:val="36"/>
          <w:rtl/>
        </w:rPr>
        <w:t>:</w:t>
      </w:r>
      <w:r w:rsidRPr="008646A7">
        <w:rPr>
          <w:rFonts w:ascii="AGA Arabesque" w:hAnsi="AGA Arabesque" w:hint="cs"/>
          <w:sz w:val="36"/>
          <w:rtl/>
        </w:rPr>
        <w:t xml:space="preserve"> الصافات, ثم</w:t>
      </w:r>
      <w:r w:rsidR="006217A6">
        <w:rPr>
          <w:rFonts w:ascii="AGA Arabesque" w:hAnsi="AGA Arabesque" w:hint="cs"/>
          <w:sz w:val="36"/>
          <w:rtl/>
        </w:rPr>
        <w:t>:</w:t>
      </w:r>
      <w:r w:rsidRPr="008646A7">
        <w:rPr>
          <w:rFonts w:ascii="AGA Arabesque" w:hAnsi="AGA Arabesque" w:hint="cs"/>
          <w:sz w:val="36"/>
          <w:rtl/>
        </w:rPr>
        <w:t xml:space="preserve"> لقمان, ثم</w:t>
      </w:r>
      <w:r w:rsidR="006217A6">
        <w:rPr>
          <w:rFonts w:ascii="AGA Arabesque" w:hAnsi="AGA Arabesque" w:hint="cs"/>
          <w:sz w:val="36"/>
          <w:rtl/>
        </w:rPr>
        <w:t>:</w:t>
      </w:r>
      <w:r w:rsidRPr="008646A7">
        <w:rPr>
          <w:rFonts w:ascii="AGA Arabesque" w:hAnsi="AGA Arabesque" w:hint="cs"/>
          <w:sz w:val="36"/>
          <w:rtl/>
        </w:rPr>
        <w:t xml:space="preserve"> سبأ, ثم</w:t>
      </w:r>
      <w:r w:rsidR="006217A6">
        <w:rPr>
          <w:rFonts w:ascii="AGA Arabesque" w:hAnsi="AGA Arabesque" w:hint="cs"/>
          <w:sz w:val="36"/>
          <w:rtl/>
        </w:rPr>
        <w:t>:</w:t>
      </w:r>
      <w:r w:rsidRPr="008646A7">
        <w:rPr>
          <w:rFonts w:ascii="AGA Arabesque" w:hAnsi="AGA Arabesque" w:hint="cs"/>
          <w:sz w:val="36"/>
          <w:rtl/>
        </w:rPr>
        <w:t xml:space="preserve"> الزمر, ثم</w:t>
      </w:r>
      <w:r w:rsidR="006217A6">
        <w:rPr>
          <w:rFonts w:ascii="AGA Arabesque" w:hAnsi="AGA Arabesque" w:hint="cs"/>
          <w:sz w:val="36"/>
          <w:rtl/>
        </w:rPr>
        <w:t>:</w:t>
      </w:r>
      <w:r w:rsidRPr="008646A7">
        <w:rPr>
          <w:rFonts w:ascii="AGA Arabesque" w:hAnsi="AGA Arabesque" w:hint="cs"/>
          <w:sz w:val="36"/>
          <w:rtl/>
        </w:rPr>
        <w:t xml:space="preserve"> الحواميمات يتبع بعضها بعضاً, ثم</w:t>
      </w:r>
      <w:r w:rsidR="006217A6">
        <w:rPr>
          <w:rFonts w:ascii="AGA Arabesque" w:hAnsi="AGA Arabesque" w:hint="cs"/>
          <w:sz w:val="36"/>
          <w:rtl/>
        </w:rPr>
        <w:t>:</w:t>
      </w:r>
      <w:r w:rsidRPr="008646A7">
        <w:rPr>
          <w:rFonts w:ascii="AGA Arabesque" w:hAnsi="AGA Arabesque" w:hint="cs"/>
          <w:sz w:val="36"/>
          <w:rtl/>
        </w:rPr>
        <w:t xml:space="preserve"> الذاريات, ثم</w:t>
      </w:r>
      <w:r w:rsidR="006217A6">
        <w:rPr>
          <w:rFonts w:ascii="AGA Arabesque" w:hAnsi="AGA Arabesque" w:hint="cs"/>
          <w:sz w:val="36"/>
          <w:rtl/>
        </w:rPr>
        <w:t>:</w:t>
      </w:r>
      <w:r w:rsidRPr="008646A7">
        <w:rPr>
          <w:rFonts w:ascii="AGA Arabesque" w:hAnsi="AGA Arabesque" w:hint="cs"/>
          <w:sz w:val="36"/>
          <w:rtl/>
        </w:rPr>
        <w:t xml:space="preserve"> الغاشية, ثم</w:t>
      </w:r>
      <w:r w:rsidR="006217A6">
        <w:rPr>
          <w:rFonts w:ascii="AGA Arabesque" w:hAnsi="AGA Arabesque" w:hint="cs"/>
          <w:sz w:val="36"/>
          <w:rtl/>
        </w:rPr>
        <w:t>:</w:t>
      </w:r>
      <w:r w:rsidRPr="008646A7">
        <w:rPr>
          <w:rFonts w:ascii="AGA Arabesque" w:hAnsi="AGA Arabesque" w:hint="cs"/>
          <w:sz w:val="36"/>
          <w:rtl/>
        </w:rPr>
        <w:t xml:space="preserve"> الكهف, ثم</w:t>
      </w:r>
      <w:r w:rsidR="006217A6">
        <w:rPr>
          <w:rFonts w:ascii="AGA Arabesque" w:hAnsi="AGA Arabesque" w:hint="cs"/>
          <w:sz w:val="36"/>
          <w:rtl/>
        </w:rPr>
        <w:t>:</w:t>
      </w:r>
      <w:r w:rsidRPr="008646A7">
        <w:rPr>
          <w:rFonts w:ascii="AGA Arabesque" w:hAnsi="AGA Arabesque" w:hint="cs"/>
          <w:sz w:val="36"/>
          <w:rtl/>
        </w:rPr>
        <w:t xml:space="preserve"> النخل, ثم</w:t>
      </w:r>
      <w:r w:rsidR="006217A6">
        <w:rPr>
          <w:rFonts w:ascii="AGA Arabesque" w:hAnsi="AGA Arabesque" w:hint="cs"/>
          <w:sz w:val="36"/>
          <w:rtl/>
        </w:rPr>
        <w:t>:</w:t>
      </w:r>
      <w:r w:rsidRPr="008646A7">
        <w:rPr>
          <w:rFonts w:ascii="AGA Arabesque" w:hAnsi="AGA Arabesque" w:hint="cs"/>
          <w:sz w:val="36"/>
          <w:rtl/>
        </w:rPr>
        <w:t xml:space="preserve"> إنا أرسلنا, ثم</w:t>
      </w:r>
      <w:r w:rsidR="006217A6">
        <w:rPr>
          <w:rFonts w:ascii="AGA Arabesque" w:hAnsi="AGA Arabesque" w:hint="cs"/>
          <w:sz w:val="36"/>
          <w:rtl/>
        </w:rPr>
        <w:t>:</w:t>
      </w:r>
      <w:r w:rsidRPr="008646A7">
        <w:rPr>
          <w:rFonts w:ascii="AGA Arabesque" w:hAnsi="AGA Arabesque" w:hint="cs"/>
          <w:sz w:val="36"/>
          <w:rtl/>
        </w:rPr>
        <w:t xml:space="preserve"> إبراهيم, ثم</w:t>
      </w:r>
      <w:r w:rsidR="006217A6">
        <w:rPr>
          <w:rFonts w:ascii="AGA Arabesque" w:hAnsi="AGA Arabesque" w:hint="cs"/>
          <w:sz w:val="36"/>
          <w:rtl/>
        </w:rPr>
        <w:t>:</w:t>
      </w:r>
      <w:r w:rsidRPr="008646A7">
        <w:rPr>
          <w:rFonts w:ascii="AGA Arabesque" w:hAnsi="AGA Arabesque" w:hint="cs"/>
          <w:sz w:val="36"/>
          <w:rtl/>
        </w:rPr>
        <w:t xml:space="preserve"> الأنبياء, ثم</w:t>
      </w:r>
      <w:r w:rsidR="006217A6">
        <w:rPr>
          <w:rFonts w:ascii="AGA Arabesque" w:hAnsi="AGA Arabesque" w:hint="cs"/>
          <w:sz w:val="36"/>
          <w:rtl/>
        </w:rPr>
        <w:t>:</w:t>
      </w:r>
      <w:r w:rsidRPr="008646A7">
        <w:rPr>
          <w:rFonts w:ascii="AGA Arabesque" w:hAnsi="AGA Arabesque" w:hint="cs"/>
          <w:sz w:val="36"/>
          <w:rtl/>
        </w:rPr>
        <w:t xml:space="preserve"> المؤمنون, ثم</w:t>
      </w:r>
      <w:r w:rsidR="006217A6">
        <w:rPr>
          <w:rFonts w:ascii="AGA Arabesque" w:hAnsi="AGA Arabesque" w:hint="cs"/>
          <w:sz w:val="36"/>
          <w:rtl/>
        </w:rPr>
        <w:t>:</w:t>
      </w:r>
      <w:r w:rsidRPr="008646A7">
        <w:rPr>
          <w:rFonts w:ascii="AGA Arabesque" w:hAnsi="AGA Arabesque" w:hint="cs"/>
          <w:sz w:val="36"/>
          <w:rtl/>
        </w:rPr>
        <w:t xml:space="preserve"> الم السجدة, ثم</w:t>
      </w:r>
      <w:r w:rsidR="006217A6">
        <w:rPr>
          <w:rFonts w:ascii="AGA Arabesque" w:hAnsi="AGA Arabesque" w:hint="cs"/>
          <w:sz w:val="36"/>
          <w:rtl/>
        </w:rPr>
        <w:t>:</w:t>
      </w:r>
      <w:r w:rsidRPr="008646A7">
        <w:rPr>
          <w:rFonts w:ascii="AGA Arabesque" w:hAnsi="AGA Arabesque" w:hint="cs"/>
          <w:sz w:val="36"/>
          <w:rtl/>
        </w:rPr>
        <w:t xml:space="preserve"> والطور, ثم</w:t>
      </w:r>
      <w:r w:rsidR="006217A6">
        <w:rPr>
          <w:rFonts w:ascii="AGA Arabesque" w:hAnsi="AGA Arabesque" w:hint="cs"/>
          <w:sz w:val="36"/>
          <w:rtl/>
        </w:rPr>
        <w:t>:</w:t>
      </w:r>
      <w:r w:rsidRPr="008646A7">
        <w:rPr>
          <w:rFonts w:ascii="AGA Arabesque" w:hAnsi="AGA Arabesque" w:hint="cs"/>
          <w:sz w:val="36"/>
          <w:rtl/>
        </w:rPr>
        <w:t xml:space="preserve"> الملك, ثم</w:t>
      </w:r>
      <w:r w:rsidR="006217A6">
        <w:rPr>
          <w:rFonts w:ascii="AGA Arabesque" w:hAnsi="AGA Arabesque" w:hint="cs"/>
          <w:sz w:val="36"/>
          <w:rtl/>
        </w:rPr>
        <w:t>:</w:t>
      </w:r>
      <w:r w:rsidRPr="008646A7">
        <w:rPr>
          <w:rFonts w:ascii="AGA Arabesque" w:hAnsi="AGA Arabesque" w:hint="cs"/>
          <w:sz w:val="36"/>
          <w:rtl/>
        </w:rPr>
        <w:t xml:space="preserve"> الحاقة, ثم</w:t>
      </w:r>
      <w:r w:rsidR="006217A6">
        <w:rPr>
          <w:rFonts w:ascii="AGA Arabesque" w:hAnsi="AGA Arabesque" w:hint="cs"/>
          <w:sz w:val="36"/>
          <w:rtl/>
        </w:rPr>
        <w:t>:</w:t>
      </w:r>
      <w:r w:rsidRPr="008646A7">
        <w:rPr>
          <w:rFonts w:ascii="AGA Arabesque" w:hAnsi="AGA Arabesque" w:hint="cs"/>
          <w:sz w:val="36"/>
          <w:rtl/>
        </w:rPr>
        <w:t xml:space="preserve"> سأل سائل, ثم</w:t>
      </w:r>
      <w:r w:rsidR="006217A6">
        <w:rPr>
          <w:rFonts w:ascii="AGA Arabesque" w:hAnsi="AGA Arabesque" w:hint="cs"/>
          <w:sz w:val="36"/>
          <w:rtl/>
        </w:rPr>
        <w:t>:</w:t>
      </w:r>
      <w:r w:rsidRPr="008646A7">
        <w:rPr>
          <w:rFonts w:ascii="AGA Arabesque" w:hAnsi="AGA Arabesque" w:hint="cs"/>
          <w:sz w:val="36"/>
          <w:rtl/>
        </w:rPr>
        <w:t xml:space="preserve"> عم يتساءلون, ثم</w:t>
      </w:r>
      <w:r w:rsidR="006217A6">
        <w:rPr>
          <w:rFonts w:ascii="AGA Arabesque" w:hAnsi="AGA Arabesque" w:hint="cs"/>
          <w:sz w:val="36"/>
          <w:rtl/>
        </w:rPr>
        <w:t>:</w:t>
      </w:r>
      <w:r w:rsidRPr="008646A7">
        <w:rPr>
          <w:rFonts w:ascii="AGA Arabesque" w:hAnsi="AGA Arabesque" w:hint="cs"/>
          <w:sz w:val="36"/>
          <w:rtl/>
        </w:rPr>
        <w:t xml:space="preserve"> النازعات, ثم</w:t>
      </w:r>
      <w:r w:rsidR="006217A6">
        <w:rPr>
          <w:rFonts w:ascii="AGA Arabesque" w:hAnsi="AGA Arabesque" w:hint="cs"/>
          <w:sz w:val="36"/>
          <w:rtl/>
        </w:rPr>
        <w:t>:</w:t>
      </w:r>
      <w:r w:rsidRPr="008646A7">
        <w:rPr>
          <w:rFonts w:ascii="AGA Arabesque" w:hAnsi="AGA Arabesque" w:hint="cs"/>
          <w:sz w:val="36"/>
          <w:rtl/>
        </w:rPr>
        <w:t xml:space="preserve"> انفطرت, ثم</w:t>
      </w:r>
      <w:r w:rsidR="006217A6">
        <w:rPr>
          <w:rFonts w:ascii="AGA Arabesque" w:hAnsi="AGA Arabesque" w:hint="cs"/>
          <w:sz w:val="36"/>
          <w:rtl/>
        </w:rPr>
        <w:t>:</w:t>
      </w:r>
      <w:r w:rsidRPr="008646A7">
        <w:rPr>
          <w:rFonts w:ascii="AGA Arabesque" w:hAnsi="AGA Arabesque" w:hint="cs"/>
          <w:sz w:val="36"/>
          <w:rtl/>
        </w:rPr>
        <w:t xml:space="preserve"> الروم, ثم</w:t>
      </w:r>
      <w:r w:rsidR="006217A6">
        <w:rPr>
          <w:rFonts w:ascii="AGA Arabesque" w:hAnsi="AGA Arabesque" w:hint="cs"/>
          <w:sz w:val="36"/>
          <w:rtl/>
        </w:rPr>
        <w:t>:</w:t>
      </w:r>
      <w:r w:rsidRPr="008646A7">
        <w:rPr>
          <w:rFonts w:ascii="AGA Arabesque" w:hAnsi="AGA Arabesque" w:hint="cs"/>
          <w:sz w:val="36"/>
          <w:rtl/>
        </w:rPr>
        <w:t xml:space="preserve"> العنكبوت, ثم</w:t>
      </w:r>
      <w:r w:rsidR="006217A6">
        <w:rPr>
          <w:rFonts w:ascii="AGA Arabesque" w:hAnsi="AGA Arabesque" w:hint="cs"/>
          <w:sz w:val="36"/>
          <w:rtl/>
        </w:rPr>
        <w:t>:</w:t>
      </w:r>
      <w:r w:rsidRPr="008646A7">
        <w:rPr>
          <w:rFonts w:ascii="AGA Arabesque" w:hAnsi="AGA Arabesque" w:hint="cs"/>
          <w:sz w:val="36"/>
          <w:rtl/>
        </w:rPr>
        <w:t xml:space="preserve"> المطففين, ثم</w:t>
      </w:r>
      <w:r w:rsidR="006217A6">
        <w:rPr>
          <w:rFonts w:ascii="AGA Arabesque" w:hAnsi="AGA Arabesque" w:hint="cs"/>
          <w:sz w:val="36"/>
          <w:rtl/>
        </w:rPr>
        <w:t>:</w:t>
      </w:r>
      <w:r w:rsidRPr="008646A7">
        <w:rPr>
          <w:rFonts w:ascii="AGA Arabesque" w:hAnsi="AGA Arabesque" w:hint="cs"/>
          <w:sz w:val="36"/>
          <w:rtl/>
        </w:rPr>
        <w:t xml:space="preserve"> انشقت</w:t>
      </w:r>
      <w:r w:rsidR="006217A6">
        <w:rPr>
          <w:rFonts w:ascii="AGA Arabesque" w:hAnsi="AGA Arabesque" w:hint="cs"/>
          <w:sz w:val="36"/>
          <w:rtl/>
        </w:rPr>
        <w:t>.</w:t>
      </w:r>
    </w:p>
    <w:p w:rsidR="003D5D68" w:rsidRPr="008646A7" w:rsidRDefault="003D5D68" w:rsidP="008B674B">
      <w:pPr>
        <w:widowControl w:val="0"/>
        <w:spacing w:after="120"/>
        <w:ind w:firstLine="567"/>
        <w:jc w:val="lowKashida"/>
        <w:rPr>
          <w:rFonts w:ascii="AGA Arabesque" w:hAnsi="AGA Arabesque" w:hint="cs"/>
          <w:sz w:val="36"/>
          <w:rtl/>
        </w:rPr>
      </w:pPr>
      <w:r w:rsidRPr="008646A7">
        <w:rPr>
          <w:rFonts w:ascii="AGA Arabesque" w:hAnsi="AGA Arabesque" w:hint="cs"/>
          <w:sz w:val="36"/>
          <w:rtl/>
        </w:rPr>
        <w:t xml:space="preserve">وما </w:t>
      </w:r>
      <w:r w:rsidRPr="008646A7">
        <w:rPr>
          <w:rFonts w:ascii="AGA Arabesque" w:hAnsi="AGA Arabesque" w:hint="cs"/>
          <w:sz w:val="36"/>
          <w:rtl/>
          <w:lang w:bidi="ar-SY"/>
        </w:rPr>
        <w:t>أ</w:t>
      </w:r>
      <w:r w:rsidRPr="008646A7">
        <w:rPr>
          <w:rFonts w:ascii="AGA Arabesque" w:hAnsi="AGA Arabesque" w:hint="cs"/>
          <w:sz w:val="36"/>
          <w:rtl/>
        </w:rPr>
        <w:t>نزل بالمدينة أول سورة</w:t>
      </w:r>
      <w:r w:rsidR="006217A6">
        <w:rPr>
          <w:rFonts w:ascii="AGA Arabesque" w:hAnsi="AGA Arabesque" w:hint="cs"/>
          <w:sz w:val="36"/>
          <w:rtl/>
        </w:rPr>
        <w:t>:</w:t>
      </w:r>
      <w:r w:rsidRPr="008646A7">
        <w:rPr>
          <w:rFonts w:ascii="AGA Arabesque" w:hAnsi="AGA Arabesque" w:hint="cs"/>
          <w:sz w:val="36"/>
          <w:rtl/>
        </w:rPr>
        <w:t xml:space="preserve"> البقرة, ثم</w:t>
      </w:r>
      <w:r w:rsidR="006217A6">
        <w:rPr>
          <w:rFonts w:ascii="AGA Arabesque" w:hAnsi="AGA Arabesque" w:hint="cs"/>
          <w:sz w:val="36"/>
          <w:rtl/>
        </w:rPr>
        <w:t>:</w:t>
      </w:r>
      <w:r w:rsidRPr="008646A7">
        <w:rPr>
          <w:rFonts w:ascii="AGA Arabesque" w:hAnsi="AGA Arabesque" w:hint="cs"/>
          <w:sz w:val="36"/>
          <w:rtl/>
        </w:rPr>
        <w:t xml:space="preserve"> الأنفال, ثم</w:t>
      </w:r>
      <w:r w:rsidR="006217A6">
        <w:rPr>
          <w:rFonts w:ascii="AGA Arabesque" w:hAnsi="AGA Arabesque" w:hint="cs"/>
          <w:sz w:val="36"/>
          <w:rtl/>
        </w:rPr>
        <w:t>:</w:t>
      </w:r>
      <w:r w:rsidRPr="008646A7">
        <w:rPr>
          <w:rFonts w:ascii="AGA Arabesque" w:hAnsi="AGA Arabesque" w:hint="cs"/>
          <w:sz w:val="36"/>
          <w:rtl/>
        </w:rPr>
        <w:t xml:space="preserve"> آل عمران, ثم</w:t>
      </w:r>
      <w:r w:rsidR="006217A6">
        <w:rPr>
          <w:rFonts w:ascii="AGA Arabesque" w:hAnsi="AGA Arabesque" w:hint="cs"/>
          <w:sz w:val="36"/>
          <w:rtl/>
        </w:rPr>
        <w:t>:</w:t>
      </w:r>
      <w:r w:rsidRPr="008646A7">
        <w:rPr>
          <w:rFonts w:ascii="AGA Arabesque" w:hAnsi="AGA Arabesque" w:hint="cs"/>
          <w:sz w:val="36"/>
          <w:rtl/>
        </w:rPr>
        <w:t xml:space="preserve"> الأحزاب, ثم</w:t>
      </w:r>
      <w:r w:rsidR="006217A6">
        <w:rPr>
          <w:rFonts w:ascii="AGA Arabesque" w:hAnsi="AGA Arabesque" w:hint="cs"/>
          <w:sz w:val="36"/>
          <w:rtl/>
        </w:rPr>
        <w:t>:</w:t>
      </w:r>
      <w:r w:rsidRPr="008646A7">
        <w:rPr>
          <w:rFonts w:ascii="AGA Arabesque" w:hAnsi="AGA Arabesque" w:hint="cs"/>
          <w:sz w:val="36"/>
          <w:rtl/>
        </w:rPr>
        <w:t xml:space="preserve"> الممتحنة, ثم</w:t>
      </w:r>
      <w:r w:rsidR="006217A6">
        <w:rPr>
          <w:rFonts w:ascii="AGA Arabesque" w:hAnsi="AGA Arabesque" w:hint="cs"/>
          <w:sz w:val="36"/>
          <w:rtl/>
        </w:rPr>
        <w:t>:</w:t>
      </w:r>
      <w:r w:rsidRPr="008646A7">
        <w:rPr>
          <w:rFonts w:ascii="AGA Arabesque" w:hAnsi="AGA Arabesque" w:hint="cs"/>
          <w:sz w:val="36"/>
          <w:rtl/>
        </w:rPr>
        <w:t xml:space="preserve"> النساء, ثم</w:t>
      </w:r>
      <w:r w:rsidR="006217A6">
        <w:rPr>
          <w:rFonts w:ascii="AGA Arabesque" w:hAnsi="AGA Arabesque" w:hint="cs"/>
          <w:sz w:val="36"/>
          <w:rtl/>
        </w:rPr>
        <w:t>:</w:t>
      </w:r>
      <w:r w:rsidRPr="008646A7">
        <w:rPr>
          <w:rFonts w:ascii="AGA Arabesque" w:hAnsi="AGA Arabesque" w:hint="cs"/>
          <w:sz w:val="36"/>
          <w:rtl/>
        </w:rPr>
        <w:t xml:space="preserve"> إذا زلزلت, ثم</w:t>
      </w:r>
      <w:r w:rsidR="006217A6">
        <w:rPr>
          <w:rFonts w:ascii="AGA Arabesque" w:hAnsi="AGA Arabesque" w:hint="cs"/>
          <w:sz w:val="36"/>
          <w:rtl/>
        </w:rPr>
        <w:t>:</w:t>
      </w:r>
      <w:r w:rsidRPr="008646A7">
        <w:rPr>
          <w:rFonts w:ascii="AGA Arabesque" w:hAnsi="AGA Arabesque" w:hint="cs"/>
          <w:sz w:val="36"/>
          <w:rtl/>
        </w:rPr>
        <w:t xml:space="preserve"> الحديد, ثم</w:t>
      </w:r>
      <w:r w:rsidR="006217A6">
        <w:rPr>
          <w:rFonts w:ascii="AGA Arabesque" w:hAnsi="AGA Arabesque" w:hint="cs"/>
          <w:sz w:val="36"/>
          <w:rtl/>
        </w:rPr>
        <w:t>:</w:t>
      </w:r>
      <w:r w:rsidRPr="008646A7">
        <w:rPr>
          <w:rFonts w:ascii="AGA Arabesque" w:hAnsi="AGA Arabesque" w:hint="cs"/>
          <w:sz w:val="36"/>
          <w:rtl/>
        </w:rPr>
        <w:t xml:space="preserve"> سورة محمد </w:t>
      </w:r>
      <w:r w:rsidR="002D5F23">
        <w:rPr>
          <w:rFonts w:ascii="AGA Arabesque" w:hAnsi="AGA Arabesque" w:hint="cs"/>
          <w:sz w:val="36"/>
          <w:rtl/>
        </w:rPr>
        <w:t>صلى الله عليه وآله وسلم</w:t>
      </w:r>
      <w:r w:rsidRPr="008646A7">
        <w:rPr>
          <w:rFonts w:ascii="AGA Arabesque" w:hAnsi="AGA Arabesque" w:hint="cs"/>
          <w:sz w:val="36"/>
          <w:rtl/>
        </w:rPr>
        <w:t>, ثم</w:t>
      </w:r>
      <w:r w:rsidR="006217A6">
        <w:rPr>
          <w:rFonts w:ascii="AGA Arabesque" w:hAnsi="AGA Arabesque" w:hint="cs"/>
          <w:sz w:val="36"/>
          <w:rtl/>
        </w:rPr>
        <w:t>:</w:t>
      </w:r>
      <w:r w:rsidRPr="008646A7">
        <w:rPr>
          <w:rFonts w:ascii="AGA Arabesque" w:hAnsi="AGA Arabesque" w:hint="cs"/>
          <w:sz w:val="36"/>
          <w:rtl/>
        </w:rPr>
        <w:t xml:space="preserve"> الرعد, ثم</w:t>
      </w:r>
      <w:r w:rsidR="006217A6">
        <w:rPr>
          <w:rFonts w:ascii="AGA Arabesque" w:hAnsi="AGA Arabesque" w:hint="cs"/>
          <w:sz w:val="36"/>
          <w:rtl/>
        </w:rPr>
        <w:t>:</w:t>
      </w:r>
      <w:r w:rsidRPr="008646A7">
        <w:rPr>
          <w:rFonts w:ascii="AGA Arabesque" w:hAnsi="AGA Arabesque" w:hint="cs"/>
          <w:sz w:val="36"/>
          <w:rtl/>
        </w:rPr>
        <w:t xml:space="preserve"> </w:t>
      </w:r>
      <w:r w:rsidRPr="008646A7">
        <w:rPr>
          <w:rFonts w:ascii="AGA Arabesque" w:hAnsi="AGA Arabesque" w:hint="cs"/>
          <w:sz w:val="36"/>
          <w:rtl/>
        </w:rPr>
        <w:lastRenderedPageBreak/>
        <w:t>الرحمن, ثم</w:t>
      </w:r>
      <w:r w:rsidR="006217A6">
        <w:rPr>
          <w:rFonts w:ascii="AGA Arabesque" w:hAnsi="AGA Arabesque" w:hint="cs"/>
          <w:sz w:val="36"/>
          <w:rtl/>
        </w:rPr>
        <w:t>:</w:t>
      </w:r>
      <w:r w:rsidRPr="008646A7">
        <w:rPr>
          <w:rFonts w:ascii="AGA Arabesque" w:hAnsi="AGA Arabesque" w:hint="cs"/>
          <w:sz w:val="36"/>
          <w:rtl/>
        </w:rPr>
        <w:t xml:space="preserve"> هل أتى, ثم</w:t>
      </w:r>
      <w:r w:rsidR="006217A6">
        <w:rPr>
          <w:rFonts w:ascii="AGA Arabesque" w:hAnsi="AGA Arabesque" w:hint="cs"/>
          <w:sz w:val="36"/>
          <w:rtl/>
        </w:rPr>
        <w:t>:</w:t>
      </w:r>
      <w:r w:rsidRPr="008646A7">
        <w:rPr>
          <w:rFonts w:ascii="AGA Arabesque" w:hAnsi="AGA Arabesque" w:hint="cs"/>
          <w:sz w:val="36"/>
          <w:rtl/>
        </w:rPr>
        <w:t xml:space="preserve"> الطلاق, ثم</w:t>
      </w:r>
      <w:r w:rsidR="006217A6">
        <w:rPr>
          <w:rFonts w:ascii="AGA Arabesque" w:hAnsi="AGA Arabesque" w:hint="cs"/>
          <w:sz w:val="36"/>
          <w:rtl/>
        </w:rPr>
        <w:t>:</w:t>
      </w:r>
      <w:r w:rsidRPr="008646A7">
        <w:rPr>
          <w:rFonts w:ascii="AGA Arabesque" w:hAnsi="AGA Arabesque" w:hint="cs"/>
          <w:sz w:val="36"/>
          <w:rtl/>
        </w:rPr>
        <w:t xml:space="preserve"> لم يكن, ثم</w:t>
      </w:r>
      <w:r w:rsidR="006217A6">
        <w:rPr>
          <w:rFonts w:ascii="AGA Arabesque" w:hAnsi="AGA Arabesque" w:hint="cs"/>
          <w:sz w:val="36"/>
          <w:rtl/>
        </w:rPr>
        <w:t>:</w:t>
      </w:r>
      <w:r w:rsidRPr="008646A7">
        <w:rPr>
          <w:rFonts w:ascii="AGA Arabesque" w:hAnsi="AGA Arabesque" w:hint="cs"/>
          <w:sz w:val="36"/>
          <w:rtl/>
        </w:rPr>
        <w:t xml:space="preserve"> الحشر, ثم</w:t>
      </w:r>
      <w:r w:rsidR="006217A6">
        <w:rPr>
          <w:rFonts w:ascii="AGA Arabesque" w:hAnsi="AGA Arabesque" w:hint="cs"/>
          <w:sz w:val="36"/>
          <w:rtl/>
        </w:rPr>
        <w:t>:</w:t>
      </w:r>
      <w:r w:rsidRPr="008646A7">
        <w:rPr>
          <w:rFonts w:ascii="AGA Arabesque" w:hAnsi="AGA Arabesque" w:hint="cs"/>
          <w:sz w:val="36"/>
          <w:rtl/>
        </w:rPr>
        <w:t xml:space="preserve"> إذا جاء نصر الله, ثم</w:t>
      </w:r>
      <w:r w:rsidR="006217A6">
        <w:rPr>
          <w:rFonts w:ascii="AGA Arabesque" w:hAnsi="AGA Arabesque" w:hint="cs"/>
          <w:sz w:val="36"/>
          <w:rtl/>
        </w:rPr>
        <w:t>:</w:t>
      </w:r>
      <w:r w:rsidRPr="008646A7">
        <w:rPr>
          <w:rFonts w:ascii="AGA Arabesque" w:hAnsi="AGA Arabesque" w:hint="cs"/>
          <w:sz w:val="36"/>
          <w:rtl/>
        </w:rPr>
        <w:t xml:space="preserve"> النور, ثم</w:t>
      </w:r>
      <w:r w:rsidR="006217A6">
        <w:rPr>
          <w:rFonts w:ascii="AGA Arabesque" w:hAnsi="AGA Arabesque" w:hint="cs"/>
          <w:sz w:val="36"/>
          <w:rtl/>
        </w:rPr>
        <w:t>:</w:t>
      </w:r>
      <w:r w:rsidRPr="008646A7">
        <w:rPr>
          <w:rFonts w:ascii="AGA Arabesque" w:hAnsi="AGA Arabesque" w:hint="cs"/>
          <w:sz w:val="36"/>
          <w:rtl/>
        </w:rPr>
        <w:t xml:space="preserve"> الحج, ثم</w:t>
      </w:r>
      <w:r w:rsidR="006217A6">
        <w:rPr>
          <w:rFonts w:ascii="AGA Arabesque" w:hAnsi="AGA Arabesque" w:hint="cs"/>
          <w:sz w:val="36"/>
          <w:rtl/>
        </w:rPr>
        <w:t>:</w:t>
      </w:r>
      <w:r w:rsidRPr="008646A7">
        <w:rPr>
          <w:rFonts w:ascii="AGA Arabesque" w:hAnsi="AGA Arabesque" w:hint="cs"/>
          <w:sz w:val="36"/>
          <w:rtl/>
        </w:rPr>
        <w:t xml:space="preserve"> المنافقون, ثم</w:t>
      </w:r>
      <w:r w:rsidR="006217A6">
        <w:rPr>
          <w:rFonts w:ascii="AGA Arabesque" w:hAnsi="AGA Arabesque" w:hint="cs"/>
          <w:sz w:val="36"/>
          <w:rtl/>
        </w:rPr>
        <w:t>:</w:t>
      </w:r>
      <w:r w:rsidRPr="008646A7">
        <w:rPr>
          <w:rFonts w:ascii="AGA Arabesque" w:hAnsi="AGA Arabesque" w:hint="cs"/>
          <w:sz w:val="36"/>
          <w:rtl/>
        </w:rPr>
        <w:t xml:space="preserve"> المجادلة, ثم</w:t>
      </w:r>
      <w:r w:rsidR="006217A6">
        <w:rPr>
          <w:rFonts w:ascii="AGA Arabesque" w:hAnsi="AGA Arabesque" w:hint="cs"/>
          <w:sz w:val="36"/>
          <w:rtl/>
        </w:rPr>
        <w:t>:</w:t>
      </w:r>
      <w:r w:rsidRPr="008646A7">
        <w:rPr>
          <w:rFonts w:ascii="AGA Arabesque" w:hAnsi="AGA Arabesque" w:hint="cs"/>
          <w:sz w:val="36"/>
          <w:rtl/>
        </w:rPr>
        <w:t xml:space="preserve"> الحجرات, ثم</w:t>
      </w:r>
      <w:r w:rsidR="006217A6">
        <w:rPr>
          <w:rFonts w:ascii="AGA Arabesque" w:hAnsi="AGA Arabesque" w:hint="cs"/>
          <w:sz w:val="36"/>
          <w:rtl/>
        </w:rPr>
        <w:t>:</w:t>
      </w:r>
      <w:r w:rsidRPr="008646A7">
        <w:rPr>
          <w:rFonts w:ascii="AGA Arabesque" w:hAnsi="AGA Arabesque" w:hint="cs"/>
          <w:sz w:val="36"/>
          <w:rtl/>
        </w:rPr>
        <w:t xml:space="preserve"> التحريم, ثم</w:t>
      </w:r>
      <w:r w:rsidR="006217A6">
        <w:rPr>
          <w:rFonts w:ascii="AGA Arabesque" w:hAnsi="AGA Arabesque" w:hint="cs"/>
          <w:sz w:val="36"/>
          <w:rtl/>
        </w:rPr>
        <w:t>:</w:t>
      </w:r>
      <w:r w:rsidRPr="008646A7">
        <w:rPr>
          <w:rFonts w:ascii="AGA Arabesque" w:hAnsi="AGA Arabesque" w:hint="cs"/>
          <w:sz w:val="36"/>
          <w:rtl/>
        </w:rPr>
        <w:t xml:space="preserve"> الجمعة, ثم</w:t>
      </w:r>
      <w:r w:rsidR="006217A6">
        <w:rPr>
          <w:rFonts w:ascii="AGA Arabesque" w:hAnsi="AGA Arabesque" w:hint="cs"/>
          <w:sz w:val="36"/>
          <w:rtl/>
        </w:rPr>
        <w:t>:</w:t>
      </w:r>
      <w:r w:rsidRPr="008646A7">
        <w:rPr>
          <w:rFonts w:ascii="AGA Arabesque" w:hAnsi="AGA Arabesque" w:hint="cs"/>
          <w:sz w:val="36"/>
          <w:rtl/>
        </w:rPr>
        <w:t xml:space="preserve"> التغابن, ثم</w:t>
      </w:r>
      <w:r w:rsidR="006217A6">
        <w:rPr>
          <w:rFonts w:ascii="AGA Arabesque" w:hAnsi="AGA Arabesque" w:hint="cs"/>
          <w:sz w:val="36"/>
          <w:rtl/>
        </w:rPr>
        <w:t>:</w:t>
      </w:r>
      <w:r w:rsidRPr="008646A7">
        <w:rPr>
          <w:rFonts w:ascii="AGA Arabesque" w:hAnsi="AGA Arabesque" w:hint="cs"/>
          <w:sz w:val="36"/>
          <w:rtl/>
        </w:rPr>
        <w:t xml:space="preserve"> الفتح, ثم</w:t>
      </w:r>
      <w:r w:rsidR="006217A6">
        <w:rPr>
          <w:rFonts w:ascii="AGA Arabesque" w:hAnsi="AGA Arabesque" w:hint="cs"/>
          <w:sz w:val="36"/>
          <w:rtl/>
        </w:rPr>
        <w:t>:</w:t>
      </w:r>
      <w:r w:rsidRPr="008646A7">
        <w:rPr>
          <w:rFonts w:ascii="AGA Arabesque" w:hAnsi="AGA Arabesque" w:hint="cs"/>
          <w:sz w:val="36"/>
          <w:rtl/>
        </w:rPr>
        <w:t xml:space="preserve"> المائدة, ثم</w:t>
      </w:r>
      <w:r w:rsidR="006217A6">
        <w:rPr>
          <w:rFonts w:ascii="AGA Arabesque" w:hAnsi="AGA Arabesque" w:hint="cs"/>
          <w:sz w:val="36"/>
          <w:rtl/>
        </w:rPr>
        <w:t>:</w:t>
      </w:r>
      <w:r w:rsidRPr="008646A7">
        <w:rPr>
          <w:rFonts w:ascii="AGA Arabesque" w:hAnsi="AGA Arabesque" w:hint="cs"/>
          <w:sz w:val="36"/>
          <w:rtl/>
        </w:rPr>
        <w:t xml:space="preserve"> التوبة, ثم</w:t>
      </w:r>
      <w:r w:rsidR="006217A6">
        <w:rPr>
          <w:rFonts w:ascii="AGA Arabesque" w:hAnsi="AGA Arabesque" w:hint="cs"/>
          <w:sz w:val="36"/>
          <w:rtl/>
        </w:rPr>
        <w:t>:</w:t>
      </w:r>
      <w:r w:rsidRPr="008646A7">
        <w:rPr>
          <w:rFonts w:ascii="AGA Arabesque" w:hAnsi="AGA Arabesque" w:hint="cs"/>
          <w:sz w:val="36"/>
          <w:rtl/>
        </w:rPr>
        <w:t xml:space="preserve"> النجم, فهذا ما أنزل بالمدينة</w:t>
      </w:r>
      <w:r w:rsidR="006217A6" w:rsidRPr="00966343">
        <w:rPr>
          <w:rFonts w:ascii="AGA Arabesque" w:hAnsi="AGA Arabesque"/>
          <w:b/>
          <w:bCs/>
          <w:color w:val="008000"/>
          <w:sz w:val="36"/>
          <w:vertAlign w:val="superscript"/>
          <w:rtl/>
        </w:rPr>
        <w:t>(</w:t>
      </w:r>
      <w:r w:rsidRPr="00966343">
        <w:rPr>
          <w:rFonts w:ascii="AGA Arabesque" w:hAnsi="AGA Arabesque"/>
          <w:b/>
          <w:bCs/>
          <w:color w:val="008000"/>
          <w:sz w:val="36"/>
          <w:vertAlign w:val="superscript"/>
          <w:rtl/>
        </w:rPr>
        <w:footnoteReference w:id="68"/>
      </w:r>
      <w:r w:rsidR="006217A6" w:rsidRPr="00966343">
        <w:rPr>
          <w:rFonts w:ascii="AGA Arabesque" w:hAnsi="AGA Arabesque"/>
          <w:b/>
          <w:bCs/>
          <w:color w:val="008000"/>
          <w:sz w:val="36"/>
          <w:vertAlign w:val="superscript"/>
          <w:rtl/>
        </w:rPr>
        <w:t>)</w:t>
      </w:r>
      <w:r w:rsidRPr="008646A7">
        <w:rPr>
          <w:rFonts w:ascii="AGA Arabesque" w:hAnsi="AGA Arabesque" w:hint="cs"/>
          <w:sz w:val="36"/>
          <w:rtl/>
        </w:rPr>
        <w:t xml:space="preserve"> الحديث</w:t>
      </w:r>
      <w:r w:rsidR="003E25A7" w:rsidRPr="00966343">
        <w:rPr>
          <w:rFonts w:ascii="AGA Arabesque" w:hAnsi="AGA Arabesque" w:hint="eastAsia"/>
          <w:color w:val="008000"/>
          <w:sz w:val="36"/>
          <w:rtl/>
        </w:rPr>
        <w:t>»</w:t>
      </w:r>
      <w:r w:rsidR="006217A6" w:rsidRPr="00966343">
        <w:rPr>
          <w:rFonts w:ascii="AGA Arabesque" w:hAnsi="AGA Arabesque"/>
          <w:b/>
          <w:bCs/>
          <w:color w:val="008000"/>
          <w:sz w:val="36"/>
          <w:vertAlign w:val="superscript"/>
          <w:rtl/>
        </w:rPr>
        <w:t>(</w:t>
      </w:r>
      <w:r w:rsidRPr="00966343">
        <w:rPr>
          <w:rFonts w:ascii="AGA Arabesque" w:hAnsi="AGA Arabesque"/>
          <w:b/>
          <w:bCs/>
          <w:color w:val="008000"/>
          <w:sz w:val="36"/>
          <w:vertAlign w:val="superscript"/>
          <w:rtl/>
        </w:rPr>
        <w:footnoteReference w:id="69"/>
      </w:r>
      <w:r w:rsidR="006217A6" w:rsidRPr="00966343">
        <w:rPr>
          <w:rFonts w:ascii="AGA Arabesque" w:hAnsi="AGA Arabesque"/>
          <w:b/>
          <w:bCs/>
          <w:color w:val="008000"/>
          <w:sz w:val="36"/>
          <w:vertAlign w:val="superscript"/>
          <w:rtl/>
        </w:rPr>
        <w:t>)</w:t>
      </w:r>
      <w:r w:rsidR="006217A6">
        <w:rPr>
          <w:rFonts w:ascii="AGA Arabesque" w:hAnsi="AGA Arabesque" w:hint="cs"/>
          <w:sz w:val="36"/>
          <w:rtl/>
        </w:rPr>
        <w:t>.</w:t>
      </w:r>
    </w:p>
    <w:p w:rsidR="003D5D68" w:rsidRPr="008646A7" w:rsidRDefault="003D5D68" w:rsidP="00FE3626">
      <w:pPr>
        <w:widowControl w:val="0"/>
        <w:spacing w:after="120"/>
        <w:ind w:firstLine="567"/>
        <w:jc w:val="lowKashida"/>
        <w:rPr>
          <w:rFonts w:ascii="AGA Arabesque" w:hAnsi="AGA Arabesque" w:hint="cs"/>
          <w:sz w:val="36"/>
          <w:rtl/>
        </w:rPr>
      </w:pPr>
      <w:r w:rsidRPr="008646A7">
        <w:rPr>
          <w:rFonts w:ascii="AGA Arabesque" w:hAnsi="AGA Arabesque" w:hint="cs"/>
          <w:sz w:val="36"/>
          <w:rtl/>
        </w:rPr>
        <w:t>أقول</w:t>
      </w:r>
      <w:r w:rsidR="006217A6">
        <w:rPr>
          <w:rFonts w:ascii="AGA Arabesque" w:hAnsi="AGA Arabesque" w:hint="cs"/>
          <w:sz w:val="36"/>
          <w:rtl/>
        </w:rPr>
        <w:t>:</w:t>
      </w:r>
      <w:r w:rsidRPr="008646A7">
        <w:rPr>
          <w:rFonts w:ascii="AGA Arabesque" w:hAnsi="AGA Arabesque" w:hint="cs"/>
          <w:sz w:val="36"/>
          <w:rtl/>
        </w:rPr>
        <w:t xml:space="preserve"> إن هذه الرواية من أهم الروايات في ترتيب السور القرآنية كما أُنزِلت من السماء</w:t>
      </w:r>
      <w:r w:rsidR="006217A6">
        <w:rPr>
          <w:rFonts w:ascii="AGA Arabesque" w:hAnsi="AGA Arabesque" w:hint="cs"/>
          <w:sz w:val="36"/>
          <w:rtl/>
          <w:lang w:bidi="ar-SY"/>
        </w:rPr>
        <w:t>،</w:t>
      </w:r>
      <w:r w:rsidRPr="008646A7">
        <w:rPr>
          <w:rFonts w:ascii="AGA Arabesque" w:hAnsi="AGA Arabesque" w:hint="cs"/>
          <w:sz w:val="36"/>
          <w:rtl/>
        </w:rPr>
        <w:t xml:space="preserve"> </w:t>
      </w:r>
      <w:r w:rsidRPr="008646A7">
        <w:rPr>
          <w:rFonts w:ascii="AGA Arabesque" w:hAnsi="AGA Arabesque" w:hint="cs"/>
          <w:sz w:val="36"/>
          <w:rtl/>
          <w:lang w:bidi="ar-SY"/>
        </w:rPr>
        <w:t>و</w:t>
      </w:r>
      <w:r w:rsidRPr="008646A7">
        <w:rPr>
          <w:rFonts w:ascii="AGA Arabesque" w:hAnsi="AGA Arabesque" w:hint="cs"/>
          <w:sz w:val="36"/>
          <w:rtl/>
        </w:rPr>
        <w:t>مع الأسف قد وقع فيها نق</w:t>
      </w:r>
      <w:r w:rsidRPr="008646A7">
        <w:rPr>
          <w:rFonts w:ascii="AGA Arabesque" w:hAnsi="AGA Arabesque" w:hint="cs"/>
          <w:sz w:val="36"/>
          <w:rtl/>
          <w:lang w:bidi="ar-SY"/>
        </w:rPr>
        <w:t>صٌ</w:t>
      </w:r>
      <w:r w:rsidRPr="008646A7">
        <w:rPr>
          <w:rFonts w:ascii="AGA Arabesque" w:hAnsi="AGA Arabesque" w:hint="cs"/>
          <w:sz w:val="36"/>
          <w:rtl/>
        </w:rPr>
        <w:t xml:space="preserve"> وخلل</w:t>
      </w:r>
      <w:r w:rsidRPr="008646A7">
        <w:rPr>
          <w:rFonts w:ascii="AGA Arabesque" w:hAnsi="AGA Arabesque" w:hint="cs"/>
          <w:sz w:val="36"/>
          <w:rtl/>
          <w:lang w:bidi="ar-SY"/>
        </w:rPr>
        <w:t>ٌ</w:t>
      </w:r>
      <w:r w:rsidR="006217A6">
        <w:rPr>
          <w:rFonts w:ascii="AGA Arabesque" w:hAnsi="AGA Arabesque" w:hint="cs"/>
          <w:sz w:val="36"/>
          <w:rtl/>
          <w:lang w:bidi="ar-SY"/>
        </w:rPr>
        <w:t>،</w:t>
      </w:r>
      <w:r w:rsidRPr="008646A7">
        <w:rPr>
          <w:rFonts w:ascii="AGA Arabesque" w:hAnsi="AGA Arabesque" w:hint="cs"/>
          <w:sz w:val="36"/>
          <w:rtl/>
        </w:rPr>
        <w:t xml:space="preserve"> حيث لا يوجد فيها سورة المسد </w:t>
      </w:r>
      <w:r w:rsidR="006217A6">
        <w:rPr>
          <w:rFonts w:ascii="AGA Arabesque" w:hAnsi="AGA Arabesque" w:hint="cs"/>
          <w:sz w:val="36"/>
          <w:rtl/>
        </w:rPr>
        <w:t>(</w:t>
      </w:r>
      <w:r w:rsidRPr="008646A7">
        <w:rPr>
          <w:rFonts w:ascii="AGA Arabesque" w:hAnsi="AGA Arabesque" w:hint="cs"/>
          <w:sz w:val="36"/>
          <w:rtl/>
        </w:rPr>
        <w:t>ومكانها بعد المُزَّمِّل</w:t>
      </w:r>
      <w:r w:rsidR="006217A6">
        <w:rPr>
          <w:rFonts w:ascii="AGA Arabesque" w:hAnsi="AGA Arabesque" w:hint="cs"/>
          <w:sz w:val="36"/>
          <w:rtl/>
        </w:rPr>
        <w:t>)</w:t>
      </w:r>
      <w:r w:rsidR="006217A6" w:rsidRPr="00966343">
        <w:rPr>
          <w:b/>
          <w:bCs/>
          <w:color w:val="008000"/>
          <w:sz w:val="36"/>
          <w:vertAlign w:val="superscript"/>
          <w:rtl/>
        </w:rPr>
        <w:t>(</w:t>
      </w:r>
      <w:r w:rsidRPr="00966343">
        <w:rPr>
          <w:rStyle w:val="FootnoteReference"/>
          <w:b/>
          <w:bCs/>
          <w:color w:val="008000"/>
          <w:sz w:val="36"/>
          <w:rtl/>
        </w:rPr>
        <w:footnoteReference w:id="70"/>
      </w:r>
      <w:r w:rsidR="006217A6" w:rsidRPr="00966343">
        <w:rPr>
          <w:b/>
          <w:bCs/>
          <w:color w:val="008000"/>
          <w:sz w:val="36"/>
          <w:vertAlign w:val="superscript"/>
          <w:rtl/>
        </w:rPr>
        <w:t>)</w:t>
      </w:r>
      <w:r w:rsidRPr="008646A7">
        <w:rPr>
          <w:rFonts w:ascii="AGA Arabesque" w:hAnsi="AGA Arabesque" w:hint="cs"/>
          <w:sz w:val="36"/>
          <w:rtl/>
          <w:lang w:bidi="ar-SY"/>
        </w:rPr>
        <w:t xml:space="preserve"> </w:t>
      </w:r>
      <w:r w:rsidRPr="008646A7">
        <w:rPr>
          <w:rFonts w:ascii="AGA Arabesque" w:hAnsi="AGA Arabesque" w:hint="cs"/>
          <w:sz w:val="36"/>
          <w:rtl/>
        </w:rPr>
        <w:t xml:space="preserve">وسورة الصف </w:t>
      </w:r>
      <w:r w:rsidR="006217A6">
        <w:rPr>
          <w:rFonts w:ascii="AGA Arabesque" w:hAnsi="AGA Arabesque" w:hint="cs"/>
          <w:sz w:val="36"/>
          <w:rtl/>
        </w:rPr>
        <w:t>(</w:t>
      </w:r>
      <w:r w:rsidRPr="008646A7">
        <w:rPr>
          <w:rFonts w:ascii="AGA Arabesque" w:hAnsi="AGA Arabesque" w:hint="cs"/>
          <w:sz w:val="36"/>
          <w:rtl/>
        </w:rPr>
        <w:t>وموضعها بعد التغابن</w:t>
      </w:r>
      <w:r w:rsidR="006217A6">
        <w:rPr>
          <w:rFonts w:ascii="AGA Arabesque" w:hAnsi="AGA Arabesque" w:hint="cs"/>
          <w:sz w:val="36"/>
          <w:rtl/>
        </w:rPr>
        <w:t>)</w:t>
      </w:r>
      <w:r w:rsidR="00FE3626" w:rsidRPr="00EE10D1">
        <w:rPr>
          <w:b/>
          <w:bCs/>
          <w:color w:val="008000"/>
          <w:sz w:val="36"/>
          <w:vertAlign w:val="superscript"/>
          <w:rtl/>
        </w:rPr>
        <w:t xml:space="preserve"> </w:t>
      </w:r>
      <w:r w:rsidR="00FE3626" w:rsidRPr="00966343">
        <w:rPr>
          <w:b/>
          <w:bCs/>
          <w:color w:val="008000"/>
          <w:sz w:val="36"/>
          <w:vertAlign w:val="superscript"/>
          <w:rtl/>
        </w:rPr>
        <w:t>(</w:t>
      </w:r>
      <w:r w:rsidR="00FE3626" w:rsidRPr="00966343">
        <w:rPr>
          <w:rStyle w:val="FootnoteReference"/>
          <w:b/>
          <w:bCs/>
          <w:color w:val="008000"/>
          <w:sz w:val="36"/>
          <w:rtl/>
        </w:rPr>
        <w:footnoteReference w:id="71"/>
      </w:r>
      <w:r w:rsidR="00FE3626" w:rsidRPr="00966343">
        <w:rPr>
          <w:b/>
          <w:bCs/>
          <w:color w:val="008000"/>
          <w:sz w:val="36"/>
          <w:vertAlign w:val="superscript"/>
          <w:rtl/>
        </w:rPr>
        <w:t>)</w:t>
      </w:r>
      <w:r w:rsidRPr="008646A7">
        <w:rPr>
          <w:rFonts w:ascii="AGA Arabesque" w:hAnsi="AGA Arabesque" w:hint="cs"/>
          <w:sz w:val="36"/>
          <w:rtl/>
        </w:rPr>
        <w:t xml:space="preserve"> ووضِعت سورة </w:t>
      </w:r>
      <w:r w:rsidRPr="00341337">
        <w:rPr>
          <w:rFonts w:ascii="AGA Arabesque" w:hAnsi="AGA Arabesque" w:hint="cs"/>
          <w:color w:val="FF00FF"/>
          <w:sz w:val="36"/>
          <w:rtl/>
        </w:rPr>
        <w:t>"</w:t>
      </w:r>
      <w:r w:rsidRPr="008646A7">
        <w:rPr>
          <w:rFonts w:ascii="AGA Arabesque" w:hAnsi="AGA Arabesque" w:hint="cs"/>
          <w:sz w:val="36"/>
          <w:rtl/>
        </w:rPr>
        <w:t>النجم</w:t>
      </w:r>
      <w:r w:rsidRPr="00341337">
        <w:rPr>
          <w:rFonts w:ascii="AGA Arabesque" w:hAnsi="AGA Arabesque" w:hint="cs"/>
          <w:color w:val="FF00FF"/>
          <w:sz w:val="36"/>
          <w:rtl/>
        </w:rPr>
        <w:t>"</w:t>
      </w:r>
      <w:r w:rsidRPr="008646A7">
        <w:rPr>
          <w:rFonts w:ascii="AGA Arabesque" w:hAnsi="AGA Arabesque" w:hint="cs"/>
          <w:sz w:val="36"/>
          <w:rtl/>
        </w:rPr>
        <w:t xml:space="preserve"> في آخرها وهي مكية نزلت بعد سورة الإخلاص كما روي في مجمع البيان</w:t>
      </w:r>
      <w:r w:rsidR="006217A6" w:rsidRPr="00966343">
        <w:rPr>
          <w:b/>
          <w:bCs/>
          <w:color w:val="008000"/>
          <w:sz w:val="36"/>
          <w:vertAlign w:val="superscript"/>
          <w:rtl/>
        </w:rPr>
        <w:t>(</w:t>
      </w:r>
      <w:r w:rsidRPr="00966343">
        <w:rPr>
          <w:rStyle w:val="FootnoteReference"/>
          <w:b/>
          <w:bCs/>
          <w:color w:val="008000"/>
          <w:sz w:val="36"/>
          <w:rtl/>
        </w:rPr>
        <w:footnoteReference w:id="72"/>
      </w:r>
      <w:r w:rsidR="006217A6" w:rsidRPr="00966343">
        <w:rPr>
          <w:b/>
          <w:bCs/>
          <w:color w:val="008000"/>
          <w:sz w:val="36"/>
          <w:vertAlign w:val="superscript"/>
          <w:rtl/>
        </w:rPr>
        <w:t>)</w:t>
      </w:r>
      <w:r w:rsidRPr="008646A7">
        <w:rPr>
          <w:rFonts w:ascii="AGA Arabesque" w:hAnsi="AGA Arabesque" w:hint="cs"/>
          <w:sz w:val="36"/>
          <w:rtl/>
        </w:rPr>
        <w:t xml:space="preserve"> وغيره عن ابن عباس رضي الله عنه وقد نزلت سورة هود أيضاً قبل سورة يونس كما يشهد عن ذلك بعض آياتهما</w:t>
      </w:r>
      <w:r w:rsidR="006217A6">
        <w:rPr>
          <w:rFonts w:ascii="AGA Arabesque" w:hAnsi="AGA Arabesque" w:hint="cs"/>
          <w:sz w:val="36"/>
          <w:rtl/>
        </w:rPr>
        <w:t>.</w:t>
      </w:r>
      <w:r w:rsidR="006217A6" w:rsidRPr="00966343">
        <w:rPr>
          <w:rFonts w:ascii="AGA Arabesque" w:hAnsi="AGA Arabesque"/>
          <w:b/>
          <w:bCs/>
          <w:color w:val="008000"/>
          <w:sz w:val="36"/>
          <w:vertAlign w:val="superscript"/>
          <w:rtl/>
        </w:rPr>
        <w:t>(</w:t>
      </w:r>
      <w:r w:rsidRPr="00966343">
        <w:rPr>
          <w:rFonts w:ascii="AGA Arabesque" w:hAnsi="AGA Arabesque"/>
          <w:b/>
          <w:bCs/>
          <w:color w:val="008000"/>
          <w:sz w:val="36"/>
          <w:vertAlign w:val="superscript"/>
          <w:rtl/>
        </w:rPr>
        <w:footnoteReference w:id="73"/>
      </w:r>
      <w:r w:rsidR="006217A6" w:rsidRPr="00966343">
        <w:rPr>
          <w:rFonts w:ascii="AGA Arabesque" w:hAnsi="AGA Arabesque"/>
          <w:b/>
          <w:bCs/>
          <w:color w:val="008000"/>
          <w:sz w:val="36"/>
          <w:vertAlign w:val="superscript"/>
          <w:rtl/>
        </w:rPr>
        <w:t>)</w:t>
      </w:r>
    </w:p>
    <w:p w:rsidR="003D5D68" w:rsidRPr="008646A7" w:rsidRDefault="003D5D68" w:rsidP="008B674B">
      <w:pPr>
        <w:widowControl w:val="0"/>
        <w:spacing w:after="120"/>
        <w:ind w:firstLine="567"/>
        <w:jc w:val="lowKashida"/>
        <w:rPr>
          <w:rFonts w:ascii="AGA Arabesque" w:hAnsi="AGA Arabesque" w:hint="cs"/>
          <w:sz w:val="36"/>
          <w:rtl/>
        </w:rPr>
      </w:pPr>
      <w:r w:rsidRPr="008646A7">
        <w:rPr>
          <w:rFonts w:ascii="AGA Arabesque" w:hAnsi="AGA Arabesque" w:hint="cs"/>
          <w:sz w:val="36"/>
          <w:rtl/>
        </w:rPr>
        <w:t>وفي ظني أن أمير المؤمنين علياً عليه السلام جمع القرآن مرتين</w:t>
      </w:r>
      <w:r w:rsidR="006217A6">
        <w:rPr>
          <w:rFonts w:ascii="AGA Arabesque" w:hAnsi="AGA Arabesque" w:hint="cs"/>
          <w:sz w:val="36"/>
          <w:rtl/>
        </w:rPr>
        <w:t>،</w:t>
      </w:r>
      <w:r w:rsidRPr="008646A7">
        <w:rPr>
          <w:rFonts w:ascii="AGA Arabesque" w:hAnsi="AGA Arabesque" w:hint="cs"/>
          <w:sz w:val="36"/>
          <w:rtl/>
        </w:rPr>
        <w:t xml:space="preserve"> مرة جمعه على ترتيب نزوله وأخرى على النمط الذي نراه اليوم في المصاحف كما شهد عليه الهادي يحيى بن الحسين في المائة الثالثة وقال كان مصحفه عليه السلام على ما في أيدي الناس</w:t>
      </w:r>
      <w:r w:rsidR="006217A6">
        <w:rPr>
          <w:rFonts w:ascii="AGA Arabesque" w:hAnsi="AGA Arabesque" w:hint="cs"/>
          <w:sz w:val="36"/>
          <w:rtl/>
        </w:rPr>
        <w:t>.</w:t>
      </w:r>
    </w:p>
    <w:p w:rsidR="003D5D68" w:rsidRPr="008646A7" w:rsidRDefault="003D5D68" w:rsidP="008B674B">
      <w:pPr>
        <w:widowControl w:val="0"/>
        <w:spacing w:after="120"/>
        <w:ind w:firstLine="567"/>
        <w:jc w:val="lowKashida"/>
        <w:rPr>
          <w:rFonts w:hint="cs"/>
          <w:sz w:val="36"/>
          <w:rtl/>
        </w:rPr>
      </w:pPr>
      <w:r w:rsidRPr="008646A7">
        <w:rPr>
          <w:rFonts w:ascii="AGA Arabesque" w:hAnsi="AGA Arabesque" w:hint="cs"/>
          <w:sz w:val="36"/>
          <w:rtl/>
        </w:rPr>
        <w:t xml:space="preserve">وروى اليعقوبيّ جمعاً ثالثاً لأمير المؤمنين </w:t>
      </w:r>
      <w:r w:rsidRPr="008646A7">
        <w:rPr>
          <w:rFonts w:ascii="AGA Arabesque" w:hAnsi="AGA Arabesque" w:hint="cs"/>
          <w:sz w:val="36"/>
          <w:rtl/>
          <w:lang w:bidi="ar-SY"/>
        </w:rPr>
        <w:t>عليه السلام</w:t>
      </w:r>
      <w:r w:rsidRPr="008646A7">
        <w:rPr>
          <w:rFonts w:ascii="AGA Arabesque" w:hAnsi="AGA Arabesque" w:hint="cs"/>
          <w:sz w:val="36"/>
          <w:rtl/>
        </w:rPr>
        <w:t xml:space="preserve"> جز</w:t>
      </w:r>
      <w:r w:rsidRPr="008646A7">
        <w:rPr>
          <w:rFonts w:ascii="AGA Arabesque" w:hAnsi="AGA Arabesque" w:hint="cs"/>
          <w:sz w:val="36"/>
          <w:rtl/>
          <w:lang w:bidi="ar-SY"/>
        </w:rPr>
        <w:t>َّ</w:t>
      </w:r>
      <w:r w:rsidRPr="008646A7">
        <w:rPr>
          <w:rFonts w:ascii="AGA Arabesque" w:hAnsi="AGA Arabesque" w:hint="cs"/>
          <w:sz w:val="36"/>
          <w:rtl/>
        </w:rPr>
        <w:t>ء</w:t>
      </w:r>
      <w:r w:rsidRPr="008646A7">
        <w:rPr>
          <w:rFonts w:ascii="AGA Arabesque" w:hAnsi="AGA Arabesque" w:hint="cs"/>
          <w:sz w:val="36"/>
          <w:rtl/>
          <w:lang w:bidi="ar-SY"/>
        </w:rPr>
        <w:t>َ</w:t>
      </w:r>
      <w:r w:rsidRPr="008646A7">
        <w:rPr>
          <w:rFonts w:ascii="AGA Arabesque" w:hAnsi="AGA Arabesque" w:hint="cs"/>
          <w:sz w:val="36"/>
          <w:rtl/>
        </w:rPr>
        <w:t xml:space="preserve"> فيه القرآن</w:t>
      </w:r>
      <w:r w:rsidRPr="008646A7">
        <w:rPr>
          <w:rFonts w:ascii="AGA Arabesque" w:hAnsi="AGA Arabesque" w:hint="cs"/>
          <w:sz w:val="36"/>
          <w:rtl/>
          <w:lang w:bidi="ar-SY"/>
        </w:rPr>
        <w:t>َ</w:t>
      </w:r>
      <w:r w:rsidRPr="008646A7">
        <w:rPr>
          <w:rFonts w:ascii="AGA Arabesque" w:hAnsi="AGA Arabesque" w:hint="cs"/>
          <w:sz w:val="36"/>
          <w:rtl/>
        </w:rPr>
        <w:t xml:space="preserve"> على سبعة أجزاء</w:t>
      </w:r>
      <w:r w:rsidR="006217A6" w:rsidRPr="00966343">
        <w:rPr>
          <w:rFonts w:ascii="AGA Arabesque" w:hAnsi="AGA Arabesque"/>
          <w:b/>
          <w:bCs/>
          <w:color w:val="008000"/>
          <w:sz w:val="36"/>
          <w:vertAlign w:val="superscript"/>
          <w:rtl/>
        </w:rPr>
        <w:t>(</w:t>
      </w:r>
      <w:r w:rsidRPr="00966343">
        <w:rPr>
          <w:rFonts w:ascii="AGA Arabesque" w:hAnsi="AGA Arabesque"/>
          <w:b/>
          <w:bCs/>
          <w:color w:val="008000"/>
          <w:sz w:val="36"/>
          <w:vertAlign w:val="superscript"/>
          <w:rtl/>
        </w:rPr>
        <w:footnoteReference w:id="74"/>
      </w:r>
      <w:r w:rsidR="006217A6" w:rsidRPr="00966343">
        <w:rPr>
          <w:rFonts w:ascii="AGA Arabesque" w:hAnsi="AGA Arabesque"/>
          <w:b/>
          <w:bCs/>
          <w:color w:val="008000"/>
          <w:sz w:val="36"/>
          <w:vertAlign w:val="superscript"/>
          <w:rtl/>
        </w:rPr>
        <w:t>)</w:t>
      </w:r>
      <w:r w:rsidR="006217A6">
        <w:rPr>
          <w:rFonts w:ascii="AGA Arabesque" w:hAnsi="AGA Arabesque" w:hint="cs"/>
          <w:sz w:val="36"/>
          <w:rtl/>
        </w:rPr>
        <w:t>.</w:t>
      </w:r>
      <w:r w:rsidRPr="008646A7">
        <w:rPr>
          <w:rFonts w:ascii="AGA Arabesque" w:hAnsi="AGA Arabesque" w:hint="cs"/>
          <w:sz w:val="36"/>
          <w:rtl/>
        </w:rPr>
        <w:t xml:space="preserve"> والله تعالى أعلم</w:t>
      </w:r>
      <w:r w:rsidR="006217A6">
        <w:rPr>
          <w:rFonts w:ascii="AGA Arabesque" w:hAnsi="AGA Arabesque" w:hint="cs"/>
          <w:sz w:val="36"/>
          <w:rtl/>
        </w:rPr>
        <w:t>.</w:t>
      </w:r>
    </w:p>
    <w:p w:rsidR="003D5D68" w:rsidRPr="008646A7" w:rsidRDefault="003D5D68" w:rsidP="008B674B">
      <w:pPr>
        <w:widowControl w:val="0"/>
        <w:spacing w:after="120"/>
        <w:ind w:firstLine="567"/>
        <w:jc w:val="lowKashida"/>
        <w:rPr>
          <w:rFonts w:hint="cs"/>
          <w:sz w:val="36"/>
          <w:rtl/>
        </w:rPr>
      </w:pPr>
    </w:p>
    <w:p w:rsidR="003D5D68" w:rsidRPr="00EE10D1" w:rsidRDefault="003E25A7" w:rsidP="003E25A7">
      <w:pPr>
        <w:pStyle w:val="2"/>
        <w:rPr>
          <w:rFonts w:hint="cs"/>
          <w:color w:val="008000"/>
          <w:sz w:val="36"/>
          <w:szCs w:val="36"/>
          <w:rtl/>
        </w:rPr>
      </w:pPr>
      <w:bookmarkStart w:id="16" w:name="_Toc84694770"/>
      <w:r w:rsidRPr="00EE10D1">
        <w:rPr>
          <w:color w:val="008000"/>
          <w:sz w:val="36"/>
          <w:szCs w:val="36"/>
          <w:rtl/>
        </w:rPr>
        <w:br w:type="page"/>
      </w:r>
      <w:bookmarkStart w:id="17" w:name="_Toc193714166"/>
      <w:r w:rsidR="003D5D68" w:rsidRPr="00EE10D1">
        <w:rPr>
          <w:rFonts w:hint="cs"/>
          <w:color w:val="008000"/>
          <w:sz w:val="36"/>
          <w:szCs w:val="36"/>
          <w:rtl/>
        </w:rPr>
        <w:lastRenderedPageBreak/>
        <w:t>ما رُوِيَ عن عليٍّ عليه السلام في تفسير فاتحة الكتاب</w:t>
      </w:r>
      <w:bookmarkEnd w:id="16"/>
      <w:bookmarkEnd w:id="17"/>
    </w:p>
    <w:p w:rsidR="003D5D68" w:rsidRPr="008646A7" w:rsidRDefault="003D5D68" w:rsidP="008B674B">
      <w:pPr>
        <w:widowControl w:val="0"/>
        <w:spacing w:after="120"/>
        <w:ind w:firstLine="567"/>
        <w:jc w:val="lowKashida"/>
        <w:rPr>
          <w:rFonts w:ascii="AGA Arabesque" w:hAnsi="AGA Arabesque" w:hint="cs"/>
          <w:sz w:val="36"/>
          <w:rtl/>
          <w:lang w:bidi="ar-SY"/>
        </w:rPr>
      </w:pPr>
      <w:r w:rsidRPr="008646A7">
        <w:rPr>
          <w:rFonts w:ascii="AGA Arabesque" w:hAnsi="AGA Arabesque" w:hint="cs"/>
          <w:sz w:val="36"/>
          <w:rtl/>
          <w:lang w:bidi="ar-SY"/>
        </w:rPr>
        <w:t xml:space="preserve">سورة الفاتحة أوَّلُ سورةٍ مكيَّة أُنزلَت على رسول الله </w:t>
      </w:r>
      <w:r w:rsidR="00D711C6">
        <w:rPr>
          <w:rFonts w:ascii="AGA Arabesque" w:hAnsi="AGA Arabesque" w:hint="cs"/>
          <w:sz w:val="36"/>
          <w:rtl/>
          <w:lang w:bidi="ar-SY"/>
        </w:rPr>
        <w:t>صلى الله عليه وآله وسلم</w:t>
      </w:r>
      <w:r w:rsidRPr="008646A7">
        <w:rPr>
          <w:rFonts w:ascii="AGA Arabesque" w:hAnsi="AGA Arabesque" w:hint="cs"/>
          <w:sz w:val="36"/>
          <w:rtl/>
          <w:lang w:bidi="ar-SY"/>
        </w:rPr>
        <w:t xml:space="preserve"> كما وجدناه في رواية الإمام علي</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عليه السلام</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حيث قال</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D140E6" w:rsidRPr="00966343">
        <w:rPr>
          <w:rFonts w:ascii="AGA Arabesque" w:hAnsi="AGA Arabesque" w:hint="eastAsia"/>
          <w:color w:val="008000"/>
          <w:sz w:val="36"/>
          <w:rtl/>
          <w:lang w:bidi="ar-SY"/>
        </w:rPr>
        <w:t>«</w:t>
      </w:r>
      <w:r w:rsidRPr="00D140E6">
        <w:rPr>
          <w:rFonts w:ascii="AGA Arabesque" w:hAnsi="AGA Arabesque" w:hint="cs"/>
          <w:color w:val="000000"/>
          <w:sz w:val="36"/>
          <w:rtl/>
          <w:lang w:bidi="ar-SY"/>
        </w:rPr>
        <w:t>أوَّلُ ما أُنْزِلَ عليه صلى اله عليه وآله وسلم في مكَّةَ فاتحة الكتاب</w:t>
      </w:r>
      <w:r w:rsidR="00D140E6" w:rsidRPr="00966343">
        <w:rPr>
          <w:rFonts w:ascii="AGA Arabesque" w:hAnsi="AGA Arabesque" w:hint="eastAsia"/>
          <w:color w:val="008000"/>
          <w:sz w:val="36"/>
          <w:rtl/>
          <w:lang w:bidi="ar-SY"/>
        </w:rPr>
        <w:t>»</w:t>
      </w:r>
      <w:r w:rsidR="006217A6" w:rsidRPr="00966343">
        <w:rPr>
          <w:rFonts w:ascii="AGA Arabesque" w:hAnsi="AGA Arabesque"/>
          <w:b/>
          <w:bCs/>
          <w:color w:val="008000"/>
          <w:sz w:val="36"/>
          <w:vertAlign w:val="superscript"/>
          <w:rtl/>
          <w:lang w:bidi="ar-SY"/>
        </w:rPr>
        <w:t>(</w:t>
      </w:r>
      <w:r w:rsidRPr="00966343">
        <w:rPr>
          <w:rStyle w:val="FootnoteReference"/>
          <w:rFonts w:ascii="AGA Arabesque" w:hAnsi="AGA Arabesque"/>
          <w:b/>
          <w:bCs/>
          <w:color w:val="008000"/>
          <w:sz w:val="36"/>
          <w:rtl/>
          <w:lang w:bidi="ar-SY"/>
        </w:rPr>
        <w:footnoteReference w:id="75"/>
      </w:r>
      <w:r w:rsidR="006217A6" w:rsidRPr="00966343">
        <w:rPr>
          <w:rFonts w:ascii="AGA Arabesque" w:hAnsi="AGA Arabesque"/>
          <w:b/>
          <w:bCs/>
          <w:color w:val="008000"/>
          <w:sz w:val="36"/>
          <w:vertAlign w:val="superscript"/>
          <w:rtl/>
          <w:lang w:bidi="ar-SY"/>
        </w:rPr>
        <w:t>)</w:t>
      </w:r>
      <w:r w:rsidR="006217A6">
        <w:rPr>
          <w:rFonts w:ascii="AGA Arabesque" w:hAnsi="AGA Arabesque" w:hint="cs"/>
          <w:sz w:val="36"/>
          <w:rtl/>
          <w:lang w:bidi="ar-SY"/>
        </w:rPr>
        <w:t>.</w:t>
      </w:r>
    </w:p>
    <w:p w:rsidR="003D5D68" w:rsidRPr="008646A7" w:rsidRDefault="003D5D68" w:rsidP="008B674B">
      <w:pPr>
        <w:widowControl w:val="0"/>
        <w:spacing w:after="120"/>
        <w:ind w:firstLine="567"/>
        <w:jc w:val="lowKashida"/>
        <w:rPr>
          <w:rFonts w:ascii="AGA Arabesque" w:hAnsi="AGA Arabesque" w:hint="cs"/>
          <w:sz w:val="36"/>
          <w:rtl/>
          <w:lang w:bidi="ar-SY"/>
        </w:rPr>
      </w:pPr>
      <w:r w:rsidRPr="008646A7">
        <w:rPr>
          <w:rFonts w:ascii="AGA Arabesque" w:hAnsi="AGA Arabesque" w:hint="cs"/>
          <w:sz w:val="36"/>
          <w:rtl/>
          <w:lang w:bidi="ar-SY"/>
        </w:rPr>
        <w:t>وإليك ما رُوِيَ عن أمير المؤمنين علي</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عليه السلام</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في شأن هذه السورة المباركة</w:t>
      </w:r>
      <w:r w:rsidR="006217A6">
        <w:rPr>
          <w:rFonts w:ascii="AGA Arabesque" w:hAnsi="AGA Arabesque" w:hint="cs"/>
          <w:sz w:val="36"/>
          <w:rtl/>
          <w:lang w:bidi="ar-SY"/>
        </w:rPr>
        <w:t>:</w:t>
      </w:r>
    </w:p>
    <w:p w:rsidR="003D5D68" w:rsidRPr="008646A7" w:rsidRDefault="003D5D68" w:rsidP="003E25A7">
      <w:pPr>
        <w:widowControl w:val="0"/>
        <w:numPr>
          <w:ilvl w:val="0"/>
          <w:numId w:val="3"/>
        </w:numPr>
        <w:tabs>
          <w:tab w:val="clear" w:pos="360"/>
          <w:tab w:val="num" w:pos="952"/>
        </w:tabs>
        <w:spacing w:after="120"/>
        <w:ind w:left="0" w:firstLine="567"/>
        <w:jc w:val="lowKashida"/>
        <w:rPr>
          <w:rFonts w:ascii="AGA Arabesque" w:hAnsi="AGA Arabesque"/>
          <w:sz w:val="36"/>
          <w:lang w:bidi="ar-SY"/>
        </w:rPr>
      </w:pPr>
      <w:r w:rsidRPr="008646A7">
        <w:rPr>
          <w:sz w:val="36"/>
          <w:rtl/>
        </w:rPr>
        <w:t>أخرج الدارقطني والبيهقي في السنن بسند صحيح عن عبد</w:t>
      </w:r>
      <w:r w:rsidRPr="008646A7">
        <w:rPr>
          <w:rFonts w:hint="cs"/>
          <w:sz w:val="36"/>
          <w:rtl/>
          <w:lang w:bidi="ar-SY"/>
        </w:rPr>
        <w:t>ِ</w:t>
      </w:r>
      <w:r w:rsidRPr="008646A7">
        <w:rPr>
          <w:sz w:val="36"/>
          <w:rtl/>
        </w:rPr>
        <w:t xml:space="preserve"> خير</w:t>
      </w:r>
      <w:r w:rsidRPr="008646A7">
        <w:rPr>
          <w:rFonts w:hint="cs"/>
          <w:sz w:val="36"/>
          <w:rtl/>
          <w:lang w:bidi="ar-SY"/>
        </w:rPr>
        <w:t>ٍ</w:t>
      </w:r>
      <w:r w:rsidRPr="008646A7">
        <w:rPr>
          <w:sz w:val="36"/>
          <w:rtl/>
        </w:rPr>
        <w:t xml:space="preserve"> قال </w:t>
      </w:r>
      <w:r w:rsidRPr="008646A7">
        <w:rPr>
          <w:rFonts w:ascii="AGA Arabesque" w:hAnsi="AGA Arabesque"/>
          <w:sz w:val="36"/>
          <w:rtl/>
          <w:lang w:bidi="ar-SY"/>
        </w:rPr>
        <w:t>س</w:t>
      </w:r>
      <w:r w:rsidRPr="008646A7">
        <w:rPr>
          <w:rFonts w:ascii="AGA Arabesque" w:hAnsi="AGA Arabesque" w:hint="cs"/>
          <w:sz w:val="36"/>
          <w:rtl/>
          <w:lang w:bidi="ar-SY"/>
        </w:rPr>
        <w:t>ُ</w:t>
      </w:r>
      <w:r w:rsidRPr="008646A7">
        <w:rPr>
          <w:rFonts w:ascii="AGA Arabesque" w:hAnsi="AGA Arabesque"/>
          <w:sz w:val="36"/>
          <w:rtl/>
          <w:lang w:bidi="ar-SY"/>
        </w:rPr>
        <w:t>ئ</w:t>
      </w:r>
      <w:r w:rsidRPr="008646A7">
        <w:rPr>
          <w:rFonts w:ascii="AGA Arabesque" w:hAnsi="AGA Arabesque" w:hint="cs"/>
          <w:sz w:val="36"/>
          <w:rtl/>
          <w:lang w:bidi="ar-SY"/>
        </w:rPr>
        <w:t>ِ</w:t>
      </w:r>
      <w:r w:rsidRPr="008646A7">
        <w:rPr>
          <w:rFonts w:ascii="AGA Arabesque" w:hAnsi="AGA Arabesque"/>
          <w:sz w:val="36"/>
          <w:rtl/>
          <w:lang w:bidi="ar-SY"/>
        </w:rPr>
        <w:t>ل</w:t>
      </w:r>
      <w:r w:rsidRPr="008646A7">
        <w:rPr>
          <w:rFonts w:ascii="AGA Arabesque" w:hAnsi="AGA Arabesque" w:hint="cs"/>
          <w:sz w:val="36"/>
          <w:rtl/>
          <w:lang w:bidi="ar-SY"/>
        </w:rPr>
        <w:t>َ</w:t>
      </w:r>
      <w:r w:rsidRPr="008646A7">
        <w:rPr>
          <w:rFonts w:ascii="AGA Arabesque" w:hAnsi="AGA Arabesque"/>
          <w:sz w:val="36"/>
          <w:rtl/>
          <w:lang w:bidi="ar-SY"/>
        </w:rPr>
        <w:t xml:space="preserve"> عل</w:t>
      </w:r>
      <w:r w:rsidRPr="008646A7">
        <w:rPr>
          <w:rFonts w:ascii="AGA Arabesque" w:hAnsi="AGA Arabesque" w:hint="cs"/>
          <w:sz w:val="36"/>
          <w:rtl/>
          <w:lang w:bidi="ar-SY"/>
        </w:rPr>
        <w:t>يٌّ</w:t>
      </w:r>
      <w:r w:rsidR="00077300" w:rsidRPr="008646A7">
        <w:rPr>
          <w:sz w:val="36"/>
          <w:rtl/>
        </w:rPr>
        <w:t xml:space="preserve"> </w:t>
      </w:r>
      <w:r w:rsidRPr="008646A7">
        <w:rPr>
          <w:sz w:val="36"/>
          <w:rtl/>
        </w:rPr>
        <w:t>رضي الله عنه</w:t>
      </w:r>
      <w:r w:rsidR="00077300" w:rsidRPr="008646A7">
        <w:rPr>
          <w:sz w:val="36"/>
          <w:rtl/>
        </w:rPr>
        <w:t xml:space="preserve"> </w:t>
      </w:r>
      <w:r w:rsidRPr="008646A7">
        <w:rPr>
          <w:rFonts w:ascii="AGA Arabesque" w:hAnsi="AGA Arabesque"/>
          <w:sz w:val="36"/>
          <w:rtl/>
          <w:lang w:bidi="ar-SY"/>
        </w:rPr>
        <w:t>عن السبع المثانى فقال</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6217A6" w:rsidRPr="006B3342">
        <w:rPr>
          <w:rFonts w:ascii="AGA Arabesque" w:hAnsi="AGA Arabesque" w:hint="cs"/>
          <w:color w:val="0000FF"/>
          <w:sz w:val="36"/>
          <w:rtl/>
          <w:lang w:bidi="ar-SY"/>
        </w:rPr>
        <w:t>((</w:t>
      </w:r>
      <w:r w:rsidRPr="006B3342">
        <w:rPr>
          <w:rFonts w:ascii="AGA Arabesque" w:hAnsi="AGA Arabesque"/>
          <w:color w:val="0000FF"/>
          <w:sz w:val="36"/>
          <w:rtl/>
          <w:lang w:bidi="ar-SY"/>
        </w:rPr>
        <w:t>الحمد لله رب العالمين</w:t>
      </w:r>
      <w:r w:rsidR="006217A6" w:rsidRPr="006B3342">
        <w:rPr>
          <w:rFonts w:hint="cs"/>
          <w:color w:val="0000FF"/>
          <w:sz w:val="36"/>
          <w:rtl/>
          <w:lang w:bidi="ar-SY"/>
        </w:rPr>
        <w:t>))</w:t>
      </w:r>
      <w:r w:rsidR="006217A6">
        <w:rPr>
          <w:rFonts w:hint="cs"/>
          <w:sz w:val="36"/>
          <w:rtl/>
          <w:lang w:bidi="ar-SY"/>
        </w:rPr>
        <w:t>،</w:t>
      </w:r>
      <w:r w:rsidRPr="008646A7">
        <w:rPr>
          <w:sz w:val="36"/>
          <w:rtl/>
        </w:rPr>
        <w:t xml:space="preserve"> فقيل له </w:t>
      </w:r>
      <w:r w:rsidRPr="008646A7">
        <w:rPr>
          <w:rFonts w:hint="cs"/>
          <w:sz w:val="36"/>
          <w:rtl/>
        </w:rPr>
        <w:t>إنما</w:t>
      </w:r>
      <w:r w:rsidRPr="008646A7">
        <w:rPr>
          <w:sz w:val="36"/>
          <w:rtl/>
        </w:rPr>
        <w:t xml:space="preserve"> هي ست آيات</w:t>
      </w:r>
      <w:r w:rsidR="006217A6">
        <w:rPr>
          <w:rFonts w:hint="cs"/>
          <w:sz w:val="36"/>
          <w:rtl/>
          <w:lang w:bidi="ar-SY"/>
        </w:rPr>
        <w:t>!</w:t>
      </w:r>
      <w:r w:rsidRPr="008646A7">
        <w:rPr>
          <w:sz w:val="36"/>
          <w:rtl/>
        </w:rPr>
        <w:t xml:space="preserve"> فقال</w:t>
      </w:r>
      <w:r w:rsidR="006217A6">
        <w:rPr>
          <w:rFonts w:hint="cs"/>
          <w:sz w:val="36"/>
          <w:rtl/>
          <w:lang w:bidi="ar-SY"/>
        </w:rPr>
        <w:t>:</w:t>
      </w:r>
      <w:r w:rsidRPr="008646A7">
        <w:rPr>
          <w:sz w:val="36"/>
          <w:rtl/>
        </w:rPr>
        <w:t xml:space="preserve"> </w:t>
      </w:r>
      <w:r w:rsidR="00D140E6" w:rsidRPr="00966343">
        <w:rPr>
          <w:rFonts w:hint="eastAsia"/>
          <w:color w:val="008000"/>
          <w:sz w:val="36"/>
          <w:rtl/>
          <w:lang w:bidi="ar-SY"/>
        </w:rPr>
        <w:t>«</w:t>
      </w:r>
      <w:r w:rsidRPr="00D140E6">
        <w:rPr>
          <w:rFonts w:ascii="AGA Arabesque" w:hAnsi="AGA Arabesque"/>
          <w:color w:val="000000"/>
          <w:sz w:val="36"/>
          <w:rtl/>
          <w:lang w:bidi="ar-SY"/>
        </w:rPr>
        <w:t>بِسْمِ اللّهِ الرَّحْمَنِ الرَّحِيمِ آية</w:t>
      </w:r>
      <w:r w:rsidRPr="00D140E6">
        <w:rPr>
          <w:rFonts w:ascii="AGA Arabesque" w:hAnsi="AGA Arabesque" w:hint="cs"/>
          <w:color w:val="000000"/>
          <w:sz w:val="36"/>
          <w:rtl/>
          <w:lang w:bidi="ar-SY"/>
        </w:rPr>
        <w:t>ٌ</w:t>
      </w:r>
      <w:r w:rsidR="00D140E6" w:rsidRPr="00966343">
        <w:rPr>
          <w:rFonts w:ascii="AGA Arabesque" w:hAnsi="AGA Arabesque" w:hint="eastAsia"/>
          <w:color w:val="008000"/>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76"/>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8B674B">
      <w:pPr>
        <w:widowControl w:val="0"/>
        <w:spacing w:after="120"/>
        <w:ind w:firstLine="567"/>
        <w:jc w:val="lowKashida"/>
        <w:rPr>
          <w:rFonts w:ascii="AGA Arabesque" w:hAnsi="AGA Arabesque" w:hint="cs"/>
          <w:sz w:val="36"/>
          <w:rtl/>
          <w:lang w:bidi="ar-SY"/>
        </w:rPr>
      </w:pPr>
      <w:r w:rsidRPr="008646A7">
        <w:rPr>
          <w:rFonts w:hint="cs"/>
          <w:sz w:val="36"/>
          <w:rtl/>
          <w:lang w:bidi="ar-SY"/>
        </w:rPr>
        <w:t>أقول</w:t>
      </w:r>
      <w:r w:rsidR="006217A6">
        <w:rPr>
          <w:rFonts w:hint="cs"/>
          <w:sz w:val="36"/>
          <w:rtl/>
          <w:lang w:bidi="ar-SY"/>
        </w:rPr>
        <w:t>:</w:t>
      </w:r>
      <w:r w:rsidRPr="008646A7">
        <w:rPr>
          <w:rFonts w:hint="cs"/>
          <w:sz w:val="36"/>
          <w:rtl/>
          <w:lang w:bidi="ar-SY"/>
        </w:rPr>
        <w:t xml:space="preserve"> يؤيِّد هذا القول ما </w:t>
      </w:r>
      <w:r w:rsidRPr="008646A7">
        <w:rPr>
          <w:rFonts w:ascii="AGA Arabesque" w:hAnsi="AGA Arabesque" w:hint="cs"/>
          <w:sz w:val="36"/>
          <w:rtl/>
          <w:lang w:bidi="ar-SY"/>
        </w:rPr>
        <w:t xml:space="preserve">رُوِيَ </w:t>
      </w:r>
      <w:r w:rsidRPr="008646A7">
        <w:rPr>
          <w:rFonts w:hint="cs"/>
          <w:sz w:val="36"/>
          <w:rtl/>
          <w:lang w:bidi="ar-SY"/>
        </w:rPr>
        <w:t xml:space="preserve">عن رسول الله </w:t>
      </w:r>
      <w:r w:rsidR="00D711C6">
        <w:rPr>
          <w:rFonts w:hint="cs"/>
          <w:sz w:val="36"/>
          <w:rtl/>
          <w:lang w:bidi="ar-SY"/>
        </w:rPr>
        <w:t>صلى الله عليه وآله وسلم</w:t>
      </w:r>
      <w:r w:rsidRPr="008646A7">
        <w:rPr>
          <w:rFonts w:hint="cs"/>
          <w:sz w:val="36"/>
          <w:rtl/>
          <w:lang w:bidi="ar-SY"/>
        </w:rPr>
        <w:t xml:space="preserve"> أنَّه قال</w:t>
      </w:r>
      <w:r w:rsidR="006217A6">
        <w:rPr>
          <w:rFonts w:hint="cs"/>
          <w:sz w:val="36"/>
          <w:rtl/>
          <w:lang w:bidi="ar-SY"/>
        </w:rPr>
        <w:t>:</w:t>
      </w:r>
      <w:r w:rsidRPr="008646A7">
        <w:rPr>
          <w:rFonts w:hint="cs"/>
          <w:sz w:val="36"/>
          <w:rtl/>
          <w:lang w:bidi="ar-SY"/>
        </w:rPr>
        <w:t xml:space="preserve"> </w:t>
      </w:r>
      <w:r w:rsidR="00D140E6" w:rsidRPr="00966343">
        <w:rPr>
          <w:rFonts w:hint="eastAsia"/>
          <w:color w:val="008000"/>
          <w:sz w:val="36"/>
          <w:rtl/>
          <w:lang w:bidi="ar-SY"/>
        </w:rPr>
        <w:t>«</w:t>
      </w:r>
      <w:r w:rsidRPr="00D140E6">
        <w:rPr>
          <w:rFonts w:ascii="AGA Arabesque" w:hAnsi="AGA Arabesque" w:hint="cs"/>
          <w:color w:val="000000"/>
          <w:sz w:val="36"/>
          <w:rtl/>
          <w:lang w:bidi="ar-SY"/>
        </w:rPr>
        <w:t>إذا قرأتم الحمد فاقرؤا</w:t>
      </w:r>
      <w:r w:rsidRPr="006B3342">
        <w:rPr>
          <w:rFonts w:ascii="AGA Arabesque" w:hAnsi="AGA Arabesque" w:hint="cs"/>
          <w:color w:val="0000FF"/>
          <w:sz w:val="36"/>
          <w:rtl/>
          <w:lang w:bidi="ar-SY"/>
        </w:rPr>
        <w:t xml:space="preserve"> </w:t>
      </w:r>
      <w:r w:rsidR="006217A6" w:rsidRPr="006B3342">
        <w:rPr>
          <w:rFonts w:ascii="AGA Arabesque" w:hAnsi="AGA Arabesque"/>
          <w:color w:val="0000FF"/>
          <w:sz w:val="36"/>
          <w:rtl/>
          <w:lang w:bidi="ar-SY"/>
        </w:rPr>
        <w:t>((</w:t>
      </w:r>
      <w:r w:rsidRPr="006B3342">
        <w:rPr>
          <w:rFonts w:ascii="AGA Arabesque" w:hAnsi="AGA Arabesque"/>
          <w:color w:val="0000FF"/>
          <w:sz w:val="36"/>
          <w:rtl/>
          <w:lang w:bidi="ar-SY"/>
        </w:rPr>
        <w:t>بِسْمِ اللّهِ الرَّحْمَنِ الرَّحِيمِ</w:t>
      </w:r>
      <w:r w:rsidR="006217A6" w:rsidRPr="006B3342">
        <w:rPr>
          <w:rFonts w:ascii="AGA Arabesque" w:hAnsi="AGA Arabesque"/>
          <w:color w:val="0000FF"/>
          <w:sz w:val="36"/>
          <w:rtl/>
          <w:lang w:bidi="ar-SY"/>
        </w:rPr>
        <w:t>))</w:t>
      </w:r>
      <w:r w:rsidRPr="008646A7">
        <w:rPr>
          <w:rFonts w:ascii="AGA Arabesque" w:hAnsi="AGA Arabesque"/>
          <w:sz w:val="36"/>
          <w:rtl/>
          <w:lang w:bidi="ar-SY"/>
        </w:rPr>
        <w:t xml:space="preserve"> </w:t>
      </w:r>
      <w:r w:rsidRPr="008646A7">
        <w:rPr>
          <w:rFonts w:ascii="AGA Arabesque" w:hAnsi="AGA Arabesque" w:hint="cs"/>
          <w:sz w:val="36"/>
          <w:rtl/>
          <w:lang w:bidi="ar-SY"/>
        </w:rPr>
        <w:t>إنها أم القرآن وأم الكتاب والسبع المثانى وَ</w:t>
      </w:r>
      <w:r w:rsidRPr="008646A7">
        <w:rPr>
          <w:rFonts w:ascii="AGA Arabesque" w:hAnsi="AGA Arabesque"/>
          <w:sz w:val="36"/>
          <w:rtl/>
          <w:lang w:bidi="ar-SY"/>
        </w:rPr>
        <w:t>بِسْمِ اللّهِ الرَّحْمَنِ الرَّحِيمِ</w:t>
      </w:r>
      <w:r w:rsidRPr="008646A7">
        <w:rPr>
          <w:rFonts w:ascii="AGA Arabesque" w:hAnsi="AGA Arabesque" w:hint="cs"/>
          <w:sz w:val="36"/>
          <w:rtl/>
          <w:lang w:bidi="ar-SY"/>
        </w:rPr>
        <w:t xml:space="preserve"> إحدى آياتِها</w:t>
      </w:r>
      <w:r w:rsidR="006217A6">
        <w:rPr>
          <w:rFonts w:hint="cs"/>
          <w:sz w:val="36"/>
          <w:rtl/>
          <w:lang w:bidi="ar-SY"/>
        </w:rPr>
        <w:t>))</w:t>
      </w:r>
      <w:r w:rsidRPr="008646A7">
        <w:rPr>
          <w:rFonts w:hint="cs"/>
          <w:sz w:val="36"/>
          <w:rtl/>
          <w:lang w:bidi="ar-SY"/>
        </w:rPr>
        <w:t xml:space="preserve"> </w:t>
      </w:r>
      <w:r w:rsidRPr="008646A7">
        <w:rPr>
          <w:rFonts w:hint="cs"/>
          <w:sz w:val="36"/>
          <w:rtl/>
        </w:rPr>
        <w:t>أخرج</w:t>
      </w:r>
      <w:r w:rsidRPr="008646A7">
        <w:rPr>
          <w:rFonts w:hint="cs"/>
          <w:sz w:val="36"/>
          <w:rtl/>
          <w:lang w:bidi="ar-SY"/>
        </w:rPr>
        <w:t>ه</w:t>
      </w:r>
      <w:r w:rsidRPr="008646A7">
        <w:rPr>
          <w:rFonts w:hint="cs"/>
          <w:sz w:val="36"/>
          <w:rtl/>
        </w:rPr>
        <w:t xml:space="preserve"> الدارقطني</w:t>
      </w:r>
      <w:r w:rsidRPr="008646A7">
        <w:rPr>
          <w:rFonts w:hint="cs"/>
          <w:sz w:val="36"/>
          <w:rtl/>
          <w:lang w:bidi="ar-SY"/>
        </w:rPr>
        <w:t>ُّ</w:t>
      </w:r>
      <w:r w:rsidRPr="008646A7">
        <w:rPr>
          <w:rFonts w:hint="cs"/>
          <w:sz w:val="36"/>
          <w:rtl/>
        </w:rPr>
        <w:t xml:space="preserve"> وصححه</w:t>
      </w:r>
      <w:r w:rsidR="006217A6">
        <w:rPr>
          <w:rFonts w:hint="cs"/>
          <w:sz w:val="36"/>
          <w:rtl/>
          <w:lang w:bidi="ar-SY"/>
        </w:rPr>
        <w:t>،</w:t>
      </w:r>
      <w:r w:rsidRPr="008646A7">
        <w:rPr>
          <w:rFonts w:hint="cs"/>
          <w:sz w:val="36"/>
          <w:rtl/>
        </w:rPr>
        <w:t xml:space="preserve"> والبيهقي</w:t>
      </w:r>
      <w:r w:rsidRPr="008646A7">
        <w:rPr>
          <w:rFonts w:hint="cs"/>
          <w:sz w:val="36"/>
          <w:rtl/>
          <w:lang w:bidi="ar-SY"/>
        </w:rPr>
        <w:t>ُّ</w:t>
      </w:r>
      <w:r w:rsidRPr="008646A7">
        <w:rPr>
          <w:rFonts w:hint="cs"/>
          <w:sz w:val="36"/>
          <w:rtl/>
        </w:rPr>
        <w:t xml:space="preserve"> في السنن</w:t>
      </w:r>
      <w:r w:rsidR="00D140E6" w:rsidRPr="00966343">
        <w:rPr>
          <w:rFonts w:hint="eastAsia"/>
          <w:color w:val="008000"/>
          <w:sz w:val="36"/>
          <w:rtl/>
        </w:rPr>
        <w:t>»</w:t>
      </w:r>
      <w:r w:rsidR="006217A6" w:rsidRPr="00966343">
        <w:rPr>
          <w:b/>
          <w:bCs/>
          <w:color w:val="008000"/>
          <w:sz w:val="36"/>
          <w:vertAlign w:val="superscript"/>
          <w:rtl/>
        </w:rPr>
        <w:t>(</w:t>
      </w:r>
      <w:r w:rsidRPr="00966343">
        <w:rPr>
          <w:rStyle w:val="FootnoteReference"/>
          <w:rFonts w:ascii="AGA Arabesque" w:hAnsi="AGA Arabesque"/>
          <w:b/>
          <w:bCs/>
          <w:color w:val="008000"/>
          <w:sz w:val="36"/>
          <w:rtl/>
        </w:rPr>
        <w:footnoteReference w:id="77"/>
      </w:r>
      <w:r w:rsidR="006217A6" w:rsidRPr="00966343">
        <w:rPr>
          <w:rFonts w:ascii="AGA Arabesque" w:hAnsi="AGA Arabesque"/>
          <w:b/>
          <w:bCs/>
          <w:color w:val="008000"/>
          <w:sz w:val="36"/>
          <w:vertAlign w:val="superscript"/>
          <w:rtl/>
        </w:rPr>
        <w:t>)</w:t>
      </w:r>
      <w:r w:rsidR="006217A6">
        <w:rPr>
          <w:rFonts w:ascii="AGA Arabesque" w:hAnsi="AGA Arabesque" w:hint="cs"/>
          <w:sz w:val="36"/>
          <w:rtl/>
          <w:lang w:bidi="ar-SY"/>
        </w:rPr>
        <w:t>.</w:t>
      </w:r>
    </w:p>
    <w:p w:rsidR="003D5D68" w:rsidRPr="008646A7" w:rsidRDefault="003D5D68" w:rsidP="008B674B">
      <w:pPr>
        <w:widowControl w:val="0"/>
        <w:spacing w:after="120"/>
        <w:ind w:firstLine="567"/>
        <w:jc w:val="lowKashida"/>
        <w:rPr>
          <w:rFonts w:ascii="AGA Arabesque" w:hAnsi="AGA Arabesque" w:hint="cs"/>
          <w:sz w:val="36"/>
          <w:rtl/>
          <w:lang w:bidi="ar-SY"/>
        </w:rPr>
      </w:pPr>
      <w:r w:rsidRPr="008646A7">
        <w:rPr>
          <w:rFonts w:ascii="AGA Arabesque" w:hAnsi="AGA Arabesque" w:hint="cs"/>
          <w:sz w:val="36"/>
          <w:rtl/>
          <w:lang w:bidi="ar-SY"/>
        </w:rPr>
        <w:t>ومن طريق الإماميَّةِ روى محمَّد بن علي بن الحسين بن بابويه القمِّي بإسناده عن أمير المؤمنين عليٍّ</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عليه السلام</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أنَّه قال</w:t>
      </w:r>
      <w:r w:rsidR="006217A6">
        <w:rPr>
          <w:rFonts w:ascii="AGA Arabesque" w:hAnsi="AGA Arabesque" w:hint="cs"/>
          <w:sz w:val="36"/>
          <w:rtl/>
          <w:lang w:bidi="ar-SY"/>
        </w:rPr>
        <w:t>:</w:t>
      </w:r>
      <w:r w:rsidRPr="008646A7">
        <w:rPr>
          <w:rFonts w:ascii="AGA Arabesque" w:hAnsi="AGA Arabesque" w:hint="cs"/>
          <w:sz w:val="36"/>
          <w:rtl/>
          <w:lang w:bidi="ar-SY"/>
        </w:rPr>
        <w:t xml:space="preserve"> سمعت رسول الله </w:t>
      </w:r>
      <w:r w:rsidR="00D711C6">
        <w:rPr>
          <w:rFonts w:ascii="AGA Arabesque" w:hAnsi="AGA Arabesque" w:hint="cs"/>
          <w:sz w:val="36"/>
          <w:rtl/>
          <w:lang w:bidi="ar-SY"/>
        </w:rPr>
        <w:t>صلى الله عليه وآله وسلم</w:t>
      </w:r>
      <w:r w:rsidRPr="008646A7">
        <w:rPr>
          <w:rFonts w:ascii="AGA Arabesque" w:hAnsi="AGA Arabesque" w:hint="cs"/>
          <w:sz w:val="36"/>
          <w:rtl/>
          <w:lang w:bidi="ar-SY"/>
        </w:rPr>
        <w:t xml:space="preserve"> يقول</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D140E6" w:rsidRPr="00966343">
        <w:rPr>
          <w:rFonts w:ascii="AGA Arabesque" w:hAnsi="AGA Arabesque" w:hint="eastAsia"/>
          <w:color w:val="008000"/>
          <w:sz w:val="36"/>
          <w:rtl/>
          <w:lang w:bidi="ar-SY"/>
        </w:rPr>
        <w:t>«</w:t>
      </w:r>
      <w:r w:rsidRPr="00D140E6">
        <w:rPr>
          <w:rFonts w:ascii="AGA Arabesque" w:hAnsi="AGA Arabesque" w:hint="cs"/>
          <w:color w:val="000000"/>
          <w:sz w:val="36"/>
          <w:rtl/>
          <w:lang w:bidi="ar-SY"/>
        </w:rPr>
        <w:t>إن</w:t>
      </w:r>
      <w:r w:rsidRPr="00D140E6">
        <w:rPr>
          <w:rFonts w:ascii="AGA Arabesque" w:hAnsi="AGA Arabesque"/>
          <w:color w:val="000000"/>
          <w:sz w:val="36"/>
          <w:rtl/>
          <w:lang w:bidi="ar-SY"/>
        </w:rPr>
        <w:t xml:space="preserve"> الله عز وجل قال لي</w:t>
      </w:r>
      <w:r w:rsidR="006217A6" w:rsidRPr="00D140E6">
        <w:rPr>
          <w:rFonts w:ascii="AGA Arabesque" w:hAnsi="AGA Arabesque"/>
          <w:color w:val="000000"/>
          <w:sz w:val="36"/>
          <w:rtl/>
          <w:lang w:bidi="ar-SY"/>
        </w:rPr>
        <w:t>:</w:t>
      </w:r>
      <w:r w:rsidRPr="00D140E6">
        <w:rPr>
          <w:rFonts w:ascii="AGA Arabesque" w:hAnsi="AGA Arabesque"/>
          <w:color w:val="000000"/>
          <w:sz w:val="36"/>
          <w:rtl/>
          <w:lang w:bidi="ar-SY"/>
        </w:rPr>
        <w:t xml:space="preserve"> يا محمد</w:t>
      </w:r>
      <w:r w:rsidR="006217A6" w:rsidRPr="00D140E6">
        <w:rPr>
          <w:rFonts w:ascii="AGA Arabesque" w:hAnsi="AGA Arabesque" w:hint="cs"/>
          <w:color w:val="000000"/>
          <w:sz w:val="36"/>
          <w:rtl/>
          <w:lang w:bidi="ar-SY"/>
        </w:rPr>
        <w:t>!</w:t>
      </w:r>
      <w:r w:rsidRPr="006B3342">
        <w:rPr>
          <w:rFonts w:ascii="AGA Arabesque" w:hAnsi="AGA Arabesque"/>
          <w:color w:val="0000FF"/>
          <w:sz w:val="36"/>
          <w:rtl/>
          <w:lang w:bidi="ar-SY"/>
        </w:rPr>
        <w:t xml:space="preserve"> </w:t>
      </w:r>
      <w:r w:rsidR="006217A6" w:rsidRPr="006B3342">
        <w:rPr>
          <w:rFonts w:ascii="AGA Arabesque" w:hAnsi="AGA Arabesque"/>
          <w:color w:val="0000FF"/>
          <w:sz w:val="36"/>
          <w:rtl/>
          <w:lang w:bidi="ar-SY"/>
        </w:rPr>
        <w:t>((</w:t>
      </w:r>
      <w:r w:rsidRPr="006B3342">
        <w:rPr>
          <w:rFonts w:ascii="AGA Arabesque" w:hAnsi="AGA Arabesque"/>
          <w:color w:val="0000FF"/>
          <w:sz w:val="36"/>
          <w:rtl/>
          <w:lang w:bidi="ar-SY"/>
        </w:rPr>
        <w:t>وَلَقَدْ آتَيْنَاكَ سَبْعًا مِّنَ الْمَثَانِي وَالْقُرْآنَ الْعَظِيمَ</w:t>
      </w:r>
      <w:r w:rsidR="006217A6" w:rsidRPr="006B3342">
        <w:rPr>
          <w:rFonts w:hint="cs"/>
          <w:color w:val="0000FF"/>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78"/>
      </w:r>
      <w:r w:rsidR="006217A6" w:rsidRPr="00966343">
        <w:rPr>
          <w:b/>
          <w:bCs/>
          <w:color w:val="008000"/>
          <w:sz w:val="36"/>
          <w:vertAlign w:val="superscript"/>
          <w:rtl/>
          <w:lang w:bidi="ar-SY"/>
        </w:rPr>
        <w:t>)</w:t>
      </w:r>
      <w:r w:rsidR="006217A6">
        <w:rPr>
          <w:rFonts w:hint="cs"/>
          <w:sz w:val="36"/>
          <w:rtl/>
          <w:lang w:bidi="ar-SY"/>
        </w:rPr>
        <w:t>،</w:t>
      </w:r>
      <w:r w:rsidRPr="008646A7">
        <w:rPr>
          <w:sz w:val="36"/>
          <w:rtl/>
        </w:rPr>
        <w:t xml:space="preserve"> </w:t>
      </w:r>
      <w:r w:rsidRPr="008646A7">
        <w:rPr>
          <w:rFonts w:ascii="AGA Arabesque" w:hAnsi="AGA Arabesque"/>
          <w:sz w:val="36"/>
          <w:rtl/>
          <w:lang w:bidi="ar-SY"/>
        </w:rPr>
        <w:t>ف</w:t>
      </w:r>
      <w:r w:rsidRPr="008646A7">
        <w:rPr>
          <w:rFonts w:ascii="AGA Arabesque" w:hAnsi="AGA Arabesque" w:hint="cs"/>
          <w:sz w:val="36"/>
          <w:rtl/>
          <w:lang w:bidi="ar-SY"/>
        </w:rPr>
        <w:t>أ</w:t>
      </w:r>
      <w:r w:rsidRPr="008646A7">
        <w:rPr>
          <w:rFonts w:ascii="AGA Arabesque" w:hAnsi="AGA Arabesque"/>
          <w:sz w:val="36"/>
          <w:rtl/>
          <w:lang w:bidi="ar-SY"/>
        </w:rPr>
        <w:t>فرد الامتنان عل</w:t>
      </w:r>
      <w:r w:rsidRPr="008646A7">
        <w:rPr>
          <w:rFonts w:ascii="AGA Arabesque" w:hAnsi="AGA Arabesque" w:hint="cs"/>
          <w:sz w:val="36"/>
          <w:rtl/>
          <w:lang w:bidi="ar-SY"/>
        </w:rPr>
        <w:t>يَّ</w:t>
      </w:r>
      <w:r w:rsidRPr="008646A7">
        <w:rPr>
          <w:rFonts w:ascii="AGA Arabesque" w:hAnsi="AGA Arabesque"/>
          <w:sz w:val="36"/>
          <w:rtl/>
          <w:lang w:bidi="ar-SY"/>
        </w:rPr>
        <w:t xml:space="preserve"> بفاتح</w:t>
      </w:r>
      <w:r w:rsidRPr="008646A7">
        <w:rPr>
          <w:rFonts w:ascii="AGA Arabesque" w:hAnsi="AGA Arabesque" w:hint="cs"/>
          <w:sz w:val="36"/>
          <w:rtl/>
          <w:lang w:bidi="ar-SY"/>
        </w:rPr>
        <w:t>ةِ</w:t>
      </w:r>
      <w:r w:rsidRPr="008646A7">
        <w:rPr>
          <w:rFonts w:ascii="AGA Arabesque" w:hAnsi="AGA Arabesque"/>
          <w:sz w:val="36"/>
          <w:rtl/>
          <w:lang w:bidi="ar-SY"/>
        </w:rPr>
        <w:t xml:space="preserve"> الكتاب</w:t>
      </w:r>
      <w:r w:rsidR="006217A6">
        <w:rPr>
          <w:rFonts w:ascii="AGA Arabesque" w:hAnsi="AGA Arabesque" w:hint="cs"/>
          <w:sz w:val="36"/>
          <w:rtl/>
          <w:lang w:bidi="ar-SY"/>
        </w:rPr>
        <w:t>،</w:t>
      </w:r>
      <w:r w:rsidRPr="008646A7">
        <w:rPr>
          <w:rFonts w:ascii="AGA Arabesque" w:hAnsi="AGA Arabesque"/>
          <w:sz w:val="36"/>
          <w:rtl/>
          <w:lang w:bidi="ar-SY"/>
        </w:rPr>
        <w:t xml:space="preserve"> وجعلها ب</w:t>
      </w:r>
      <w:r w:rsidRPr="008646A7">
        <w:rPr>
          <w:rFonts w:ascii="AGA Arabesque" w:hAnsi="AGA Arabesque" w:hint="cs"/>
          <w:sz w:val="36"/>
          <w:rtl/>
          <w:lang w:bidi="ar-SY"/>
        </w:rPr>
        <w:t>إ</w:t>
      </w:r>
      <w:r w:rsidRPr="008646A7">
        <w:rPr>
          <w:rFonts w:ascii="AGA Arabesque" w:hAnsi="AGA Arabesque"/>
          <w:sz w:val="36"/>
          <w:rtl/>
          <w:lang w:bidi="ar-SY"/>
        </w:rPr>
        <w:t>زاء القرآن العظيم</w:t>
      </w:r>
      <w:r w:rsidR="006217A6">
        <w:rPr>
          <w:rFonts w:ascii="AGA Arabesque" w:hAnsi="AGA Arabesque" w:hint="cs"/>
          <w:sz w:val="36"/>
          <w:rtl/>
          <w:lang w:bidi="ar-SY"/>
        </w:rPr>
        <w:t>،</w:t>
      </w:r>
      <w:r w:rsidRPr="008646A7">
        <w:rPr>
          <w:rFonts w:ascii="AGA Arabesque" w:hAnsi="AGA Arabesque"/>
          <w:sz w:val="36"/>
          <w:rtl/>
          <w:lang w:bidi="ar-SY"/>
        </w:rPr>
        <w:t xml:space="preserve"> و</w:t>
      </w:r>
      <w:r w:rsidRPr="008646A7">
        <w:rPr>
          <w:rFonts w:ascii="AGA Arabesque" w:hAnsi="AGA Arabesque" w:hint="cs"/>
          <w:sz w:val="36"/>
          <w:rtl/>
          <w:lang w:bidi="ar-SY"/>
        </w:rPr>
        <w:t>إ</w:t>
      </w:r>
      <w:r w:rsidRPr="008646A7">
        <w:rPr>
          <w:rFonts w:ascii="AGA Arabesque" w:hAnsi="AGA Arabesque"/>
          <w:sz w:val="36"/>
          <w:rtl/>
          <w:lang w:bidi="ar-SY"/>
        </w:rPr>
        <w:t>ن فاتح</w:t>
      </w:r>
      <w:r w:rsidRPr="008646A7">
        <w:rPr>
          <w:rFonts w:ascii="AGA Arabesque" w:hAnsi="AGA Arabesque" w:hint="cs"/>
          <w:sz w:val="36"/>
          <w:rtl/>
          <w:lang w:bidi="ar-SY"/>
        </w:rPr>
        <w:t>ةَ</w:t>
      </w:r>
      <w:r w:rsidRPr="008646A7">
        <w:rPr>
          <w:rFonts w:ascii="AGA Arabesque" w:hAnsi="AGA Arabesque"/>
          <w:sz w:val="36"/>
          <w:rtl/>
          <w:lang w:bidi="ar-SY"/>
        </w:rPr>
        <w:t xml:space="preserve"> الكتاب </w:t>
      </w:r>
      <w:r w:rsidRPr="008646A7">
        <w:rPr>
          <w:rFonts w:ascii="AGA Arabesque" w:hAnsi="AGA Arabesque" w:hint="cs"/>
          <w:sz w:val="36"/>
          <w:rtl/>
          <w:lang w:bidi="ar-SY"/>
        </w:rPr>
        <w:t>أ</w:t>
      </w:r>
      <w:r w:rsidRPr="008646A7">
        <w:rPr>
          <w:rFonts w:ascii="AGA Arabesque" w:hAnsi="AGA Arabesque"/>
          <w:sz w:val="36"/>
          <w:rtl/>
          <w:lang w:bidi="ar-SY"/>
        </w:rPr>
        <w:t>شرف</w:t>
      </w:r>
      <w:r w:rsidRPr="008646A7">
        <w:rPr>
          <w:rFonts w:ascii="AGA Arabesque" w:hAnsi="AGA Arabesque" w:hint="cs"/>
          <w:sz w:val="36"/>
          <w:rtl/>
          <w:lang w:bidi="ar-SY"/>
        </w:rPr>
        <w:t>ُ</w:t>
      </w:r>
      <w:r w:rsidRPr="008646A7">
        <w:rPr>
          <w:rFonts w:ascii="AGA Arabesque" w:hAnsi="AGA Arabesque"/>
          <w:sz w:val="36"/>
          <w:rtl/>
          <w:lang w:bidi="ar-SY"/>
        </w:rPr>
        <w:t xml:space="preserve"> ما في كنوز العرش</w:t>
      </w:r>
      <w:r w:rsidR="00D140E6" w:rsidRPr="00966343">
        <w:rPr>
          <w:rFonts w:hint="eastAsia"/>
          <w:color w:val="008000"/>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79"/>
      </w:r>
      <w:r w:rsidR="006217A6" w:rsidRPr="00966343">
        <w:rPr>
          <w:b/>
          <w:bCs/>
          <w:color w:val="008000"/>
          <w:sz w:val="36"/>
          <w:vertAlign w:val="superscript"/>
          <w:rtl/>
          <w:lang w:bidi="ar-SY"/>
        </w:rPr>
        <w:t>)</w:t>
      </w:r>
      <w:r w:rsidR="006217A6">
        <w:rPr>
          <w:rFonts w:ascii="AGA Arabesque" w:hAnsi="AGA Arabesque" w:hint="cs"/>
          <w:sz w:val="36"/>
          <w:rtl/>
          <w:lang w:bidi="ar-SY"/>
        </w:rPr>
        <w:t>.</w:t>
      </w:r>
    </w:p>
    <w:p w:rsidR="003D5D68" w:rsidRPr="008646A7" w:rsidRDefault="003D5D68" w:rsidP="008B674B">
      <w:pPr>
        <w:widowControl w:val="0"/>
        <w:spacing w:after="120"/>
        <w:ind w:firstLine="567"/>
        <w:jc w:val="lowKashida"/>
        <w:rPr>
          <w:rFonts w:ascii="AGA Arabesque" w:hAnsi="AGA Arabesque" w:hint="cs"/>
          <w:sz w:val="36"/>
          <w:rtl/>
          <w:lang w:bidi="ar-SY"/>
        </w:rPr>
      </w:pPr>
      <w:r w:rsidRPr="008646A7">
        <w:rPr>
          <w:rFonts w:ascii="AGA Arabesque" w:hAnsi="AGA Arabesque" w:hint="cs"/>
          <w:sz w:val="36"/>
          <w:rtl/>
          <w:lang w:bidi="ar-SY"/>
        </w:rPr>
        <w:t>قلت ويؤيد ذلك أيضا جهر عليٍّ عليه السلام بالبسملة في الفاتحة وفي كل سورة كما رواه السيوطي في الدر المنثور فقال</w:t>
      </w:r>
      <w:r w:rsidR="006217A6">
        <w:rPr>
          <w:rFonts w:ascii="AGA Arabesque" w:hAnsi="AGA Arabesque" w:hint="cs"/>
          <w:sz w:val="36"/>
          <w:rtl/>
          <w:lang w:bidi="ar-SY"/>
        </w:rPr>
        <w:t>:</w:t>
      </w:r>
      <w:r w:rsidRPr="008646A7">
        <w:rPr>
          <w:rFonts w:ascii="AGA Arabesque" w:hAnsi="AGA Arabesque" w:hint="cs"/>
          <w:sz w:val="36"/>
          <w:rtl/>
          <w:lang w:bidi="ar-SY"/>
        </w:rPr>
        <w:t xml:space="preserve"> </w:t>
      </w:r>
    </w:p>
    <w:p w:rsidR="003D5D68" w:rsidRPr="008646A7" w:rsidRDefault="003D5D68" w:rsidP="008B674B">
      <w:pPr>
        <w:widowControl w:val="0"/>
        <w:spacing w:after="120"/>
        <w:ind w:firstLine="567"/>
        <w:jc w:val="lowKashida"/>
        <w:rPr>
          <w:rFonts w:hint="cs"/>
          <w:sz w:val="36"/>
          <w:rtl/>
          <w:lang w:bidi="ar-SY"/>
        </w:rPr>
      </w:pPr>
      <w:r w:rsidRPr="00D140E6">
        <w:rPr>
          <w:rFonts w:ascii="AGA Arabesque" w:hAnsi="AGA Arabesque" w:hint="cs"/>
          <w:color w:val="000000"/>
          <w:sz w:val="36"/>
          <w:rtl/>
          <w:lang w:bidi="ar-SY"/>
        </w:rPr>
        <w:t>وأخرج البزار والدارقطني والبيهقي في شعب الإيمان من طريق أبي الطفيل قال</w:t>
      </w:r>
      <w:r w:rsidR="006217A6" w:rsidRPr="00D140E6">
        <w:rPr>
          <w:rFonts w:ascii="AGA Arabesque" w:hAnsi="AGA Arabesque" w:hint="cs"/>
          <w:color w:val="000000"/>
          <w:sz w:val="36"/>
          <w:rtl/>
          <w:lang w:bidi="ar-SY"/>
        </w:rPr>
        <w:t>:</w:t>
      </w:r>
      <w:r w:rsidRPr="00D140E6">
        <w:rPr>
          <w:rFonts w:ascii="AGA Arabesque" w:hAnsi="AGA Arabesque" w:hint="cs"/>
          <w:color w:val="000000"/>
          <w:sz w:val="36"/>
          <w:rtl/>
          <w:lang w:bidi="ar-SY"/>
        </w:rPr>
        <w:t xml:space="preserve"> سمعت علي بن أبي طالب</w:t>
      </w:r>
      <w:r w:rsidR="006217A6" w:rsidRPr="00D140E6">
        <w:rPr>
          <w:rFonts w:ascii="AGA Arabesque" w:hAnsi="AGA Arabesque" w:hint="cs"/>
          <w:color w:val="000000"/>
          <w:sz w:val="36"/>
          <w:rtl/>
          <w:lang w:bidi="ar-SY"/>
        </w:rPr>
        <w:t>،</w:t>
      </w:r>
      <w:r w:rsidRPr="00D140E6">
        <w:rPr>
          <w:rFonts w:ascii="AGA Arabesque" w:hAnsi="AGA Arabesque" w:hint="cs"/>
          <w:color w:val="000000"/>
          <w:sz w:val="36"/>
          <w:rtl/>
          <w:lang w:bidi="ar-SY"/>
        </w:rPr>
        <w:t xml:space="preserve"> وعمار يقولان</w:t>
      </w:r>
      <w:r w:rsidR="006217A6" w:rsidRPr="00D140E6">
        <w:rPr>
          <w:rFonts w:ascii="AGA Arabesque" w:hAnsi="AGA Arabesque" w:hint="cs"/>
          <w:color w:val="000000"/>
          <w:sz w:val="36"/>
          <w:rtl/>
          <w:lang w:bidi="ar-SY"/>
        </w:rPr>
        <w:t>:</w:t>
      </w:r>
      <w:r w:rsidRPr="00D140E6">
        <w:rPr>
          <w:rFonts w:ascii="AGA Arabesque" w:hAnsi="AGA Arabesque" w:hint="cs"/>
          <w:color w:val="000000"/>
          <w:sz w:val="36"/>
          <w:rtl/>
          <w:lang w:bidi="ar-SY"/>
        </w:rPr>
        <w:t xml:space="preserve"> أن رسول الله صلى الله عليه وسلم كان يجهر في المكتوبات </w:t>
      </w:r>
      <w:r w:rsidRPr="006B3342">
        <w:rPr>
          <w:rFonts w:ascii="AGA Arabesque" w:hAnsi="AGA Arabesque" w:hint="cs"/>
          <w:color w:val="0000FF"/>
          <w:sz w:val="36"/>
          <w:rtl/>
          <w:lang w:bidi="ar-SY"/>
        </w:rPr>
        <w:t>ب</w:t>
      </w:r>
      <w:r w:rsidR="00D140E6">
        <w:rPr>
          <w:rFonts w:ascii="AGA Arabesque" w:hAnsi="AGA Arabesque" w:hint="cs"/>
          <w:color w:val="0000FF"/>
          <w:sz w:val="36"/>
          <w:rtl/>
          <w:lang w:bidi="ar-SY"/>
        </w:rPr>
        <w:t>ـ</w:t>
      </w:r>
      <w:r w:rsidR="006217A6" w:rsidRPr="006B3342">
        <w:rPr>
          <w:rFonts w:ascii="AGA Arabesque" w:hAnsi="AGA Arabesque" w:hint="cs"/>
          <w:color w:val="0000FF"/>
          <w:sz w:val="36"/>
          <w:rtl/>
          <w:lang w:bidi="ar-SY"/>
        </w:rPr>
        <w:t>((</w:t>
      </w:r>
      <w:r w:rsidRPr="006B3342">
        <w:rPr>
          <w:rFonts w:ascii="AGA Arabesque" w:hAnsi="AGA Arabesque" w:hint="cs"/>
          <w:color w:val="0000FF"/>
          <w:sz w:val="36"/>
          <w:rtl/>
          <w:lang w:bidi="ar-SY"/>
        </w:rPr>
        <w:t xml:space="preserve">بسم الله </w:t>
      </w:r>
      <w:r w:rsidRPr="006B3342">
        <w:rPr>
          <w:rFonts w:ascii="AGA Arabesque" w:hAnsi="AGA Arabesque" w:hint="cs"/>
          <w:color w:val="0000FF"/>
          <w:sz w:val="36"/>
          <w:rtl/>
          <w:lang w:bidi="ar-SY"/>
        </w:rPr>
        <w:lastRenderedPageBreak/>
        <w:t>الرحمن الرحيم</w:t>
      </w:r>
      <w:r w:rsidR="006217A6" w:rsidRPr="006B3342">
        <w:rPr>
          <w:rFonts w:ascii="AGA Arabesque" w:hAnsi="AGA Arabesque" w:hint="cs"/>
          <w:color w:val="0000FF"/>
          <w:sz w:val="36"/>
          <w:rtl/>
          <w:lang w:bidi="ar-SY"/>
        </w:rPr>
        <w:t>))</w:t>
      </w:r>
      <w:r w:rsidRPr="008646A7">
        <w:rPr>
          <w:rFonts w:ascii="AGA Arabesque" w:hAnsi="AGA Arabesque" w:hint="cs"/>
          <w:sz w:val="36"/>
          <w:rtl/>
          <w:lang w:bidi="ar-SY"/>
        </w:rPr>
        <w:t xml:space="preserve"> في فاتحة الكتاب</w:t>
      </w:r>
      <w:r w:rsidR="006217A6">
        <w:rPr>
          <w:rFonts w:hint="cs"/>
          <w:sz w:val="36"/>
          <w:rtl/>
          <w:lang w:bidi="ar-SY"/>
        </w:rPr>
        <w:t>.</w:t>
      </w:r>
    </w:p>
    <w:p w:rsidR="003D5D68" w:rsidRPr="008646A7" w:rsidRDefault="003D5D68" w:rsidP="008B674B">
      <w:pPr>
        <w:widowControl w:val="0"/>
        <w:spacing w:after="120"/>
        <w:ind w:firstLine="567"/>
        <w:jc w:val="lowKashida"/>
        <w:rPr>
          <w:rFonts w:ascii="AGA Arabesque" w:hAnsi="AGA Arabesque" w:hint="cs"/>
          <w:sz w:val="36"/>
          <w:rtl/>
          <w:lang w:bidi="ar-SY"/>
        </w:rPr>
      </w:pPr>
      <w:r w:rsidRPr="008646A7">
        <w:rPr>
          <w:rFonts w:ascii="AGA Arabesque" w:hAnsi="AGA Arabesque" w:hint="eastAsia"/>
          <w:b/>
          <w:bCs/>
          <w:sz w:val="36"/>
          <w:rtl/>
        </w:rPr>
        <w:t>وأخرج</w:t>
      </w:r>
      <w:r w:rsidRPr="008646A7">
        <w:rPr>
          <w:rFonts w:ascii="AGA Arabesque" w:hAnsi="AGA Arabesque"/>
          <w:b/>
          <w:bCs/>
          <w:sz w:val="36"/>
          <w:rtl/>
        </w:rPr>
        <w:t xml:space="preserve"> </w:t>
      </w:r>
      <w:r w:rsidRPr="008646A7">
        <w:rPr>
          <w:rFonts w:ascii="AGA Arabesque" w:hAnsi="AGA Arabesque" w:hint="eastAsia"/>
          <w:b/>
          <w:bCs/>
          <w:sz w:val="36"/>
          <w:rtl/>
        </w:rPr>
        <w:t>الدارقطني</w:t>
      </w:r>
      <w:r w:rsidRPr="008646A7">
        <w:rPr>
          <w:rFonts w:ascii="AGA Arabesque" w:hAnsi="AGA Arabesque"/>
          <w:b/>
          <w:bCs/>
          <w:sz w:val="36"/>
          <w:rtl/>
        </w:rPr>
        <w:t xml:space="preserve"> </w:t>
      </w:r>
      <w:r w:rsidRPr="008646A7">
        <w:rPr>
          <w:rFonts w:ascii="AGA Arabesque" w:hAnsi="AGA Arabesque" w:hint="eastAsia"/>
          <w:b/>
          <w:bCs/>
          <w:sz w:val="36"/>
          <w:rtl/>
        </w:rPr>
        <w:t>عن</w:t>
      </w:r>
      <w:r w:rsidRPr="008646A7">
        <w:rPr>
          <w:rFonts w:ascii="AGA Arabesque" w:hAnsi="AGA Arabesque"/>
          <w:b/>
          <w:bCs/>
          <w:sz w:val="36"/>
          <w:rtl/>
        </w:rPr>
        <w:t xml:space="preserve"> </w:t>
      </w:r>
      <w:r w:rsidRPr="008646A7">
        <w:rPr>
          <w:rFonts w:ascii="AGA Arabesque" w:hAnsi="AGA Arabesque" w:hint="eastAsia"/>
          <w:b/>
          <w:bCs/>
          <w:sz w:val="36"/>
          <w:rtl/>
        </w:rPr>
        <w:t>علي</w:t>
      </w:r>
      <w:r w:rsidRPr="008646A7">
        <w:rPr>
          <w:rFonts w:ascii="AGA Arabesque" w:hAnsi="AGA Arabesque"/>
          <w:b/>
          <w:bCs/>
          <w:sz w:val="36"/>
          <w:rtl/>
        </w:rPr>
        <w:t xml:space="preserve"> </w:t>
      </w:r>
      <w:r w:rsidRPr="008646A7">
        <w:rPr>
          <w:rFonts w:ascii="AGA Arabesque" w:hAnsi="AGA Arabesque" w:hint="eastAsia"/>
          <w:b/>
          <w:bCs/>
          <w:sz w:val="36"/>
          <w:rtl/>
        </w:rPr>
        <w:t>بن</w:t>
      </w:r>
      <w:r w:rsidRPr="008646A7">
        <w:rPr>
          <w:rFonts w:ascii="AGA Arabesque" w:hAnsi="AGA Arabesque"/>
          <w:b/>
          <w:bCs/>
          <w:sz w:val="36"/>
          <w:rtl/>
        </w:rPr>
        <w:t xml:space="preserve"> </w:t>
      </w:r>
      <w:r w:rsidRPr="008646A7">
        <w:rPr>
          <w:rFonts w:ascii="AGA Arabesque" w:hAnsi="AGA Arabesque" w:hint="eastAsia"/>
          <w:b/>
          <w:bCs/>
          <w:sz w:val="36"/>
          <w:rtl/>
        </w:rPr>
        <w:t>أبي</w:t>
      </w:r>
      <w:r w:rsidRPr="008646A7">
        <w:rPr>
          <w:rFonts w:ascii="AGA Arabesque" w:hAnsi="AGA Arabesque"/>
          <w:b/>
          <w:bCs/>
          <w:sz w:val="36"/>
          <w:rtl/>
        </w:rPr>
        <w:t xml:space="preserve"> </w:t>
      </w:r>
      <w:r w:rsidRPr="008646A7">
        <w:rPr>
          <w:rFonts w:ascii="AGA Arabesque" w:hAnsi="AGA Arabesque" w:hint="eastAsia"/>
          <w:b/>
          <w:bCs/>
          <w:sz w:val="36"/>
          <w:rtl/>
        </w:rPr>
        <w:t>طالب</w:t>
      </w:r>
      <w:r w:rsidRPr="008646A7">
        <w:rPr>
          <w:rFonts w:ascii="AGA Arabesque" w:hAnsi="AGA Arabesque"/>
          <w:b/>
          <w:bCs/>
          <w:sz w:val="36"/>
          <w:rtl/>
        </w:rPr>
        <w:t xml:space="preserve"> </w:t>
      </w:r>
      <w:r w:rsidRPr="008646A7">
        <w:rPr>
          <w:rFonts w:ascii="AGA Arabesque" w:hAnsi="AGA Arabesque" w:hint="eastAsia"/>
          <w:b/>
          <w:bCs/>
          <w:sz w:val="36"/>
          <w:rtl/>
        </w:rPr>
        <w:t>قال</w:t>
      </w:r>
      <w:r w:rsidR="006217A6">
        <w:rPr>
          <w:rFonts w:ascii="AGA Arabesque" w:hAnsi="AGA Arabesque"/>
          <w:b/>
          <w:bCs/>
          <w:sz w:val="36"/>
          <w:rtl/>
        </w:rPr>
        <w:t>:</w:t>
      </w:r>
      <w:r w:rsidRPr="008646A7">
        <w:rPr>
          <w:rFonts w:ascii="AGA Arabesque" w:hAnsi="AGA Arabesque"/>
          <w:b/>
          <w:bCs/>
          <w:sz w:val="36"/>
          <w:rtl/>
        </w:rPr>
        <w:t xml:space="preserve"> </w:t>
      </w:r>
      <w:r w:rsidRPr="00341337">
        <w:rPr>
          <w:rFonts w:ascii="AGA Arabesque" w:hAnsi="AGA Arabesque"/>
          <w:b/>
          <w:bCs/>
          <w:color w:val="FF00FF"/>
          <w:sz w:val="36"/>
          <w:rtl/>
        </w:rPr>
        <w:t>"</w:t>
      </w:r>
      <w:r w:rsidRPr="008646A7">
        <w:rPr>
          <w:rFonts w:ascii="AGA Arabesque" w:hAnsi="AGA Arabesque" w:hint="eastAsia"/>
          <w:b/>
          <w:bCs/>
          <w:sz w:val="36"/>
          <w:rtl/>
        </w:rPr>
        <w:t>كان</w:t>
      </w:r>
      <w:r w:rsidRPr="008646A7">
        <w:rPr>
          <w:rFonts w:ascii="AGA Arabesque" w:hAnsi="AGA Arabesque"/>
          <w:b/>
          <w:bCs/>
          <w:sz w:val="36"/>
          <w:rtl/>
        </w:rPr>
        <w:t xml:space="preserve"> </w:t>
      </w:r>
      <w:r w:rsidRPr="008646A7">
        <w:rPr>
          <w:rFonts w:ascii="AGA Arabesque" w:hAnsi="AGA Arabesque" w:hint="eastAsia"/>
          <w:b/>
          <w:bCs/>
          <w:sz w:val="36"/>
          <w:rtl/>
        </w:rPr>
        <w:t>النبي</w:t>
      </w:r>
      <w:r w:rsidRPr="008646A7">
        <w:rPr>
          <w:rFonts w:ascii="AGA Arabesque" w:hAnsi="AGA Arabesque"/>
          <w:b/>
          <w:bCs/>
          <w:sz w:val="36"/>
          <w:rtl/>
        </w:rPr>
        <w:t xml:space="preserve"> </w:t>
      </w:r>
      <w:r w:rsidRPr="008646A7">
        <w:rPr>
          <w:rFonts w:ascii="AGA Arabesque" w:hAnsi="AGA Arabesque" w:hint="eastAsia"/>
          <w:b/>
          <w:bCs/>
          <w:sz w:val="36"/>
          <w:rtl/>
        </w:rPr>
        <w:t>يجهر</w:t>
      </w:r>
      <w:r w:rsidRPr="008646A7">
        <w:rPr>
          <w:rFonts w:ascii="AGA Arabesque" w:hAnsi="AGA Arabesque"/>
          <w:b/>
          <w:bCs/>
          <w:sz w:val="36"/>
          <w:rtl/>
        </w:rPr>
        <w:t xml:space="preserve"> </w:t>
      </w:r>
      <w:r w:rsidRPr="008646A7">
        <w:rPr>
          <w:rFonts w:ascii="AGA Arabesque" w:hAnsi="AGA Arabesque" w:hint="eastAsia"/>
          <w:b/>
          <w:bCs/>
          <w:sz w:val="36"/>
          <w:rtl/>
        </w:rPr>
        <w:t>ب</w:t>
      </w:r>
      <w:r w:rsidRPr="008646A7">
        <w:rPr>
          <w:rFonts w:ascii="AGA Arabesque" w:hAnsi="AGA Arabesque"/>
          <w:b/>
          <w:bCs/>
          <w:sz w:val="36"/>
          <w:rtl/>
        </w:rPr>
        <w:t xml:space="preserve"> </w:t>
      </w:r>
      <w:r w:rsidR="006217A6" w:rsidRPr="006B3342">
        <w:rPr>
          <w:rFonts w:ascii="AGA Arabesque" w:hAnsi="AGA Arabesque"/>
          <w:b/>
          <w:bCs/>
          <w:color w:val="0000FF"/>
          <w:sz w:val="36"/>
          <w:rtl/>
        </w:rPr>
        <w:t>((</w:t>
      </w:r>
      <w:r w:rsidRPr="006B3342">
        <w:rPr>
          <w:rFonts w:ascii="AGA Arabesque" w:hAnsi="AGA Arabesque" w:hint="eastAsia"/>
          <w:b/>
          <w:bCs/>
          <w:color w:val="0000FF"/>
          <w:sz w:val="36"/>
          <w:rtl/>
        </w:rPr>
        <w:t>بسم</w:t>
      </w:r>
      <w:r w:rsidRPr="006B3342">
        <w:rPr>
          <w:rFonts w:ascii="AGA Arabesque" w:hAnsi="AGA Arabesque"/>
          <w:b/>
          <w:bCs/>
          <w:color w:val="0000FF"/>
          <w:sz w:val="36"/>
          <w:rtl/>
        </w:rPr>
        <w:t xml:space="preserve"> </w:t>
      </w:r>
      <w:r w:rsidRPr="006B3342">
        <w:rPr>
          <w:rFonts w:ascii="AGA Arabesque" w:hAnsi="AGA Arabesque" w:hint="eastAsia"/>
          <w:b/>
          <w:bCs/>
          <w:color w:val="0000FF"/>
          <w:sz w:val="36"/>
          <w:rtl/>
        </w:rPr>
        <w:t>الله</w:t>
      </w:r>
      <w:r w:rsidRPr="006B3342">
        <w:rPr>
          <w:rFonts w:ascii="AGA Arabesque" w:hAnsi="AGA Arabesque"/>
          <w:b/>
          <w:bCs/>
          <w:color w:val="0000FF"/>
          <w:sz w:val="36"/>
          <w:rtl/>
        </w:rPr>
        <w:t xml:space="preserve"> </w:t>
      </w:r>
      <w:r w:rsidRPr="006B3342">
        <w:rPr>
          <w:rFonts w:ascii="AGA Arabesque" w:hAnsi="AGA Arabesque" w:hint="eastAsia"/>
          <w:b/>
          <w:bCs/>
          <w:color w:val="0000FF"/>
          <w:sz w:val="36"/>
          <w:rtl/>
        </w:rPr>
        <w:t>الرحمن</w:t>
      </w:r>
      <w:r w:rsidRPr="006B3342">
        <w:rPr>
          <w:rFonts w:ascii="AGA Arabesque" w:hAnsi="AGA Arabesque"/>
          <w:b/>
          <w:bCs/>
          <w:color w:val="0000FF"/>
          <w:sz w:val="36"/>
          <w:rtl/>
        </w:rPr>
        <w:t xml:space="preserve"> </w:t>
      </w:r>
      <w:r w:rsidRPr="006B3342">
        <w:rPr>
          <w:rFonts w:ascii="AGA Arabesque" w:hAnsi="AGA Arabesque" w:hint="eastAsia"/>
          <w:b/>
          <w:bCs/>
          <w:color w:val="0000FF"/>
          <w:sz w:val="36"/>
          <w:rtl/>
        </w:rPr>
        <w:t>الرحيم</w:t>
      </w:r>
      <w:r w:rsidR="006217A6" w:rsidRPr="006B3342">
        <w:rPr>
          <w:rFonts w:ascii="AGA Arabesque" w:hAnsi="AGA Arabesque"/>
          <w:b/>
          <w:bCs/>
          <w:color w:val="0000FF"/>
          <w:sz w:val="36"/>
          <w:rtl/>
        </w:rPr>
        <w:t>))</w:t>
      </w:r>
      <w:r w:rsidRPr="008646A7">
        <w:rPr>
          <w:rFonts w:ascii="AGA Arabesque" w:hAnsi="AGA Arabesque"/>
          <w:b/>
          <w:bCs/>
          <w:sz w:val="36"/>
          <w:rtl/>
        </w:rPr>
        <w:t xml:space="preserve"> </w:t>
      </w:r>
      <w:r w:rsidRPr="008646A7">
        <w:rPr>
          <w:rFonts w:ascii="AGA Arabesque" w:hAnsi="AGA Arabesque" w:hint="eastAsia"/>
          <w:b/>
          <w:bCs/>
          <w:sz w:val="36"/>
          <w:rtl/>
        </w:rPr>
        <w:t>في</w:t>
      </w:r>
      <w:r w:rsidRPr="008646A7">
        <w:rPr>
          <w:rFonts w:ascii="AGA Arabesque" w:hAnsi="AGA Arabesque"/>
          <w:b/>
          <w:bCs/>
          <w:sz w:val="36"/>
          <w:rtl/>
        </w:rPr>
        <w:t xml:space="preserve"> </w:t>
      </w:r>
      <w:r w:rsidRPr="008646A7">
        <w:rPr>
          <w:rFonts w:ascii="AGA Arabesque" w:hAnsi="AGA Arabesque" w:hint="eastAsia"/>
          <w:b/>
          <w:bCs/>
          <w:sz w:val="36"/>
          <w:rtl/>
        </w:rPr>
        <w:t>السورتين</w:t>
      </w:r>
      <w:r w:rsidRPr="008646A7">
        <w:rPr>
          <w:rFonts w:ascii="AGA Arabesque" w:hAnsi="AGA Arabesque"/>
          <w:b/>
          <w:bCs/>
          <w:sz w:val="36"/>
          <w:rtl/>
        </w:rPr>
        <w:t xml:space="preserve"> </w:t>
      </w:r>
      <w:r w:rsidRPr="008646A7">
        <w:rPr>
          <w:rFonts w:ascii="AGA Arabesque" w:hAnsi="AGA Arabesque" w:hint="eastAsia"/>
          <w:b/>
          <w:bCs/>
          <w:sz w:val="36"/>
          <w:rtl/>
        </w:rPr>
        <w:t>جميعا</w:t>
      </w:r>
      <w:r w:rsidR="006217A6">
        <w:rPr>
          <w:rFonts w:ascii="AGA Arabesque" w:hAnsi="AGA Arabesque" w:hint="cs"/>
          <w:b/>
          <w:bCs/>
          <w:sz w:val="36"/>
          <w:rtl/>
          <w:lang w:bidi="ar-SY"/>
        </w:rPr>
        <w:t>.</w:t>
      </w:r>
      <w:r w:rsidRPr="008646A7">
        <w:rPr>
          <w:rFonts w:ascii="AGA Arabesque" w:hAnsi="AGA Arabesque" w:hint="cs"/>
          <w:b/>
          <w:bCs/>
          <w:sz w:val="36"/>
          <w:rtl/>
          <w:lang w:bidi="ar-SY"/>
        </w:rPr>
        <w:t xml:space="preserve"> </w:t>
      </w:r>
      <w:r w:rsidRPr="008646A7">
        <w:rPr>
          <w:rFonts w:ascii="AGA Arabesque" w:hAnsi="AGA Arabesque" w:hint="eastAsia"/>
          <w:b/>
          <w:bCs/>
          <w:sz w:val="36"/>
          <w:rtl/>
        </w:rPr>
        <w:t>وأخرج</w:t>
      </w:r>
      <w:r w:rsidRPr="008646A7">
        <w:rPr>
          <w:rFonts w:ascii="AGA Arabesque" w:hAnsi="AGA Arabesque"/>
          <w:b/>
          <w:bCs/>
          <w:sz w:val="36"/>
          <w:rtl/>
        </w:rPr>
        <w:t xml:space="preserve"> </w:t>
      </w:r>
      <w:r w:rsidRPr="008646A7">
        <w:rPr>
          <w:rFonts w:ascii="AGA Arabesque" w:hAnsi="AGA Arabesque" w:hint="eastAsia"/>
          <w:b/>
          <w:bCs/>
          <w:sz w:val="36"/>
          <w:rtl/>
        </w:rPr>
        <w:t>الدارقطني</w:t>
      </w:r>
      <w:r w:rsidRPr="008646A7">
        <w:rPr>
          <w:rFonts w:ascii="AGA Arabesque" w:hAnsi="AGA Arabesque"/>
          <w:b/>
          <w:bCs/>
          <w:sz w:val="36"/>
          <w:rtl/>
        </w:rPr>
        <w:t xml:space="preserve"> </w:t>
      </w:r>
      <w:r w:rsidRPr="008646A7">
        <w:rPr>
          <w:rFonts w:ascii="AGA Arabesque" w:hAnsi="AGA Arabesque" w:hint="eastAsia"/>
          <w:b/>
          <w:bCs/>
          <w:sz w:val="36"/>
          <w:rtl/>
        </w:rPr>
        <w:t>عن</w:t>
      </w:r>
      <w:r w:rsidRPr="008646A7">
        <w:rPr>
          <w:rFonts w:ascii="AGA Arabesque" w:hAnsi="AGA Arabesque"/>
          <w:b/>
          <w:bCs/>
          <w:sz w:val="36"/>
          <w:rtl/>
        </w:rPr>
        <w:t xml:space="preserve"> </w:t>
      </w:r>
      <w:r w:rsidRPr="008646A7">
        <w:rPr>
          <w:rFonts w:ascii="AGA Arabesque" w:hAnsi="AGA Arabesque" w:hint="eastAsia"/>
          <w:b/>
          <w:bCs/>
          <w:sz w:val="36"/>
          <w:rtl/>
        </w:rPr>
        <w:t>علي</w:t>
      </w:r>
      <w:r w:rsidRPr="008646A7">
        <w:rPr>
          <w:rFonts w:ascii="AGA Arabesque" w:hAnsi="AGA Arabesque"/>
          <w:b/>
          <w:bCs/>
          <w:sz w:val="36"/>
          <w:rtl/>
        </w:rPr>
        <w:t xml:space="preserve"> </w:t>
      </w:r>
      <w:r w:rsidRPr="008646A7">
        <w:rPr>
          <w:rFonts w:ascii="AGA Arabesque" w:hAnsi="AGA Arabesque" w:hint="eastAsia"/>
          <w:b/>
          <w:bCs/>
          <w:sz w:val="36"/>
          <w:rtl/>
        </w:rPr>
        <w:t>بن</w:t>
      </w:r>
      <w:r w:rsidRPr="008646A7">
        <w:rPr>
          <w:rFonts w:ascii="AGA Arabesque" w:hAnsi="AGA Arabesque"/>
          <w:b/>
          <w:bCs/>
          <w:sz w:val="36"/>
          <w:rtl/>
        </w:rPr>
        <w:t xml:space="preserve"> </w:t>
      </w:r>
      <w:r w:rsidRPr="008646A7">
        <w:rPr>
          <w:rFonts w:ascii="AGA Arabesque" w:hAnsi="AGA Arabesque" w:hint="eastAsia"/>
          <w:b/>
          <w:bCs/>
          <w:sz w:val="36"/>
          <w:rtl/>
        </w:rPr>
        <w:t>أبي</w:t>
      </w:r>
      <w:r w:rsidRPr="008646A7">
        <w:rPr>
          <w:rFonts w:ascii="AGA Arabesque" w:hAnsi="AGA Arabesque"/>
          <w:b/>
          <w:bCs/>
          <w:sz w:val="36"/>
          <w:rtl/>
        </w:rPr>
        <w:t xml:space="preserve"> </w:t>
      </w:r>
      <w:r w:rsidRPr="008646A7">
        <w:rPr>
          <w:rFonts w:ascii="AGA Arabesque" w:hAnsi="AGA Arabesque" w:hint="eastAsia"/>
          <w:b/>
          <w:bCs/>
          <w:sz w:val="36"/>
          <w:rtl/>
        </w:rPr>
        <w:t>طالب</w:t>
      </w:r>
      <w:r w:rsidRPr="008646A7">
        <w:rPr>
          <w:rFonts w:ascii="AGA Arabesque" w:hAnsi="AGA Arabesque"/>
          <w:b/>
          <w:bCs/>
          <w:sz w:val="36"/>
          <w:rtl/>
        </w:rPr>
        <w:t xml:space="preserve"> </w:t>
      </w:r>
      <w:r w:rsidRPr="008646A7">
        <w:rPr>
          <w:rFonts w:ascii="AGA Arabesque" w:hAnsi="AGA Arabesque" w:hint="eastAsia"/>
          <w:b/>
          <w:bCs/>
          <w:sz w:val="36"/>
          <w:rtl/>
        </w:rPr>
        <w:t>قال</w:t>
      </w:r>
      <w:r w:rsidR="006217A6">
        <w:rPr>
          <w:rFonts w:ascii="AGA Arabesque" w:hAnsi="AGA Arabesque"/>
          <w:b/>
          <w:bCs/>
          <w:sz w:val="36"/>
          <w:rtl/>
        </w:rPr>
        <w:t>:</w:t>
      </w:r>
      <w:r w:rsidRPr="008646A7">
        <w:rPr>
          <w:rFonts w:ascii="AGA Arabesque" w:hAnsi="AGA Arabesque"/>
          <w:b/>
          <w:bCs/>
          <w:sz w:val="36"/>
          <w:rtl/>
        </w:rPr>
        <w:t xml:space="preserve"> </w:t>
      </w:r>
      <w:r w:rsidRPr="008646A7">
        <w:rPr>
          <w:rFonts w:ascii="AGA Arabesque" w:hAnsi="AGA Arabesque" w:hint="eastAsia"/>
          <w:b/>
          <w:bCs/>
          <w:sz w:val="36"/>
          <w:rtl/>
        </w:rPr>
        <w:t>قال</w:t>
      </w:r>
      <w:r w:rsidRPr="008646A7">
        <w:rPr>
          <w:rFonts w:ascii="AGA Arabesque" w:hAnsi="AGA Arabesque"/>
          <w:b/>
          <w:bCs/>
          <w:sz w:val="36"/>
          <w:rtl/>
        </w:rPr>
        <w:t xml:space="preserve"> </w:t>
      </w:r>
      <w:r w:rsidRPr="008646A7">
        <w:rPr>
          <w:rFonts w:ascii="AGA Arabesque" w:hAnsi="AGA Arabesque" w:hint="eastAsia"/>
          <w:b/>
          <w:bCs/>
          <w:sz w:val="36"/>
          <w:rtl/>
        </w:rPr>
        <w:t>النبي</w:t>
      </w:r>
      <w:r w:rsidRPr="00341337">
        <w:rPr>
          <w:rFonts w:ascii="AGA Arabesque" w:hAnsi="AGA Arabesque"/>
          <w:b/>
          <w:bCs/>
          <w:color w:val="FF00FF"/>
          <w:sz w:val="36"/>
          <w:rtl/>
        </w:rPr>
        <w:t>"</w:t>
      </w:r>
      <w:r w:rsidRPr="008646A7">
        <w:rPr>
          <w:rFonts w:ascii="AGA Arabesque" w:hAnsi="AGA Arabesque" w:hint="eastAsia"/>
          <w:b/>
          <w:bCs/>
          <w:sz w:val="36"/>
          <w:rtl/>
        </w:rPr>
        <w:t>كيف</w:t>
      </w:r>
      <w:r w:rsidRPr="008646A7">
        <w:rPr>
          <w:rFonts w:ascii="AGA Arabesque" w:hAnsi="AGA Arabesque"/>
          <w:b/>
          <w:bCs/>
          <w:sz w:val="36"/>
          <w:rtl/>
        </w:rPr>
        <w:t xml:space="preserve"> </w:t>
      </w:r>
      <w:r w:rsidRPr="008646A7">
        <w:rPr>
          <w:rFonts w:ascii="AGA Arabesque" w:hAnsi="AGA Arabesque" w:hint="eastAsia"/>
          <w:b/>
          <w:bCs/>
          <w:sz w:val="36"/>
          <w:rtl/>
        </w:rPr>
        <w:t>تقرأ</w:t>
      </w:r>
      <w:r w:rsidRPr="008646A7">
        <w:rPr>
          <w:rFonts w:ascii="AGA Arabesque" w:hAnsi="AGA Arabesque"/>
          <w:b/>
          <w:bCs/>
          <w:sz w:val="36"/>
          <w:rtl/>
        </w:rPr>
        <w:t xml:space="preserve"> </w:t>
      </w:r>
      <w:r w:rsidRPr="008646A7">
        <w:rPr>
          <w:rFonts w:ascii="AGA Arabesque" w:hAnsi="AGA Arabesque" w:hint="eastAsia"/>
          <w:b/>
          <w:bCs/>
          <w:sz w:val="36"/>
          <w:rtl/>
        </w:rPr>
        <w:t>إذا</w:t>
      </w:r>
      <w:r w:rsidRPr="008646A7">
        <w:rPr>
          <w:rFonts w:ascii="AGA Arabesque" w:hAnsi="AGA Arabesque"/>
          <w:b/>
          <w:bCs/>
          <w:sz w:val="36"/>
          <w:rtl/>
        </w:rPr>
        <w:t xml:space="preserve"> </w:t>
      </w:r>
      <w:r w:rsidRPr="008646A7">
        <w:rPr>
          <w:rFonts w:ascii="AGA Arabesque" w:hAnsi="AGA Arabesque" w:hint="eastAsia"/>
          <w:b/>
          <w:bCs/>
          <w:sz w:val="36"/>
          <w:rtl/>
        </w:rPr>
        <w:t>قمت</w:t>
      </w:r>
      <w:r w:rsidRPr="008646A7">
        <w:rPr>
          <w:rFonts w:ascii="AGA Arabesque" w:hAnsi="AGA Arabesque"/>
          <w:b/>
          <w:bCs/>
          <w:sz w:val="36"/>
          <w:rtl/>
        </w:rPr>
        <w:t xml:space="preserve"> </w:t>
      </w:r>
      <w:r w:rsidRPr="008646A7">
        <w:rPr>
          <w:rFonts w:ascii="AGA Arabesque" w:hAnsi="AGA Arabesque" w:hint="eastAsia"/>
          <w:b/>
          <w:bCs/>
          <w:sz w:val="36"/>
          <w:rtl/>
        </w:rPr>
        <w:t>إلى</w:t>
      </w:r>
      <w:r w:rsidRPr="008646A7">
        <w:rPr>
          <w:rFonts w:ascii="AGA Arabesque" w:hAnsi="AGA Arabesque"/>
          <w:b/>
          <w:bCs/>
          <w:sz w:val="36"/>
          <w:rtl/>
        </w:rPr>
        <w:t xml:space="preserve"> </w:t>
      </w:r>
      <w:r w:rsidRPr="008646A7">
        <w:rPr>
          <w:rFonts w:ascii="AGA Arabesque" w:hAnsi="AGA Arabesque" w:hint="eastAsia"/>
          <w:b/>
          <w:bCs/>
          <w:sz w:val="36"/>
          <w:rtl/>
        </w:rPr>
        <w:t>الصلاة</w:t>
      </w:r>
      <w:r w:rsidR="006217A6">
        <w:rPr>
          <w:rFonts w:ascii="AGA Arabesque" w:hAnsi="AGA Arabesque" w:hint="eastAsia"/>
          <w:b/>
          <w:bCs/>
          <w:sz w:val="36"/>
          <w:rtl/>
        </w:rPr>
        <w:t>؟</w:t>
      </w:r>
      <w:r w:rsidRPr="008646A7">
        <w:rPr>
          <w:rFonts w:ascii="AGA Arabesque" w:hAnsi="AGA Arabesque"/>
          <w:b/>
          <w:bCs/>
          <w:sz w:val="36"/>
          <w:rtl/>
        </w:rPr>
        <w:t xml:space="preserve"> </w:t>
      </w:r>
      <w:r w:rsidRPr="008646A7">
        <w:rPr>
          <w:rFonts w:ascii="AGA Arabesque" w:hAnsi="AGA Arabesque" w:hint="eastAsia"/>
          <w:b/>
          <w:bCs/>
          <w:sz w:val="36"/>
          <w:rtl/>
        </w:rPr>
        <w:t>قلت</w:t>
      </w:r>
      <w:r w:rsidRPr="008646A7">
        <w:rPr>
          <w:rFonts w:ascii="AGA Arabesque" w:hAnsi="AGA Arabesque" w:hint="cs"/>
          <w:b/>
          <w:bCs/>
          <w:sz w:val="36"/>
          <w:rtl/>
          <w:lang w:bidi="ar-SY"/>
        </w:rPr>
        <w:t>ُ</w:t>
      </w:r>
      <w:r w:rsidRPr="008646A7">
        <w:rPr>
          <w:rFonts w:ascii="AGA Arabesque" w:hAnsi="AGA Arabesque"/>
          <w:b/>
          <w:bCs/>
          <w:sz w:val="36"/>
          <w:rtl/>
        </w:rPr>
        <w:t xml:space="preserve"> </w:t>
      </w:r>
      <w:r w:rsidR="006217A6" w:rsidRPr="006B3342">
        <w:rPr>
          <w:rFonts w:ascii="AGA Arabesque" w:hAnsi="AGA Arabesque"/>
          <w:b/>
          <w:bCs/>
          <w:color w:val="0000FF"/>
          <w:sz w:val="36"/>
          <w:rtl/>
        </w:rPr>
        <w:t>((</w:t>
      </w:r>
      <w:r w:rsidRPr="006B3342">
        <w:rPr>
          <w:rFonts w:ascii="AGA Arabesque" w:hAnsi="AGA Arabesque" w:hint="eastAsia"/>
          <w:b/>
          <w:bCs/>
          <w:color w:val="0000FF"/>
          <w:sz w:val="36"/>
          <w:rtl/>
        </w:rPr>
        <w:t>الحمد</w:t>
      </w:r>
      <w:r w:rsidRPr="006B3342">
        <w:rPr>
          <w:rFonts w:ascii="AGA Arabesque" w:hAnsi="AGA Arabesque"/>
          <w:b/>
          <w:bCs/>
          <w:color w:val="0000FF"/>
          <w:sz w:val="36"/>
          <w:rtl/>
        </w:rPr>
        <w:t xml:space="preserve"> </w:t>
      </w:r>
      <w:r w:rsidRPr="006B3342">
        <w:rPr>
          <w:rFonts w:ascii="AGA Arabesque" w:hAnsi="AGA Arabesque" w:hint="eastAsia"/>
          <w:b/>
          <w:bCs/>
          <w:color w:val="0000FF"/>
          <w:sz w:val="36"/>
          <w:rtl/>
        </w:rPr>
        <w:t>لله</w:t>
      </w:r>
      <w:r w:rsidRPr="006B3342">
        <w:rPr>
          <w:rFonts w:ascii="AGA Arabesque" w:hAnsi="AGA Arabesque"/>
          <w:b/>
          <w:bCs/>
          <w:color w:val="0000FF"/>
          <w:sz w:val="36"/>
          <w:rtl/>
        </w:rPr>
        <w:t xml:space="preserve"> </w:t>
      </w:r>
      <w:r w:rsidRPr="006B3342">
        <w:rPr>
          <w:rFonts w:ascii="AGA Arabesque" w:hAnsi="AGA Arabesque" w:hint="eastAsia"/>
          <w:b/>
          <w:bCs/>
          <w:color w:val="0000FF"/>
          <w:sz w:val="36"/>
          <w:rtl/>
        </w:rPr>
        <w:t>رب</w:t>
      </w:r>
      <w:r w:rsidRPr="006B3342">
        <w:rPr>
          <w:rFonts w:ascii="AGA Arabesque" w:hAnsi="AGA Arabesque"/>
          <w:b/>
          <w:bCs/>
          <w:color w:val="0000FF"/>
          <w:sz w:val="36"/>
          <w:rtl/>
        </w:rPr>
        <w:t xml:space="preserve"> </w:t>
      </w:r>
      <w:r w:rsidRPr="006B3342">
        <w:rPr>
          <w:rFonts w:ascii="AGA Arabesque" w:hAnsi="AGA Arabesque" w:hint="eastAsia"/>
          <w:b/>
          <w:bCs/>
          <w:color w:val="0000FF"/>
          <w:sz w:val="36"/>
          <w:rtl/>
        </w:rPr>
        <w:t>العالمين</w:t>
      </w:r>
      <w:r w:rsidR="006217A6" w:rsidRPr="006B3342">
        <w:rPr>
          <w:rFonts w:ascii="AGA Arabesque" w:hAnsi="AGA Arabesque"/>
          <w:b/>
          <w:bCs/>
          <w:color w:val="0000FF"/>
          <w:sz w:val="36"/>
          <w:rtl/>
        </w:rPr>
        <w:t>))</w:t>
      </w:r>
      <w:r w:rsidRPr="008646A7">
        <w:rPr>
          <w:rFonts w:ascii="AGA Arabesque" w:hAnsi="AGA Arabesque"/>
          <w:b/>
          <w:bCs/>
          <w:sz w:val="36"/>
          <w:rtl/>
        </w:rPr>
        <w:t xml:space="preserve"> </w:t>
      </w:r>
      <w:r w:rsidRPr="008646A7">
        <w:rPr>
          <w:rFonts w:ascii="AGA Arabesque" w:hAnsi="AGA Arabesque" w:hint="eastAsia"/>
          <w:b/>
          <w:bCs/>
          <w:sz w:val="36"/>
          <w:rtl/>
        </w:rPr>
        <w:t>قال</w:t>
      </w:r>
      <w:r w:rsidR="006217A6">
        <w:rPr>
          <w:rFonts w:ascii="AGA Arabesque" w:hAnsi="AGA Arabesque"/>
          <w:b/>
          <w:bCs/>
          <w:sz w:val="36"/>
          <w:rtl/>
        </w:rPr>
        <w:t>:</w:t>
      </w:r>
      <w:r w:rsidRPr="008646A7">
        <w:rPr>
          <w:rFonts w:ascii="AGA Arabesque" w:hAnsi="AGA Arabesque"/>
          <w:b/>
          <w:bCs/>
          <w:sz w:val="36"/>
          <w:rtl/>
        </w:rPr>
        <w:t xml:space="preserve"> </w:t>
      </w:r>
      <w:r w:rsidRPr="008646A7">
        <w:rPr>
          <w:rFonts w:ascii="AGA Arabesque" w:hAnsi="AGA Arabesque" w:hint="eastAsia"/>
          <w:b/>
          <w:bCs/>
          <w:sz w:val="36"/>
          <w:rtl/>
        </w:rPr>
        <w:t>ق</w:t>
      </w:r>
      <w:r w:rsidRPr="008646A7">
        <w:rPr>
          <w:rFonts w:ascii="AGA Arabesque" w:hAnsi="AGA Arabesque" w:hint="cs"/>
          <w:b/>
          <w:bCs/>
          <w:sz w:val="36"/>
          <w:rtl/>
          <w:lang w:bidi="ar-SY"/>
        </w:rPr>
        <w:t>ُ</w:t>
      </w:r>
      <w:r w:rsidRPr="008646A7">
        <w:rPr>
          <w:rFonts w:ascii="AGA Arabesque" w:hAnsi="AGA Arabesque" w:hint="eastAsia"/>
          <w:b/>
          <w:bCs/>
          <w:sz w:val="36"/>
          <w:rtl/>
        </w:rPr>
        <w:t>ل</w:t>
      </w:r>
      <w:r w:rsidRPr="008646A7">
        <w:rPr>
          <w:rFonts w:ascii="AGA Arabesque" w:hAnsi="AGA Arabesque" w:hint="cs"/>
          <w:b/>
          <w:bCs/>
          <w:sz w:val="36"/>
          <w:rtl/>
          <w:lang w:bidi="ar-SY"/>
        </w:rPr>
        <w:t>ْ</w:t>
      </w:r>
      <w:r w:rsidRPr="008646A7">
        <w:rPr>
          <w:rFonts w:ascii="AGA Arabesque" w:hAnsi="AGA Arabesque"/>
          <w:b/>
          <w:bCs/>
          <w:sz w:val="36"/>
          <w:rtl/>
        </w:rPr>
        <w:t xml:space="preserve"> </w:t>
      </w:r>
      <w:r w:rsidR="006217A6" w:rsidRPr="006B3342">
        <w:rPr>
          <w:rFonts w:ascii="AGA Arabesque" w:hAnsi="AGA Arabesque"/>
          <w:b/>
          <w:bCs/>
          <w:color w:val="0000FF"/>
          <w:sz w:val="36"/>
          <w:rtl/>
        </w:rPr>
        <w:t>((</w:t>
      </w:r>
      <w:r w:rsidRPr="006B3342">
        <w:rPr>
          <w:rFonts w:ascii="AGA Arabesque" w:hAnsi="AGA Arabesque" w:hint="eastAsia"/>
          <w:b/>
          <w:bCs/>
          <w:color w:val="0000FF"/>
          <w:sz w:val="36"/>
          <w:rtl/>
        </w:rPr>
        <w:t>بسم</w:t>
      </w:r>
      <w:r w:rsidRPr="006B3342">
        <w:rPr>
          <w:rFonts w:ascii="AGA Arabesque" w:hAnsi="AGA Arabesque"/>
          <w:b/>
          <w:bCs/>
          <w:color w:val="0000FF"/>
          <w:sz w:val="36"/>
          <w:rtl/>
        </w:rPr>
        <w:t xml:space="preserve"> </w:t>
      </w:r>
      <w:r w:rsidRPr="006B3342">
        <w:rPr>
          <w:rFonts w:ascii="AGA Arabesque" w:hAnsi="AGA Arabesque" w:hint="eastAsia"/>
          <w:b/>
          <w:bCs/>
          <w:color w:val="0000FF"/>
          <w:sz w:val="36"/>
          <w:rtl/>
        </w:rPr>
        <w:t>الله</w:t>
      </w:r>
      <w:r w:rsidRPr="006B3342">
        <w:rPr>
          <w:rFonts w:ascii="AGA Arabesque" w:hAnsi="AGA Arabesque"/>
          <w:b/>
          <w:bCs/>
          <w:color w:val="0000FF"/>
          <w:sz w:val="36"/>
          <w:rtl/>
        </w:rPr>
        <w:t xml:space="preserve"> </w:t>
      </w:r>
      <w:r w:rsidRPr="006B3342">
        <w:rPr>
          <w:rFonts w:ascii="AGA Arabesque" w:hAnsi="AGA Arabesque" w:hint="eastAsia"/>
          <w:b/>
          <w:bCs/>
          <w:color w:val="0000FF"/>
          <w:sz w:val="36"/>
          <w:rtl/>
        </w:rPr>
        <w:t>الرحمن</w:t>
      </w:r>
      <w:r w:rsidRPr="006B3342">
        <w:rPr>
          <w:rFonts w:ascii="AGA Arabesque" w:hAnsi="AGA Arabesque"/>
          <w:b/>
          <w:bCs/>
          <w:color w:val="0000FF"/>
          <w:sz w:val="36"/>
          <w:rtl/>
        </w:rPr>
        <w:t xml:space="preserve"> </w:t>
      </w:r>
      <w:r w:rsidRPr="006B3342">
        <w:rPr>
          <w:rFonts w:ascii="AGA Arabesque" w:hAnsi="AGA Arabesque" w:hint="eastAsia"/>
          <w:b/>
          <w:bCs/>
          <w:color w:val="0000FF"/>
          <w:sz w:val="36"/>
          <w:rtl/>
        </w:rPr>
        <w:t>الرحيم</w:t>
      </w:r>
      <w:r w:rsidR="00CB18FF" w:rsidRPr="006B3342">
        <w:rPr>
          <w:rFonts w:ascii="AGA Arabesque" w:hAnsi="AGA Arabesque" w:hint="cs"/>
          <w:b/>
          <w:bCs/>
          <w:color w:val="0000FF"/>
          <w:sz w:val="36"/>
          <w:rtl/>
          <w:lang w:bidi="ar-SY"/>
        </w:rPr>
        <w:t>))</w:t>
      </w:r>
      <w:r w:rsidR="006217A6" w:rsidRPr="00966343">
        <w:rPr>
          <w:rFonts w:ascii="AGA Arabesque" w:hAnsi="AGA Arabesque"/>
          <w:b/>
          <w:bCs/>
          <w:color w:val="008000"/>
          <w:sz w:val="36"/>
          <w:vertAlign w:val="superscript"/>
          <w:rtl/>
          <w:lang w:bidi="ar-SY"/>
        </w:rPr>
        <w:t>(</w:t>
      </w:r>
      <w:r w:rsidRPr="00966343">
        <w:rPr>
          <w:rStyle w:val="FootnoteReference"/>
          <w:rFonts w:ascii="AGA Arabesque" w:hAnsi="AGA Arabesque"/>
          <w:b/>
          <w:bCs/>
          <w:color w:val="008000"/>
          <w:sz w:val="36"/>
          <w:rtl/>
          <w:lang w:bidi="ar-SY"/>
        </w:rPr>
        <w:footnoteReference w:id="80"/>
      </w:r>
      <w:r w:rsidR="006217A6" w:rsidRPr="00966343">
        <w:rPr>
          <w:rFonts w:ascii="AGA Arabesque" w:hAnsi="AGA Arabesque"/>
          <w:b/>
          <w:bCs/>
          <w:color w:val="008000"/>
          <w:sz w:val="36"/>
          <w:vertAlign w:val="superscript"/>
          <w:rtl/>
          <w:lang w:bidi="ar-SY"/>
        </w:rPr>
        <w:t>)</w:t>
      </w:r>
      <w:r w:rsidR="006217A6">
        <w:rPr>
          <w:rFonts w:ascii="AGA Arabesque" w:hAnsi="AGA Arabesque" w:hint="cs"/>
          <w:b/>
          <w:bCs/>
          <w:sz w:val="36"/>
          <w:rtl/>
          <w:lang w:bidi="ar-SY"/>
        </w:rPr>
        <w:t>.</w:t>
      </w:r>
      <w:r w:rsidRPr="008646A7">
        <w:rPr>
          <w:rFonts w:ascii="AGA Arabesque" w:hAnsi="AGA Arabesque" w:hint="cs"/>
          <w:b/>
          <w:bCs/>
          <w:sz w:val="36"/>
          <w:rtl/>
          <w:lang w:bidi="ar-SY"/>
        </w:rPr>
        <w:t xml:space="preserve"> </w:t>
      </w:r>
    </w:p>
    <w:p w:rsidR="003D5D68" w:rsidRPr="008646A7" w:rsidRDefault="003D5D68" w:rsidP="008B674B">
      <w:pPr>
        <w:widowControl w:val="0"/>
        <w:spacing w:after="120"/>
        <w:ind w:firstLine="567"/>
        <w:jc w:val="lowKashida"/>
        <w:rPr>
          <w:rFonts w:hint="cs"/>
          <w:sz w:val="36"/>
          <w:rtl/>
          <w:lang w:bidi="ar-SY"/>
        </w:rPr>
      </w:pPr>
      <w:r w:rsidRPr="008646A7">
        <w:rPr>
          <w:rFonts w:ascii="AGA Arabesque" w:hAnsi="AGA Arabesque" w:hint="cs"/>
          <w:sz w:val="36"/>
          <w:rtl/>
          <w:lang w:bidi="ar-SY"/>
        </w:rPr>
        <w:t xml:space="preserve">وروى ابن بابويه القمي في كتاب </w:t>
      </w:r>
      <w:r w:rsidRPr="00341337">
        <w:rPr>
          <w:rFonts w:ascii="AGA Arabesque" w:hAnsi="AGA Arabesque" w:hint="cs"/>
          <w:color w:val="FF00FF"/>
          <w:sz w:val="36"/>
          <w:rtl/>
          <w:lang w:bidi="ar-SY"/>
        </w:rPr>
        <w:t>"</w:t>
      </w:r>
      <w:r w:rsidRPr="008646A7">
        <w:rPr>
          <w:rFonts w:ascii="AGA Arabesque" w:hAnsi="AGA Arabesque" w:hint="cs"/>
          <w:sz w:val="36"/>
          <w:rtl/>
          <w:lang w:bidi="ar-SY"/>
        </w:rPr>
        <w:t>التوحيد</w:t>
      </w:r>
      <w:r w:rsidRPr="00341337">
        <w:rPr>
          <w:rFonts w:ascii="AGA Arabesque" w:hAnsi="AGA Arabesque" w:hint="cs"/>
          <w:color w:val="FF00FF"/>
          <w:sz w:val="36"/>
          <w:rtl/>
          <w:lang w:bidi="ar-SY"/>
        </w:rPr>
        <w:t>"</w:t>
      </w:r>
      <w:r w:rsidRPr="008646A7">
        <w:rPr>
          <w:rFonts w:ascii="AGA Arabesque" w:hAnsi="AGA Arabesque" w:hint="cs"/>
          <w:sz w:val="36"/>
          <w:rtl/>
          <w:lang w:bidi="ar-SY"/>
        </w:rPr>
        <w:t xml:space="preserve"> أن رجلاً سألَ عليَّ بنَ الحُسَيْن عليهما السلام عن معنى </w:t>
      </w:r>
      <w:r w:rsidRPr="00341337">
        <w:rPr>
          <w:rFonts w:ascii="AGA Arabesque" w:hAnsi="AGA Arabesque" w:hint="cs"/>
          <w:color w:val="FF00FF"/>
          <w:sz w:val="36"/>
          <w:rtl/>
          <w:lang w:bidi="ar-SY"/>
        </w:rPr>
        <w:t>"</w:t>
      </w:r>
      <w:r w:rsidRPr="008646A7">
        <w:rPr>
          <w:sz w:val="36"/>
          <w:rtl/>
        </w:rPr>
        <w:t xml:space="preserve"> </w:t>
      </w:r>
      <w:r w:rsidR="006217A6" w:rsidRPr="006B3342">
        <w:rPr>
          <w:rFonts w:ascii="AGA Arabesque" w:hAnsi="AGA Arabesque"/>
          <w:color w:val="0000FF"/>
          <w:sz w:val="36"/>
          <w:rtl/>
          <w:lang w:bidi="ar-SY"/>
        </w:rPr>
        <w:t>((</w:t>
      </w:r>
      <w:r w:rsidRPr="006B3342">
        <w:rPr>
          <w:rFonts w:ascii="AGA Arabesque" w:hAnsi="AGA Arabesque"/>
          <w:color w:val="0000FF"/>
          <w:sz w:val="36"/>
          <w:rtl/>
          <w:lang w:bidi="ar-SY"/>
        </w:rPr>
        <w:t>بِسْمِ اللّهِ الرَّحْمَنِ الرَّحِيمِ</w:t>
      </w:r>
      <w:r w:rsidR="006217A6" w:rsidRPr="006B3342">
        <w:rPr>
          <w:rFonts w:ascii="AGA Arabesque" w:hAnsi="AGA Arabesque"/>
          <w:color w:val="0000FF"/>
          <w:sz w:val="36"/>
          <w:rtl/>
          <w:lang w:bidi="ar-SY"/>
        </w:rPr>
        <w:t>))</w:t>
      </w:r>
      <w:r w:rsidR="006217A6">
        <w:rPr>
          <w:rFonts w:ascii="AGA Arabesque" w:hAnsi="AGA Arabesque"/>
          <w:sz w:val="36"/>
          <w:rtl/>
          <w:lang w:bidi="ar-SY"/>
        </w:rPr>
        <w:t>؟</w:t>
      </w:r>
      <w:r w:rsidRPr="008646A7">
        <w:rPr>
          <w:rFonts w:ascii="AGA Arabesque" w:hAnsi="AGA Arabesque" w:hint="cs"/>
          <w:sz w:val="36"/>
          <w:rtl/>
          <w:lang w:bidi="ar-SY"/>
        </w:rPr>
        <w:t xml:space="preserve"> فقال</w:t>
      </w:r>
      <w:r w:rsidR="006217A6">
        <w:rPr>
          <w:rFonts w:ascii="AGA Arabesque" w:hAnsi="AGA Arabesque" w:hint="cs"/>
          <w:sz w:val="36"/>
          <w:rtl/>
          <w:lang w:bidi="ar-SY"/>
        </w:rPr>
        <w:t>:</w:t>
      </w:r>
      <w:r w:rsidRPr="008646A7">
        <w:rPr>
          <w:rFonts w:ascii="AGA Arabesque" w:hAnsi="AGA Arabesque" w:hint="cs"/>
          <w:sz w:val="36"/>
          <w:rtl/>
          <w:lang w:bidi="ar-SY"/>
        </w:rPr>
        <w:t xml:space="preserve"> حدَّثني أبي عن أخيه الحسنِ عليه السلام عن أبيه أمير المؤمنين</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عليه السلام</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 xml:space="preserve">أن رجلاً </w:t>
      </w:r>
      <w:r w:rsidRPr="008646A7">
        <w:rPr>
          <w:rFonts w:ascii="MS Sans Serif" w:hAnsi="MS Sans Serif"/>
          <w:snapToGrid w:val="0"/>
          <w:sz w:val="36"/>
          <w:rtl/>
          <w:lang w:eastAsia="ar-SA" w:bidi="ar-SY"/>
        </w:rPr>
        <w:t>قام إليه فقال يا أمير المؤمنين أخبرني عن بِسْمِ اللَّهِ الرَّحْمنِ الرَّحِيمِ ما معناه</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فقال</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w:t>
      </w:r>
      <w:r w:rsidRPr="00D140E6">
        <w:rPr>
          <w:rFonts w:ascii="AGA Arabesque" w:hAnsi="AGA Arabesque"/>
          <w:color w:val="000000"/>
          <w:sz w:val="36"/>
          <w:rtl/>
          <w:lang w:bidi="ar-SY"/>
        </w:rPr>
        <w:t>إن قولك</w:t>
      </w:r>
      <w:r w:rsidRPr="006B3342">
        <w:rPr>
          <w:rFonts w:ascii="AGA Arabesque" w:hAnsi="AGA Arabesque"/>
          <w:color w:val="0000FF"/>
          <w:sz w:val="36"/>
          <w:rtl/>
          <w:lang w:bidi="ar-SY"/>
        </w:rPr>
        <w:t xml:space="preserve"> </w:t>
      </w:r>
      <w:r w:rsidR="00D140E6" w:rsidRPr="00966343">
        <w:rPr>
          <w:rFonts w:ascii="AGA Arabesque" w:hAnsi="AGA Arabesque" w:hint="eastAsia"/>
          <w:color w:val="008000"/>
          <w:sz w:val="36"/>
          <w:rtl/>
          <w:lang w:bidi="ar-SY"/>
        </w:rPr>
        <w:t>«</w:t>
      </w:r>
      <w:r w:rsidRPr="006B3342">
        <w:rPr>
          <w:rFonts w:ascii="AGA Arabesque" w:hAnsi="AGA Arabesque"/>
          <w:color w:val="0000FF"/>
          <w:sz w:val="36"/>
          <w:rtl/>
          <w:lang w:bidi="ar-SY"/>
        </w:rPr>
        <w:t>الله</w:t>
      </w:r>
      <w:r w:rsidR="00D140E6" w:rsidRPr="00966343">
        <w:rPr>
          <w:rFonts w:ascii="AGA Arabesque" w:hAnsi="AGA Arabesque" w:hint="eastAsia"/>
          <w:color w:val="008000"/>
          <w:sz w:val="36"/>
          <w:rtl/>
          <w:lang w:bidi="ar-SY"/>
        </w:rPr>
        <w:t>»</w:t>
      </w:r>
      <w:r w:rsidRPr="008646A7">
        <w:rPr>
          <w:rFonts w:ascii="AGA Arabesque" w:hAnsi="AGA Arabesque"/>
          <w:sz w:val="36"/>
          <w:rtl/>
          <w:lang w:bidi="ar-SY"/>
        </w:rPr>
        <w:t xml:space="preserve"> أعظم اسم من أسماء الله عز وجل</w:t>
      </w:r>
      <w:r w:rsidR="006217A6">
        <w:rPr>
          <w:rFonts w:ascii="AGA Arabesque" w:hAnsi="AGA Arabesque" w:hint="cs"/>
          <w:sz w:val="36"/>
          <w:rtl/>
          <w:lang w:bidi="ar-SY"/>
        </w:rPr>
        <w:t>،</w:t>
      </w:r>
      <w:r w:rsidRPr="008646A7">
        <w:rPr>
          <w:rFonts w:ascii="AGA Arabesque" w:hAnsi="AGA Arabesque"/>
          <w:sz w:val="36"/>
          <w:rtl/>
          <w:lang w:bidi="ar-SY"/>
        </w:rPr>
        <w:t xml:space="preserve"> وهو الاسم الذي لا ينبغي أن يسم</w:t>
      </w:r>
      <w:r w:rsidRPr="008646A7">
        <w:rPr>
          <w:rFonts w:ascii="AGA Arabesque" w:hAnsi="AGA Arabesque" w:hint="cs"/>
          <w:sz w:val="36"/>
          <w:rtl/>
          <w:lang w:bidi="ar-SY"/>
        </w:rPr>
        <w:t>َّ</w:t>
      </w:r>
      <w:r w:rsidRPr="008646A7">
        <w:rPr>
          <w:rFonts w:ascii="AGA Arabesque" w:hAnsi="AGA Arabesque"/>
          <w:sz w:val="36"/>
          <w:rtl/>
          <w:lang w:bidi="ar-SY"/>
        </w:rPr>
        <w:t>ى به غير الله</w:t>
      </w:r>
      <w:r w:rsidR="006217A6">
        <w:rPr>
          <w:rFonts w:ascii="AGA Arabesque" w:hAnsi="AGA Arabesque" w:hint="cs"/>
          <w:sz w:val="36"/>
          <w:rtl/>
          <w:lang w:bidi="ar-SY"/>
        </w:rPr>
        <w:t>،</w:t>
      </w:r>
      <w:r w:rsidRPr="008646A7">
        <w:rPr>
          <w:rFonts w:ascii="AGA Arabesque" w:hAnsi="AGA Arabesque"/>
          <w:sz w:val="36"/>
          <w:rtl/>
          <w:lang w:bidi="ar-SY"/>
        </w:rPr>
        <w:t xml:space="preserve"> ولم ي</w:t>
      </w:r>
      <w:r w:rsidRPr="008646A7">
        <w:rPr>
          <w:rFonts w:ascii="AGA Arabesque" w:hAnsi="AGA Arabesque" w:hint="cs"/>
          <w:sz w:val="36"/>
          <w:rtl/>
          <w:lang w:bidi="ar-SY"/>
        </w:rPr>
        <w:t>َ</w:t>
      </w:r>
      <w:r w:rsidRPr="008646A7">
        <w:rPr>
          <w:rFonts w:ascii="AGA Arabesque" w:hAnsi="AGA Arabesque"/>
          <w:sz w:val="36"/>
          <w:rtl/>
          <w:lang w:bidi="ar-SY"/>
        </w:rPr>
        <w:t>ت</w:t>
      </w:r>
      <w:r w:rsidRPr="008646A7">
        <w:rPr>
          <w:rFonts w:ascii="AGA Arabesque" w:hAnsi="AGA Arabesque" w:hint="cs"/>
          <w:sz w:val="36"/>
          <w:rtl/>
          <w:lang w:bidi="ar-SY"/>
        </w:rPr>
        <w:t>َ</w:t>
      </w:r>
      <w:r w:rsidRPr="008646A7">
        <w:rPr>
          <w:rFonts w:ascii="AGA Arabesque" w:hAnsi="AGA Arabesque"/>
          <w:sz w:val="36"/>
          <w:rtl/>
          <w:lang w:bidi="ar-SY"/>
        </w:rPr>
        <w:t>س</w:t>
      </w:r>
      <w:r w:rsidRPr="008646A7">
        <w:rPr>
          <w:rFonts w:ascii="AGA Arabesque" w:hAnsi="AGA Arabesque" w:hint="cs"/>
          <w:sz w:val="36"/>
          <w:rtl/>
          <w:lang w:bidi="ar-SY"/>
        </w:rPr>
        <w:t>َ</w:t>
      </w:r>
      <w:r w:rsidRPr="008646A7">
        <w:rPr>
          <w:rFonts w:ascii="AGA Arabesque" w:hAnsi="AGA Arabesque"/>
          <w:sz w:val="36"/>
          <w:rtl/>
          <w:lang w:bidi="ar-SY"/>
        </w:rPr>
        <w:t>م</w:t>
      </w:r>
      <w:r w:rsidRPr="008646A7">
        <w:rPr>
          <w:rFonts w:ascii="AGA Arabesque" w:hAnsi="AGA Arabesque" w:hint="cs"/>
          <w:sz w:val="36"/>
          <w:rtl/>
          <w:lang w:bidi="ar-SY"/>
        </w:rPr>
        <w:t>َّ</w:t>
      </w:r>
      <w:r w:rsidRPr="008646A7">
        <w:rPr>
          <w:rFonts w:ascii="AGA Arabesque" w:hAnsi="AGA Arabesque"/>
          <w:sz w:val="36"/>
          <w:rtl/>
          <w:lang w:bidi="ar-SY"/>
        </w:rPr>
        <w:t xml:space="preserve"> به مخلوق</w:t>
      </w:r>
      <w:r w:rsidRPr="008646A7">
        <w:rPr>
          <w:rFonts w:ascii="AGA Arabesque" w:hAnsi="AGA Arabesque" w:hint="cs"/>
          <w:sz w:val="36"/>
          <w:rtl/>
          <w:lang w:bidi="ar-SY"/>
        </w:rPr>
        <w:t>ٌ</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فقال الرجل</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فما تفسير قوله </w:t>
      </w:r>
      <w:r w:rsidR="00D140E6" w:rsidRPr="00966343">
        <w:rPr>
          <w:rFonts w:ascii="MS Sans Serif" w:hAnsi="MS Sans Serif" w:hint="eastAsia"/>
          <w:snapToGrid w:val="0"/>
          <w:color w:val="008000"/>
          <w:sz w:val="36"/>
          <w:rtl/>
          <w:lang w:eastAsia="ar-SA" w:bidi="ar-SY"/>
        </w:rPr>
        <w:t>«</w:t>
      </w:r>
      <w:r w:rsidRPr="006B3342">
        <w:rPr>
          <w:rFonts w:ascii="MS Sans Serif" w:hAnsi="MS Sans Serif"/>
          <w:snapToGrid w:val="0"/>
          <w:color w:val="0000FF"/>
          <w:sz w:val="36"/>
          <w:rtl/>
          <w:lang w:eastAsia="ar-SA" w:bidi="ar-SY"/>
        </w:rPr>
        <w:t>الله</w:t>
      </w:r>
      <w:r w:rsidR="00D140E6" w:rsidRPr="00966343">
        <w:rPr>
          <w:rFonts w:ascii="MS Sans Serif" w:hAnsi="MS Sans Serif" w:hint="eastAsia"/>
          <w:snapToGrid w:val="0"/>
          <w:color w:val="008000"/>
          <w:sz w:val="36"/>
          <w:rtl/>
          <w:lang w:eastAsia="ar-SA" w:bidi="ar-SY"/>
        </w:rPr>
        <w:t>»</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قال</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w:t>
      </w:r>
      <w:r w:rsidR="006217A6" w:rsidRPr="007852C8">
        <w:rPr>
          <w:rFonts w:ascii="MS Sans Serif" w:hAnsi="MS Sans Serif" w:hint="cs"/>
          <w:snapToGrid w:val="0"/>
          <w:color w:val="000000"/>
          <w:sz w:val="36"/>
          <w:rtl/>
          <w:lang w:eastAsia="ar-SA" w:bidi="ar-SY"/>
        </w:rPr>
        <w:t>((</w:t>
      </w:r>
      <w:r w:rsidRPr="007852C8">
        <w:rPr>
          <w:rFonts w:ascii="AGA Arabesque" w:hAnsi="AGA Arabesque"/>
          <w:color w:val="000000"/>
          <w:sz w:val="36"/>
          <w:rtl/>
          <w:lang w:bidi="ar-SY"/>
        </w:rPr>
        <w:t>هو الذي يتأله إليه عند الحوائج والشدائد كل مخلوق عند انقطاع الرجاء من جميع م</w:t>
      </w:r>
      <w:r w:rsidRPr="007852C8">
        <w:rPr>
          <w:rFonts w:ascii="AGA Arabesque" w:hAnsi="AGA Arabesque" w:hint="cs"/>
          <w:color w:val="000000"/>
          <w:sz w:val="36"/>
          <w:rtl/>
          <w:lang w:bidi="ar-SY"/>
        </w:rPr>
        <w:t>َ</w:t>
      </w:r>
      <w:r w:rsidRPr="007852C8">
        <w:rPr>
          <w:rFonts w:ascii="AGA Arabesque" w:hAnsi="AGA Arabesque"/>
          <w:color w:val="000000"/>
          <w:sz w:val="36"/>
          <w:rtl/>
          <w:lang w:bidi="ar-SY"/>
        </w:rPr>
        <w:t>ن</w:t>
      </w:r>
      <w:r w:rsidRPr="007852C8">
        <w:rPr>
          <w:rFonts w:ascii="AGA Arabesque" w:hAnsi="AGA Arabesque" w:hint="cs"/>
          <w:color w:val="000000"/>
          <w:sz w:val="36"/>
          <w:rtl/>
          <w:lang w:bidi="ar-SY"/>
        </w:rPr>
        <w:t>ْ</w:t>
      </w:r>
      <w:r w:rsidRPr="007852C8">
        <w:rPr>
          <w:rFonts w:ascii="AGA Arabesque" w:hAnsi="AGA Arabesque"/>
          <w:color w:val="000000"/>
          <w:sz w:val="36"/>
          <w:rtl/>
          <w:lang w:bidi="ar-SY"/>
        </w:rPr>
        <w:t xml:space="preserve"> هو دونه وتقطع الأسباب م</w:t>
      </w:r>
      <w:r w:rsidRPr="007852C8">
        <w:rPr>
          <w:rFonts w:ascii="AGA Arabesque" w:hAnsi="AGA Arabesque" w:hint="cs"/>
          <w:color w:val="000000"/>
          <w:sz w:val="36"/>
          <w:rtl/>
          <w:lang w:bidi="ar-SY"/>
        </w:rPr>
        <w:t>ِ</w:t>
      </w:r>
      <w:r w:rsidRPr="007852C8">
        <w:rPr>
          <w:rFonts w:ascii="AGA Arabesque" w:hAnsi="AGA Arabesque"/>
          <w:color w:val="000000"/>
          <w:sz w:val="36"/>
          <w:rtl/>
          <w:lang w:bidi="ar-SY"/>
        </w:rPr>
        <w:t>ن</w:t>
      </w:r>
      <w:r w:rsidRPr="007852C8">
        <w:rPr>
          <w:rFonts w:ascii="AGA Arabesque" w:hAnsi="AGA Arabesque" w:hint="cs"/>
          <w:color w:val="000000"/>
          <w:sz w:val="36"/>
          <w:rtl/>
          <w:lang w:bidi="ar-SY"/>
        </w:rPr>
        <w:t>ْ</w:t>
      </w:r>
      <w:r w:rsidRPr="007852C8">
        <w:rPr>
          <w:rFonts w:ascii="AGA Arabesque" w:hAnsi="AGA Arabesque"/>
          <w:color w:val="000000"/>
          <w:sz w:val="36"/>
          <w:rtl/>
          <w:lang w:bidi="ar-SY"/>
        </w:rPr>
        <w:t xml:space="preserve"> كل م</w:t>
      </w:r>
      <w:r w:rsidRPr="007852C8">
        <w:rPr>
          <w:rFonts w:ascii="AGA Arabesque" w:hAnsi="AGA Arabesque" w:hint="cs"/>
          <w:color w:val="000000"/>
          <w:sz w:val="36"/>
          <w:rtl/>
          <w:lang w:bidi="ar-SY"/>
        </w:rPr>
        <w:t>َ</w:t>
      </w:r>
      <w:r w:rsidRPr="007852C8">
        <w:rPr>
          <w:rFonts w:ascii="AGA Arabesque" w:hAnsi="AGA Arabesque"/>
          <w:color w:val="000000"/>
          <w:sz w:val="36"/>
          <w:rtl/>
          <w:lang w:bidi="ar-SY"/>
        </w:rPr>
        <w:t>ن</w:t>
      </w:r>
      <w:r w:rsidRPr="007852C8">
        <w:rPr>
          <w:rFonts w:ascii="AGA Arabesque" w:hAnsi="AGA Arabesque" w:hint="cs"/>
          <w:color w:val="000000"/>
          <w:sz w:val="36"/>
          <w:rtl/>
          <w:lang w:bidi="ar-SY"/>
        </w:rPr>
        <w:t>ْ</w:t>
      </w:r>
      <w:r w:rsidRPr="007852C8">
        <w:rPr>
          <w:rFonts w:ascii="AGA Arabesque" w:hAnsi="AGA Arabesque"/>
          <w:color w:val="000000"/>
          <w:sz w:val="36"/>
          <w:rtl/>
          <w:lang w:bidi="ar-SY"/>
        </w:rPr>
        <w:t xml:space="preserve"> سواه</w:t>
      </w:r>
      <w:r w:rsidR="006217A6" w:rsidRPr="007852C8">
        <w:rPr>
          <w:rFonts w:ascii="AGA Arabesque" w:hAnsi="AGA Arabesque" w:hint="cs"/>
          <w:color w:val="000000"/>
          <w:sz w:val="36"/>
          <w:rtl/>
          <w:lang w:bidi="ar-SY"/>
        </w:rPr>
        <w:t>،</w:t>
      </w:r>
      <w:r w:rsidRPr="007852C8">
        <w:rPr>
          <w:rFonts w:ascii="AGA Arabesque" w:hAnsi="AGA Arabesque"/>
          <w:color w:val="000000"/>
          <w:sz w:val="36"/>
          <w:rtl/>
          <w:lang w:bidi="ar-SY"/>
        </w:rPr>
        <w:t xml:space="preserve"> وذلك أن كل مترئس في هذه الدنيا ومتعظم فيها وإن عظم غناؤه وطغيانه وكثرت حوائج من دونه إليه فإنهم سيحتاجون حوائج لا يقدر عليها هذا المتعاظم وكذلك هذا المتعاظم يحتاج حوائج لا يقدر عليها فينقطع إلى الله عند ضرورته وفاقته حتى إذا كفى همه عاد إلى شركه أم</w:t>
      </w:r>
      <w:r w:rsidRPr="007852C8">
        <w:rPr>
          <w:rFonts w:ascii="AGA Arabesque" w:hAnsi="AGA Arabesque" w:hint="cs"/>
          <w:color w:val="000000"/>
          <w:sz w:val="36"/>
          <w:rtl/>
          <w:lang w:bidi="ar-SY"/>
        </w:rPr>
        <w:t>َ</w:t>
      </w:r>
      <w:r w:rsidRPr="007852C8">
        <w:rPr>
          <w:rFonts w:ascii="AGA Arabesque" w:hAnsi="AGA Arabesque"/>
          <w:color w:val="000000"/>
          <w:sz w:val="36"/>
          <w:rtl/>
          <w:lang w:bidi="ar-SY"/>
        </w:rPr>
        <w:t>ا تسمع الله عز وجل يقول</w:t>
      </w:r>
      <w:r w:rsidR="007852C8">
        <w:rPr>
          <w:rFonts w:ascii="AGA Arabesque" w:hAnsi="AGA Arabesque" w:hint="cs"/>
          <w:color w:val="0000FF"/>
          <w:sz w:val="36"/>
          <w:rtl/>
          <w:lang w:bidi="ar-SY"/>
        </w:rPr>
        <w:t>:</w:t>
      </w:r>
      <w:r w:rsidRPr="006B3342">
        <w:rPr>
          <w:rFonts w:ascii="AGA Arabesque" w:hAnsi="AGA Arabesque"/>
          <w:color w:val="0000FF"/>
          <w:sz w:val="36"/>
          <w:rtl/>
          <w:lang w:bidi="ar-SY"/>
        </w:rPr>
        <w:t xml:space="preserve"> </w:t>
      </w:r>
      <w:r w:rsidR="007852C8">
        <w:rPr>
          <w:rFonts w:ascii="AGA Arabesque" w:hAnsi="AGA Arabesque" w:hint="cs"/>
          <w:color w:val="0000FF"/>
          <w:sz w:val="36"/>
          <w:rtl/>
          <w:lang w:bidi="ar-SY"/>
        </w:rPr>
        <w:t>((</w:t>
      </w:r>
      <w:r w:rsidRPr="006B3342">
        <w:rPr>
          <w:rFonts w:ascii="AGA Arabesque" w:hAnsi="AGA Arabesque"/>
          <w:color w:val="0000FF"/>
          <w:sz w:val="36"/>
          <w:rtl/>
          <w:lang w:bidi="ar-SY"/>
        </w:rPr>
        <w:t>قُلْ أرَأَيْتَكُمْ إِنْ أَتاكُمْ عَذابُ اللَّهِ أَوْ أَتَتْكُمُ السَّاعَةُ أَ غَيْرَ اللَّهِ تَدْعُونَ إِنْ كُنْتُمْ صادِقِينَ بَلْ إِيَّاهُ تَدْعُونَ فَيَكْشِفُ ما تَدْعُونَ إِلَيْهِ إِنْ شاءَ وتَنْسَوْنَ ما تُشْرِكُونَ</w:t>
      </w:r>
      <w:r w:rsidR="007852C8">
        <w:rPr>
          <w:rFonts w:ascii="AGA Arabesque" w:hAnsi="AGA Arabesque" w:hint="cs"/>
          <w:color w:val="0000FF"/>
          <w:sz w:val="36"/>
          <w:rtl/>
          <w:lang w:bidi="ar-SY"/>
        </w:rPr>
        <w:t>))،</w:t>
      </w:r>
      <w:r w:rsidRPr="006B3342">
        <w:rPr>
          <w:rFonts w:ascii="AGA Arabesque" w:hAnsi="AGA Arabesque"/>
          <w:color w:val="0000FF"/>
          <w:sz w:val="36"/>
          <w:rtl/>
          <w:lang w:bidi="ar-SY"/>
        </w:rPr>
        <w:t xml:space="preserve"> </w:t>
      </w:r>
      <w:r w:rsidRPr="007852C8">
        <w:rPr>
          <w:rFonts w:ascii="AGA Arabesque" w:hAnsi="AGA Arabesque"/>
          <w:color w:val="000000"/>
          <w:sz w:val="36"/>
          <w:rtl/>
          <w:lang w:bidi="ar-SY"/>
        </w:rPr>
        <w:t>فقال الله عز وجل لعباده أيها الفقراء إلى رحمتي إني قد ألزمتكم الحاجة إلي في كل حال وذلة العبودية في كل وقت فإلي فافزعوا في كل أمر تأخذون فيه وترجون تمامه وبلوغ غايته فإني إن أردت أن أعطيكم لم يقدر غيري على منعكم وإن أردت أن أمنعكم لم يقدر غيري على إعطائكم فأنا أحق م</w:t>
      </w:r>
      <w:r w:rsidRPr="007852C8">
        <w:rPr>
          <w:rFonts w:ascii="AGA Arabesque" w:hAnsi="AGA Arabesque" w:hint="cs"/>
          <w:color w:val="000000"/>
          <w:sz w:val="36"/>
          <w:rtl/>
          <w:lang w:bidi="ar-SY"/>
        </w:rPr>
        <w:t>َ</w:t>
      </w:r>
      <w:r w:rsidRPr="007852C8">
        <w:rPr>
          <w:rFonts w:ascii="AGA Arabesque" w:hAnsi="AGA Arabesque"/>
          <w:color w:val="000000"/>
          <w:sz w:val="36"/>
          <w:rtl/>
          <w:lang w:bidi="ar-SY"/>
        </w:rPr>
        <w:t>ن</w:t>
      </w:r>
      <w:r w:rsidRPr="007852C8">
        <w:rPr>
          <w:rFonts w:ascii="AGA Arabesque" w:hAnsi="AGA Arabesque" w:hint="cs"/>
          <w:color w:val="000000"/>
          <w:sz w:val="36"/>
          <w:rtl/>
          <w:lang w:bidi="ar-SY"/>
        </w:rPr>
        <w:t>ْ</w:t>
      </w:r>
      <w:r w:rsidRPr="007852C8">
        <w:rPr>
          <w:rFonts w:ascii="AGA Arabesque" w:hAnsi="AGA Arabesque"/>
          <w:color w:val="000000"/>
          <w:sz w:val="36"/>
          <w:rtl/>
          <w:lang w:bidi="ar-SY"/>
        </w:rPr>
        <w:t xml:space="preserve"> س</w:t>
      </w:r>
      <w:r w:rsidRPr="007852C8">
        <w:rPr>
          <w:rFonts w:ascii="AGA Arabesque" w:hAnsi="AGA Arabesque" w:hint="cs"/>
          <w:color w:val="000000"/>
          <w:sz w:val="36"/>
          <w:rtl/>
          <w:lang w:bidi="ar-SY"/>
        </w:rPr>
        <w:t>ُ</w:t>
      </w:r>
      <w:r w:rsidRPr="007852C8">
        <w:rPr>
          <w:rFonts w:ascii="AGA Arabesque" w:hAnsi="AGA Arabesque"/>
          <w:color w:val="000000"/>
          <w:sz w:val="36"/>
          <w:rtl/>
          <w:lang w:bidi="ar-SY"/>
        </w:rPr>
        <w:t>ئ</w:t>
      </w:r>
      <w:r w:rsidRPr="007852C8">
        <w:rPr>
          <w:rFonts w:ascii="AGA Arabesque" w:hAnsi="AGA Arabesque" w:hint="cs"/>
          <w:color w:val="000000"/>
          <w:sz w:val="36"/>
          <w:rtl/>
          <w:lang w:bidi="ar-SY"/>
        </w:rPr>
        <w:t>ِ</w:t>
      </w:r>
      <w:r w:rsidRPr="007852C8">
        <w:rPr>
          <w:rFonts w:ascii="AGA Arabesque" w:hAnsi="AGA Arabesque"/>
          <w:color w:val="000000"/>
          <w:sz w:val="36"/>
          <w:rtl/>
          <w:lang w:bidi="ar-SY"/>
        </w:rPr>
        <w:t>ل</w:t>
      </w:r>
      <w:r w:rsidRPr="007852C8">
        <w:rPr>
          <w:rFonts w:ascii="AGA Arabesque" w:hAnsi="AGA Arabesque" w:hint="cs"/>
          <w:color w:val="000000"/>
          <w:sz w:val="36"/>
          <w:rtl/>
          <w:lang w:bidi="ar-SY"/>
        </w:rPr>
        <w:t>َ</w:t>
      </w:r>
      <w:r w:rsidRPr="007852C8">
        <w:rPr>
          <w:rFonts w:ascii="AGA Arabesque" w:hAnsi="AGA Arabesque"/>
          <w:color w:val="000000"/>
          <w:sz w:val="36"/>
          <w:rtl/>
          <w:lang w:bidi="ar-SY"/>
        </w:rPr>
        <w:t xml:space="preserve"> وأولى من ت</w:t>
      </w:r>
      <w:r w:rsidRPr="007852C8">
        <w:rPr>
          <w:rFonts w:ascii="AGA Arabesque" w:hAnsi="AGA Arabesque" w:hint="cs"/>
          <w:color w:val="000000"/>
          <w:sz w:val="36"/>
          <w:rtl/>
          <w:lang w:bidi="ar-SY"/>
        </w:rPr>
        <w:t>ُ</w:t>
      </w:r>
      <w:r w:rsidRPr="007852C8">
        <w:rPr>
          <w:rFonts w:ascii="AGA Arabesque" w:hAnsi="AGA Arabesque"/>
          <w:color w:val="000000"/>
          <w:sz w:val="36"/>
          <w:rtl/>
          <w:lang w:bidi="ar-SY"/>
        </w:rPr>
        <w:t>ض</w:t>
      </w:r>
      <w:r w:rsidRPr="007852C8">
        <w:rPr>
          <w:rFonts w:ascii="AGA Arabesque" w:hAnsi="AGA Arabesque" w:hint="cs"/>
          <w:color w:val="000000"/>
          <w:sz w:val="36"/>
          <w:rtl/>
          <w:lang w:bidi="ar-SY"/>
        </w:rPr>
        <w:t>ُ</w:t>
      </w:r>
      <w:r w:rsidRPr="007852C8">
        <w:rPr>
          <w:rFonts w:ascii="AGA Arabesque" w:hAnsi="AGA Arabesque"/>
          <w:color w:val="000000"/>
          <w:sz w:val="36"/>
          <w:rtl/>
          <w:lang w:bidi="ar-SY"/>
        </w:rPr>
        <w:t>ر</w:t>
      </w:r>
      <w:r w:rsidRPr="007852C8">
        <w:rPr>
          <w:rFonts w:ascii="AGA Arabesque" w:hAnsi="AGA Arabesque" w:hint="cs"/>
          <w:color w:val="000000"/>
          <w:sz w:val="36"/>
          <w:rtl/>
          <w:lang w:bidi="ar-SY"/>
        </w:rPr>
        <w:t>ِّ</w:t>
      </w:r>
      <w:r w:rsidRPr="007852C8">
        <w:rPr>
          <w:rFonts w:ascii="AGA Arabesque" w:hAnsi="AGA Arabesque"/>
          <w:color w:val="000000"/>
          <w:sz w:val="36"/>
          <w:rtl/>
          <w:lang w:bidi="ar-SY"/>
        </w:rPr>
        <w:t>ع</w:t>
      </w:r>
      <w:r w:rsidRPr="007852C8">
        <w:rPr>
          <w:rFonts w:ascii="AGA Arabesque" w:hAnsi="AGA Arabesque" w:hint="cs"/>
          <w:color w:val="000000"/>
          <w:sz w:val="36"/>
          <w:rtl/>
          <w:lang w:bidi="ar-SY"/>
        </w:rPr>
        <w:t>َ</w:t>
      </w:r>
      <w:r w:rsidRPr="007852C8">
        <w:rPr>
          <w:rFonts w:ascii="AGA Arabesque" w:hAnsi="AGA Arabesque"/>
          <w:color w:val="000000"/>
          <w:sz w:val="36"/>
          <w:rtl/>
          <w:lang w:bidi="ar-SY"/>
        </w:rPr>
        <w:t xml:space="preserve"> إليه فقولوا عند افتتاح كل أمر صغير أو عظيم بِسْمِ اللَّهِ الرَّحْمنِ الرَّحِيمِ أي أستعين على هذا الأمر بالله الذي لا يحق العبادة لغيره</w:t>
      </w:r>
      <w:r w:rsidR="006217A6" w:rsidRPr="007852C8">
        <w:rPr>
          <w:rFonts w:ascii="AGA Arabesque" w:hAnsi="AGA Arabesque" w:hint="cs"/>
          <w:color w:val="000000"/>
          <w:sz w:val="36"/>
          <w:rtl/>
          <w:lang w:bidi="ar-SY"/>
        </w:rPr>
        <w:t>،</w:t>
      </w:r>
      <w:r w:rsidRPr="007852C8">
        <w:rPr>
          <w:rFonts w:ascii="AGA Arabesque" w:hAnsi="AGA Arabesque"/>
          <w:color w:val="000000"/>
          <w:sz w:val="36"/>
          <w:rtl/>
          <w:lang w:bidi="ar-SY"/>
        </w:rPr>
        <w:t xml:space="preserve"> المغيث إذا استغيث</w:t>
      </w:r>
      <w:r w:rsidR="006217A6" w:rsidRPr="007852C8">
        <w:rPr>
          <w:rFonts w:ascii="AGA Arabesque" w:hAnsi="AGA Arabesque" w:hint="cs"/>
          <w:color w:val="000000"/>
          <w:sz w:val="36"/>
          <w:rtl/>
          <w:lang w:bidi="ar-SY"/>
        </w:rPr>
        <w:t>،</w:t>
      </w:r>
      <w:r w:rsidRPr="007852C8">
        <w:rPr>
          <w:rFonts w:ascii="AGA Arabesque" w:hAnsi="AGA Arabesque"/>
          <w:color w:val="000000"/>
          <w:sz w:val="36"/>
          <w:rtl/>
          <w:lang w:bidi="ar-SY"/>
        </w:rPr>
        <w:t xml:space="preserve"> المجيب إذا دعي</w:t>
      </w:r>
      <w:r w:rsidR="006217A6" w:rsidRPr="007852C8">
        <w:rPr>
          <w:rFonts w:ascii="AGA Arabesque" w:hAnsi="AGA Arabesque" w:hint="cs"/>
          <w:color w:val="000000"/>
          <w:sz w:val="36"/>
          <w:rtl/>
          <w:lang w:bidi="ar-SY"/>
        </w:rPr>
        <w:t>،</w:t>
      </w:r>
      <w:r w:rsidRPr="007852C8">
        <w:rPr>
          <w:rFonts w:ascii="AGA Arabesque" w:hAnsi="AGA Arabesque"/>
          <w:color w:val="000000"/>
          <w:sz w:val="36"/>
          <w:rtl/>
          <w:lang w:bidi="ar-SY"/>
        </w:rPr>
        <w:t xml:space="preserve"> الرحمن الذي يرحم ببسط الرزق علينا</w:t>
      </w:r>
      <w:r w:rsidR="006217A6" w:rsidRPr="007852C8">
        <w:rPr>
          <w:rFonts w:ascii="AGA Arabesque" w:hAnsi="AGA Arabesque" w:hint="cs"/>
          <w:color w:val="000000"/>
          <w:sz w:val="36"/>
          <w:rtl/>
          <w:lang w:bidi="ar-SY"/>
        </w:rPr>
        <w:t>،</w:t>
      </w:r>
      <w:r w:rsidRPr="007852C8">
        <w:rPr>
          <w:rFonts w:ascii="AGA Arabesque" w:hAnsi="AGA Arabesque"/>
          <w:color w:val="000000"/>
          <w:sz w:val="36"/>
          <w:rtl/>
          <w:lang w:bidi="ar-SY"/>
        </w:rPr>
        <w:t xml:space="preserve"> الرحيم بنا في أدياننا ودنيانا وآخرتنا</w:t>
      </w:r>
      <w:r w:rsidR="006217A6" w:rsidRPr="007852C8">
        <w:rPr>
          <w:rFonts w:ascii="AGA Arabesque" w:hAnsi="AGA Arabesque" w:hint="cs"/>
          <w:color w:val="000000"/>
          <w:sz w:val="36"/>
          <w:rtl/>
          <w:lang w:bidi="ar-SY"/>
        </w:rPr>
        <w:t>،</w:t>
      </w:r>
      <w:r w:rsidRPr="007852C8">
        <w:rPr>
          <w:rFonts w:ascii="AGA Arabesque" w:hAnsi="AGA Arabesque"/>
          <w:color w:val="000000"/>
          <w:sz w:val="36"/>
          <w:rtl/>
          <w:lang w:bidi="ar-SY"/>
        </w:rPr>
        <w:t xml:space="preserve"> خف</w:t>
      </w:r>
      <w:r w:rsidRPr="007852C8">
        <w:rPr>
          <w:rFonts w:ascii="AGA Arabesque" w:hAnsi="AGA Arabesque" w:hint="cs"/>
          <w:color w:val="000000"/>
          <w:sz w:val="36"/>
          <w:rtl/>
          <w:lang w:bidi="ar-SY"/>
        </w:rPr>
        <w:t>ِّ</w:t>
      </w:r>
      <w:r w:rsidRPr="007852C8">
        <w:rPr>
          <w:rFonts w:ascii="AGA Arabesque" w:hAnsi="AGA Arabesque"/>
          <w:color w:val="000000"/>
          <w:sz w:val="36"/>
          <w:rtl/>
          <w:lang w:bidi="ar-SY"/>
        </w:rPr>
        <w:t>ف</w:t>
      </w:r>
      <w:r w:rsidRPr="007852C8">
        <w:rPr>
          <w:rFonts w:ascii="AGA Arabesque" w:hAnsi="AGA Arabesque" w:hint="cs"/>
          <w:color w:val="000000"/>
          <w:sz w:val="36"/>
          <w:rtl/>
          <w:lang w:bidi="ar-SY"/>
        </w:rPr>
        <w:t>َ</w:t>
      </w:r>
      <w:r w:rsidRPr="007852C8">
        <w:rPr>
          <w:rFonts w:ascii="AGA Arabesque" w:hAnsi="AGA Arabesque"/>
          <w:color w:val="000000"/>
          <w:sz w:val="36"/>
          <w:rtl/>
          <w:lang w:bidi="ar-SY"/>
        </w:rPr>
        <w:t xml:space="preserve"> علينا الدين وج</w:t>
      </w:r>
      <w:r w:rsidRPr="007852C8">
        <w:rPr>
          <w:rFonts w:ascii="AGA Arabesque" w:hAnsi="AGA Arabesque" w:hint="cs"/>
          <w:color w:val="000000"/>
          <w:sz w:val="36"/>
          <w:rtl/>
          <w:lang w:bidi="ar-SY"/>
        </w:rPr>
        <w:t>َ</w:t>
      </w:r>
      <w:r w:rsidRPr="007852C8">
        <w:rPr>
          <w:rFonts w:ascii="AGA Arabesque" w:hAnsi="AGA Arabesque"/>
          <w:color w:val="000000"/>
          <w:sz w:val="36"/>
          <w:rtl/>
          <w:lang w:bidi="ar-SY"/>
        </w:rPr>
        <w:t>ع</w:t>
      </w:r>
      <w:r w:rsidRPr="007852C8">
        <w:rPr>
          <w:rFonts w:ascii="AGA Arabesque" w:hAnsi="AGA Arabesque" w:hint="cs"/>
          <w:color w:val="000000"/>
          <w:sz w:val="36"/>
          <w:rtl/>
          <w:lang w:bidi="ar-SY"/>
        </w:rPr>
        <w:t>َ</w:t>
      </w:r>
      <w:r w:rsidRPr="007852C8">
        <w:rPr>
          <w:rFonts w:ascii="AGA Arabesque" w:hAnsi="AGA Arabesque"/>
          <w:color w:val="000000"/>
          <w:sz w:val="36"/>
          <w:rtl/>
          <w:lang w:bidi="ar-SY"/>
        </w:rPr>
        <w:t>ل</w:t>
      </w:r>
      <w:r w:rsidRPr="007852C8">
        <w:rPr>
          <w:rFonts w:ascii="AGA Arabesque" w:hAnsi="AGA Arabesque" w:hint="cs"/>
          <w:color w:val="000000"/>
          <w:sz w:val="36"/>
          <w:rtl/>
          <w:lang w:bidi="ar-SY"/>
        </w:rPr>
        <w:t>َ</w:t>
      </w:r>
      <w:r w:rsidRPr="007852C8">
        <w:rPr>
          <w:rFonts w:ascii="AGA Arabesque" w:hAnsi="AGA Arabesque"/>
          <w:color w:val="000000"/>
          <w:sz w:val="36"/>
          <w:rtl/>
          <w:lang w:bidi="ar-SY"/>
        </w:rPr>
        <w:t>ه</w:t>
      </w:r>
      <w:r w:rsidRPr="007852C8">
        <w:rPr>
          <w:rFonts w:ascii="AGA Arabesque" w:hAnsi="AGA Arabesque" w:hint="cs"/>
          <w:color w:val="000000"/>
          <w:sz w:val="36"/>
          <w:rtl/>
          <w:lang w:bidi="ar-SY"/>
        </w:rPr>
        <w:t>ُ</w:t>
      </w:r>
      <w:r w:rsidRPr="007852C8">
        <w:rPr>
          <w:rFonts w:ascii="AGA Arabesque" w:hAnsi="AGA Arabesque"/>
          <w:color w:val="000000"/>
          <w:sz w:val="36"/>
          <w:rtl/>
          <w:lang w:bidi="ar-SY"/>
        </w:rPr>
        <w:t xml:space="preserve"> سهلا</w:t>
      </w:r>
      <w:r w:rsidRPr="007852C8">
        <w:rPr>
          <w:rFonts w:ascii="AGA Arabesque" w:hAnsi="AGA Arabesque" w:hint="cs"/>
          <w:color w:val="000000"/>
          <w:sz w:val="36"/>
          <w:rtl/>
          <w:lang w:bidi="ar-SY"/>
        </w:rPr>
        <w:t>ً</w:t>
      </w:r>
      <w:r w:rsidRPr="007852C8">
        <w:rPr>
          <w:rFonts w:ascii="AGA Arabesque" w:hAnsi="AGA Arabesque"/>
          <w:color w:val="000000"/>
          <w:sz w:val="36"/>
          <w:rtl/>
          <w:lang w:bidi="ar-SY"/>
        </w:rPr>
        <w:t xml:space="preserve"> خفيفا</w:t>
      </w:r>
      <w:r w:rsidRPr="007852C8">
        <w:rPr>
          <w:rFonts w:ascii="AGA Arabesque" w:hAnsi="AGA Arabesque" w:hint="cs"/>
          <w:color w:val="000000"/>
          <w:sz w:val="36"/>
          <w:rtl/>
          <w:lang w:bidi="ar-SY"/>
        </w:rPr>
        <w:t>ً</w:t>
      </w:r>
      <w:r w:rsidR="006217A6" w:rsidRPr="007852C8">
        <w:rPr>
          <w:rFonts w:ascii="AGA Arabesque" w:hAnsi="AGA Arabesque" w:hint="cs"/>
          <w:color w:val="000000"/>
          <w:sz w:val="36"/>
          <w:rtl/>
          <w:lang w:bidi="ar-SY"/>
        </w:rPr>
        <w:t>،</w:t>
      </w:r>
      <w:r w:rsidRPr="007852C8">
        <w:rPr>
          <w:rFonts w:ascii="AGA Arabesque" w:hAnsi="AGA Arabesque"/>
          <w:color w:val="000000"/>
          <w:sz w:val="36"/>
          <w:rtl/>
          <w:lang w:bidi="ar-SY"/>
        </w:rPr>
        <w:t xml:space="preserve"> وهو يرحمنا بتميزنا من أعدائه</w:t>
      </w:r>
      <w:r w:rsidR="006217A6" w:rsidRPr="007852C8">
        <w:rPr>
          <w:rFonts w:ascii="AGA Arabesque" w:hAnsi="AGA Arabesque" w:hint="cs"/>
          <w:color w:val="000000"/>
          <w:sz w:val="36"/>
          <w:rtl/>
          <w:lang w:bidi="ar-SY"/>
        </w:rPr>
        <w:t>.</w:t>
      </w:r>
      <w:r w:rsidRPr="007852C8">
        <w:rPr>
          <w:rFonts w:ascii="AGA Arabesque" w:hAnsi="AGA Arabesque"/>
          <w:color w:val="000000"/>
          <w:sz w:val="36"/>
          <w:rtl/>
          <w:lang w:bidi="ar-SY"/>
        </w:rPr>
        <w:t xml:space="preserve"> ثم قال قال رسول الله </w:t>
      </w:r>
      <w:r w:rsidR="002D5F23">
        <w:rPr>
          <w:rFonts w:ascii="AGA Arabesque" w:hAnsi="AGA Arabesque" w:hint="cs"/>
          <w:color w:val="000000"/>
          <w:sz w:val="36"/>
          <w:rtl/>
          <w:lang w:bidi="ar-SY"/>
        </w:rPr>
        <w:t>صلى الله عليه وآله وسلم</w:t>
      </w:r>
      <w:r w:rsidR="006217A6" w:rsidRPr="007852C8">
        <w:rPr>
          <w:rFonts w:ascii="AGA Arabesque" w:hAnsi="AGA Arabesque" w:hint="cs"/>
          <w:color w:val="000000"/>
          <w:sz w:val="36"/>
          <w:rtl/>
          <w:lang w:bidi="ar-SY"/>
        </w:rPr>
        <w:t>:</w:t>
      </w:r>
      <w:r w:rsidRPr="007852C8">
        <w:rPr>
          <w:rFonts w:ascii="AGA Arabesque" w:hAnsi="AGA Arabesque"/>
          <w:color w:val="000000"/>
          <w:sz w:val="36"/>
          <w:rtl/>
          <w:lang w:bidi="ar-SY"/>
        </w:rPr>
        <w:t xml:space="preserve"> </w:t>
      </w:r>
      <w:r w:rsidR="007852C8" w:rsidRPr="00966343">
        <w:rPr>
          <w:rFonts w:ascii="AGA Arabesque" w:hAnsi="AGA Arabesque" w:hint="eastAsia"/>
          <w:color w:val="008000"/>
          <w:sz w:val="36"/>
          <w:rtl/>
          <w:lang w:bidi="ar-SY"/>
        </w:rPr>
        <w:t>«</w:t>
      </w:r>
      <w:r w:rsidRPr="007852C8">
        <w:rPr>
          <w:rFonts w:ascii="AGA Arabesque" w:hAnsi="AGA Arabesque"/>
          <w:color w:val="000000"/>
          <w:sz w:val="36"/>
          <w:rtl/>
          <w:lang w:bidi="ar-SY"/>
        </w:rPr>
        <w:t xml:space="preserve">من حزنه أمر تعاطاه فقال بِسْمِ </w:t>
      </w:r>
      <w:r w:rsidRPr="007852C8">
        <w:rPr>
          <w:rFonts w:ascii="AGA Arabesque" w:hAnsi="AGA Arabesque"/>
          <w:color w:val="000000"/>
          <w:sz w:val="36"/>
          <w:rtl/>
          <w:lang w:bidi="ar-SY"/>
        </w:rPr>
        <w:lastRenderedPageBreak/>
        <w:t>اللَّهِ الرَّحْمنِ الرَّحِيمِ وهو مخلص لله يقبل بقلبه إليه لم ينفك من إحدى اثنتين إما بلوغ حاجته في الدنيا وإما يعد له عند ربه</w:t>
      </w:r>
      <w:r w:rsidR="00077300" w:rsidRPr="007852C8">
        <w:rPr>
          <w:rFonts w:ascii="AGA Arabesque" w:hAnsi="AGA Arabesque"/>
          <w:color w:val="000000"/>
          <w:sz w:val="36"/>
          <w:rtl/>
          <w:lang w:bidi="ar-SY"/>
        </w:rPr>
        <w:t xml:space="preserve"> </w:t>
      </w:r>
      <w:r w:rsidRPr="007852C8">
        <w:rPr>
          <w:rFonts w:ascii="AGA Arabesque" w:hAnsi="AGA Arabesque"/>
          <w:color w:val="000000"/>
          <w:sz w:val="36"/>
          <w:rtl/>
          <w:lang w:bidi="ar-SY"/>
        </w:rPr>
        <w:t>يدخر لديه وما عند الله خير وأبقى للمؤمنين</w:t>
      </w:r>
      <w:r w:rsidR="007852C8" w:rsidRPr="00966343">
        <w:rPr>
          <w:rFonts w:hint="eastAsia"/>
          <w:color w:val="008000"/>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81"/>
      </w:r>
      <w:r w:rsidR="006217A6" w:rsidRPr="00966343">
        <w:rPr>
          <w:b/>
          <w:bCs/>
          <w:color w:val="008000"/>
          <w:sz w:val="36"/>
          <w:vertAlign w:val="superscript"/>
          <w:rtl/>
          <w:lang w:bidi="ar-SY"/>
        </w:rPr>
        <w:t>)</w:t>
      </w:r>
      <w:r w:rsidR="007852C8" w:rsidRPr="007852C8">
        <w:rPr>
          <w:rFonts w:hint="cs"/>
          <w:b/>
          <w:bCs/>
          <w:color w:val="000000"/>
          <w:sz w:val="36"/>
          <w:rtl/>
          <w:lang w:bidi="ar-SY"/>
        </w:rPr>
        <w:t>.</w:t>
      </w:r>
    </w:p>
    <w:p w:rsidR="003D5D68" w:rsidRPr="008646A7" w:rsidRDefault="003D5D68" w:rsidP="008B674B">
      <w:pPr>
        <w:widowControl w:val="0"/>
        <w:spacing w:after="120"/>
        <w:ind w:firstLine="567"/>
        <w:jc w:val="lowKashida"/>
        <w:rPr>
          <w:rFonts w:ascii="AGA Arabesque" w:hAnsi="AGA Arabesque" w:hint="cs"/>
          <w:sz w:val="36"/>
          <w:rtl/>
          <w:lang w:bidi="ar-SY"/>
        </w:rPr>
      </w:pPr>
      <w:r w:rsidRPr="008646A7">
        <w:rPr>
          <w:sz w:val="36"/>
          <w:rtl/>
        </w:rPr>
        <w:t xml:space="preserve"> </w:t>
      </w:r>
      <w:r w:rsidRPr="008646A7">
        <w:rPr>
          <w:rFonts w:hint="cs"/>
          <w:sz w:val="36"/>
          <w:rtl/>
          <w:lang w:bidi="ar-SY"/>
        </w:rPr>
        <w:t>أقول</w:t>
      </w:r>
      <w:r w:rsidR="006217A6">
        <w:rPr>
          <w:rFonts w:hint="cs"/>
          <w:sz w:val="36"/>
          <w:rtl/>
          <w:lang w:bidi="ar-SY"/>
        </w:rPr>
        <w:t>:</w:t>
      </w:r>
      <w:r w:rsidRPr="008646A7">
        <w:rPr>
          <w:rFonts w:hint="cs"/>
          <w:sz w:val="36"/>
          <w:rtl/>
          <w:lang w:bidi="ar-SY"/>
        </w:rPr>
        <w:t xml:space="preserve"> الرَّحمَنُ والرَّحِيْمُ كلمتان مأخوذتان من الرَّحْمة</w:t>
      </w:r>
      <w:r w:rsidR="006217A6">
        <w:rPr>
          <w:rFonts w:hint="cs"/>
          <w:sz w:val="36"/>
          <w:rtl/>
          <w:lang w:bidi="ar-SY"/>
        </w:rPr>
        <w:t>،</w:t>
      </w:r>
      <w:r w:rsidRPr="008646A7">
        <w:rPr>
          <w:rFonts w:hint="cs"/>
          <w:sz w:val="36"/>
          <w:rtl/>
          <w:lang w:bidi="ar-SY"/>
        </w:rPr>
        <w:t xml:space="preserve"> والرَّحيْمُ أرقُّ من الرَّحْمَن</w:t>
      </w:r>
      <w:r w:rsidR="006217A6">
        <w:rPr>
          <w:rFonts w:hint="cs"/>
          <w:sz w:val="36"/>
          <w:rtl/>
          <w:lang w:bidi="ar-SY"/>
        </w:rPr>
        <w:t>،</w:t>
      </w:r>
      <w:r w:rsidRPr="008646A7">
        <w:rPr>
          <w:rFonts w:hint="cs"/>
          <w:sz w:val="36"/>
          <w:rtl/>
          <w:lang w:bidi="ar-SY"/>
        </w:rPr>
        <w:t xml:space="preserve"> كما جاء في حديث ابن عباس رضي الله عنهما عن النبي </w:t>
      </w:r>
      <w:r w:rsidR="00D711C6">
        <w:rPr>
          <w:rFonts w:hint="cs"/>
          <w:sz w:val="36"/>
          <w:rtl/>
          <w:lang w:bidi="ar-SY"/>
        </w:rPr>
        <w:t>صلى الله عليه وآله وسلم</w:t>
      </w:r>
      <w:r w:rsidRPr="008646A7">
        <w:rPr>
          <w:rFonts w:hint="cs"/>
          <w:sz w:val="36"/>
          <w:rtl/>
          <w:lang w:bidi="ar-SY"/>
        </w:rPr>
        <w:t xml:space="preserve"> أنَّه قال</w:t>
      </w:r>
      <w:r w:rsidR="006217A6">
        <w:rPr>
          <w:rFonts w:hint="cs"/>
          <w:sz w:val="36"/>
          <w:rtl/>
          <w:lang w:bidi="ar-SY"/>
        </w:rPr>
        <w:t>:</w:t>
      </w:r>
      <w:r w:rsidRPr="008646A7">
        <w:rPr>
          <w:rFonts w:hint="cs"/>
          <w:sz w:val="36"/>
          <w:rtl/>
          <w:lang w:bidi="ar-SY"/>
        </w:rPr>
        <w:t xml:space="preserve"> </w:t>
      </w:r>
      <w:r w:rsidRPr="00341337">
        <w:rPr>
          <w:rFonts w:hint="cs"/>
          <w:color w:val="FF00FF"/>
          <w:sz w:val="36"/>
          <w:rtl/>
          <w:lang w:bidi="ar-SY"/>
        </w:rPr>
        <w:t>"</w:t>
      </w:r>
      <w:r w:rsidRPr="008646A7">
        <w:rPr>
          <w:rFonts w:hint="cs"/>
          <w:sz w:val="36"/>
          <w:rtl/>
          <w:lang w:bidi="ar-SY"/>
        </w:rPr>
        <w:t>فالرَّحِيْمُ أرقُّ من الرَّحْمَنِ وكلاهما رفيقان</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82"/>
      </w:r>
      <w:r w:rsidR="006217A6" w:rsidRPr="00966343">
        <w:rPr>
          <w:b/>
          <w:bCs/>
          <w:color w:val="008000"/>
          <w:sz w:val="36"/>
          <w:vertAlign w:val="superscript"/>
          <w:rtl/>
          <w:lang w:bidi="ar-SY"/>
        </w:rPr>
        <w:t>)</w:t>
      </w:r>
      <w:r w:rsidRPr="00341337">
        <w:rPr>
          <w:rFonts w:hint="cs"/>
          <w:color w:val="FF00FF"/>
          <w:sz w:val="36"/>
          <w:rtl/>
          <w:lang w:bidi="ar-SY"/>
        </w:rPr>
        <w:t>"</w:t>
      </w:r>
      <w:r w:rsidR="006217A6">
        <w:rPr>
          <w:rFonts w:hint="cs"/>
          <w:sz w:val="36"/>
          <w:rtl/>
          <w:lang w:bidi="ar-SY"/>
        </w:rPr>
        <w:t>.</w:t>
      </w:r>
      <w:r w:rsidRPr="008646A7">
        <w:rPr>
          <w:rFonts w:hint="cs"/>
          <w:sz w:val="36"/>
          <w:rtl/>
          <w:lang w:bidi="ar-SY"/>
        </w:rPr>
        <w:t xml:space="preserve"> وهذا المعنى بيِّنٌ في كلام الإمام</w:t>
      </w:r>
      <w:r w:rsidR="00077300" w:rsidRPr="008646A7">
        <w:rPr>
          <w:rFonts w:hint="cs"/>
          <w:sz w:val="36"/>
          <w:rtl/>
          <w:lang w:bidi="ar-SY"/>
        </w:rPr>
        <w:t xml:space="preserve"> </w:t>
      </w:r>
      <w:r w:rsidRPr="008646A7">
        <w:rPr>
          <w:rFonts w:ascii="AGA Arabesque" w:hAnsi="AGA Arabesque" w:hint="cs"/>
          <w:sz w:val="36"/>
          <w:rtl/>
          <w:lang w:bidi="ar-SY"/>
        </w:rPr>
        <w:t>عليه السلام</w:t>
      </w:r>
      <w:r w:rsidR="006217A6">
        <w:rPr>
          <w:rFonts w:ascii="AGA Arabesque" w:hAnsi="AGA Arabesque" w:hint="cs"/>
          <w:sz w:val="36"/>
          <w:rtl/>
          <w:lang w:bidi="ar-SY"/>
        </w:rPr>
        <w:t>،</w:t>
      </w:r>
      <w:r w:rsidRPr="008646A7">
        <w:rPr>
          <w:rFonts w:ascii="AGA Arabesque" w:hAnsi="AGA Arabesque" w:hint="cs"/>
          <w:sz w:val="36"/>
          <w:rtl/>
          <w:lang w:bidi="ar-SY"/>
        </w:rPr>
        <w:t xml:space="preserve"> حيث حمل معنى الرَّحمن على الذي يرحمنا ببسط الرِّزق علينا</w:t>
      </w:r>
      <w:r w:rsidR="006217A6">
        <w:rPr>
          <w:rFonts w:ascii="AGA Arabesque" w:hAnsi="AGA Arabesque" w:hint="cs"/>
          <w:sz w:val="36"/>
          <w:rtl/>
          <w:lang w:bidi="ar-SY"/>
        </w:rPr>
        <w:t>،</w:t>
      </w:r>
      <w:r w:rsidRPr="008646A7">
        <w:rPr>
          <w:rFonts w:ascii="AGA Arabesque" w:hAnsi="AGA Arabesque" w:hint="cs"/>
          <w:sz w:val="36"/>
          <w:rtl/>
          <w:lang w:bidi="ar-SY"/>
        </w:rPr>
        <w:t xml:space="preserve"> والرَّحيم على من يرحمنا في أدياننا ودنيانا وآخرتنا بالتسهيل علينا والتخفيف عنَّا</w:t>
      </w:r>
      <w:r w:rsidR="006217A6">
        <w:rPr>
          <w:rFonts w:ascii="AGA Arabesque" w:hAnsi="AGA Arabesque" w:hint="cs"/>
          <w:sz w:val="36"/>
          <w:rtl/>
          <w:lang w:bidi="ar-SY"/>
        </w:rPr>
        <w:t>،</w:t>
      </w:r>
      <w:r w:rsidRPr="008646A7">
        <w:rPr>
          <w:rFonts w:ascii="AGA Arabesque" w:hAnsi="AGA Arabesque" w:hint="cs"/>
          <w:sz w:val="36"/>
          <w:rtl/>
          <w:lang w:bidi="ar-SY"/>
        </w:rPr>
        <w:t xml:space="preserve"> كما قال الله عزَّ وجلَّ في كتابه</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6217A6" w:rsidRPr="006B3342">
        <w:rPr>
          <w:rFonts w:ascii="AGA Arabesque" w:hAnsi="AGA Arabesque"/>
          <w:color w:val="0000FF"/>
          <w:sz w:val="36"/>
          <w:rtl/>
          <w:lang w:bidi="ar-SY"/>
        </w:rPr>
        <w:t>((</w:t>
      </w:r>
      <w:r w:rsidRPr="006B3342">
        <w:rPr>
          <w:rFonts w:ascii="AGA Arabesque" w:hAnsi="AGA Arabesque"/>
          <w:color w:val="0000FF"/>
          <w:sz w:val="36"/>
          <w:rtl/>
          <w:lang w:bidi="ar-SY"/>
        </w:rPr>
        <w:t>يُرِيدُ اللّهُ أَن يُخَفِّفَ عَنكُمْ وَخُلِقَ الإِنسَانُ ضَعِيفًا</w:t>
      </w:r>
      <w:r w:rsidR="003D0D21" w:rsidRPr="006B3342">
        <w:rPr>
          <w:rFonts w:ascii="AGA Arabesque" w:hAnsi="AGA Arabesque"/>
          <w:color w:val="0000FF"/>
          <w:sz w:val="36"/>
          <w:rtl/>
          <w:lang w:bidi="ar-SY"/>
        </w:rPr>
        <w:t>))</w:t>
      </w:r>
      <w:r w:rsidR="003D0D21">
        <w:rPr>
          <w:rFonts w:ascii="AGA Arabesque" w:hAnsi="AGA Arabesque"/>
          <w:sz w:val="36"/>
          <w:rtl/>
          <w:lang w:bidi="ar-SY"/>
        </w:rPr>
        <w:t xml:space="preserve"> </w:t>
      </w:r>
      <w:r w:rsidR="003D0D21" w:rsidRPr="003A1F99">
        <w:rPr>
          <w:sz w:val="24"/>
          <w:szCs w:val="24"/>
          <w:rtl/>
          <w:lang w:bidi="ar-SY"/>
        </w:rPr>
        <w:t>[</w:t>
      </w:r>
      <w:r w:rsidRPr="003A1F99">
        <w:rPr>
          <w:sz w:val="24"/>
          <w:szCs w:val="24"/>
          <w:rtl/>
          <w:lang w:bidi="ar-SY"/>
        </w:rPr>
        <w:t>النساء</w:t>
      </w:r>
      <w:r w:rsidR="006217A6" w:rsidRPr="003A1F99">
        <w:rPr>
          <w:rFonts w:hint="cs"/>
          <w:sz w:val="24"/>
          <w:szCs w:val="24"/>
          <w:rtl/>
          <w:lang w:bidi="ar-SY"/>
        </w:rPr>
        <w:t>:</w:t>
      </w:r>
      <w:r w:rsidRPr="003A1F99">
        <w:rPr>
          <w:sz w:val="24"/>
          <w:szCs w:val="24"/>
          <w:rtl/>
          <w:lang w:bidi="ar-SY"/>
        </w:rPr>
        <w:t>28</w:t>
      </w:r>
      <w:r w:rsidR="003D0D21" w:rsidRPr="003A1F99">
        <w:rPr>
          <w:sz w:val="24"/>
          <w:szCs w:val="24"/>
          <w:rtl/>
          <w:lang w:bidi="ar-SY"/>
        </w:rPr>
        <w:t>]</w:t>
      </w:r>
      <w:r w:rsidR="006217A6">
        <w:rPr>
          <w:rFonts w:ascii="AGA Arabesque" w:hAnsi="AGA Arabesque" w:hint="cs"/>
          <w:sz w:val="36"/>
          <w:rtl/>
          <w:lang w:bidi="ar-SY"/>
        </w:rPr>
        <w:t>.</w:t>
      </w:r>
    </w:p>
    <w:p w:rsidR="003D5D68" w:rsidRPr="008646A7" w:rsidRDefault="003D5D68" w:rsidP="008B674B">
      <w:pPr>
        <w:widowControl w:val="0"/>
        <w:spacing w:after="120"/>
        <w:ind w:firstLine="567"/>
        <w:jc w:val="lowKashida"/>
        <w:rPr>
          <w:rFonts w:ascii="AGA Arabesque" w:hAnsi="AGA Arabesque" w:hint="cs"/>
          <w:sz w:val="36"/>
          <w:rtl/>
          <w:lang w:bidi="ar-SY"/>
        </w:rPr>
      </w:pPr>
      <w:r w:rsidRPr="008646A7">
        <w:rPr>
          <w:rFonts w:ascii="AGA Arabesque" w:hAnsi="AGA Arabesque" w:hint="cs"/>
          <w:sz w:val="36"/>
          <w:rtl/>
          <w:lang w:bidi="ar-SY"/>
        </w:rPr>
        <w:t>ولا يخفى أن الرِّقَّةَ مِنْ صِفَاتِ الخَلْق وَلا يُوصَفُ بها الخالقُ فالمراد بالرِّقَّةِ في الحديث</w:t>
      </w:r>
      <w:r w:rsidR="006217A6">
        <w:rPr>
          <w:rFonts w:ascii="AGA Arabesque" w:hAnsi="AGA Arabesque" w:hint="cs"/>
          <w:sz w:val="36"/>
          <w:rtl/>
          <w:lang w:bidi="ar-SY"/>
        </w:rPr>
        <w:t>:</w:t>
      </w:r>
      <w:r w:rsidRPr="008646A7">
        <w:rPr>
          <w:rFonts w:ascii="AGA Arabesque" w:hAnsi="AGA Arabesque" w:hint="cs"/>
          <w:sz w:val="36"/>
          <w:rtl/>
          <w:lang w:bidi="ar-SY"/>
        </w:rPr>
        <w:t xml:space="preserve"> آثارُها من الإنْعَامِ والتَّخْفِيفِ والعَفْوِ كما قال الإمام عليٍّ</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عليه السلام</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في شأنه سبحانه</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7852C8" w:rsidRPr="00966343">
        <w:rPr>
          <w:rFonts w:ascii="AGA Arabesque" w:hAnsi="AGA Arabesque" w:hint="eastAsia"/>
          <w:color w:val="008000"/>
          <w:sz w:val="36"/>
          <w:rtl/>
          <w:lang w:bidi="ar-SY"/>
        </w:rPr>
        <w:t>«</w:t>
      </w:r>
      <w:r w:rsidRPr="007852C8">
        <w:rPr>
          <w:rFonts w:ascii="AGA Arabesque" w:hAnsi="AGA Arabesque" w:hint="cs"/>
          <w:color w:val="000000"/>
          <w:sz w:val="36"/>
          <w:rtl/>
          <w:lang w:bidi="ar-SY"/>
        </w:rPr>
        <w:t>بَصِيْرٌ لا يُوصَفُ بِالحَاسَّةِ</w:t>
      </w:r>
      <w:r w:rsidR="006217A6" w:rsidRPr="007852C8">
        <w:rPr>
          <w:rFonts w:ascii="AGA Arabesque" w:hAnsi="AGA Arabesque" w:hint="cs"/>
          <w:color w:val="000000"/>
          <w:sz w:val="36"/>
          <w:rtl/>
          <w:lang w:bidi="ar-SY"/>
        </w:rPr>
        <w:t>،</w:t>
      </w:r>
      <w:r w:rsidRPr="007852C8">
        <w:rPr>
          <w:rFonts w:ascii="AGA Arabesque" w:hAnsi="AGA Arabesque" w:hint="cs"/>
          <w:color w:val="000000"/>
          <w:sz w:val="36"/>
          <w:rtl/>
          <w:lang w:bidi="ar-SY"/>
        </w:rPr>
        <w:t xml:space="preserve"> رَحِيْمٌ لا يُوصَفُ بالرِّقَّةِ</w:t>
      </w:r>
      <w:r w:rsidR="007852C8" w:rsidRPr="00966343">
        <w:rPr>
          <w:rFonts w:ascii="AGA Arabesque" w:hAnsi="AGA Arabesque" w:hint="eastAsia"/>
          <w:color w:val="008000"/>
          <w:sz w:val="36"/>
          <w:rtl/>
          <w:lang w:bidi="ar-SY"/>
        </w:rPr>
        <w:t>»</w:t>
      </w:r>
      <w:r w:rsidR="006217A6" w:rsidRPr="00966343">
        <w:rPr>
          <w:rFonts w:ascii="AGA Arabesque" w:hAnsi="AGA Arabesque"/>
          <w:b/>
          <w:bCs/>
          <w:color w:val="008000"/>
          <w:sz w:val="36"/>
          <w:vertAlign w:val="superscript"/>
          <w:rtl/>
          <w:lang w:bidi="ar-SY"/>
        </w:rPr>
        <w:t>(</w:t>
      </w:r>
      <w:r w:rsidRPr="00966343">
        <w:rPr>
          <w:rStyle w:val="FootnoteReference"/>
          <w:rFonts w:ascii="AGA Arabesque" w:hAnsi="AGA Arabesque"/>
          <w:b/>
          <w:bCs/>
          <w:color w:val="008000"/>
          <w:sz w:val="36"/>
          <w:rtl/>
          <w:lang w:bidi="ar-SY"/>
        </w:rPr>
        <w:footnoteReference w:id="83"/>
      </w:r>
      <w:r w:rsidR="006217A6" w:rsidRPr="00966343">
        <w:rPr>
          <w:rFonts w:ascii="AGA Arabesque" w:hAnsi="AGA Arabesque"/>
          <w:b/>
          <w:bCs/>
          <w:color w:val="008000"/>
          <w:sz w:val="36"/>
          <w:vertAlign w:val="superscript"/>
          <w:rtl/>
          <w:lang w:bidi="ar-SY"/>
        </w:rPr>
        <w:t>)</w:t>
      </w:r>
      <w:r w:rsidR="006217A6">
        <w:rPr>
          <w:rFonts w:ascii="AGA Arabesque" w:hAnsi="AGA Arabesque" w:hint="cs"/>
          <w:sz w:val="36"/>
          <w:rtl/>
          <w:lang w:bidi="ar-SY"/>
        </w:rPr>
        <w:t>.</w:t>
      </w:r>
    </w:p>
    <w:p w:rsidR="003D5D68" w:rsidRPr="008646A7" w:rsidRDefault="003D5D68" w:rsidP="003E25A7">
      <w:pPr>
        <w:widowControl w:val="0"/>
        <w:numPr>
          <w:ilvl w:val="0"/>
          <w:numId w:val="3"/>
        </w:numPr>
        <w:tabs>
          <w:tab w:val="clear" w:pos="360"/>
          <w:tab w:val="num" w:pos="994"/>
        </w:tabs>
        <w:spacing w:after="120"/>
        <w:ind w:left="0" w:firstLine="567"/>
        <w:jc w:val="lowKashida"/>
        <w:rPr>
          <w:rFonts w:ascii="AGA Arabesque" w:hAnsi="AGA Arabesque"/>
          <w:sz w:val="36"/>
          <w:lang w:bidi="ar-SY"/>
        </w:rPr>
      </w:pPr>
      <w:r w:rsidRPr="008646A7">
        <w:rPr>
          <w:rFonts w:ascii="AGA Arabesque" w:hAnsi="AGA Arabesque" w:hint="cs"/>
          <w:sz w:val="36"/>
          <w:rtl/>
          <w:lang w:bidi="ar-SY"/>
        </w:rPr>
        <w:t>رُوِيَ عن أمير المؤمنين عليٍّ عليه السلام أنَّه قال</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7852C8" w:rsidRPr="00966343">
        <w:rPr>
          <w:rFonts w:ascii="AGA Arabesque" w:hAnsi="AGA Arabesque" w:hint="eastAsia"/>
          <w:color w:val="008000"/>
          <w:sz w:val="36"/>
          <w:rtl/>
          <w:lang w:bidi="ar-SY"/>
        </w:rPr>
        <w:t>«</w:t>
      </w:r>
      <w:r w:rsidRPr="007852C8">
        <w:rPr>
          <w:rFonts w:ascii="AGA Arabesque" w:hAnsi="AGA Arabesque" w:hint="cs"/>
          <w:color w:val="000000"/>
          <w:sz w:val="36"/>
          <w:rtl/>
          <w:lang w:bidi="ar-SY"/>
        </w:rPr>
        <w:t>الرَّحْمَنُ الرَّحِيْمُ ينفي بهما القنوطَ عن خَلْقِهِ</w:t>
      </w:r>
      <w:r w:rsidR="007852C8" w:rsidRPr="00966343">
        <w:rPr>
          <w:rFonts w:hint="eastAsia"/>
          <w:color w:val="008000"/>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84"/>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3E25A7">
      <w:pPr>
        <w:widowControl w:val="0"/>
        <w:numPr>
          <w:ilvl w:val="0"/>
          <w:numId w:val="3"/>
        </w:numPr>
        <w:tabs>
          <w:tab w:val="clear" w:pos="360"/>
          <w:tab w:val="num" w:pos="994"/>
        </w:tabs>
        <w:spacing w:after="120"/>
        <w:ind w:left="0" w:firstLine="567"/>
        <w:jc w:val="lowKashida"/>
        <w:rPr>
          <w:sz w:val="36"/>
          <w:rtl/>
        </w:rPr>
      </w:pPr>
      <w:r w:rsidRPr="008646A7">
        <w:rPr>
          <w:sz w:val="36"/>
          <w:rtl/>
        </w:rPr>
        <w:t>وأخرج البيهقي</w:t>
      </w:r>
      <w:r w:rsidRPr="008646A7">
        <w:rPr>
          <w:rFonts w:hint="cs"/>
          <w:sz w:val="36"/>
          <w:rtl/>
          <w:lang w:bidi="ar-SY"/>
        </w:rPr>
        <w:t>ُّ</w:t>
      </w:r>
      <w:r w:rsidRPr="008646A7">
        <w:rPr>
          <w:sz w:val="36"/>
          <w:rtl/>
        </w:rPr>
        <w:t xml:space="preserve"> عن علي</w:t>
      </w:r>
      <w:r w:rsidRPr="008646A7">
        <w:rPr>
          <w:rFonts w:hint="cs"/>
          <w:sz w:val="36"/>
          <w:rtl/>
          <w:lang w:bidi="ar-SY"/>
        </w:rPr>
        <w:t>ٍّ</w:t>
      </w:r>
      <w:r w:rsidRPr="008646A7">
        <w:rPr>
          <w:sz w:val="36"/>
          <w:rtl/>
        </w:rPr>
        <w:t xml:space="preserve"> قال</w:t>
      </w:r>
      <w:r w:rsidR="006217A6">
        <w:rPr>
          <w:rFonts w:hint="cs"/>
          <w:sz w:val="36"/>
          <w:rtl/>
          <w:lang w:bidi="ar-SY"/>
        </w:rPr>
        <w:t>:</w:t>
      </w:r>
      <w:r w:rsidRPr="008646A7">
        <w:rPr>
          <w:sz w:val="36"/>
          <w:rtl/>
        </w:rPr>
        <w:t xml:space="preserve"> </w:t>
      </w:r>
      <w:r w:rsidR="007852C8" w:rsidRPr="00966343">
        <w:rPr>
          <w:rFonts w:hint="eastAsia"/>
          <w:color w:val="008000"/>
          <w:sz w:val="36"/>
          <w:rtl/>
          <w:lang w:bidi="ar-SY"/>
        </w:rPr>
        <w:t>«</w:t>
      </w:r>
      <w:r w:rsidRPr="007852C8">
        <w:rPr>
          <w:color w:val="000000"/>
          <w:sz w:val="36"/>
          <w:rtl/>
        </w:rPr>
        <w:t xml:space="preserve">بعث رسول الله </w:t>
      </w:r>
      <w:r w:rsidR="002D5F23">
        <w:rPr>
          <w:color w:val="000000"/>
          <w:sz w:val="36"/>
          <w:rtl/>
        </w:rPr>
        <w:t>صلى الله عليه وآله وسلم</w:t>
      </w:r>
      <w:r w:rsidRPr="007852C8">
        <w:rPr>
          <w:color w:val="000000"/>
          <w:sz w:val="36"/>
          <w:rtl/>
        </w:rPr>
        <w:t xml:space="preserve"> سري</w:t>
      </w:r>
      <w:r w:rsidRPr="007852C8">
        <w:rPr>
          <w:rFonts w:hint="cs"/>
          <w:color w:val="000000"/>
          <w:sz w:val="36"/>
          <w:rtl/>
          <w:lang w:bidi="ar-SY"/>
        </w:rPr>
        <w:t>َّ</w:t>
      </w:r>
      <w:r w:rsidRPr="007852C8">
        <w:rPr>
          <w:color w:val="000000"/>
          <w:sz w:val="36"/>
          <w:rtl/>
        </w:rPr>
        <w:t>ة</w:t>
      </w:r>
      <w:r w:rsidRPr="007852C8">
        <w:rPr>
          <w:rFonts w:hint="cs"/>
          <w:color w:val="000000"/>
          <w:sz w:val="36"/>
          <w:rtl/>
          <w:lang w:bidi="ar-SY"/>
        </w:rPr>
        <w:t>ً</w:t>
      </w:r>
      <w:r w:rsidRPr="007852C8">
        <w:rPr>
          <w:color w:val="000000"/>
          <w:sz w:val="36"/>
          <w:rtl/>
        </w:rPr>
        <w:t xml:space="preserve"> م</w:t>
      </w:r>
      <w:r w:rsidRPr="007852C8">
        <w:rPr>
          <w:rFonts w:hint="cs"/>
          <w:color w:val="000000"/>
          <w:sz w:val="36"/>
          <w:rtl/>
          <w:lang w:bidi="ar-SY"/>
        </w:rPr>
        <w:t>ِ</w:t>
      </w:r>
      <w:r w:rsidRPr="007852C8">
        <w:rPr>
          <w:color w:val="000000"/>
          <w:sz w:val="36"/>
          <w:rtl/>
        </w:rPr>
        <w:t>ن</w:t>
      </w:r>
      <w:r w:rsidRPr="007852C8">
        <w:rPr>
          <w:rFonts w:hint="cs"/>
          <w:color w:val="000000"/>
          <w:sz w:val="36"/>
          <w:rtl/>
          <w:lang w:bidi="ar-SY"/>
        </w:rPr>
        <w:t>ْ</w:t>
      </w:r>
      <w:r w:rsidRPr="007852C8">
        <w:rPr>
          <w:color w:val="000000"/>
          <w:sz w:val="36"/>
          <w:rtl/>
        </w:rPr>
        <w:t xml:space="preserve"> أهله فقال</w:t>
      </w:r>
      <w:r w:rsidR="006217A6" w:rsidRPr="007852C8">
        <w:rPr>
          <w:color w:val="000000"/>
          <w:sz w:val="36"/>
          <w:rtl/>
        </w:rPr>
        <w:t>:</w:t>
      </w:r>
      <w:r w:rsidRPr="007852C8">
        <w:rPr>
          <w:color w:val="000000"/>
          <w:sz w:val="36"/>
          <w:rtl/>
        </w:rPr>
        <w:t xml:space="preserve"> اللهم</w:t>
      </w:r>
      <w:r w:rsidRPr="007852C8">
        <w:rPr>
          <w:rFonts w:hint="cs"/>
          <w:color w:val="000000"/>
          <w:sz w:val="36"/>
          <w:rtl/>
          <w:lang w:bidi="ar-SY"/>
        </w:rPr>
        <w:t>َّ</w:t>
      </w:r>
      <w:r w:rsidRPr="007852C8">
        <w:rPr>
          <w:color w:val="000000"/>
          <w:sz w:val="36"/>
          <w:rtl/>
        </w:rPr>
        <w:t xml:space="preserve"> ل</w:t>
      </w:r>
      <w:r w:rsidRPr="007852C8">
        <w:rPr>
          <w:rFonts w:hint="cs"/>
          <w:color w:val="000000"/>
          <w:sz w:val="36"/>
          <w:rtl/>
          <w:lang w:bidi="ar-SY"/>
        </w:rPr>
        <w:t>َ</w:t>
      </w:r>
      <w:r w:rsidRPr="007852C8">
        <w:rPr>
          <w:color w:val="000000"/>
          <w:sz w:val="36"/>
          <w:rtl/>
        </w:rPr>
        <w:t>ك</w:t>
      </w:r>
      <w:r w:rsidRPr="007852C8">
        <w:rPr>
          <w:rFonts w:hint="cs"/>
          <w:color w:val="000000"/>
          <w:sz w:val="36"/>
          <w:rtl/>
          <w:lang w:bidi="ar-SY"/>
        </w:rPr>
        <w:t>َ</w:t>
      </w:r>
      <w:r w:rsidRPr="007852C8">
        <w:rPr>
          <w:color w:val="000000"/>
          <w:sz w:val="36"/>
          <w:rtl/>
        </w:rPr>
        <w:t xml:space="preserve"> ع</w:t>
      </w:r>
      <w:r w:rsidRPr="007852C8">
        <w:rPr>
          <w:rFonts w:hint="cs"/>
          <w:color w:val="000000"/>
          <w:sz w:val="36"/>
          <w:rtl/>
          <w:lang w:bidi="ar-SY"/>
        </w:rPr>
        <w:t>َ</w:t>
      </w:r>
      <w:r w:rsidRPr="007852C8">
        <w:rPr>
          <w:color w:val="000000"/>
          <w:sz w:val="36"/>
          <w:rtl/>
        </w:rPr>
        <w:t>ل</w:t>
      </w:r>
      <w:r w:rsidRPr="007852C8">
        <w:rPr>
          <w:rFonts w:hint="cs"/>
          <w:color w:val="000000"/>
          <w:sz w:val="36"/>
          <w:rtl/>
          <w:lang w:bidi="ar-SY"/>
        </w:rPr>
        <w:t>َ</w:t>
      </w:r>
      <w:r w:rsidRPr="007852C8">
        <w:rPr>
          <w:color w:val="000000"/>
          <w:sz w:val="36"/>
          <w:rtl/>
        </w:rPr>
        <w:t>ي</w:t>
      </w:r>
      <w:r w:rsidRPr="007852C8">
        <w:rPr>
          <w:rFonts w:hint="cs"/>
          <w:color w:val="000000"/>
          <w:sz w:val="36"/>
          <w:rtl/>
          <w:lang w:bidi="ar-SY"/>
        </w:rPr>
        <w:t>َّ</w:t>
      </w:r>
      <w:r w:rsidRPr="007852C8">
        <w:rPr>
          <w:color w:val="000000"/>
          <w:sz w:val="36"/>
          <w:rtl/>
        </w:rPr>
        <w:t xml:space="preserve"> إن</w:t>
      </w:r>
      <w:r w:rsidRPr="007852C8">
        <w:rPr>
          <w:rFonts w:hint="cs"/>
          <w:color w:val="000000"/>
          <w:sz w:val="36"/>
          <w:rtl/>
          <w:lang w:bidi="ar-SY"/>
        </w:rPr>
        <w:t>ْ</w:t>
      </w:r>
      <w:r w:rsidRPr="007852C8">
        <w:rPr>
          <w:color w:val="000000"/>
          <w:sz w:val="36"/>
          <w:rtl/>
        </w:rPr>
        <w:t xml:space="preserve"> ر</w:t>
      </w:r>
      <w:r w:rsidRPr="007852C8">
        <w:rPr>
          <w:rFonts w:hint="cs"/>
          <w:color w:val="000000"/>
          <w:sz w:val="36"/>
          <w:rtl/>
          <w:lang w:bidi="ar-SY"/>
        </w:rPr>
        <w:t>َ</w:t>
      </w:r>
      <w:r w:rsidRPr="007852C8">
        <w:rPr>
          <w:color w:val="000000"/>
          <w:sz w:val="36"/>
          <w:rtl/>
        </w:rPr>
        <w:t>د</w:t>
      </w:r>
      <w:r w:rsidRPr="007852C8">
        <w:rPr>
          <w:rFonts w:hint="cs"/>
          <w:color w:val="000000"/>
          <w:sz w:val="36"/>
          <w:rtl/>
          <w:lang w:bidi="ar-SY"/>
        </w:rPr>
        <w:t>َ</w:t>
      </w:r>
      <w:r w:rsidRPr="007852C8">
        <w:rPr>
          <w:color w:val="000000"/>
          <w:sz w:val="36"/>
          <w:rtl/>
        </w:rPr>
        <w:t>د</w:t>
      </w:r>
      <w:r w:rsidRPr="007852C8">
        <w:rPr>
          <w:rFonts w:hint="cs"/>
          <w:color w:val="000000"/>
          <w:sz w:val="36"/>
          <w:rtl/>
          <w:lang w:bidi="ar-SY"/>
        </w:rPr>
        <w:t>ْ</w:t>
      </w:r>
      <w:r w:rsidRPr="007852C8">
        <w:rPr>
          <w:color w:val="000000"/>
          <w:sz w:val="36"/>
          <w:rtl/>
        </w:rPr>
        <w:t>ت</w:t>
      </w:r>
      <w:r w:rsidRPr="007852C8">
        <w:rPr>
          <w:rFonts w:hint="cs"/>
          <w:color w:val="000000"/>
          <w:sz w:val="36"/>
          <w:rtl/>
          <w:lang w:bidi="ar-SY"/>
        </w:rPr>
        <w:t>َّ</w:t>
      </w:r>
      <w:r w:rsidRPr="007852C8">
        <w:rPr>
          <w:color w:val="000000"/>
          <w:sz w:val="36"/>
          <w:rtl/>
        </w:rPr>
        <w:t>ه</w:t>
      </w:r>
      <w:r w:rsidRPr="007852C8">
        <w:rPr>
          <w:rFonts w:hint="cs"/>
          <w:color w:val="000000"/>
          <w:sz w:val="36"/>
          <w:rtl/>
          <w:lang w:bidi="ar-SY"/>
        </w:rPr>
        <w:t>ُ</w:t>
      </w:r>
      <w:r w:rsidRPr="007852C8">
        <w:rPr>
          <w:color w:val="000000"/>
          <w:sz w:val="36"/>
          <w:rtl/>
        </w:rPr>
        <w:t>م</w:t>
      </w:r>
      <w:r w:rsidRPr="007852C8">
        <w:rPr>
          <w:rFonts w:hint="cs"/>
          <w:color w:val="000000"/>
          <w:sz w:val="36"/>
          <w:rtl/>
          <w:lang w:bidi="ar-SY"/>
        </w:rPr>
        <w:t>ْ</w:t>
      </w:r>
      <w:r w:rsidRPr="007852C8">
        <w:rPr>
          <w:color w:val="000000"/>
          <w:sz w:val="36"/>
          <w:rtl/>
        </w:rPr>
        <w:t xml:space="preserve"> س</w:t>
      </w:r>
      <w:r w:rsidRPr="007852C8">
        <w:rPr>
          <w:rFonts w:hint="cs"/>
          <w:color w:val="000000"/>
          <w:sz w:val="36"/>
          <w:rtl/>
          <w:lang w:bidi="ar-SY"/>
        </w:rPr>
        <w:t>َ</w:t>
      </w:r>
      <w:r w:rsidRPr="007852C8">
        <w:rPr>
          <w:color w:val="000000"/>
          <w:sz w:val="36"/>
          <w:rtl/>
        </w:rPr>
        <w:t>المين</w:t>
      </w:r>
      <w:r w:rsidRPr="007852C8">
        <w:rPr>
          <w:rFonts w:hint="cs"/>
          <w:color w:val="000000"/>
          <w:sz w:val="36"/>
          <w:rtl/>
          <w:lang w:bidi="ar-SY"/>
        </w:rPr>
        <w:t>َ</w:t>
      </w:r>
      <w:r w:rsidRPr="007852C8">
        <w:rPr>
          <w:color w:val="000000"/>
          <w:sz w:val="36"/>
          <w:rtl/>
        </w:rPr>
        <w:t xml:space="preserve"> أن</w:t>
      </w:r>
      <w:r w:rsidRPr="007852C8">
        <w:rPr>
          <w:rFonts w:hint="cs"/>
          <w:color w:val="000000"/>
          <w:sz w:val="36"/>
          <w:rtl/>
          <w:lang w:bidi="ar-SY"/>
        </w:rPr>
        <w:t>ْ</w:t>
      </w:r>
      <w:r w:rsidRPr="007852C8">
        <w:rPr>
          <w:color w:val="000000"/>
          <w:sz w:val="36"/>
          <w:rtl/>
        </w:rPr>
        <w:t xml:space="preserve"> أش</w:t>
      </w:r>
      <w:r w:rsidRPr="007852C8">
        <w:rPr>
          <w:rFonts w:hint="cs"/>
          <w:color w:val="000000"/>
          <w:sz w:val="36"/>
          <w:rtl/>
          <w:lang w:bidi="ar-SY"/>
        </w:rPr>
        <w:t>ْ</w:t>
      </w:r>
      <w:r w:rsidRPr="007852C8">
        <w:rPr>
          <w:color w:val="000000"/>
          <w:sz w:val="36"/>
          <w:rtl/>
        </w:rPr>
        <w:t>ك</w:t>
      </w:r>
      <w:r w:rsidRPr="007852C8">
        <w:rPr>
          <w:rFonts w:hint="cs"/>
          <w:color w:val="000000"/>
          <w:sz w:val="36"/>
          <w:rtl/>
          <w:lang w:bidi="ar-SY"/>
        </w:rPr>
        <w:t>ُ</w:t>
      </w:r>
      <w:r w:rsidRPr="007852C8">
        <w:rPr>
          <w:color w:val="000000"/>
          <w:sz w:val="36"/>
          <w:rtl/>
        </w:rPr>
        <w:t>ر</w:t>
      </w:r>
      <w:r w:rsidRPr="007852C8">
        <w:rPr>
          <w:rFonts w:hint="cs"/>
          <w:color w:val="000000"/>
          <w:sz w:val="36"/>
          <w:rtl/>
          <w:lang w:bidi="ar-SY"/>
        </w:rPr>
        <w:t>َ</w:t>
      </w:r>
      <w:r w:rsidRPr="007852C8">
        <w:rPr>
          <w:color w:val="000000"/>
          <w:sz w:val="36"/>
          <w:rtl/>
        </w:rPr>
        <w:t>ك</w:t>
      </w:r>
      <w:r w:rsidRPr="007852C8">
        <w:rPr>
          <w:rFonts w:hint="cs"/>
          <w:color w:val="000000"/>
          <w:sz w:val="36"/>
          <w:rtl/>
          <w:lang w:bidi="ar-SY"/>
        </w:rPr>
        <w:t>َ</w:t>
      </w:r>
      <w:r w:rsidRPr="007852C8">
        <w:rPr>
          <w:color w:val="000000"/>
          <w:sz w:val="36"/>
          <w:rtl/>
        </w:rPr>
        <w:t xml:space="preserve"> حق</w:t>
      </w:r>
      <w:r w:rsidRPr="007852C8">
        <w:rPr>
          <w:rFonts w:hint="cs"/>
          <w:color w:val="000000"/>
          <w:sz w:val="36"/>
          <w:rtl/>
          <w:lang w:bidi="ar-SY"/>
        </w:rPr>
        <w:t>َّ</w:t>
      </w:r>
      <w:r w:rsidRPr="007852C8">
        <w:rPr>
          <w:color w:val="000000"/>
          <w:sz w:val="36"/>
          <w:rtl/>
        </w:rPr>
        <w:t xml:space="preserve"> ش</w:t>
      </w:r>
      <w:r w:rsidRPr="007852C8">
        <w:rPr>
          <w:rFonts w:hint="cs"/>
          <w:color w:val="000000"/>
          <w:sz w:val="36"/>
          <w:rtl/>
          <w:lang w:bidi="ar-SY"/>
        </w:rPr>
        <w:t>ُ</w:t>
      </w:r>
      <w:r w:rsidRPr="007852C8">
        <w:rPr>
          <w:color w:val="000000"/>
          <w:sz w:val="36"/>
          <w:rtl/>
        </w:rPr>
        <w:t>ك</w:t>
      </w:r>
      <w:r w:rsidRPr="007852C8">
        <w:rPr>
          <w:rFonts w:hint="cs"/>
          <w:color w:val="000000"/>
          <w:sz w:val="36"/>
          <w:rtl/>
          <w:lang w:bidi="ar-SY"/>
        </w:rPr>
        <w:t>ْ</w:t>
      </w:r>
      <w:r w:rsidRPr="007852C8">
        <w:rPr>
          <w:color w:val="000000"/>
          <w:sz w:val="36"/>
          <w:rtl/>
        </w:rPr>
        <w:t>ر</w:t>
      </w:r>
      <w:r w:rsidRPr="007852C8">
        <w:rPr>
          <w:rFonts w:hint="cs"/>
          <w:color w:val="000000"/>
          <w:sz w:val="36"/>
          <w:rtl/>
          <w:lang w:bidi="ar-SY"/>
        </w:rPr>
        <w:t>ِ</w:t>
      </w:r>
      <w:r w:rsidRPr="007852C8">
        <w:rPr>
          <w:color w:val="000000"/>
          <w:sz w:val="36"/>
          <w:rtl/>
        </w:rPr>
        <w:t>ك</w:t>
      </w:r>
      <w:r w:rsidRPr="007852C8">
        <w:rPr>
          <w:rFonts w:hint="cs"/>
          <w:color w:val="000000"/>
          <w:sz w:val="36"/>
          <w:rtl/>
          <w:lang w:bidi="ar-SY"/>
        </w:rPr>
        <w:t>َ</w:t>
      </w:r>
      <w:r w:rsidR="006217A6" w:rsidRPr="007852C8">
        <w:rPr>
          <w:color w:val="000000"/>
          <w:sz w:val="36"/>
          <w:rtl/>
        </w:rPr>
        <w:t>.</w:t>
      </w:r>
      <w:r w:rsidRPr="007852C8">
        <w:rPr>
          <w:color w:val="000000"/>
          <w:sz w:val="36"/>
          <w:rtl/>
        </w:rPr>
        <w:t xml:space="preserve"> فما ل</w:t>
      </w:r>
      <w:r w:rsidRPr="007852C8">
        <w:rPr>
          <w:rFonts w:hint="cs"/>
          <w:color w:val="000000"/>
          <w:sz w:val="36"/>
          <w:rtl/>
          <w:lang w:bidi="ar-SY"/>
        </w:rPr>
        <w:t>َ</w:t>
      </w:r>
      <w:r w:rsidRPr="007852C8">
        <w:rPr>
          <w:color w:val="000000"/>
          <w:sz w:val="36"/>
          <w:rtl/>
        </w:rPr>
        <w:t>ب</w:t>
      </w:r>
      <w:r w:rsidRPr="007852C8">
        <w:rPr>
          <w:rFonts w:hint="cs"/>
          <w:color w:val="000000"/>
          <w:sz w:val="36"/>
          <w:rtl/>
          <w:lang w:bidi="ar-SY"/>
        </w:rPr>
        <w:t>ِ</w:t>
      </w:r>
      <w:r w:rsidRPr="007852C8">
        <w:rPr>
          <w:color w:val="000000"/>
          <w:sz w:val="36"/>
          <w:rtl/>
        </w:rPr>
        <w:t>ث</w:t>
      </w:r>
      <w:r w:rsidRPr="007852C8">
        <w:rPr>
          <w:rFonts w:hint="cs"/>
          <w:color w:val="000000"/>
          <w:sz w:val="36"/>
          <w:rtl/>
          <w:lang w:bidi="ar-SY"/>
        </w:rPr>
        <w:t>ُ</w:t>
      </w:r>
      <w:r w:rsidRPr="007852C8">
        <w:rPr>
          <w:color w:val="000000"/>
          <w:sz w:val="36"/>
          <w:rtl/>
        </w:rPr>
        <w:t>وا أن</w:t>
      </w:r>
      <w:r w:rsidRPr="007852C8">
        <w:rPr>
          <w:rFonts w:hint="cs"/>
          <w:color w:val="000000"/>
          <w:sz w:val="36"/>
          <w:rtl/>
          <w:lang w:bidi="ar-SY"/>
        </w:rPr>
        <w:t>ْ</w:t>
      </w:r>
      <w:r w:rsidRPr="007852C8">
        <w:rPr>
          <w:color w:val="000000"/>
          <w:sz w:val="36"/>
          <w:rtl/>
        </w:rPr>
        <w:t xml:space="preserve"> ج</w:t>
      </w:r>
      <w:r w:rsidRPr="007852C8">
        <w:rPr>
          <w:rFonts w:hint="cs"/>
          <w:color w:val="000000"/>
          <w:sz w:val="36"/>
          <w:rtl/>
          <w:lang w:bidi="ar-SY"/>
        </w:rPr>
        <w:t>َ</w:t>
      </w:r>
      <w:r w:rsidRPr="007852C8">
        <w:rPr>
          <w:color w:val="000000"/>
          <w:sz w:val="36"/>
          <w:rtl/>
        </w:rPr>
        <w:t>اؤا س</w:t>
      </w:r>
      <w:r w:rsidRPr="007852C8">
        <w:rPr>
          <w:rFonts w:hint="cs"/>
          <w:color w:val="000000"/>
          <w:sz w:val="36"/>
          <w:rtl/>
          <w:lang w:bidi="ar-SY"/>
        </w:rPr>
        <w:t>َ</w:t>
      </w:r>
      <w:r w:rsidRPr="007852C8">
        <w:rPr>
          <w:color w:val="000000"/>
          <w:sz w:val="36"/>
          <w:rtl/>
        </w:rPr>
        <w:t>المين</w:t>
      </w:r>
      <w:r w:rsidRPr="007852C8">
        <w:rPr>
          <w:rFonts w:hint="cs"/>
          <w:color w:val="000000"/>
          <w:sz w:val="36"/>
          <w:rtl/>
          <w:lang w:bidi="ar-SY"/>
        </w:rPr>
        <w:t>َ</w:t>
      </w:r>
      <w:r w:rsidR="006217A6" w:rsidRPr="007852C8">
        <w:rPr>
          <w:rFonts w:hint="cs"/>
          <w:color w:val="000000"/>
          <w:sz w:val="36"/>
          <w:rtl/>
          <w:lang w:bidi="ar-SY"/>
        </w:rPr>
        <w:t>،</w:t>
      </w:r>
      <w:r w:rsidRPr="007852C8">
        <w:rPr>
          <w:color w:val="000000"/>
          <w:sz w:val="36"/>
          <w:rtl/>
        </w:rPr>
        <w:t xml:space="preserve"> فقال رسول الله صلى الله عليه وسلم</w:t>
      </w:r>
      <w:r w:rsidR="006217A6" w:rsidRPr="007852C8">
        <w:rPr>
          <w:rFonts w:hint="cs"/>
          <w:color w:val="000000"/>
          <w:sz w:val="36"/>
          <w:rtl/>
          <w:lang w:bidi="ar-SY"/>
        </w:rPr>
        <w:t>:</w:t>
      </w:r>
      <w:r w:rsidRPr="007852C8">
        <w:rPr>
          <w:color w:val="000000"/>
          <w:sz w:val="36"/>
          <w:rtl/>
        </w:rPr>
        <w:t xml:space="preserve"> </w:t>
      </w:r>
      <w:r w:rsidR="007852C8" w:rsidRPr="00966343">
        <w:rPr>
          <w:color w:val="008000"/>
          <w:sz w:val="36"/>
          <w:rtl/>
        </w:rPr>
        <w:t>«</w:t>
      </w:r>
      <w:r w:rsidRPr="007852C8">
        <w:rPr>
          <w:rFonts w:ascii="AGA Arabesque" w:hAnsi="AGA Arabesque"/>
          <w:color w:val="000000"/>
          <w:sz w:val="36"/>
          <w:rtl/>
          <w:lang w:bidi="ar-SY"/>
        </w:rPr>
        <w:t>الحمد لله</w:t>
      </w:r>
      <w:r w:rsidR="007852C8" w:rsidRPr="00966343">
        <w:rPr>
          <w:rFonts w:ascii="AGA Arabesque" w:hAnsi="AGA Arabesque" w:hint="eastAsia"/>
          <w:color w:val="008000"/>
          <w:sz w:val="36"/>
          <w:rtl/>
          <w:lang w:bidi="ar-SY"/>
        </w:rPr>
        <w:t>»</w:t>
      </w:r>
      <w:r w:rsidRPr="008646A7">
        <w:rPr>
          <w:rFonts w:ascii="AGA Arabesque" w:hAnsi="AGA Arabesque"/>
          <w:sz w:val="36"/>
          <w:rtl/>
          <w:lang w:bidi="ar-SY"/>
        </w:rPr>
        <w:t xml:space="preserve"> ع</w:t>
      </w:r>
      <w:r w:rsidRPr="008646A7">
        <w:rPr>
          <w:rFonts w:ascii="AGA Arabesque" w:hAnsi="AGA Arabesque" w:hint="cs"/>
          <w:sz w:val="36"/>
          <w:rtl/>
          <w:lang w:bidi="ar-SY"/>
        </w:rPr>
        <w:t>َ</w:t>
      </w:r>
      <w:r w:rsidRPr="008646A7">
        <w:rPr>
          <w:rFonts w:ascii="AGA Arabesque" w:hAnsi="AGA Arabesque"/>
          <w:sz w:val="36"/>
          <w:rtl/>
          <w:lang w:bidi="ar-SY"/>
        </w:rPr>
        <w:t>ل</w:t>
      </w:r>
      <w:r w:rsidRPr="008646A7">
        <w:rPr>
          <w:rFonts w:ascii="AGA Arabesque" w:hAnsi="AGA Arabesque" w:hint="cs"/>
          <w:sz w:val="36"/>
          <w:rtl/>
          <w:lang w:bidi="ar-SY"/>
        </w:rPr>
        <w:t>َ</w:t>
      </w:r>
      <w:r w:rsidRPr="008646A7">
        <w:rPr>
          <w:rFonts w:ascii="AGA Arabesque" w:hAnsi="AGA Arabesque"/>
          <w:sz w:val="36"/>
          <w:rtl/>
          <w:lang w:bidi="ar-SY"/>
        </w:rPr>
        <w:t>ى ساب</w:t>
      </w:r>
      <w:r w:rsidRPr="008646A7">
        <w:rPr>
          <w:rFonts w:ascii="AGA Arabesque" w:hAnsi="AGA Arabesque" w:hint="cs"/>
          <w:sz w:val="36"/>
          <w:rtl/>
          <w:lang w:bidi="ar-SY"/>
        </w:rPr>
        <w:t>ِ</w:t>
      </w:r>
      <w:r w:rsidRPr="008646A7">
        <w:rPr>
          <w:rFonts w:ascii="AGA Arabesque" w:hAnsi="AGA Arabesque"/>
          <w:sz w:val="36"/>
          <w:rtl/>
          <w:lang w:bidi="ar-SY"/>
        </w:rPr>
        <w:t>غ</w:t>
      </w:r>
      <w:r w:rsidRPr="008646A7">
        <w:rPr>
          <w:rFonts w:ascii="AGA Arabesque" w:hAnsi="AGA Arabesque" w:hint="cs"/>
          <w:sz w:val="36"/>
          <w:rtl/>
          <w:lang w:bidi="ar-SY"/>
        </w:rPr>
        <w:t>ِ</w:t>
      </w:r>
      <w:r w:rsidRPr="008646A7">
        <w:rPr>
          <w:rFonts w:ascii="AGA Arabesque" w:hAnsi="AGA Arabesque"/>
          <w:sz w:val="36"/>
          <w:rtl/>
          <w:lang w:bidi="ar-SY"/>
        </w:rPr>
        <w:t xml:space="preserve"> ن</w:t>
      </w:r>
      <w:r w:rsidRPr="008646A7">
        <w:rPr>
          <w:rFonts w:ascii="AGA Arabesque" w:hAnsi="AGA Arabesque" w:hint="cs"/>
          <w:sz w:val="36"/>
          <w:rtl/>
          <w:lang w:bidi="ar-SY"/>
        </w:rPr>
        <w:t>ِ</w:t>
      </w:r>
      <w:r w:rsidRPr="008646A7">
        <w:rPr>
          <w:rFonts w:ascii="AGA Arabesque" w:hAnsi="AGA Arabesque"/>
          <w:sz w:val="36"/>
          <w:rtl/>
          <w:lang w:bidi="ar-SY"/>
        </w:rPr>
        <w:t>ع</w:t>
      </w:r>
      <w:r w:rsidRPr="008646A7">
        <w:rPr>
          <w:rFonts w:ascii="AGA Arabesque" w:hAnsi="AGA Arabesque" w:hint="cs"/>
          <w:sz w:val="36"/>
          <w:rtl/>
          <w:lang w:bidi="ar-SY"/>
        </w:rPr>
        <w:t>َ</w:t>
      </w:r>
      <w:r w:rsidRPr="008646A7">
        <w:rPr>
          <w:rFonts w:ascii="AGA Arabesque" w:hAnsi="AGA Arabesque"/>
          <w:sz w:val="36"/>
          <w:rtl/>
          <w:lang w:bidi="ar-SY"/>
        </w:rPr>
        <w:t>م</w:t>
      </w:r>
      <w:r w:rsidRPr="008646A7">
        <w:rPr>
          <w:rFonts w:ascii="AGA Arabesque" w:hAnsi="AGA Arabesque" w:hint="cs"/>
          <w:sz w:val="36"/>
          <w:rtl/>
          <w:lang w:bidi="ar-SY"/>
        </w:rPr>
        <w:t>ِ</w:t>
      </w:r>
      <w:r w:rsidRPr="008646A7">
        <w:rPr>
          <w:rFonts w:ascii="AGA Arabesque" w:hAnsi="AGA Arabesque"/>
          <w:sz w:val="36"/>
          <w:rtl/>
          <w:lang w:bidi="ar-SY"/>
        </w:rPr>
        <w:t xml:space="preserve"> الله</w:t>
      </w:r>
      <w:r w:rsidRPr="008646A7">
        <w:rPr>
          <w:rFonts w:ascii="AGA Arabesque" w:hAnsi="AGA Arabesque" w:hint="cs"/>
          <w:sz w:val="36"/>
          <w:rtl/>
          <w:lang w:bidi="ar-SY"/>
        </w:rPr>
        <w:t>ِ</w:t>
      </w:r>
      <w:r w:rsidR="006217A6">
        <w:rPr>
          <w:rFonts w:hint="cs"/>
          <w:sz w:val="36"/>
          <w:rtl/>
          <w:lang w:bidi="ar-SY"/>
        </w:rPr>
        <w:t>.</w:t>
      </w:r>
      <w:r w:rsidRPr="008646A7">
        <w:rPr>
          <w:sz w:val="36"/>
          <w:rtl/>
        </w:rPr>
        <w:t xml:space="preserve"> فقلت</w:t>
      </w:r>
      <w:r w:rsidR="006217A6">
        <w:rPr>
          <w:rFonts w:hint="cs"/>
          <w:sz w:val="36"/>
          <w:rtl/>
          <w:lang w:bidi="ar-SY"/>
        </w:rPr>
        <w:t>:</w:t>
      </w:r>
      <w:r w:rsidRPr="008646A7">
        <w:rPr>
          <w:sz w:val="36"/>
          <w:rtl/>
        </w:rPr>
        <w:t xml:space="preserve"> يا رسول الله</w:t>
      </w:r>
      <w:r w:rsidR="006217A6">
        <w:rPr>
          <w:rFonts w:hint="cs"/>
          <w:sz w:val="36"/>
          <w:rtl/>
          <w:lang w:bidi="ar-SY"/>
        </w:rPr>
        <w:t>!</w:t>
      </w:r>
      <w:r w:rsidRPr="008646A7">
        <w:rPr>
          <w:sz w:val="36"/>
          <w:rtl/>
        </w:rPr>
        <w:t xml:space="preserve"> ألم ت</w:t>
      </w:r>
      <w:r w:rsidRPr="008646A7">
        <w:rPr>
          <w:rFonts w:hint="cs"/>
          <w:sz w:val="36"/>
          <w:rtl/>
          <w:lang w:bidi="ar-SY"/>
        </w:rPr>
        <w:t>َ</w:t>
      </w:r>
      <w:r w:rsidRPr="008646A7">
        <w:rPr>
          <w:sz w:val="36"/>
          <w:rtl/>
        </w:rPr>
        <w:t>ق</w:t>
      </w:r>
      <w:r w:rsidRPr="008646A7">
        <w:rPr>
          <w:rFonts w:hint="cs"/>
          <w:sz w:val="36"/>
          <w:rtl/>
          <w:lang w:bidi="ar-SY"/>
        </w:rPr>
        <w:t>ُ</w:t>
      </w:r>
      <w:r w:rsidRPr="008646A7">
        <w:rPr>
          <w:sz w:val="36"/>
          <w:rtl/>
        </w:rPr>
        <w:t>ل</w:t>
      </w:r>
      <w:r w:rsidRPr="008646A7">
        <w:rPr>
          <w:rFonts w:hint="cs"/>
          <w:sz w:val="36"/>
          <w:rtl/>
          <w:lang w:bidi="ar-SY"/>
        </w:rPr>
        <w:t>ْ</w:t>
      </w:r>
      <w:r w:rsidRPr="008646A7">
        <w:rPr>
          <w:sz w:val="36"/>
          <w:rtl/>
        </w:rPr>
        <w:t xml:space="preserve"> إن</w:t>
      </w:r>
      <w:r w:rsidRPr="008646A7">
        <w:rPr>
          <w:rFonts w:hint="cs"/>
          <w:sz w:val="36"/>
          <w:rtl/>
          <w:lang w:bidi="ar-SY"/>
        </w:rPr>
        <w:t>ْ</w:t>
      </w:r>
      <w:r w:rsidRPr="008646A7">
        <w:rPr>
          <w:sz w:val="36"/>
          <w:rtl/>
        </w:rPr>
        <w:t xml:space="preserve"> رد</w:t>
      </w:r>
      <w:r w:rsidRPr="008646A7">
        <w:rPr>
          <w:rFonts w:hint="cs"/>
          <w:sz w:val="36"/>
          <w:rtl/>
          <w:lang w:bidi="ar-SY"/>
        </w:rPr>
        <w:t>َّ</w:t>
      </w:r>
      <w:r w:rsidRPr="008646A7">
        <w:rPr>
          <w:sz w:val="36"/>
          <w:rtl/>
        </w:rPr>
        <w:t>ه</w:t>
      </w:r>
      <w:r w:rsidRPr="008646A7">
        <w:rPr>
          <w:rFonts w:hint="cs"/>
          <w:sz w:val="36"/>
          <w:rtl/>
          <w:lang w:bidi="ar-SY"/>
        </w:rPr>
        <w:t>ُ</w:t>
      </w:r>
      <w:r w:rsidRPr="008646A7">
        <w:rPr>
          <w:sz w:val="36"/>
          <w:rtl/>
        </w:rPr>
        <w:t>م الله</w:t>
      </w:r>
      <w:r w:rsidRPr="008646A7">
        <w:rPr>
          <w:rFonts w:hint="cs"/>
          <w:sz w:val="36"/>
          <w:rtl/>
          <w:lang w:bidi="ar-SY"/>
        </w:rPr>
        <w:t>ُ</w:t>
      </w:r>
      <w:r w:rsidRPr="008646A7">
        <w:rPr>
          <w:sz w:val="36"/>
          <w:rtl/>
        </w:rPr>
        <w:t xml:space="preserve"> أن</w:t>
      </w:r>
      <w:r w:rsidRPr="008646A7">
        <w:rPr>
          <w:rFonts w:hint="cs"/>
          <w:sz w:val="36"/>
          <w:rtl/>
          <w:lang w:bidi="ar-SY"/>
        </w:rPr>
        <w:t>ْ</w:t>
      </w:r>
      <w:r w:rsidRPr="008646A7">
        <w:rPr>
          <w:sz w:val="36"/>
          <w:rtl/>
        </w:rPr>
        <w:t xml:space="preserve"> أش</w:t>
      </w:r>
      <w:r w:rsidRPr="008646A7">
        <w:rPr>
          <w:rFonts w:hint="cs"/>
          <w:sz w:val="36"/>
          <w:rtl/>
          <w:lang w:bidi="ar-SY"/>
        </w:rPr>
        <w:t>ْ</w:t>
      </w:r>
      <w:r w:rsidRPr="008646A7">
        <w:rPr>
          <w:sz w:val="36"/>
          <w:rtl/>
        </w:rPr>
        <w:t>ك</w:t>
      </w:r>
      <w:r w:rsidRPr="008646A7">
        <w:rPr>
          <w:rFonts w:hint="cs"/>
          <w:sz w:val="36"/>
          <w:rtl/>
          <w:lang w:bidi="ar-SY"/>
        </w:rPr>
        <w:t>ُ</w:t>
      </w:r>
      <w:r w:rsidRPr="008646A7">
        <w:rPr>
          <w:sz w:val="36"/>
          <w:rtl/>
        </w:rPr>
        <w:t>ر</w:t>
      </w:r>
      <w:r w:rsidRPr="008646A7">
        <w:rPr>
          <w:rFonts w:hint="cs"/>
          <w:sz w:val="36"/>
          <w:rtl/>
          <w:lang w:bidi="ar-SY"/>
        </w:rPr>
        <w:t>َ</w:t>
      </w:r>
      <w:r w:rsidRPr="008646A7">
        <w:rPr>
          <w:sz w:val="36"/>
          <w:rtl/>
        </w:rPr>
        <w:t>ه</w:t>
      </w:r>
      <w:r w:rsidRPr="008646A7">
        <w:rPr>
          <w:rFonts w:hint="cs"/>
          <w:sz w:val="36"/>
          <w:rtl/>
          <w:lang w:bidi="ar-SY"/>
        </w:rPr>
        <w:t>ُ</w:t>
      </w:r>
      <w:r w:rsidRPr="008646A7">
        <w:rPr>
          <w:sz w:val="36"/>
          <w:rtl/>
        </w:rPr>
        <w:t xml:space="preserve"> ح</w:t>
      </w:r>
      <w:r w:rsidRPr="008646A7">
        <w:rPr>
          <w:rFonts w:hint="cs"/>
          <w:sz w:val="36"/>
          <w:rtl/>
          <w:lang w:bidi="ar-SY"/>
        </w:rPr>
        <w:t>َ</w:t>
      </w:r>
      <w:r w:rsidRPr="008646A7">
        <w:rPr>
          <w:sz w:val="36"/>
          <w:rtl/>
        </w:rPr>
        <w:t>ق</w:t>
      </w:r>
      <w:r w:rsidRPr="008646A7">
        <w:rPr>
          <w:rFonts w:hint="cs"/>
          <w:sz w:val="36"/>
          <w:rtl/>
          <w:lang w:bidi="ar-SY"/>
        </w:rPr>
        <w:t>َّ</w:t>
      </w:r>
      <w:r w:rsidRPr="008646A7">
        <w:rPr>
          <w:sz w:val="36"/>
          <w:rtl/>
        </w:rPr>
        <w:t xml:space="preserve"> ش</w:t>
      </w:r>
      <w:r w:rsidRPr="008646A7">
        <w:rPr>
          <w:rFonts w:hint="cs"/>
          <w:sz w:val="36"/>
          <w:rtl/>
          <w:lang w:bidi="ar-SY"/>
        </w:rPr>
        <w:t>ُ</w:t>
      </w:r>
      <w:r w:rsidRPr="008646A7">
        <w:rPr>
          <w:sz w:val="36"/>
          <w:rtl/>
        </w:rPr>
        <w:t>ك</w:t>
      </w:r>
      <w:r w:rsidRPr="008646A7">
        <w:rPr>
          <w:rFonts w:hint="cs"/>
          <w:sz w:val="36"/>
          <w:rtl/>
          <w:lang w:bidi="ar-SY"/>
        </w:rPr>
        <w:t>ْ</w:t>
      </w:r>
      <w:r w:rsidRPr="008646A7">
        <w:rPr>
          <w:sz w:val="36"/>
          <w:rtl/>
        </w:rPr>
        <w:t>ر</w:t>
      </w:r>
      <w:r w:rsidRPr="008646A7">
        <w:rPr>
          <w:rFonts w:hint="cs"/>
          <w:sz w:val="36"/>
          <w:rtl/>
          <w:lang w:bidi="ar-SY"/>
        </w:rPr>
        <w:t>ِ</w:t>
      </w:r>
      <w:r w:rsidRPr="008646A7">
        <w:rPr>
          <w:sz w:val="36"/>
          <w:rtl/>
        </w:rPr>
        <w:t>ه</w:t>
      </w:r>
      <w:r w:rsidRPr="008646A7">
        <w:rPr>
          <w:rFonts w:hint="cs"/>
          <w:sz w:val="36"/>
          <w:rtl/>
          <w:lang w:bidi="ar-SY"/>
        </w:rPr>
        <w:t>ِ</w:t>
      </w:r>
      <w:r w:rsidR="006217A6">
        <w:rPr>
          <w:rFonts w:hint="cs"/>
          <w:sz w:val="36"/>
          <w:rtl/>
          <w:lang w:bidi="ar-SY"/>
        </w:rPr>
        <w:t>،</w:t>
      </w:r>
      <w:r w:rsidRPr="008646A7">
        <w:rPr>
          <w:sz w:val="36"/>
          <w:rtl/>
        </w:rPr>
        <w:t xml:space="preserve"> ف</w:t>
      </w:r>
      <w:r w:rsidRPr="008646A7">
        <w:rPr>
          <w:rFonts w:hint="cs"/>
          <w:sz w:val="36"/>
          <w:rtl/>
          <w:lang w:bidi="ar-SY"/>
        </w:rPr>
        <w:t>َ</w:t>
      </w:r>
      <w:r w:rsidRPr="008646A7">
        <w:rPr>
          <w:sz w:val="36"/>
          <w:rtl/>
        </w:rPr>
        <w:t>ق</w:t>
      </w:r>
      <w:r w:rsidRPr="008646A7">
        <w:rPr>
          <w:rFonts w:hint="cs"/>
          <w:sz w:val="36"/>
          <w:rtl/>
          <w:lang w:bidi="ar-SY"/>
        </w:rPr>
        <w:t>َ</w:t>
      </w:r>
      <w:r w:rsidRPr="008646A7">
        <w:rPr>
          <w:sz w:val="36"/>
          <w:rtl/>
        </w:rPr>
        <w:t>ال</w:t>
      </w:r>
      <w:r w:rsidRPr="008646A7">
        <w:rPr>
          <w:rFonts w:hint="cs"/>
          <w:sz w:val="36"/>
          <w:rtl/>
          <w:lang w:bidi="ar-SY"/>
        </w:rPr>
        <w:t>َ</w:t>
      </w:r>
      <w:r w:rsidR="006217A6">
        <w:rPr>
          <w:rFonts w:hint="cs"/>
          <w:sz w:val="36"/>
          <w:rtl/>
        </w:rPr>
        <w:t>:</w:t>
      </w:r>
      <w:r w:rsidRPr="008646A7">
        <w:rPr>
          <w:sz w:val="36"/>
          <w:rtl/>
        </w:rPr>
        <w:t xml:space="preserve"> </w:t>
      </w:r>
      <w:r w:rsidRPr="008646A7">
        <w:rPr>
          <w:rFonts w:ascii="AGA Arabesque" w:hAnsi="AGA Arabesque"/>
          <w:sz w:val="36"/>
          <w:rtl/>
          <w:lang w:bidi="ar-SY"/>
        </w:rPr>
        <w:t>أو</w:t>
      </w:r>
      <w:r w:rsidRPr="008646A7">
        <w:rPr>
          <w:rFonts w:ascii="AGA Arabesque" w:hAnsi="AGA Arabesque" w:hint="cs"/>
          <w:sz w:val="36"/>
          <w:rtl/>
          <w:lang w:bidi="ar-SY"/>
        </w:rPr>
        <w:t>َ</w:t>
      </w:r>
      <w:r w:rsidRPr="008646A7">
        <w:rPr>
          <w:rFonts w:ascii="AGA Arabesque" w:hAnsi="AGA Arabesque"/>
          <w:sz w:val="36"/>
          <w:rtl/>
          <w:lang w:bidi="ar-SY"/>
        </w:rPr>
        <w:t xml:space="preserve"> لم أف</w:t>
      </w:r>
      <w:r w:rsidRPr="008646A7">
        <w:rPr>
          <w:rFonts w:ascii="AGA Arabesque" w:hAnsi="AGA Arabesque" w:hint="cs"/>
          <w:sz w:val="36"/>
          <w:rtl/>
          <w:lang w:bidi="ar-SY"/>
        </w:rPr>
        <w:t>ْ</w:t>
      </w:r>
      <w:r w:rsidRPr="008646A7">
        <w:rPr>
          <w:rFonts w:ascii="AGA Arabesque" w:hAnsi="AGA Arabesque"/>
          <w:sz w:val="36"/>
          <w:rtl/>
          <w:lang w:bidi="ar-SY"/>
        </w:rPr>
        <w:t>ع</w:t>
      </w:r>
      <w:r w:rsidRPr="008646A7">
        <w:rPr>
          <w:rFonts w:ascii="AGA Arabesque" w:hAnsi="AGA Arabesque" w:hint="cs"/>
          <w:sz w:val="36"/>
          <w:rtl/>
          <w:lang w:bidi="ar-SY"/>
        </w:rPr>
        <w:t>َ</w:t>
      </w:r>
      <w:r w:rsidRPr="008646A7">
        <w:rPr>
          <w:rFonts w:ascii="AGA Arabesque" w:hAnsi="AGA Arabesque"/>
          <w:sz w:val="36"/>
          <w:rtl/>
          <w:lang w:bidi="ar-SY"/>
        </w:rPr>
        <w:t>ل</w:t>
      </w:r>
      <w:r w:rsidRPr="008646A7">
        <w:rPr>
          <w:rFonts w:ascii="AGA Arabesque" w:hAnsi="AGA Arabesque" w:hint="cs"/>
          <w:sz w:val="36"/>
          <w:rtl/>
          <w:lang w:bidi="ar-SY"/>
        </w:rPr>
        <w:t>ْ</w:t>
      </w:r>
      <w:r w:rsidRPr="008646A7">
        <w:rPr>
          <w:rFonts w:ascii="AGA Arabesque" w:hAnsi="AGA Arabesque"/>
          <w:sz w:val="36"/>
          <w:rtl/>
          <w:lang w:bidi="ar-SY"/>
        </w:rPr>
        <w:t>ه</w:t>
      </w:r>
      <w:r w:rsidRPr="008646A7">
        <w:rPr>
          <w:rFonts w:ascii="AGA Arabesque" w:hAnsi="AGA Arabesque" w:hint="cs"/>
          <w:sz w:val="36"/>
          <w:rtl/>
          <w:lang w:bidi="ar-SY"/>
        </w:rPr>
        <w:t>ُ</w:t>
      </w:r>
      <w:r w:rsidR="006217A6">
        <w:rPr>
          <w:sz w:val="36"/>
          <w:rtl/>
        </w:rPr>
        <w:t>؟!</w:t>
      </w:r>
      <w:r w:rsidR="003E25A7" w:rsidRPr="00966343">
        <w:rPr>
          <w:color w:val="008000"/>
          <w:sz w:val="36"/>
          <w:rtl/>
        </w:rPr>
        <w:t>»</w:t>
      </w:r>
      <w:r w:rsidR="006217A6">
        <w:rPr>
          <w:sz w:val="36"/>
          <w:rtl/>
        </w:rPr>
        <w:t>.</w:t>
      </w:r>
    </w:p>
    <w:p w:rsidR="003D5D68" w:rsidRPr="008646A7" w:rsidRDefault="003D5D68" w:rsidP="008B674B">
      <w:pPr>
        <w:widowControl w:val="0"/>
        <w:spacing w:after="120"/>
        <w:ind w:firstLine="567"/>
        <w:jc w:val="lowKashida"/>
        <w:rPr>
          <w:rFonts w:ascii="AGA Arabesque" w:hAnsi="AGA Arabesque" w:hint="cs"/>
          <w:sz w:val="36"/>
          <w:rtl/>
          <w:lang w:bidi="ar-SY"/>
        </w:rPr>
      </w:pPr>
      <w:r w:rsidRPr="008646A7">
        <w:rPr>
          <w:rFonts w:ascii="AGA Arabesque" w:hAnsi="AGA Arabesque" w:hint="cs"/>
          <w:sz w:val="36"/>
          <w:rtl/>
          <w:lang w:bidi="ar-SY"/>
        </w:rPr>
        <w:t>أقول</w:t>
      </w:r>
      <w:r w:rsidR="006217A6">
        <w:rPr>
          <w:rFonts w:ascii="AGA Arabesque" w:hAnsi="AGA Arabesque" w:hint="cs"/>
          <w:sz w:val="36"/>
          <w:rtl/>
          <w:lang w:bidi="ar-SY"/>
        </w:rPr>
        <w:t>:</w:t>
      </w:r>
      <w:r w:rsidRPr="008646A7">
        <w:rPr>
          <w:rFonts w:ascii="AGA Arabesque" w:hAnsi="AGA Arabesque" w:hint="cs"/>
          <w:sz w:val="36"/>
          <w:rtl/>
          <w:lang w:bidi="ar-SY"/>
        </w:rPr>
        <w:t xml:space="preserve"> المراد من </w:t>
      </w:r>
      <w:r w:rsidRPr="00341337">
        <w:rPr>
          <w:rFonts w:ascii="AGA Arabesque" w:hAnsi="AGA Arabesque" w:hint="cs"/>
          <w:color w:val="FF00FF"/>
          <w:sz w:val="36"/>
          <w:rtl/>
          <w:lang w:bidi="ar-SY"/>
        </w:rPr>
        <w:t>"</w:t>
      </w:r>
      <w:r w:rsidRPr="008646A7">
        <w:rPr>
          <w:rFonts w:ascii="AGA Arabesque" w:hAnsi="AGA Arabesque" w:hint="cs"/>
          <w:sz w:val="36"/>
          <w:rtl/>
          <w:lang w:bidi="ar-SY"/>
        </w:rPr>
        <w:t>الحمد</w:t>
      </w:r>
      <w:r w:rsidRPr="00341337">
        <w:rPr>
          <w:rFonts w:ascii="AGA Arabesque" w:hAnsi="AGA Arabesque" w:hint="cs"/>
          <w:color w:val="FF00FF"/>
          <w:sz w:val="36"/>
          <w:rtl/>
          <w:lang w:bidi="ar-SY"/>
        </w:rPr>
        <w:t>"</w:t>
      </w:r>
      <w:r w:rsidRPr="008646A7">
        <w:rPr>
          <w:rFonts w:ascii="AGA Arabesque" w:hAnsi="AGA Arabesque" w:hint="cs"/>
          <w:sz w:val="36"/>
          <w:rtl/>
          <w:lang w:bidi="ar-SY"/>
        </w:rPr>
        <w:t xml:space="preserve"> الشكر الكامل تارةً</w:t>
      </w:r>
      <w:r w:rsidR="006217A6">
        <w:rPr>
          <w:rFonts w:ascii="AGA Arabesque" w:hAnsi="AGA Arabesque" w:hint="cs"/>
          <w:sz w:val="36"/>
          <w:rtl/>
          <w:lang w:bidi="ar-SY"/>
        </w:rPr>
        <w:t>،</w:t>
      </w:r>
      <w:r w:rsidRPr="008646A7">
        <w:rPr>
          <w:rFonts w:ascii="AGA Arabesque" w:hAnsi="AGA Arabesque" w:hint="cs"/>
          <w:sz w:val="36"/>
          <w:rtl/>
          <w:lang w:bidi="ar-SY"/>
        </w:rPr>
        <w:t xml:space="preserve"> والثناء التَّام تارةً أخرى</w:t>
      </w:r>
      <w:r w:rsidR="006217A6">
        <w:rPr>
          <w:rFonts w:ascii="AGA Arabesque" w:hAnsi="AGA Arabesque" w:hint="cs"/>
          <w:sz w:val="36"/>
          <w:rtl/>
          <w:lang w:bidi="ar-SY"/>
        </w:rPr>
        <w:t>،</w:t>
      </w:r>
      <w:r w:rsidRPr="008646A7">
        <w:rPr>
          <w:rFonts w:ascii="AGA Arabesque" w:hAnsi="AGA Arabesque" w:hint="cs"/>
          <w:sz w:val="36"/>
          <w:rtl/>
          <w:lang w:bidi="ar-SY"/>
        </w:rPr>
        <w:t xml:space="preserve"> كما رُوِيَ أيضاً عن النبيِّ </w:t>
      </w:r>
      <w:r w:rsidR="00D711C6">
        <w:rPr>
          <w:rFonts w:ascii="AGA Arabesque" w:hAnsi="AGA Arabesque" w:hint="cs"/>
          <w:sz w:val="36"/>
          <w:rtl/>
          <w:lang w:bidi="ar-SY"/>
        </w:rPr>
        <w:t>صلى الله عليه وآله وسلم</w:t>
      </w:r>
      <w:r w:rsidRPr="008646A7">
        <w:rPr>
          <w:rFonts w:ascii="AGA Arabesque" w:hAnsi="AGA Arabesque" w:hint="cs"/>
          <w:sz w:val="36"/>
          <w:rtl/>
          <w:lang w:bidi="ar-SY"/>
        </w:rPr>
        <w:t xml:space="preserve"> أنَّه قال</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7852C8" w:rsidRPr="00966343">
        <w:rPr>
          <w:rFonts w:ascii="AGA Arabesque" w:hAnsi="AGA Arabesque" w:hint="eastAsia"/>
          <w:color w:val="008000"/>
          <w:sz w:val="36"/>
          <w:rtl/>
          <w:lang w:bidi="ar-SY"/>
        </w:rPr>
        <w:t>«</w:t>
      </w:r>
      <w:r w:rsidRPr="007852C8">
        <w:rPr>
          <w:rFonts w:ascii="AGA Arabesque" w:hAnsi="AGA Arabesque" w:hint="cs"/>
          <w:color w:val="000000"/>
          <w:sz w:val="36"/>
          <w:rtl/>
          <w:lang w:bidi="ar-SY"/>
        </w:rPr>
        <w:t xml:space="preserve">لَيْسَ شَيءٌ أحبَّ إلى اللهِ تَعَالى مِنَ الحَمْدِ ولذلك أثْنَى عَلَى </w:t>
      </w:r>
      <w:r w:rsidRPr="007852C8">
        <w:rPr>
          <w:rFonts w:ascii="AGA Arabesque" w:hAnsi="AGA Arabesque" w:hint="cs"/>
          <w:color w:val="000000"/>
          <w:sz w:val="36"/>
          <w:rtl/>
          <w:lang w:bidi="ar-SY"/>
        </w:rPr>
        <w:lastRenderedPageBreak/>
        <w:t>نفسِهِ فَقَالَ</w:t>
      </w:r>
      <w:r w:rsidR="006217A6" w:rsidRPr="007852C8">
        <w:rPr>
          <w:rFonts w:ascii="AGA Arabesque" w:hAnsi="AGA Arabesque" w:hint="cs"/>
          <w:color w:val="000000"/>
          <w:sz w:val="36"/>
          <w:rtl/>
          <w:lang w:bidi="ar-SY"/>
        </w:rPr>
        <w:t>:</w:t>
      </w:r>
      <w:r w:rsidRPr="007852C8">
        <w:rPr>
          <w:rFonts w:ascii="AGA Arabesque" w:hAnsi="AGA Arabesque" w:hint="cs"/>
          <w:color w:val="000000"/>
          <w:sz w:val="36"/>
          <w:rtl/>
          <w:lang w:bidi="ar-SY"/>
        </w:rPr>
        <w:t xml:space="preserve"> الحَمْدُ لِلَّهِ</w:t>
      </w:r>
      <w:r w:rsidR="007852C8" w:rsidRPr="00966343">
        <w:rPr>
          <w:rFonts w:ascii="AGA Arabesque" w:hAnsi="AGA Arabesque" w:hint="eastAsia"/>
          <w:color w:val="008000"/>
          <w:sz w:val="36"/>
          <w:rtl/>
          <w:lang w:bidi="ar-SY"/>
        </w:rPr>
        <w:t>»</w:t>
      </w:r>
      <w:r w:rsidR="006217A6" w:rsidRPr="00966343">
        <w:rPr>
          <w:rFonts w:ascii="AGA Arabesque" w:hAnsi="AGA Arabesque"/>
          <w:b/>
          <w:bCs/>
          <w:color w:val="008000"/>
          <w:sz w:val="36"/>
          <w:vertAlign w:val="superscript"/>
          <w:rtl/>
          <w:lang w:bidi="ar-SY"/>
        </w:rPr>
        <w:t>(</w:t>
      </w:r>
      <w:r w:rsidRPr="00966343">
        <w:rPr>
          <w:rStyle w:val="FootnoteReference"/>
          <w:rFonts w:ascii="AGA Arabesque" w:hAnsi="AGA Arabesque"/>
          <w:b/>
          <w:bCs/>
          <w:color w:val="008000"/>
          <w:sz w:val="36"/>
          <w:rtl/>
          <w:lang w:bidi="ar-SY"/>
        </w:rPr>
        <w:footnoteReference w:id="85"/>
      </w:r>
      <w:r w:rsidR="006217A6" w:rsidRPr="00966343">
        <w:rPr>
          <w:rFonts w:ascii="AGA Arabesque" w:hAnsi="AGA Arabesque"/>
          <w:b/>
          <w:bCs/>
          <w:color w:val="008000"/>
          <w:sz w:val="36"/>
          <w:vertAlign w:val="superscript"/>
          <w:rtl/>
          <w:lang w:bidi="ar-SY"/>
        </w:rPr>
        <w:t>)</w:t>
      </w:r>
      <w:r w:rsidR="006217A6">
        <w:rPr>
          <w:rFonts w:ascii="AGA Arabesque" w:hAnsi="AGA Arabesque" w:hint="cs"/>
          <w:sz w:val="36"/>
          <w:rtl/>
          <w:lang w:bidi="ar-SY"/>
        </w:rPr>
        <w:t>.</w:t>
      </w:r>
    </w:p>
    <w:p w:rsidR="003D5D68" w:rsidRPr="008646A7" w:rsidRDefault="003D5D68" w:rsidP="003E25A7">
      <w:pPr>
        <w:widowControl w:val="0"/>
        <w:numPr>
          <w:ilvl w:val="0"/>
          <w:numId w:val="3"/>
        </w:numPr>
        <w:tabs>
          <w:tab w:val="clear" w:pos="360"/>
          <w:tab w:val="num" w:pos="966"/>
        </w:tabs>
        <w:spacing w:after="120"/>
        <w:ind w:left="0" w:firstLine="567"/>
        <w:jc w:val="lowKashida"/>
        <w:rPr>
          <w:rFonts w:ascii="AGA Arabesque" w:hAnsi="AGA Arabesque"/>
          <w:sz w:val="36"/>
          <w:lang w:bidi="ar-SY"/>
        </w:rPr>
      </w:pPr>
      <w:r w:rsidRPr="008646A7">
        <w:rPr>
          <w:rFonts w:ascii="AGA Arabesque" w:hAnsi="AGA Arabesque" w:hint="cs"/>
          <w:sz w:val="36"/>
          <w:rtl/>
          <w:lang w:bidi="ar-SY"/>
        </w:rPr>
        <w:t>قال أبو الفضل بن الحسن الطبرِسِيّ في تفسير قوله تعالى</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6217A6" w:rsidRPr="006B3342">
        <w:rPr>
          <w:rFonts w:ascii="AGA Arabesque" w:hAnsi="AGA Arabesque"/>
          <w:color w:val="0000FF"/>
          <w:sz w:val="36"/>
          <w:rtl/>
          <w:lang w:bidi="ar-SY"/>
        </w:rPr>
        <w:t>((</w:t>
      </w:r>
      <w:r w:rsidRPr="006B3342">
        <w:rPr>
          <w:rFonts w:ascii="AGA Arabesque" w:hAnsi="AGA Arabesque"/>
          <w:color w:val="0000FF"/>
          <w:sz w:val="36"/>
          <w:rtl/>
          <w:lang w:bidi="ar-SY"/>
        </w:rPr>
        <w:t>اهدِنَا الصِّرَاطَ المُستَقِيمَ</w:t>
      </w:r>
      <w:r w:rsidR="003D0D21" w:rsidRPr="006B3342">
        <w:rPr>
          <w:rFonts w:ascii="AGA Arabesque" w:hAnsi="AGA Arabesque"/>
          <w:color w:val="0000FF"/>
          <w:sz w:val="36"/>
          <w:rtl/>
          <w:lang w:bidi="ar-SY"/>
        </w:rPr>
        <w:t>))</w:t>
      </w:r>
      <w:r w:rsidR="003D0D21">
        <w:rPr>
          <w:rFonts w:ascii="AGA Arabesque" w:hAnsi="AGA Arabesque"/>
          <w:sz w:val="36"/>
          <w:rtl/>
          <w:lang w:bidi="ar-SY"/>
        </w:rPr>
        <w:t xml:space="preserve"> </w:t>
      </w:r>
      <w:r w:rsidR="006217A6">
        <w:rPr>
          <w:rFonts w:ascii="AGA Arabesque" w:hAnsi="AGA Arabesque" w:hint="cs"/>
          <w:sz w:val="36"/>
          <w:rtl/>
          <w:lang w:bidi="ar-SY"/>
        </w:rPr>
        <w:t>(</w:t>
      </w:r>
      <w:r w:rsidRPr="008646A7">
        <w:rPr>
          <w:rFonts w:ascii="AGA Arabesque" w:hAnsi="AGA Arabesque" w:hint="cs"/>
          <w:sz w:val="36"/>
          <w:rtl/>
          <w:lang w:bidi="ar-SY"/>
        </w:rPr>
        <w:t>رَوَوا عن أمير المؤمنين</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عليه السلام</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أنَّ معناه</w:t>
      </w:r>
      <w:r w:rsidR="006217A6">
        <w:rPr>
          <w:rFonts w:ascii="AGA Arabesque" w:hAnsi="AGA Arabesque" w:hint="cs"/>
          <w:sz w:val="36"/>
          <w:rtl/>
          <w:lang w:bidi="ar-SY"/>
        </w:rPr>
        <w:t>:</w:t>
      </w:r>
      <w:r w:rsidRPr="008646A7">
        <w:rPr>
          <w:rFonts w:ascii="AGA Arabesque" w:hAnsi="AGA Arabesque" w:hint="cs"/>
          <w:sz w:val="36"/>
          <w:rtl/>
          <w:lang w:bidi="ar-SY"/>
        </w:rPr>
        <w:t xml:space="preserve"> ثَبتْنا</w:t>
      </w:r>
      <w:r w:rsidR="006217A6">
        <w:rPr>
          <w:rFonts w:ascii="AGA Arabesque" w:hAnsi="AGA Arabesque" w:hint="cs"/>
          <w:sz w:val="36"/>
          <w:rtl/>
          <w:lang w:bidi="ar-SY"/>
        </w:rPr>
        <w:t>))</w:t>
      </w:r>
      <w:r w:rsidR="006217A6" w:rsidRPr="00966343">
        <w:rPr>
          <w:rFonts w:ascii="AGA Arabesque" w:hAnsi="AGA Arabesque"/>
          <w:b/>
          <w:bCs/>
          <w:color w:val="008000"/>
          <w:sz w:val="36"/>
          <w:vertAlign w:val="superscript"/>
          <w:rtl/>
          <w:lang w:bidi="ar-SY"/>
        </w:rPr>
        <w:t>(</w:t>
      </w:r>
      <w:r w:rsidRPr="00966343">
        <w:rPr>
          <w:rStyle w:val="FootnoteReference"/>
          <w:rFonts w:ascii="AGA Arabesque" w:hAnsi="AGA Arabesque"/>
          <w:b/>
          <w:bCs/>
          <w:color w:val="008000"/>
          <w:sz w:val="36"/>
          <w:rtl/>
          <w:lang w:bidi="ar-SY"/>
        </w:rPr>
        <w:footnoteReference w:id="86"/>
      </w:r>
      <w:r w:rsidR="006217A6" w:rsidRPr="00966343">
        <w:rPr>
          <w:rFonts w:ascii="AGA Arabesque" w:hAnsi="AGA Arabesque"/>
          <w:b/>
          <w:bCs/>
          <w:color w:val="008000"/>
          <w:sz w:val="36"/>
          <w:vertAlign w:val="superscript"/>
          <w:rtl/>
          <w:lang w:bidi="ar-SY"/>
        </w:rPr>
        <w:t>)</w:t>
      </w:r>
      <w:r w:rsidR="006217A6">
        <w:rPr>
          <w:rFonts w:ascii="AGA Arabesque" w:hAnsi="AGA Arabesque" w:hint="cs"/>
          <w:sz w:val="36"/>
          <w:rtl/>
          <w:lang w:bidi="ar-SY"/>
        </w:rPr>
        <w:t>.</w:t>
      </w:r>
    </w:p>
    <w:p w:rsidR="003D5D68" w:rsidRPr="008646A7" w:rsidRDefault="003D5D68" w:rsidP="008B674B">
      <w:pPr>
        <w:widowControl w:val="0"/>
        <w:numPr>
          <w:ilvl w:val="0"/>
          <w:numId w:val="3"/>
        </w:numPr>
        <w:tabs>
          <w:tab w:val="clear" w:pos="360"/>
          <w:tab w:val="num" w:pos="992"/>
        </w:tabs>
        <w:spacing w:after="120"/>
        <w:ind w:left="0" w:firstLine="567"/>
        <w:jc w:val="lowKashida"/>
        <w:rPr>
          <w:rFonts w:ascii="AGA Arabesque" w:hAnsi="AGA Arabesque"/>
          <w:sz w:val="36"/>
          <w:lang w:bidi="ar-SY"/>
        </w:rPr>
      </w:pPr>
      <w:r w:rsidRPr="008646A7">
        <w:rPr>
          <w:rFonts w:ascii="AGA Arabesque" w:hAnsi="AGA Arabesque" w:hint="cs"/>
          <w:sz w:val="36"/>
          <w:rtl/>
          <w:lang w:bidi="ar-SY"/>
        </w:rPr>
        <w:t>وقال الطّبْرِسِيّ</w:t>
      </w:r>
      <w:r w:rsidR="006217A6">
        <w:rPr>
          <w:rFonts w:ascii="AGA Arabesque" w:hAnsi="AGA Arabesque" w:hint="cs"/>
          <w:sz w:val="36"/>
          <w:rtl/>
          <w:lang w:bidi="ar-SY"/>
        </w:rPr>
        <w:t>:</w:t>
      </w:r>
      <w:r w:rsidRPr="008646A7">
        <w:rPr>
          <w:rFonts w:ascii="AGA Arabesque" w:hAnsi="AGA Arabesque" w:hint="cs"/>
          <w:sz w:val="36"/>
          <w:rtl/>
          <w:lang w:bidi="ar-SY"/>
        </w:rPr>
        <w:t xml:space="preserve"> قيل في معنى </w:t>
      </w:r>
      <w:r w:rsidRPr="00341337">
        <w:rPr>
          <w:rFonts w:ascii="AGA Arabesque" w:hAnsi="AGA Arabesque" w:hint="cs"/>
          <w:color w:val="FF00FF"/>
          <w:sz w:val="36"/>
          <w:rtl/>
          <w:lang w:bidi="ar-SY"/>
        </w:rPr>
        <w:t>"</w:t>
      </w:r>
      <w:r w:rsidRPr="008646A7">
        <w:rPr>
          <w:rFonts w:ascii="AGA Arabesque" w:hAnsi="AGA Arabesque"/>
          <w:sz w:val="36"/>
          <w:rtl/>
          <w:lang w:bidi="ar-SY"/>
        </w:rPr>
        <w:t>الصِّرَاط</w:t>
      </w:r>
      <w:r w:rsidRPr="008646A7">
        <w:rPr>
          <w:rFonts w:ascii="AGA Arabesque" w:hAnsi="AGA Arabesque" w:hint="cs"/>
          <w:sz w:val="36"/>
          <w:rtl/>
          <w:lang w:bidi="ar-SY"/>
        </w:rPr>
        <w:t>ِ</w:t>
      </w:r>
      <w:r w:rsidRPr="008646A7">
        <w:rPr>
          <w:rFonts w:ascii="AGA Arabesque" w:hAnsi="AGA Arabesque"/>
          <w:sz w:val="36"/>
          <w:rtl/>
          <w:lang w:bidi="ar-SY"/>
        </w:rPr>
        <w:t xml:space="preserve"> المُستَقِيم</w:t>
      </w:r>
      <w:r w:rsidRPr="008646A7">
        <w:rPr>
          <w:rFonts w:ascii="AGA Arabesque" w:hAnsi="AGA Arabesque" w:hint="cs"/>
          <w:sz w:val="36"/>
          <w:rtl/>
          <w:lang w:bidi="ar-SY"/>
        </w:rPr>
        <w:t>ِ</w:t>
      </w:r>
      <w:r w:rsidRPr="00341337">
        <w:rPr>
          <w:rFonts w:ascii="AGA Arabesque" w:hAnsi="AGA Arabesque" w:hint="cs"/>
          <w:color w:val="FF00FF"/>
          <w:sz w:val="36"/>
          <w:rtl/>
          <w:lang w:bidi="ar-SY"/>
        </w:rPr>
        <w:t>"</w:t>
      </w:r>
      <w:r w:rsidRPr="008646A7">
        <w:rPr>
          <w:rFonts w:ascii="AGA Arabesque" w:hAnsi="AGA Arabesque" w:hint="cs"/>
          <w:sz w:val="36"/>
          <w:rtl/>
          <w:lang w:bidi="ar-SY"/>
        </w:rPr>
        <w:t xml:space="preserve"> وجوهُ</w:t>
      </w:r>
      <w:r w:rsidR="006217A6">
        <w:rPr>
          <w:rFonts w:ascii="AGA Arabesque" w:hAnsi="AGA Arabesque" w:hint="cs"/>
          <w:sz w:val="36"/>
          <w:rtl/>
          <w:lang w:bidi="ar-SY"/>
        </w:rPr>
        <w:t>:</w:t>
      </w:r>
    </w:p>
    <w:p w:rsidR="003D5D68" w:rsidRPr="008646A7" w:rsidRDefault="003D5D68" w:rsidP="008B674B">
      <w:pPr>
        <w:widowControl w:val="0"/>
        <w:spacing w:after="120"/>
        <w:ind w:left="567"/>
        <w:jc w:val="lowKashida"/>
        <w:rPr>
          <w:rFonts w:ascii="AGA Arabesque" w:hAnsi="AGA Arabesque" w:hint="cs"/>
          <w:sz w:val="36"/>
          <w:rtl/>
          <w:lang w:bidi="ar-SY"/>
        </w:rPr>
      </w:pPr>
      <w:r w:rsidRPr="008646A7">
        <w:rPr>
          <w:rFonts w:ascii="AGA Arabesque" w:hAnsi="AGA Arabesque" w:hint="cs"/>
          <w:sz w:val="36"/>
          <w:rtl/>
          <w:lang w:bidi="ar-SY"/>
        </w:rPr>
        <w:t>أحدها</w:t>
      </w:r>
      <w:r w:rsidR="006217A6">
        <w:rPr>
          <w:rFonts w:ascii="AGA Arabesque" w:hAnsi="AGA Arabesque" w:hint="cs"/>
          <w:sz w:val="36"/>
          <w:rtl/>
          <w:lang w:bidi="ar-SY"/>
        </w:rPr>
        <w:t>:</w:t>
      </w:r>
      <w:r w:rsidRPr="008646A7">
        <w:rPr>
          <w:rFonts w:ascii="AGA Arabesque" w:hAnsi="AGA Arabesque" w:hint="cs"/>
          <w:sz w:val="36"/>
          <w:rtl/>
          <w:lang w:bidi="ar-SY"/>
        </w:rPr>
        <w:t xml:space="preserve"> أنَّه </w:t>
      </w:r>
      <w:r w:rsidRPr="00341337">
        <w:rPr>
          <w:rFonts w:ascii="AGA Arabesque" w:hAnsi="AGA Arabesque" w:hint="cs"/>
          <w:color w:val="FF00FF"/>
          <w:sz w:val="36"/>
          <w:rtl/>
          <w:lang w:bidi="ar-SY"/>
        </w:rPr>
        <w:t>"</w:t>
      </w:r>
      <w:r w:rsidRPr="008646A7">
        <w:rPr>
          <w:rFonts w:ascii="AGA Arabesque" w:hAnsi="AGA Arabesque" w:hint="cs"/>
          <w:sz w:val="36"/>
          <w:rtl/>
          <w:lang w:bidi="ar-SY"/>
        </w:rPr>
        <w:t>كتاب الله</w:t>
      </w:r>
      <w:r w:rsidRPr="00341337">
        <w:rPr>
          <w:rFonts w:ascii="AGA Arabesque" w:hAnsi="AGA Arabesque" w:hint="cs"/>
          <w:color w:val="FF00FF"/>
          <w:sz w:val="36"/>
          <w:rtl/>
          <w:lang w:bidi="ar-SY"/>
        </w:rPr>
        <w:t>"</w:t>
      </w:r>
      <w:r w:rsidRPr="008646A7">
        <w:rPr>
          <w:rFonts w:ascii="AGA Arabesque" w:hAnsi="AGA Arabesque" w:hint="cs"/>
          <w:sz w:val="36"/>
          <w:rtl/>
          <w:lang w:bidi="ar-SY"/>
        </w:rPr>
        <w:t xml:space="preserve"> وهو المَرْوِيُّ عن النبيِّ </w:t>
      </w:r>
      <w:r w:rsidR="002D5F23">
        <w:rPr>
          <w:rStyle w:val="LotusLinotype14"/>
          <w:rFonts w:ascii="Lotus Linotype" w:hAnsi="Lotus Linotype" w:cs="Traditional Arabic" w:hint="cs"/>
          <w:sz w:val="36"/>
          <w:szCs w:val="36"/>
          <w:rtl/>
          <w:lang w:bidi="ar-SY"/>
        </w:rPr>
        <w:t>صلى الله عليه وآله وسلم</w:t>
      </w:r>
      <w:r w:rsidR="006217A6" w:rsidRPr="00966343">
        <w:rPr>
          <w:rFonts w:ascii="AGA Arabesque" w:hAnsi="AGA Arabesque"/>
          <w:b/>
          <w:bCs/>
          <w:color w:val="008000"/>
          <w:sz w:val="36"/>
          <w:vertAlign w:val="superscript"/>
          <w:rtl/>
          <w:lang w:bidi="ar-SY"/>
        </w:rPr>
        <w:t>(</w:t>
      </w:r>
      <w:r w:rsidRPr="00966343">
        <w:rPr>
          <w:rStyle w:val="FootnoteReference"/>
          <w:rFonts w:ascii="AGA Arabesque" w:hAnsi="AGA Arabesque"/>
          <w:b/>
          <w:bCs/>
          <w:color w:val="008000"/>
          <w:sz w:val="36"/>
          <w:rtl/>
          <w:lang w:bidi="ar-SY"/>
        </w:rPr>
        <w:footnoteReference w:id="87"/>
      </w:r>
      <w:r w:rsidR="006217A6" w:rsidRPr="00966343">
        <w:rPr>
          <w:rFonts w:ascii="AGA Arabesque" w:hAnsi="AGA Arabesque"/>
          <w:b/>
          <w:bCs/>
          <w:color w:val="008000"/>
          <w:sz w:val="36"/>
          <w:vertAlign w:val="superscript"/>
          <w:rtl/>
          <w:lang w:bidi="ar-SY"/>
        </w:rPr>
        <w:t>)</w:t>
      </w:r>
      <w:r w:rsidR="006217A6">
        <w:rPr>
          <w:rFonts w:ascii="AGA Arabesque" w:hAnsi="AGA Arabesque" w:hint="cs"/>
          <w:sz w:val="36"/>
          <w:rtl/>
          <w:lang w:bidi="ar-SY"/>
        </w:rPr>
        <w:t>.</w:t>
      </w:r>
    </w:p>
    <w:p w:rsidR="003D5D68" w:rsidRPr="008646A7" w:rsidRDefault="003D5D68" w:rsidP="008B674B">
      <w:pPr>
        <w:widowControl w:val="0"/>
        <w:spacing w:after="120"/>
        <w:ind w:firstLine="567"/>
        <w:jc w:val="lowKashida"/>
        <w:rPr>
          <w:rFonts w:ascii="AGA Arabesque" w:hAnsi="AGA Arabesque" w:hint="cs"/>
          <w:sz w:val="36"/>
          <w:rtl/>
          <w:lang w:bidi="ar-SY"/>
        </w:rPr>
      </w:pPr>
      <w:r w:rsidRPr="008646A7">
        <w:rPr>
          <w:rFonts w:ascii="AGA Arabesque" w:hAnsi="AGA Arabesque" w:hint="cs"/>
          <w:sz w:val="36"/>
          <w:rtl/>
          <w:lang w:bidi="ar-SY"/>
        </w:rPr>
        <w:t>أقول</w:t>
      </w:r>
      <w:r w:rsidR="006217A6">
        <w:rPr>
          <w:rFonts w:ascii="AGA Arabesque" w:hAnsi="AGA Arabesque" w:hint="cs"/>
          <w:sz w:val="36"/>
          <w:rtl/>
          <w:lang w:bidi="ar-SY"/>
        </w:rPr>
        <w:t>:</w:t>
      </w:r>
      <w:r w:rsidRPr="008646A7">
        <w:rPr>
          <w:rFonts w:ascii="AGA Arabesque" w:hAnsi="AGA Arabesque" w:hint="cs"/>
          <w:sz w:val="36"/>
          <w:rtl/>
          <w:lang w:bidi="ar-SY"/>
        </w:rPr>
        <w:t xml:space="preserve"> أشار الشيخ أبو علي إلى قول النبي </w:t>
      </w:r>
      <w:r w:rsidR="00D711C6">
        <w:rPr>
          <w:rFonts w:ascii="AGA Arabesque" w:hAnsi="AGA Arabesque" w:hint="cs"/>
          <w:sz w:val="36"/>
          <w:rtl/>
          <w:lang w:bidi="ar-SY"/>
        </w:rPr>
        <w:t>صلى الله عليه وآله وسلم</w:t>
      </w:r>
      <w:r w:rsidRPr="008646A7">
        <w:rPr>
          <w:rFonts w:ascii="AGA Arabesque" w:hAnsi="AGA Arabesque" w:hint="cs"/>
          <w:sz w:val="36"/>
          <w:rtl/>
          <w:lang w:bidi="ar-SY"/>
        </w:rPr>
        <w:t xml:space="preserve"> في رواية عليٍّ</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عليه السلام</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حيث قال</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7852C8" w:rsidRPr="00966343">
        <w:rPr>
          <w:rFonts w:ascii="AGA Arabesque" w:hAnsi="AGA Arabesque" w:hint="eastAsia"/>
          <w:color w:val="008000"/>
          <w:sz w:val="36"/>
          <w:rtl/>
          <w:lang w:bidi="ar-SY"/>
        </w:rPr>
        <w:t>«</w:t>
      </w:r>
      <w:r w:rsidR="006217A6" w:rsidRPr="007852C8">
        <w:rPr>
          <w:rFonts w:ascii="AGA Arabesque" w:hAnsi="AGA Arabesque" w:hint="cs"/>
          <w:color w:val="000000"/>
          <w:sz w:val="36"/>
          <w:rtl/>
          <w:lang w:bidi="ar-SY"/>
        </w:rPr>
        <w:t>..</w:t>
      </w:r>
      <w:r w:rsidRPr="007852C8">
        <w:rPr>
          <w:rFonts w:ascii="AGA Arabesque" w:hAnsi="AGA Arabesque"/>
          <w:color w:val="000000"/>
          <w:sz w:val="36"/>
          <w:rtl/>
          <w:lang w:bidi="ar-SY"/>
        </w:rPr>
        <w:t>كِتَابُ الله فِيهِ نَبَأُ مَا كان قَبْلَكُمْ</w:t>
      </w:r>
      <w:r w:rsidR="006217A6" w:rsidRPr="007852C8">
        <w:rPr>
          <w:rFonts w:ascii="AGA Arabesque" w:hAnsi="AGA Arabesque"/>
          <w:color w:val="000000"/>
          <w:sz w:val="36"/>
          <w:rtl/>
          <w:lang w:bidi="ar-SY"/>
        </w:rPr>
        <w:t>،</w:t>
      </w:r>
      <w:r w:rsidRPr="007852C8">
        <w:rPr>
          <w:rFonts w:ascii="AGA Arabesque" w:hAnsi="AGA Arabesque"/>
          <w:color w:val="000000"/>
          <w:sz w:val="36"/>
          <w:rtl/>
          <w:lang w:bidi="ar-SY"/>
        </w:rPr>
        <w:t xml:space="preserve"> وَخَبَرُ مَا بَعْدَكُمْ</w:t>
      </w:r>
      <w:r w:rsidR="006217A6" w:rsidRPr="007852C8">
        <w:rPr>
          <w:rFonts w:ascii="AGA Arabesque" w:hAnsi="AGA Arabesque" w:hint="cs"/>
          <w:color w:val="000000"/>
          <w:sz w:val="36"/>
          <w:rtl/>
          <w:lang w:bidi="ar-SY"/>
        </w:rPr>
        <w:t>،</w:t>
      </w:r>
      <w:r w:rsidRPr="007852C8">
        <w:rPr>
          <w:rFonts w:ascii="AGA Arabesque" w:hAnsi="AGA Arabesque"/>
          <w:color w:val="000000"/>
          <w:sz w:val="36"/>
          <w:rtl/>
          <w:lang w:bidi="ar-SY"/>
        </w:rPr>
        <w:t xml:space="preserve"> </w:t>
      </w:r>
      <w:r w:rsidR="006217A6" w:rsidRPr="007852C8">
        <w:rPr>
          <w:rFonts w:ascii="AGA Arabesque" w:hAnsi="AGA Arabesque" w:hint="cs"/>
          <w:color w:val="000000"/>
          <w:sz w:val="36"/>
          <w:rtl/>
          <w:lang w:bidi="ar-SY"/>
        </w:rPr>
        <w:t>(</w:t>
      </w:r>
      <w:r w:rsidRPr="007852C8">
        <w:rPr>
          <w:rFonts w:ascii="AGA Arabesque" w:hAnsi="AGA Arabesque" w:hint="cs"/>
          <w:color w:val="000000"/>
          <w:sz w:val="36"/>
          <w:rtl/>
          <w:lang w:bidi="ar-SY"/>
        </w:rPr>
        <w:t>إلى قوله</w:t>
      </w:r>
      <w:r w:rsidR="006217A6" w:rsidRPr="007852C8">
        <w:rPr>
          <w:rFonts w:ascii="AGA Arabesque" w:hAnsi="AGA Arabesque" w:hint="cs"/>
          <w:color w:val="000000"/>
          <w:sz w:val="36"/>
          <w:rtl/>
          <w:lang w:bidi="ar-SY"/>
        </w:rPr>
        <w:t>):...</w:t>
      </w:r>
      <w:r w:rsidRPr="007852C8">
        <w:rPr>
          <w:rFonts w:ascii="AGA Arabesque" w:hAnsi="AGA Arabesque"/>
          <w:color w:val="000000"/>
          <w:sz w:val="36"/>
          <w:rtl/>
          <w:lang w:bidi="ar-SY"/>
        </w:rPr>
        <w:t>وَهُوَ الذّكْرُ الْحَكِيمُ</w:t>
      </w:r>
      <w:r w:rsidR="006217A6" w:rsidRPr="007852C8">
        <w:rPr>
          <w:rFonts w:ascii="AGA Arabesque" w:hAnsi="AGA Arabesque"/>
          <w:color w:val="000000"/>
          <w:sz w:val="36"/>
          <w:rtl/>
          <w:lang w:bidi="ar-SY"/>
        </w:rPr>
        <w:t>،</w:t>
      </w:r>
      <w:r w:rsidRPr="007852C8">
        <w:rPr>
          <w:rFonts w:ascii="AGA Arabesque" w:hAnsi="AGA Arabesque"/>
          <w:color w:val="000000"/>
          <w:sz w:val="36"/>
          <w:rtl/>
          <w:lang w:bidi="ar-SY"/>
        </w:rPr>
        <w:t xml:space="preserve"> وَهُوَ الصّرَاطُ المُسْتَقِيمُ</w:t>
      </w:r>
      <w:r w:rsidR="007852C8" w:rsidRPr="00966343">
        <w:rPr>
          <w:rFonts w:ascii="AGA Arabesque" w:hAnsi="AGA Arabesque" w:hint="eastAsia"/>
          <w:color w:val="008000"/>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88"/>
      </w:r>
      <w:r w:rsidR="006217A6" w:rsidRPr="00966343">
        <w:rPr>
          <w:b/>
          <w:bCs/>
          <w:color w:val="008000"/>
          <w:sz w:val="36"/>
          <w:vertAlign w:val="superscript"/>
          <w:rtl/>
          <w:lang w:bidi="ar-SY"/>
        </w:rPr>
        <w:t>)</w:t>
      </w:r>
      <w:r w:rsidR="006217A6">
        <w:rPr>
          <w:rFonts w:ascii="AGA Arabesque" w:hAnsi="AGA Arabesque" w:hint="cs"/>
          <w:sz w:val="36"/>
          <w:rtl/>
          <w:lang w:bidi="ar-SY"/>
        </w:rPr>
        <w:t>.</w:t>
      </w:r>
    </w:p>
    <w:p w:rsidR="003D5D68" w:rsidRPr="008646A7" w:rsidRDefault="003D5D68" w:rsidP="008B674B">
      <w:pPr>
        <w:widowControl w:val="0"/>
        <w:spacing w:after="120"/>
        <w:ind w:firstLine="424"/>
        <w:jc w:val="lowKashida"/>
        <w:rPr>
          <w:rFonts w:ascii="AGA Arabesque" w:hAnsi="AGA Arabesque" w:hint="cs"/>
          <w:sz w:val="36"/>
          <w:rtl/>
          <w:lang w:bidi="ar-SY"/>
        </w:rPr>
      </w:pPr>
      <w:r w:rsidRPr="008646A7">
        <w:rPr>
          <w:rFonts w:ascii="AGA Arabesque" w:hAnsi="AGA Arabesque" w:hint="cs"/>
          <w:sz w:val="36"/>
          <w:rtl/>
          <w:lang w:bidi="ar-SY"/>
        </w:rPr>
        <w:t>ويؤَيِّدُهُ قوله تعالى</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6217A6" w:rsidRPr="006B3342">
        <w:rPr>
          <w:rFonts w:ascii="AGA Arabesque" w:hAnsi="AGA Arabesque"/>
          <w:color w:val="0000FF"/>
          <w:sz w:val="36"/>
          <w:rtl/>
          <w:lang w:bidi="ar-SY"/>
        </w:rPr>
        <w:t>((</w:t>
      </w:r>
      <w:r w:rsidRPr="006B3342">
        <w:rPr>
          <w:rFonts w:ascii="AGA Arabesque" w:hAnsi="AGA Arabesque"/>
          <w:color w:val="0000FF"/>
          <w:sz w:val="36"/>
          <w:rtl/>
          <w:lang w:bidi="ar-SY"/>
        </w:rPr>
        <w:t>إِنَّ هَذَا الْقُرْآنَ يِهْدِي لِلَّتِي هِيَ أَقْوَمُ</w:t>
      </w:r>
      <w:r w:rsidR="003D0D21" w:rsidRPr="006B3342">
        <w:rPr>
          <w:rFonts w:ascii="AGA Arabesque" w:hAnsi="AGA Arabesque" w:hint="cs"/>
          <w:color w:val="0000FF"/>
          <w:sz w:val="36"/>
          <w:rtl/>
          <w:lang w:bidi="ar-SY"/>
        </w:rPr>
        <w:t>))</w:t>
      </w:r>
      <w:r w:rsidR="003D0D21">
        <w:rPr>
          <w:rFonts w:ascii="AGA Arabesque" w:hAnsi="AGA Arabesque" w:hint="cs"/>
          <w:sz w:val="36"/>
          <w:rtl/>
          <w:lang w:bidi="ar-SY"/>
        </w:rPr>
        <w:t xml:space="preserve"> </w:t>
      </w:r>
      <w:r w:rsidR="003D0D21" w:rsidRPr="00BD14E0">
        <w:rPr>
          <w:rFonts w:hint="cs"/>
          <w:color w:val="800000"/>
          <w:sz w:val="24"/>
          <w:szCs w:val="24"/>
          <w:rtl/>
          <w:lang w:bidi="ar-SY"/>
        </w:rPr>
        <w:t>[</w:t>
      </w:r>
      <w:r w:rsidRPr="00BD14E0">
        <w:rPr>
          <w:color w:val="800000"/>
          <w:sz w:val="24"/>
          <w:szCs w:val="24"/>
          <w:rtl/>
          <w:lang w:bidi="ar-SY"/>
        </w:rPr>
        <w:t>الإسراء</w:t>
      </w:r>
      <w:r w:rsidR="006217A6" w:rsidRPr="00BD14E0">
        <w:rPr>
          <w:rFonts w:hint="cs"/>
          <w:color w:val="800000"/>
          <w:sz w:val="24"/>
          <w:szCs w:val="24"/>
          <w:rtl/>
          <w:lang w:bidi="ar-SY"/>
        </w:rPr>
        <w:t>:</w:t>
      </w:r>
      <w:r w:rsidRPr="00BD14E0">
        <w:rPr>
          <w:color w:val="800000"/>
          <w:sz w:val="24"/>
          <w:szCs w:val="24"/>
          <w:rtl/>
          <w:lang w:bidi="ar-SY"/>
        </w:rPr>
        <w:t>9</w:t>
      </w:r>
      <w:r w:rsidR="003D0D21" w:rsidRPr="00BD14E0">
        <w:rPr>
          <w:color w:val="800000"/>
          <w:sz w:val="24"/>
          <w:szCs w:val="24"/>
          <w:rtl/>
          <w:lang w:bidi="ar-SY"/>
        </w:rPr>
        <w:t>]</w:t>
      </w:r>
    </w:p>
    <w:p w:rsidR="003D5D68" w:rsidRPr="008646A7" w:rsidRDefault="006217A6" w:rsidP="008B674B">
      <w:pPr>
        <w:widowControl w:val="0"/>
        <w:spacing w:after="120"/>
        <w:ind w:firstLine="567"/>
        <w:jc w:val="lowKashida"/>
        <w:rPr>
          <w:rFonts w:ascii="AGA Arabesque" w:hAnsi="AGA Arabesque" w:hint="cs"/>
          <w:sz w:val="36"/>
          <w:rtl/>
          <w:lang w:bidi="ar-SY"/>
        </w:rPr>
      </w:pPr>
      <w:r w:rsidRPr="006B3342">
        <w:rPr>
          <w:rFonts w:ascii="AGA Arabesque" w:hAnsi="AGA Arabesque"/>
          <w:color w:val="0000FF"/>
          <w:sz w:val="36"/>
          <w:rtl/>
          <w:lang w:bidi="ar-SY"/>
        </w:rPr>
        <w:t>((</w:t>
      </w:r>
      <w:r w:rsidR="003D5D68" w:rsidRPr="006B3342">
        <w:rPr>
          <w:rFonts w:ascii="AGA Arabesque" w:hAnsi="AGA Arabesque"/>
          <w:color w:val="0000FF"/>
          <w:sz w:val="36"/>
          <w:rtl/>
          <w:lang w:bidi="ar-SY"/>
        </w:rPr>
        <w:t>وَهَذَا صِرَاطُ رَبِّكَ مُسْتَقِيمًا</w:t>
      </w:r>
      <w:r w:rsidR="003D0D21" w:rsidRPr="006B3342">
        <w:rPr>
          <w:rFonts w:ascii="AGA Arabesque" w:hAnsi="AGA Arabesque" w:hint="cs"/>
          <w:color w:val="0000FF"/>
          <w:sz w:val="36"/>
          <w:rtl/>
          <w:lang w:bidi="ar-SY"/>
        </w:rPr>
        <w:t>))</w:t>
      </w:r>
      <w:r w:rsidR="003D0D21">
        <w:rPr>
          <w:rFonts w:ascii="AGA Arabesque" w:hAnsi="AGA Arabesque" w:hint="cs"/>
          <w:sz w:val="36"/>
          <w:rtl/>
          <w:lang w:bidi="ar-SY"/>
        </w:rPr>
        <w:t xml:space="preserve"> </w:t>
      </w:r>
      <w:r w:rsidR="003D0D21" w:rsidRPr="00BD14E0">
        <w:rPr>
          <w:rFonts w:hint="cs"/>
          <w:color w:val="800000"/>
          <w:sz w:val="24"/>
          <w:szCs w:val="24"/>
          <w:rtl/>
          <w:lang w:bidi="ar-SY"/>
        </w:rPr>
        <w:t>[</w:t>
      </w:r>
      <w:r w:rsidR="003D5D68" w:rsidRPr="00BD14E0">
        <w:rPr>
          <w:color w:val="800000"/>
          <w:sz w:val="24"/>
          <w:szCs w:val="24"/>
          <w:rtl/>
          <w:lang w:bidi="ar-SY"/>
        </w:rPr>
        <w:t>الأنعام</w:t>
      </w:r>
      <w:r w:rsidRPr="00BD14E0">
        <w:rPr>
          <w:rFonts w:hint="cs"/>
          <w:color w:val="800000"/>
          <w:sz w:val="24"/>
          <w:szCs w:val="24"/>
          <w:rtl/>
          <w:lang w:bidi="ar-SY"/>
        </w:rPr>
        <w:t>:</w:t>
      </w:r>
      <w:r w:rsidR="003D5D68" w:rsidRPr="00BD14E0">
        <w:rPr>
          <w:color w:val="800000"/>
          <w:sz w:val="24"/>
          <w:szCs w:val="24"/>
          <w:rtl/>
          <w:lang w:bidi="ar-SY"/>
        </w:rPr>
        <w:t>126</w:t>
      </w:r>
      <w:r w:rsidR="003D0D21" w:rsidRPr="00BD14E0">
        <w:rPr>
          <w:color w:val="800000"/>
          <w:sz w:val="24"/>
          <w:szCs w:val="24"/>
          <w:rtl/>
          <w:lang w:bidi="ar-SY"/>
        </w:rPr>
        <w:t>]</w:t>
      </w:r>
    </w:p>
    <w:p w:rsidR="003D5D68" w:rsidRPr="008646A7" w:rsidRDefault="006217A6" w:rsidP="008B674B">
      <w:pPr>
        <w:widowControl w:val="0"/>
        <w:spacing w:after="120"/>
        <w:ind w:firstLine="567"/>
        <w:jc w:val="lowKashida"/>
        <w:rPr>
          <w:rFonts w:ascii="AGA Arabesque" w:hAnsi="AGA Arabesque" w:hint="cs"/>
          <w:sz w:val="36"/>
          <w:rtl/>
          <w:lang w:bidi="ar-SY"/>
        </w:rPr>
      </w:pPr>
      <w:r w:rsidRPr="006B3342">
        <w:rPr>
          <w:rFonts w:ascii="AGA Arabesque" w:hAnsi="AGA Arabesque"/>
          <w:color w:val="0000FF"/>
          <w:sz w:val="36"/>
          <w:rtl/>
          <w:lang w:bidi="ar-SY"/>
        </w:rPr>
        <w:t>((</w:t>
      </w:r>
      <w:r w:rsidR="003D5D68" w:rsidRPr="006B3342">
        <w:rPr>
          <w:rFonts w:ascii="AGA Arabesque" w:hAnsi="AGA Arabesque"/>
          <w:color w:val="0000FF"/>
          <w:sz w:val="36"/>
          <w:rtl/>
          <w:lang w:bidi="ar-SY"/>
        </w:rPr>
        <w:t>وَأَنَّ هَذَا صِرَاطِي مُسْتَقِيمًا فَاتَّبِعُوهُ وَلاَ تَتَّبِعُواْ السُّبُلَ فَتَفَرَّقَ بِكُمْ عَن سَبِيلِهِ</w:t>
      </w:r>
      <w:r w:rsidR="003D0D21" w:rsidRPr="006B3342">
        <w:rPr>
          <w:rFonts w:ascii="AGA Arabesque" w:hAnsi="AGA Arabesque" w:hint="cs"/>
          <w:color w:val="0000FF"/>
          <w:sz w:val="36"/>
          <w:rtl/>
          <w:lang w:bidi="ar-SY"/>
        </w:rPr>
        <w:t>))</w:t>
      </w:r>
      <w:r w:rsidR="003D0D21">
        <w:rPr>
          <w:rFonts w:ascii="AGA Arabesque" w:hAnsi="AGA Arabesque" w:hint="cs"/>
          <w:sz w:val="36"/>
          <w:rtl/>
          <w:lang w:bidi="ar-SY"/>
        </w:rPr>
        <w:t xml:space="preserve"> </w:t>
      </w:r>
      <w:r w:rsidR="003D0D21" w:rsidRPr="00BD14E0">
        <w:rPr>
          <w:rFonts w:hint="cs"/>
          <w:color w:val="800000"/>
          <w:sz w:val="24"/>
          <w:szCs w:val="24"/>
          <w:rtl/>
          <w:lang w:bidi="ar-SY"/>
        </w:rPr>
        <w:t>[</w:t>
      </w:r>
      <w:r w:rsidR="003D5D68" w:rsidRPr="00BD14E0">
        <w:rPr>
          <w:color w:val="800000"/>
          <w:sz w:val="24"/>
          <w:szCs w:val="24"/>
          <w:rtl/>
          <w:lang w:bidi="ar-SY"/>
        </w:rPr>
        <w:t>الأنعام</w:t>
      </w:r>
      <w:r w:rsidRPr="00BD14E0">
        <w:rPr>
          <w:rFonts w:hint="cs"/>
          <w:color w:val="800000"/>
          <w:sz w:val="24"/>
          <w:szCs w:val="24"/>
          <w:rtl/>
          <w:lang w:bidi="ar-SY"/>
        </w:rPr>
        <w:t>:</w:t>
      </w:r>
      <w:r w:rsidR="003D5D68" w:rsidRPr="00BD14E0">
        <w:rPr>
          <w:color w:val="800000"/>
          <w:sz w:val="24"/>
          <w:szCs w:val="24"/>
          <w:rtl/>
          <w:lang w:bidi="ar-SY"/>
        </w:rPr>
        <w:t>153</w:t>
      </w:r>
      <w:r w:rsidR="003D0D21" w:rsidRPr="00BD14E0">
        <w:rPr>
          <w:color w:val="800000"/>
          <w:sz w:val="24"/>
          <w:szCs w:val="24"/>
          <w:rtl/>
          <w:lang w:bidi="ar-SY"/>
        </w:rPr>
        <w:t>]</w:t>
      </w:r>
      <w:r>
        <w:rPr>
          <w:rFonts w:ascii="AGA Arabesque" w:hAnsi="AGA Arabesque" w:hint="cs"/>
          <w:sz w:val="36"/>
          <w:rtl/>
          <w:lang w:bidi="ar-SY"/>
        </w:rPr>
        <w:t>.</w:t>
      </w:r>
    </w:p>
    <w:p w:rsidR="003D5D68" w:rsidRPr="008646A7" w:rsidRDefault="003D5D68" w:rsidP="008B674B">
      <w:pPr>
        <w:widowControl w:val="0"/>
        <w:spacing w:after="120"/>
        <w:ind w:firstLine="567"/>
        <w:jc w:val="lowKashida"/>
        <w:rPr>
          <w:rFonts w:ascii="AGA Arabesque" w:hAnsi="AGA Arabesque" w:hint="cs"/>
          <w:sz w:val="36"/>
          <w:rtl/>
          <w:lang w:bidi="ar-SY"/>
        </w:rPr>
      </w:pPr>
      <w:r w:rsidRPr="008646A7">
        <w:rPr>
          <w:rFonts w:ascii="AGA Arabesque" w:hAnsi="AGA Arabesque" w:hint="cs"/>
          <w:sz w:val="36"/>
          <w:rtl/>
          <w:lang w:bidi="ar-SY"/>
        </w:rPr>
        <w:t xml:space="preserve">وقد فُسِّرَ </w:t>
      </w:r>
      <w:r w:rsidRPr="00341337">
        <w:rPr>
          <w:rFonts w:ascii="AGA Arabesque" w:hAnsi="AGA Arabesque" w:hint="cs"/>
          <w:color w:val="FF00FF"/>
          <w:sz w:val="36"/>
          <w:rtl/>
          <w:lang w:bidi="ar-SY"/>
        </w:rPr>
        <w:t>"</w:t>
      </w:r>
      <w:r w:rsidRPr="008646A7">
        <w:rPr>
          <w:rFonts w:ascii="AGA Arabesque" w:hAnsi="AGA Arabesque" w:hint="cs"/>
          <w:sz w:val="36"/>
          <w:rtl/>
          <w:lang w:bidi="ar-SY"/>
        </w:rPr>
        <w:t>الصِّراطُ المستقيمُ</w:t>
      </w:r>
      <w:r w:rsidRPr="00341337">
        <w:rPr>
          <w:rFonts w:ascii="AGA Arabesque" w:hAnsi="AGA Arabesque" w:hint="cs"/>
          <w:color w:val="FF00FF"/>
          <w:sz w:val="36"/>
          <w:rtl/>
          <w:lang w:bidi="ar-SY"/>
        </w:rPr>
        <w:t>"</w:t>
      </w:r>
      <w:r w:rsidR="006217A6">
        <w:rPr>
          <w:rFonts w:ascii="AGA Arabesque" w:hAnsi="AGA Arabesque" w:hint="cs"/>
          <w:sz w:val="36"/>
          <w:rtl/>
          <w:lang w:bidi="ar-SY"/>
        </w:rPr>
        <w:t>،</w:t>
      </w:r>
      <w:r w:rsidRPr="008646A7">
        <w:rPr>
          <w:rFonts w:ascii="AGA Arabesque" w:hAnsi="AGA Arabesque" w:hint="cs"/>
          <w:sz w:val="36"/>
          <w:rtl/>
          <w:lang w:bidi="ar-SY"/>
        </w:rPr>
        <w:t xml:space="preserve"> في كتاب اللهِ عزَّ وجلَّ</w:t>
      </w:r>
      <w:r w:rsidR="006217A6">
        <w:rPr>
          <w:rFonts w:ascii="AGA Arabesque" w:hAnsi="AGA Arabesque" w:hint="cs"/>
          <w:sz w:val="36"/>
          <w:rtl/>
          <w:lang w:bidi="ar-SY"/>
        </w:rPr>
        <w:t>،</w:t>
      </w:r>
      <w:r w:rsidRPr="008646A7">
        <w:rPr>
          <w:rFonts w:ascii="AGA Arabesque" w:hAnsi="AGA Arabesque" w:hint="cs"/>
          <w:sz w:val="36"/>
          <w:rtl/>
          <w:lang w:bidi="ar-SY"/>
        </w:rPr>
        <w:t xml:space="preserve"> بالعبودِيَّةِ الخالِصَةِ كما قال سبحانه</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6217A6" w:rsidRPr="006B3342">
        <w:rPr>
          <w:rFonts w:ascii="AGA Arabesque" w:hAnsi="AGA Arabesque"/>
          <w:color w:val="0000FF"/>
          <w:sz w:val="36"/>
          <w:rtl/>
          <w:lang w:bidi="ar-SY"/>
        </w:rPr>
        <w:t>((</w:t>
      </w:r>
      <w:r w:rsidRPr="006B3342">
        <w:rPr>
          <w:rFonts w:ascii="AGA Arabesque" w:hAnsi="AGA Arabesque"/>
          <w:color w:val="0000FF"/>
          <w:sz w:val="36"/>
          <w:rtl/>
          <w:lang w:bidi="ar-SY"/>
        </w:rPr>
        <w:t>وَأَنْ اعْبُدُونِي هَذَا صِرَاطٌ مُّسْتَقِيمٌ</w:t>
      </w:r>
      <w:r w:rsidR="003D0D21" w:rsidRPr="006B3342">
        <w:rPr>
          <w:rFonts w:ascii="AGA Arabesque" w:hAnsi="AGA Arabesque"/>
          <w:color w:val="0000FF"/>
          <w:sz w:val="36"/>
          <w:rtl/>
          <w:lang w:bidi="ar-SY"/>
        </w:rPr>
        <w:t>))</w:t>
      </w:r>
      <w:r w:rsidR="003D0D21">
        <w:rPr>
          <w:rFonts w:ascii="AGA Arabesque" w:hAnsi="AGA Arabesque"/>
          <w:sz w:val="36"/>
          <w:rtl/>
          <w:lang w:bidi="ar-SY"/>
        </w:rPr>
        <w:t xml:space="preserve"> </w:t>
      </w:r>
      <w:r w:rsidR="003D0D21" w:rsidRPr="00BD14E0">
        <w:rPr>
          <w:color w:val="800000"/>
          <w:sz w:val="24"/>
          <w:szCs w:val="24"/>
          <w:rtl/>
          <w:lang w:bidi="ar-SY"/>
        </w:rPr>
        <w:t>[</w:t>
      </w:r>
      <w:r w:rsidRPr="00BD14E0">
        <w:rPr>
          <w:color w:val="800000"/>
          <w:sz w:val="24"/>
          <w:szCs w:val="24"/>
          <w:rtl/>
          <w:lang w:bidi="ar-SY"/>
        </w:rPr>
        <w:t>يس</w:t>
      </w:r>
      <w:r w:rsidR="006217A6" w:rsidRPr="00BD14E0">
        <w:rPr>
          <w:rFonts w:hint="cs"/>
          <w:color w:val="800000"/>
          <w:sz w:val="24"/>
          <w:szCs w:val="24"/>
          <w:rtl/>
          <w:lang w:bidi="ar-SY"/>
        </w:rPr>
        <w:t>:</w:t>
      </w:r>
      <w:r w:rsidRPr="00BD14E0">
        <w:rPr>
          <w:color w:val="800000"/>
          <w:sz w:val="24"/>
          <w:szCs w:val="24"/>
          <w:rtl/>
          <w:lang w:bidi="ar-SY"/>
        </w:rPr>
        <w:t>61</w:t>
      </w:r>
      <w:r w:rsidR="003D0D21" w:rsidRPr="00BD14E0">
        <w:rPr>
          <w:color w:val="800000"/>
          <w:sz w:val="24"/>
          <w:szCs w:val="24"/>
          <w:rtl/>
          <w:lang w:bidi="ar-SY"/>
        </w:rPr>
        <w:t>]</w:t>
      </w:r>
      <w:r w:rsidR="006217A6">
        <w:rPr>
          <w:rFonts w:ascii="AGA Arabesque" w:hAnsi="AGA Arabesque" w:hint="cs"/>
          <w:sz w:val="36"/>
          <w:rtl/>
          <w:lang w:bidi="ar-SY"/>
        </w:rPr>
        <w:t>.</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ولمَّا قال إبليسُ لَعَنَهُ اللهُ</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6217A6" w:rsidRPr="006B3342">
        <w:rPr>
          <w:rFonts w:ascii="AGA Arabesque" w:hAnsi="AGA Arabesque"/>
          <w:color w:val="0000FF"/>
          <w:sz w:val="36"/>
          <w:rtl/>
          <w:lang w:bidi="ar-SY"/>
        </w:rPr>
        <w:t>((</w:t>
      </w:r>
      <w:r w:rsidR="006217A6" w:rsidRPr="006B3342">
        <w:rPr>
          <w:rFonts w:ascii="AGA Arabesque" w:hAnsi="AGA Arabesque" w:hint="cs"/>
          <w:color w:val="0000FF"/>
          <w:sz w:val="36"/>
          <w:rtl/>
          <w:lang w:bidi="ar-SY"/>
        </w:rPr>
        <w:t>..</w:t>
      </w:r>
      <w:r w:rsidRPr="006B3342">
        <w:rPr>
          <w:rFonts w:ascii="AGA Arabesque" w:hAnsi="AGA Arabesque"/>
          <w:color w:val="0000FF"/>
          <w:sz w:val="36"/>
          <w:rtl/>
          <w:lang w:bidi="ar-SY"/>
        </w:rPr>
        <w:t>لأُزَيِّنَنَّ لَهُمْ فِي الأَرْضِ وَلأُغْوِيَنَّهُمْ أَجْمَعِينَ</w:t>
      </w:r>
      <w:r w:rsidR="006217A6" w:rsidRPr="006B3342">
        <w:rPr>
          <w:rFonts w:ascii="AGA Arabesque" w:hAnsi="AGA Arabesque" w:hint="cs"/>
          <w:color w:val="0000FF"/>
          <w:sz w:val="36"/>
          <w:rtl/>
          <w:lang w:bidi="ar-SY"/>
        </w:rPr>
        <w:t>.</w:t>
      </w:r>
      <w:r w:rsidRPr="006B3342">
        <w:rPr>
          <w:rFonts w:ascii="AGA Arabesque" w:hAnsi="AGA Arabesque"/>
          <w:color w:val="0000FF"/>
          <w:sz w:val="36"/>
          <w:rtl/>
          <w:lang w:bidi="ar-SY"/>
        </w:rPr>
        <w:t xml:space="preserve"> إِلا عِبَادَكَ مِنْهُمُ الْمُخْلَصِينَ</w:t>
      </w:r>
      <w:r w:rsidR="006217A6" w:rsidRPr="006B3342">
        <w:rPr>
          <w:rFonts w:ascii="AGA Arabesque" w:hAnsi="AGA Arabesque"/>
          <w:color w:val="0000FF"/>
          <w:sz w:val="36"/>
          <w:rtl/>
          <w:lang w:bidi="ar-SY"/>
        </w:rPr>
        <w:t>))</w:t>
      </w:r>
      <w:r w:rsidRPr="008646A7">
        <w:rPr>
          <w:rFonts w:ascii="AGA Arabesque" w:hAnsi="AGA Arabesque" w:hint="cs"/>
          <w:sz w:val="36"/>
          <w:rtl/>
          <w:lang w:bidi="ar-SY"/>
        </w:rPr>
        <w:t xml:space="preserve"> كان جواب الله تعالى له</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6217A6" w:rsidRPr="006B3342">
        <w:rPr>
          <w:rFonts w:ascii="AGA Arabesque" w:hAnsi="AGA Arabesque"/>
          <w:color w:val="0000FF"/>
          <w:sz w:val="36"/>
          <w:rtl/>
          <w:lang w:bidi="ar-SY"/>
        </w:rPr>
        <w:t>((</w:t>
      </w:r>
      <w:r w:rsidRPr="006B3342">
        <w:rPr>
          <w:rFonts w:ascii="AGA Arabesque" w:hAnsi="AGA Arabesque"/>
          <w:color w:val="0000FF"/>
          <w:sz w:val="36"/>
          <w:rtl/>
          <w:lang w:bidi="ar-SY"/>
        </w:rPr>
        <w:t>قَالَ</w:t>
      </w:r>
      <w:r w:rsidR="006217A6" w:rsidRPr="006B3342">
        <w:rPr>
          <w:rFonts w:ascii="AGA Arabesque" w:hAnsi="AGA Arabesque" w:hint="cs"/>
          <w:color w:val="0000FF"/>
          <w:sz w:val="36"/>
          <w:rtl/>
          <w:lang w:bidi="ar-SY"/>
        </w:rPr>
        <w:t>:</w:t>
      </w:r>
      <w:r w:rsidRPr="006B3342">
        <w:rPr>
          <w:rFonts w:ascii="AGA Arabesque" w:hAnsi="AGA Arabesque"/>
          <w:color w:val="0000FF"/>
          <w:sz w:val="36"/>
          <w:rtl/>
          <w:lang w:bidi="ar-SY"/>
        </w:rPr>
        <w:t xml:space="preserve"> هَذَا صِرَاطٌ عَلَيَّ مُسْتَقِيمٌ</w:t>
      </w:r>
      <w:r w:rsidR="006217A6" w:rsidRPr="006B3342">
        <w:rPr>
          <w:rFonts w:ascii="AGA Arabesque" w:hAnsi="AGA Arabesque" w:hint="cs"/>
          <w:color w:val="0000FF"/>
          <w:sz w:val="36"/>
          <w:rtl/>
          <w:lang w:bidi="ar-SY"/>
        </w:rPr>
        <w:t>.</w:t>
      </w:r>
      <w:r w:rsidRPr="006B3342">
        <w:rPr>
          <w:rFonts w:ascii="AGA Arabesque" w:hAnsi="AGA Arabesque" w:hint="cs"/>
          <w:color w:val="0000FF"/>
          <w:sz w:val="36"/>
          <w:rtl/>
          <w:lang w:bidi="ar-SY"/>
        </w:rPr>
        <w:t xml:space="preserve"> </w:t>
      </w:r>
      <w:r w:rsidRPr="006B3342">
        <w:rPr>
          <w:rFonts w:ascii="AGA Arabesque" w:hAnsi="AGA Arabesque"/>
          <w:color w:val="0000FF"/>
          <w:sz w:val="36"/>
          <w:rtl/>
          <w:lang w:bidi="ar-SY"/>
        </w:rPr>
        <w:t>إِنَّ عِبَادِي لَيْسَ لَكَ عَلَيْهِمْ سُلْطَانٌ</w:t>
      </w:r>
      <w:r w:rsidR="003D0D21" w:rsidRPr="006B3342">
        <w:rPr>
          <w:rFonts w:ascii="AGA Arabesque" w:hAnsi="AGA Arabesque" w:hint="cs"/>
          <w:color w:val="0000FF"/>
          <w:sz w:val="36"/>
          <w:rtl/>
          <w:lang w:bidi="ar-SY"/>
        </w:rPr>
        <w:t>))</w:t>
      </w:r>
      <w:r w:rsidR="003D0D21">
        <w:rPr>
          <w:rFonts w:ascii="AGA Arabesque" w:hAnsi="AGA Arabesque" w:hint="cs"/>
          <w:sz w:val="36"/>
          <w:rtl/>
          <w:lang w:bidi="ar-SY"/>
        </w:rPr>
        <w:t xml:space="preserve"> </w:t>
      </w:r>
      <w:r w:rsidR="003D0D21" w:rsidRPr="00BD14E0">
        <w:rPr>
          <w:rFonts w:hint="cs"/>
          <w:color w:val="800000"/>
          <w:sz w:val="24"/>
          <w:szCs w:val="24"/>
          <w:rtl/>
          <w:lang w:bidi="ar-SY"/>
        </w:rPr>
        <w:t>[</w:t>
      </w:r>
      <w:r w:rsidRPr="00BD14E0">
        <w:rPr>
          <w:color w:val="800000"/>
          <w:sz w:val="24"/>
          <w:szCs w:val="24"/>
          <w:rtl/>
          <w:lang w:bidi="ar-SY"/>
        </w:rPr>
        <w:t>الحجر</w:t>
      </w:r>
      <w:r w:rsidR="006217A6" w:rsidRPr="00BD14E0">
        <w:rPr>
          <w:rFonts w:hint="cs"/>
          <w:color w:val="800000"/>
          <w:sz w:val="24"/>
          <w:szCs w:val="24"/>
          <w:rtl/>
          <w:lang w:bidi="ar-SY"/>
        </w:rPr>
        <w:t>:</w:t>
      </w:r>
      <w:r w:rsidRPr="00BD14E0">
        <w:rPr>
          <w:color w:val="800000"/>
          <w:sz w:val="24"/>
          <w:szCs w:val="24"/>
          <w:rtl/>
          <w:lang w:bidi="ar-SY"/>
        </w:rPr>
        <w:t>39</w:t>
      </w:r>
      <w:r w:rsidR="006217A6" w:rsidRPr="00BD14E0">
        <w:rPr>
          <w:rFonts w:hint="cs"/>
          <w:color w:val="800000"/>
          <w:sz w:val="24"/>
          <w:szCs w:val="24"/>
          <w:rtl/>
          <w:lang w:bidi="ar-SY"/>
        </w:rPr>
        <w:t>-</w:t>
      </w:r>
      <w:r w:rsidRPr="00BD14E0">
        <w:rPr>
          <w:rFonts w:hint="cs"/>
          <w:color w:val="800000"/>
          <w:sz w:val="24"/>
          <w:szCs w:val="24"/>
          <w:rtl/>
          <w:lang w:bidi="ar-SY"/>
        </w:rPr>
        <w:t>42</w:t>
      </w:r>
      <w:r w:rsidR="003D0D21" w:rsidRPr="00BD14E0">
        <w:rPr>
          <w:color w:val="800000"/>
          <w:sz w:val="24"/>
          <w:szCs w:val="24"/>
          <w:rtl/>
          <w:lang w:bidi="ar-SY"/>
        </w:rPr>
        <w:t>]</w:t>
      </w:r>
      <w:r w:rsidR="006217A6">
        <w:rPr>
          <w:rFonts w:ascii="AGA Arabesque" w:hAnsi="AGA Arabesque" w:hint="cs"/>
          <w:sz w:val="36"/>
          <w:rtl/>
          <w:lang w:bidi="ar-SY"/>
        </w:rPr>
        <w:t>،</w:t>
      </w:r>
      <w:r w:rsidRPr="008646A7">
        <w:rPr>
          <w:rFonts w:ascii="AGA Arabesque" w:hAnsi="AGA Arabesque" w:hint="cs"/>
          <w:sz w:val="36"/>
          <w:rtl/>
          <w:lang w:bidi="ar-SY"/>
        </w:rPr>
        <w:t xml:space="preserve"> ولا شكَّ أنَّ هذه النِّعْمَة السامية والدرجة الرَّفيعة هي التي أنعم الله عزَّ وجلَّ بها على أنبيائه المقَرَّبِين</w:t>
      </w:r>
      <w:r w:rsidR="006217A6">
        <w:rPr>
          <w:rFonts w:ascii="AGA Arabesque" w:hAnsi="AGA Arabesque" w:hint="cs"/>
          <w:sz w:val="36"/>
          <w:rtl/>
          <w:lang w:bidi="ar-SY"/>
        </w:rPr>
        <w:t>،</w:t>
      </w:r>
      <w:r w:rsidRPr="008646A7">
        <w:rPr>
          <w:rFonts w:ascii="AGA Arabesque" w:hAnsi="AGA Arabesque" w:hint="cs"/>
          <w:sz w:val="36"/>
          <w:rtl/>
          <w:lang w:bidi="ar-SY"/>
        </w:rPr>
        <w:t xml:space="preserve"> وعبادِهِ الصَّالِحِيْنَ ولذلك قال تعالى</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6217A6" w:rsidRPr="006B3342">
        <w:rPr>
          <w:rFonts w:ascii="AGA Arabesque" w:hAnsi="AGA Arabesque"/>
          <w:color w:val="0000FF"/>
          <w:sz w:val="36"/>
          <w:rtl/>
          <w:lang w:bidi="ar-SY"/>
        </w:rPr>
        <w:t>((</w:t>
      </w:r>
      <w:r w:rsidRPr="006B3342">
        <w:rPr>
          <w:rFonts w:ascii="AGA Arabesque" w:hAnsi="AGA Arabesque"/>
          <w:color w:val="0000FF"/>
          <w:sz w:val="36"/>
          <w:rtl/>
          <w:lang w:bidi="ar-SY"/>
        </w:rPr>
        <w:t>صِرَاطَ الَّذِينَ أَنعَمتَ عَلَيهِمْ</w:t>
      </w:r>
      <w:r w:rsidR="003D0D21" w:rsidRPr="006B3342">
        <w:rPr>
          <w:rFonts w:ascii="AGA Arabesque" w:hAnsi="AGA Arabesque"/>
          <w:color w:val="0000FF"/>
          <w:sz w:val="36"/>
          <w:rtl/>
          <w:lang w:bidi="ar-SY"/>
        </w:rPr>
        <w:t>))</w:t>
      </w:r>
      <w:r w:rsidR="003D0D21">
        <w:rPr>
          <w:rFonts w:ascii="AGA Arabesque" w:hAnsi="AGA Arabesque"/>
          <w:sz w:val="36"/>
          <w:rtl/>
          <w:lang w:bidi="ar-SY"/>
        </w:rPr>
        <w:t xml:space="preserve"> </w:t>
      </w:r>
      <w:r w:rsidR="003D0D21" w:rsidRPr="00BD14E0">
        <w:rPr>
          <w:color w:val="800000"/>
          <w:sz w:val="24"/>
          <w:szCs w:val="24"/>
          <w:rtl/>
          <w:lang w:bidi="ar-SY"/>
        </w:rPr>
        <w:t>[</w:t>
      </w:r>
      <w:r w:rsidRPr="00BD14E0">
        <w:rPr>
          <w:color w:val="800000"/>
          <w:sz w:val="24"/>
          <w:szCs w:val="24"/>
          <w:rtl/>
          <w:lang w:bidi="ar-SY"/>
        </w:rPr>
        <w:t>الفاتحة</w:t>
      </w:r>
      <w:r w:rsidR="006217A6" w:rsidRPr="00BD14E0">
        <w:rPr>
          <w:rFonts w:hint="cs"/>
          <w:color w:val="800000"/>
          <w:sz w:val="24"/>
          <w:szCs w:val="24"/>
          <w:rtl/>
          <w:lang w:bidi="ar-SY"/>
        </w:rPr>
        <w:t>:</w:t>
      </w:r>
      <w:r w:rsidRPr="00BD14E0">
        <w:rPr>
          <w:color w:val="800000"/>
          <w:sz w:val="24"/>
          <w:szCs w:val="24"/>
          <w:rtl/>
          <w:lang w:bidi="ar-SY"/>
        </w:rPr>
        <w:t>7</w:t>
      </w:r>
      <w:r w:rsidR="003D0D21" w:rsidRPr="00BD14E0">
        <w:rPr>
          <w:color w:val="800000"/>
          <w:sz w:val="24"/>
          <w:szCs w:val="24"/>
          <w:rtl/>
          <w:lang w:bidi="ar-SY"/>
        </w:rPr>
        <w:t>]</w:t>
      </w:r>
      <w:r w:rsidR="006217A6">
        <w:rPr>
          <w:rFonts w:ascii="AGA Arabesque" w:hAnsi="AGA Arabesque" w:hint="cs"/>
          <w:sz w:val="36"/>
          <w:rtl/>
          <w:lang w:bidi="ar-SY"/>
        </w:rPr>
        <w:t>.</w:t>
      </w:r>
    </w:p>
    <w:p w:rsidR="003D5D68" w:rsidRPr="008646A7" w:rsidRDefault="003D5D68" w:rsidP="008B674B">
      <w:pPr>
        <w:widowControl w:val="0"/>
        <w:numPr>
          <w:ilvl w:val="0"/>
          <w:numId w:val="3"/>
        </w:numPr>
        <w:tabs>
          <w:tab w:val="clear" w:pos="360"/>
          <w:tab w:val="num" w:pos="992"/>
        </w:tabs>
        <w:spacing w:after="120"/>
        <w:ind w:left="0" w:firstLine="567"/>
        <w:jc w:val="lowKashida"/>
        <w:rPr>
          <w:rFonts w:ascii="AGA Arabesque" w:hAnsi="AGA Arabesque"/>
          <w:sz w:val="36"/>
          <w:rtl/>
        </w:rPr>
      </w:pPr>
      <w:r w:rsidRPr="008646A7">
        <w:rPr>
          <w:rFonts w:ascii="AGA Arabesque" w:hAnsi="AGA Arabesque" w:hint="cs"/>
          <w:sz w:val="36"/>
          <w:rtl/>
          <w:lang w:bidi="ar-SY"/>
        </w:rPr>
        <w:t xml:space="preserve">روى محمد بن عليّ بن الحسين بن بابويه القمِّيّ في كتابه </w:t>
      </w:r>
      <w:r w:rsidRPr="00341337">
        <w:rPr>
          <w:rFonts w:ascii="AGA Arabesque" w:hAnsi="AGA Arabesque" w:hint="cs"/>
          <w:color w:val="FF00FF"/>
          <w:sz w:val="36"/>
          <w:rtl/>
          <w:lang w:bidi="ar-SY"/>
        </w:rPr>
        <w:t>"</w:t>
      </w:r>
      <w:r w:rsidRPr="008646A7">
        <w:rPr>
          <w:rFonts w:ascii="AGA Arabesque" w:hAnsi="AGA Arabesque" w:hint="cs"/>
          <w:sz w:val="36"/>
          <w:rtl/>
          <w:lang w:bidi="ar-SY"/>
        </w:rPr>
        <w:t>معاني الأخبار</w:t>
      </w:r>
      <w:r w:rsidRPr="00341337">
        <w:rPr>
          <w:rFonts w:ascii="AGA Arabesque" w:hAnsi="AGA Arabesque" w:hint="cs"/>
          <w:color w:val="FF00FF"/>
          <w:sz w:val="36"/>
          <w:rtl/>
          <w:lang w:bidi="ar-SY"/>
        </w:rPr>
        <w:t>"</w:t>
      </w:r>
      <w:r w:rsidRPr="008646A7">
        <w:rPr>
          <w:rFonts w:ascii="AGA Arabesque" w:hAnsi="AGA Arabesque" w:hint="cs"/>
          <w:sz w:val="36"/>
          <w:rtl/>
          <w:lang w:bidi="ar-SY"/>
        </w:rPr>
        <w:t xml:space="preserve"> بإسناده عن الحسن بن عليّ </w:t>
      </w:r>
      <w:r w:rsidRPr="008646A7">
        <w:rPr>
          <w:rFonts w:ascii="AGA Arabesque" w:hAnsi="AGA Arabesque"/>
          <w:sz w:val="36"/>
          <w:rtl/>
        </w:rPr>
        <w:t xml:space="preserve">بن محمد بن علي بن موسى بن جعفر بن محمد بن علي بن الحسين بن علي بن أبي </w:t>
      </w:r>
      <w:r w:rsidRPr="008646A7">
        <w:rPr>
          <w:rFonts w:ascii="AGA Arabesque" w:hAnsi="AGA Arabesque"/>
          <w:sz w:val="36"/>
          <w:rtl/>
        </w:rPr>
        <w:lastRenderedPageBreak/>
        <w:t>طالب</w:t>
      </w:r>
      <w:r w:rsidR="00077300" w:rsidRPr="008646A7">
        <w:rPr>
          <w:rFonts w:ascii="AGA Arabesque" w:hAnsi="AGA Arabesque"/>
          <w:sz w:val="36"/>
          <w:rtl/>
        </w:rPr>
        <w:t xml:space="preserve"> </w:t>
      </w:r>
      <w:r w:rsidRPr="008646A7">
        <w:rPr>
          <w:rFonts w:ascii="AGA Arabesque" w:hAnsi="AGA Arabesque"/>
          <w:sz w:val="36"/>
          <w:rtl/>
        </w:rPr>
        <w:t>عليه السلام</w:t>
      </w:r>
      <w:r w:rsidR="00077300" w:rsidRPr="008646A7">
        <w:rPr>
          <w:rFonts w:ascii="AGA Arabesque" w:hAnsi="AGA Arabesque"/>
          <w:sz w:val="36"/>
          <w:rtl/>
        </w:rPr>
        <w:t xml:space="preserve"> </w:t>
      </w:r>
      <w:r w:rsidRPr="008646A7">
        <w:rPr>
          <w:rFonts w:ascii="AGA Arabesque" w:hAnsi="AGA Arabesque"/>
          <w:sz w:val="36"/>
          <w:rtl/>
        </w:rPr>
        <w:t>في قول الله عز</w:t>
      </w:r>
      <w:r w:rsidRPr="008646A7">
        <w:rPr>
          <w:rFonts w:ascii="AGA Arabesque" w:hAnsi="AGA Arabesque" w:hint="cs"/>
          <w:sz w:val="36"/>
          <w:rtl/>
          <w:lang w:bidi="ar-SY"/>
        </w:rPr>
        <w:t>َّ</w:t>
      </w:r>
      <w:r w:rsidRPr="008646A7">
        <w:rPr>
          <w:rFonts w:ascii="AGA Arabesque" w:hAnsi="AGA Arabesque"/>
          <w:sz w:val="36"/>
          <w:rtl/>
        </w:rPr>
        <w:t xml:space="preserve"> و</w:t>
      </w:r>
      <w:r w:rsidRPr="008646A7">
        <w:rPr>
          <w:rFonts w:ascii="AGA Arabesque" w:hAnsi="AGA Arabesque" w:hint="cs"/>
          <w:sz w:val="36"/>
          <w:rtl/>
          <w:lang w:bidi="ar-SY"/>
        </w:rPr>
        <w:t>ج</w:t>
      </w:r>
      <w:r w:rsidRPr="008646A7">
        <w:rPr>
          <w:rFonts w:ascii="AGA Arabesque" w:hAnsi="AGA Arabesque"/>
          <w:sz w:val="36"/>
          <w:rtl/>
        </w:rPr>
        <w:t>ل</w:t>
      </w:r>
      <w:r w:rsidRPr="008646A7">
        <w:rPr>
          <w:rFonts w:ascii="AGA Arabesque" w:hAnsi="AGA Arabesque" w:hint="cs"/>
          <w:sz w:val="36"/>
          <w:rtl/>
          <w:lang w:bidi="ar-SY"/>
        </w:rPr>
        <w:t>َّ</w:t>
      </w:r>
      <w:r w:rsidR="006217A6">
        <w:rPr>
          <w:rFonts w:ascii="AGA Arabesque" w:hAnsi="AGA Arabesque" w:hint="cs"/>
          <w:sz w:val="36"/>
          <w:rtl/>
          <w:lang w:bidi="ar-SY"/>
        </w:rPr>
        <w:t>:</w:t>
      </w:r>
      <w:r w:rsidRPr="008646A7">
        <w:rPr>
          <w:rFonts w:ascii="AGA Arabesque" w:hAnsi="AGA Arabesque"/>
          <w:sz w:val="36"/>
          <w:rtl/>
        </w:rPr>
        <w:t xml:space="preserve"> </w:t>
      </w:r>
      <w:r w:rsidR="006217A6" w:rsidRPr="006B3342">
        <w:rPr>
          <w:rFonts w:ascii="AGA Arabesque" w:hAnsi="AGA Arabesque" w:hint="cs"/>
          <w:color w:val="0000FF"/>
          <w:sz w:val="36"/>
          <w:rtl/>
          <w:lang w:bidi="ar-SY"/>
        </w:rPr>
        <w:t>((</w:t>
      </w:r>
      <w:r w:rsidRPr="006B3342">
        <w:rPr>
          <w:rFonts w:ascii="AGA Arabesque" w:hAnsi="AGA Arabesque"/>
          <w:color w:val="0000FF"/>
          <w:sz w:val="36"/>
          <w:rtl/>
          <w:lang w:bidi="ar-SY"/>
        </w:rPr>
        <w:t>صِراطَ الَّذِينَ أَنْعَمْتَ عَلَيْهِمْ</w:t>
      </w:r>
      <w:r w:rsidR="006217A6" w:rsidRPr="006B3342">
        <w:rPr>
          <w:rFonts w:ascii="AGA Arabesque" w:hAnsi="AGA Arabesque" w:hint="cs"/>
          <w:color w:val="0000FF"/>
          <w:sz w:val="36"/>
          <w:rtl/>
          <w:lang w:bidi="ar-SY"/>
        </w:rPr>
        <w:t>))</w:t>
      </w:r>
      <w:r w:rsidR="006217A6">
        <w:rPr>
          <w:rFonts w:ascii="AGA Arabesque" w:hAnsi="AGA Arabesque" w:hint="cs"/>
          <w:sz w:val="36"/>
          <w:rtl/>
          <w:lang w:bidi="ar-SY"/>
        </w:rPr>
        <w:t>:</w:t>
      </w:r>
      <w:r w:rsidRPr="008646A7">
        <w:rPr>
          <w:rFonts w:ascii="AGA Arabesque" w:hAnsi="AGA Arabesque"/>
          <w:sz w:val="36"/>
          <w:rtl/>
        </w:rPr>
        <w:t xml:space="preserve"> </w:t>
      </w:r>
      <w:r w:rsidRPr="008646A7">
        <w:rPr>
          <w:rFonts w:ascii="AGA Arabesque" w:hAnsi="AGA Arabesque"/>
          <w:sz w:val="36"/>
          <w:rtl/>
          <w:lang w:bidi="ar-SY"/>
        </w:rPr>
        <w:t>أي قولوا اهدنا صراط الذين أنعمت عليهم بالتوفيق لدينك وطاعتك</w:t>
      </w:r>
      <w:r w:rsidR="006217A6">
        <w:rPr>
          <w:rFonts w:ascii="AGA Arabesque" w:hAnsi="AGA Arabesque" w:hint="cs"/>
          <w:sz w:val="36"/>
          <w:rtl/>
          <w:lang w:bidi="ar-SY"/>
        </w:rPr>
        <w:t>،</w:t>
      </w:r>
      <w:r w:rsidRPr="008646A7">
        <w:rPr>
          <w:rFonts w:ascii="AGA Arabesque" w:hAnsi="AGA Arabesque"/>
          <w:sz w:val="36"/>
          <w:rtl/>
          <w:lang w:bidi="ar-SY"/>
        </w:rPr>
        <w:t xml:space="preserve"> وهم الذين قال الله عز وجل</w:t>
      </w:r>
      <w:r w:rsidRPr="008646A7">
        <w:rPr>
          <w:rFonts w:ascii="AGA Arabesque" w:hAnsi="AGA Arabesque" w:hint="cs"/>
          <w:sz w:val="36"/>
          <w:rtl/>
          <w:lang w:bidi="ar-SY"/>
        </w:rPr>
        <w:t xml:space="preserve"> فيهم</w:t>
      </w:r>
      <w:r w:rsidR="006217A6">
        <w:rPr>
          <w:rFonts w:ascii="AGA Arabesque" w:hAnsi="AGA Arabesque" w:hint="cs"/>
          <w:sz w:val="36"/>
          <w:rtl/>
          <w:lang w:bidi="ar-SY"/>
        </w:rPr>
        <w:t>:</w:t>
      </w:r>
      <w:r w:rsidRPr="008646A7">
        <w:rPr>
          <w:rFonts w:ascii="AGA Arabesque" w:hAnsi="AGA Arabesque"/>
          <w:sz w:val="36"/>
          <w:rtl/>
        </w:rPr>
        <w:t xml:space="preserve"> </w:t>
      </w:r>
      <w:r w:rsidR="006217A6" w:rsidRPr="006B3342">
        <w:rPr>
          <w:rFonts w:ascii="AGA Arabesque" w:hAnsi="AGA Arabesque" w:hint="cs"/>
          <w:color w:val="0000FF"/>
          <w:sz w:val="36"/>
          <w:rtl/>
          <w:lang w:bidi="ar-SY"/>
        </w:rPr>
        <w:t>((</w:t>
      </w:r>
      <w:r w:rsidRPr="006B3342">
        <w:rPr>
          <w:rFonts w:ascii="AGA Arabesque" w:hAnsi="AGA Arabesque"/>
          <w:color w:val="0000FF"/>
          <w:sz w:val="36"/>
          <w:rtl/>
          <w:lang w:bidi="ar-SY"/>
        </w:rPr>
        <w:t>وَمَنْ يُطِعِ اللَّهَ والرَّسُولَ فَأُولئِكَ مَعَ الَّذِينَ أَنْعَمَ اللَّهُ عَلَيْهِمْ مِنَ النَّبِيِّينَ وَالصِّدِّيقِينَ وَالشُّهَداءِ وَالصَّالِحِينَ وَحَسُنَ أُولئِكَ رَفِيقاً</w:t>
      </w:r>
      <w:r w:rsidR="003D0D21" w:rsidRPr="006B3342">
        <w:rPr>
          <w:rFonts w:ascii="AGA Arabesque" w:hAnsi="AGA Arabesque" w:hint="cs"/>
          <w:color w:val="0000FF"/>
          <w:sz w:val="36"/>
          <w:rtl/>
          <w:lang w:bidi="ar-SY"/>
        </w:rPr>
        <w:t>))</w:t>
      </w:r>
      <w:r w:rsidR="003D0D21">
        <w:rPr>
          <w:rFonts w:ascii="AGA Arabesque" w:hAnsi="AGA Arabesque" w:hint="cs"/>
          <w:sz w:val="36"/>
          <w:rtl/>
          <w:lang w:bidi="ar-SY"/>
        </w:rPr>
        <w:t xml:space="preserve"> </w:t>
      </w:r>
      <w:r w:rsidR="003D0D21" w:rsidRPr="00BD14E0">
        <w:rPr>
          <w:rFonts w:hint="cs"/>
          <w:color w:val="800000"/>
          <w:sz w:val="24"/>
          <w:szCs w:val="24"/>
          <w:rtl/>
          <w:lang w:bidi="ar-SY"/>
        </w:rPr>
        <w:t>[</w:t>
      </w:r>
      <w:r w:rsidRPr="00BD14E0">
        <w:rPr>
          <w:rFonts w:hint="cs"/>
          <w:color w:val="800000"/>
          <w:sz w:val="24"/>
          <w:szCs w:val="24"/>
          <w:rtl/>
          <w:lang w:bidi="ar-SY"/>
        </w:rPr>
        <w:t>النساء</w:t>
      </w:r>
      <w:r w:rsidR="006217A6" w:rsidRPr="00BD14E0">
        <w:rPr>
          <w:rFonts w:hint="cs"/>
          <w:color w:val="800000"/>
          <w:sz w:val="24"/>
          <w:szCs w:val="24"/>
          <w:rtl/>
          <w:lang w:bidi="ar-SY"/>
        </w:rPr>
        <w:t>:</w:t>
      </w:r>
      <w:r w:rsidRPr="00BD14E0">
        <w:rPr>
          <w:rFonts w:hint="cs"/>
          <w:color w:val="800000"/>
          <w:sz w:val="24"/>
          <w:szCs w:val="24"/>
          <w:rtl/>
          <w:lang w:bidi="ar-SY"/>
        </w:rPr>
        <w:t>69</w:t>
      </w:r>
      <w:r w:rsidR="003D0D21" w:rsidRPr="00BD14E0">
        <w:rPr>
          <w:color w:val="800000"/>
          <w:sz w:val="24"/>
          <w:szCs w:val="24"/>
          <w:rtl/>
          <w:lang w:bidi="ar-SY"/>
        </w:rPr>
        <w:t>]</w:t>
      </w:r>
      <w:r w:rsidR="006217A6">
        <w:rPr>
          <w:rFonts w:ascii="AGA Arabesque" w:hAnsi="AGA Arabesque" w:hint="cs"/>
          <w:sz w:val="36"/>
          <w:rtl/>
          <w:lang w:bidi="ar-SY"/>
        </w:rPr>
        <w:t>،</w:t>
      </w:r>
      <w:r w:rsidRPr="008646A7">
        <w:rPr>
          <w:rFonts w:ascii="AGA Arabesque" w:hAnsi="AGA Arabesque"/>
          <w:sz w:val="36"/>
          <w:rtl/>
        </w:rPr>
        <w:t xml:space="preserve"> وح</w:t>
      </w:r>
      <w:r w:rsidRPr="008646A7">
        <w:rPr>
          <w:rFonts w:ascii="AGA Arabesque" w:hAnsi="AGA Arabesque" w:hint="cs"/>
          <w:sz w:val="36"/>
          <w:rtl/>
          <w:lang w:bidi="ar-SY"/>
        </w:rPr>
        <w:t>ُ</w:t>
      </w:r>
      <w:r w:rsidRPr="008646A7">
        <w:rPr>
          <w:rFonts w:ascii="AGA Arabesque" w:hAnsi="AGA Arabesque"/>
          <w:sz w:val="36"/>
          <w:rtl/>
        </w:rPr>
        <w:t>ك</w:t>
      </w:r>
      <w:r w:rsidRPr="008646A7">
        <w:rPr>
          <w:rFonts w:ascii="AGA Arabesque" w:hAnsi="AGA Arabesque" w:hint="cs"/>
          <w:sz w:val="36"/>
          <w:rtl/>
          <w:lang w:bidi="ar-SY"/>
        </w:rPr>
        <w:t>ِ</w:t>
      </w:r>
      <w:r w:rsidRPr="008646A7">
        <w:rPr>
          <w:rFonts w:ascii="AGA Arabesque" w:hAnsi="AGA Arabesque"/>
          <w:sz w:val="36"/>
          <w:rtl/>
        </w:rPr>
        <w:t>ي</w:t>
      </w:r>
      <w:r w:rsidRPr="008646A7">
        <w:rPr>
          <w:rFonts w:ascii="AGA Arabesque" w:hAnsi="AGA Arabesque" w:hint="cs"/>
          <w:sz w:val="36"/>
          <w:rtl/>
          <w:lang w:bidi="ar-SY"/>
        </w:rPr>
        <w:t>َ</w:t>
      </w:r>
      <w:r w:rsidRPr="008646A7">
        <w:rPr>
          <w:rFonts w:ascii="AGA Arabesque" w:hAnsi="AGA Arabesque"/>
          <w:sz w:val="36"/>
          <w:rtl/>
        </w:rPr>
        <w:t xml:space="preserve"> هذا بعينه عن أمير المؤمنين</w:t>
      </w:r>
      <w:r w:rsidR="00077300" w:rsidRPr="008646A7">
        <w:rPr>
          <w:rFonts w:ascii="AGA Arabesque" w:hAnsi="AGA Arabesque"/>
          <w:sz w:val="36"/>
          <w:rtl/>
        </w:rPr>
        <w:t xml:space="preserve"> </w:t>
      </w:r>
      <w:r w:rsidRPr="008646A7">
        <w:rPr>
          <w:rFonts w:ascii="AGA Arabesque" w:hAnsi="AGA Arabesque"/>
          <w:sz w:val="36"/>
          <w:rtl/>
        </w:rPr>
        <w:t>عليه السلام</w:t>
      </w:r>
      <w:r w:rsidR="006217A6">
        <w:rPr>
          <w:rFonts w:ascii="AGA Arabesque" w:hAnsi="AGA Arabesque"/>
          <w:sz w:val="36"/>
          <w:rtl/>
        </w:rPr>
        <w:t>.</w:t>
      </w:r>
    </w:p>
    <w:p w:rsidR="003D5D68" w:rsidRPr="008646A7" w:rsidRDefault="003D5D68" w:rsidP="003E25A7">
      <w:pPr>
        <w:widowControl w:val="0"/>
        <w:numPr>
          <w:ilvl w:val="0"/>
          <w:numId w:val="3"/>
        </w:numPr>
        <w:tabs>
          <w:tab w:val="clear" w:pos="360"/>
          <w:tab w:val="num" w:pos="971"/>
        </w:tabs>
        <w:spacing w:after="120"/>
        <w:ind w:left="0" w:firstLine="567"/>
        <w:jc w:val="lowKashida"/>
        <w:rPr>
          <w:rFonts w:ascii="MS Sans Serif" w:hAnsi="MS Sans Serif" w:hint="cs"/>
          <w:snapToGrid w:val="0"/>
          <w:sz w:val="36"/>
          <w:rtl/>
          <w:lang w:eastAsia="ar-SA" w:bidi="ar-SY"/>
        </w:rPr>
      </w:pPr>
      <w:r w:rsidRPr="008646A7">
        <w:rPr>
          <w:rFonts w:ascii="AGA Arabesque" w:hAnsi="AGA Arabesque" w:hint="cs"/>
          <w:sz w:val="36"/>
          <w:rtl/>
          <w:lang w:bidi="ar-SY"/>
        </w:rPr>
        <w:t>و رُوِيَ عن أمير المؤمنين عليٍّ عليه السلام أنَّه قال</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6217A6" w:rsidRPr="00895E08">
        <w:rPr>
          <w:rFonts w:ascii="AGA Arabesque" w:hAnsi="AGA Arabesque" w:hint="cs"/>
          <w:color w:val="000000"/>
          <w:sz w:val="36"/>
          <w:rtl/>
          <w:lang w:bidi="ar-SY"/>
        </w:rPr>
        <w:t>((</w:t>
      </w:r>
      <w:r w:rsidRPr="00895E08">
        <w:rPr>
          <w:rFonts w:ascii="AGA Arabesque" w:hAnsi="AGA Arabesque" w:hint="cs"/>
          <w:color w:val="000000"/>
          <w:sz w:val="36"/>
          <w:rtl/>
          <w:lang w:bidi="ar-SY"/>
        </w:rPr>
        <w:t>إن اللهَ أمرَ عباده أن يسألوه طريقَ المُنْعَمِ عليهم وهم [النبِيُّونَ] والصِّدِّيقونَ والشَّهداء والصالحون</w:t>
      </w:r>
      <w:r w:rsidR="006217A6" w:rsidRPr="00895E08">
        <w:rPr>
          <w:rFonts w:ascii="AGA Arabesque" w:hAnsi="AGA Arabesque" w:hint="cs"/>
          <w:color w:val="000000"/>
          <w:sz w:val="36"/>
          <w:rtl/>
          <w:lang w:bidi="ar-SY"/>
        </w:rPr>
        <w:t>،</w:t>
      </w:r>
      <w:r w:rsidRPr="00895E08">
        <w:rPr>
          <w:rFonts w:ascii="AGA Arabesque" w:hAnsi="AGA Arabesque" w:hint="cs"/>
          <w:color w:val="000000"/>
          <w:sz w:val="36"/>
          <w:rtl/>
          <w:lang w:bidi="ar-SY"/>
        </w:rPr>
        <w:t xml:space="preserve"> وأن يستعيذوا من طريق المغضوب عليهم</w:t>
      </w:r>
      <w:r w:rsidR="006217A6" w:rsidRPr="00895E08">
        <w:rPr>
          <w:rFonts w:ascii="AGA Arabesque" w:hAnsi="AGA Arabesque" w:hint="cs"/>
          <w:color w:val="000000"/>
          <w:sz w:val="36"/>
          <w:rtl/>
          <w:lang w:bidi="ar-SY"/>
        </w:rPr>
        <w:t>،</w:t>
      </w:r>
      <w:r w:rsidRPr="00895E08">
        <w:rPr>
          <w:rFonts w:ascii="AGA Arabesque" w:hAnsi="AGA Arabesque" w:hint="cs"/>
          <w:color w:val="000000"/>
          <w:sz w:val="36"/>
          <w:rtl/>
          <w:lang w:bidi="ar-SY"/>
        </w:rPr>
        <w:t xml:space="preserve"> وهم اليهود الذين قال الله تعالى فيهم</w:t>
      </w:r>
      <w:r w:rsidR="006217A6" w:rsidRPr="00895E08">
        <w:rPr>
          <w:rFonts w:ascii="AGA Arabesque" w:hAnsi="AGA Arabesque" w:hint="cs"/>
          <w:color w:val="000000"/>
          <w:sz w:val="36"/>
          <w:rtl/>
          <w:lang w:bidi="ar-SY"/>
        </w:rPr>
        <w:t>:</w:t>
      </w:r>
      <w:r w:rsidRPr="006B3342">
        <w:rPr>
          <w:rFonts w:ascii="AGA Arabesque" w:hAnsi="AGA Arabesque" w:hint="cs"/>
          <w:color w:val="0000FF"/>
          <w:sz w:val="36"/>
          <w:rtl/>
          <w:lang w:bidi="ar-SY"/>
        </w:rPr>
        <w:t xml:space="preserve"> </w:t>
      </w:r>
      <w:r w:rsidR="006217A6" w:rsidRPr="006B3342">
        <w:rPr>
          <w:rFonts w:ascii="MS Sans Serif" w:hAnsi="MS Sans Serif"/>
          <w:snapToGrid w:val="0"/>
          <w:color w:val="0000FF"/>
          <w:sz w:val="36"/>
          <w:rtl/>
          <w:lang w:eastAsia="ar-SA" w:bidi="ar-SY"/>
        </w:rPr>
        <w:t>((</w:t>
      </w:r>
      <w:r w:rsidRPr="006B3342">
        <w:rPr>
          <w:rFonts w:ascii="AGA Arabesque" w:hAnsi="AGA Arabesque"/>
          <w:color w:val="0000FF"/>
          <w:sz w:val="36"/>
          <w:rtl/>
          <w:lang w:bidi="ar-SY"/>
        </w:rPr>
        <w:t>قُلْ هَلْ أُنَبِّئُكُم بِشَرٍّ مِّن ذَلِكَ مَثُوبَةً عِندَ اللّهِ مَن لَّعَنَهُ اللّهُ وَغَضِبَ عَلَيْهِ وَجَعَلَ مِنْهُمُ الْقِرَدَةَ وَالْخَنَازِيرَ وَعَبَدَ الطَّاغُوتَ</w:t>
      </w:r>
      <w:r w:rsidR="003D0D21" w:rsidRPr="006B3342">
        <w:rPr>
          <w:rFonts w:ascii="AGA Arabesque" w:hAnsi="AGA Arabesque" w:hint="cs"/>
          <w:color w:val="0000FF"/>
          <w:sz w:val="36"/>
          <w:rtl/>
          <w:lang w:bidi="ar-SY"/>
        </w:rPr>
        <w:t>))</w:t>
      </w:r>
      <w:r w:rsidR="003D0D21">
        <w:rPr>
          <w:rFonts w:ascii="AGA Arabesque" w:hAnsi="AGA Arabesque" w:hint="cs"/>
          <w:sz w:val="36"/>
          <w:rtl/>
          <w:lang w:bidi="ar-SY"/>
        </w:rPr>
        <w:t xml:space="preserve"> </w:t>
      </w:r>
      <w:r w:rsidR="003D0D21" w:rsidRPr="00BD14E0">
        <w:rPr>
          <w:rFonts w:hint="cs"/>
          <w:color w:val="800000"/>
          <w:sz w:val="24"/>
          <w:szCs w:val="24"/>
          <w:rtl/>
          <w:lang w:bidi="ar-SY"/>
        </w:rPr>
        <w:t>[</w:t>
      </w:r>
      <w:r w:rsidRPr="00BD14E0">
        <w:rPr>
          <w:snapToGrid w:val="0"/>
          <w:color w:val="800000"/>
          <w:sz w:val="24"/>
          <w:szCs w:val="24"/>
          <w:rtl/>
          <w:lang w:eastAsia="ar-SA" w:bidi="ar-SY"/>
        </w:rPr>
        <w:t>المائدة</w:t>
      </w:r>
      <w:r w:rsidR="006217A6" w:rsidRPr="00BD14E0">
        <w:rPr>
          <w:rFonts w:hint="cs"/>
          <w:snapToGrid w:val="0"/>
          <w:color w:val="800000"/>
          <w:sz w:val="24"/>
          <w:szCs w:val="24"/>
          <w:rtl/>
          <w:lang w:eastAsia="ar-SA" w:bidi="ar-SY"/>
        </w:rPr>
        <w:t>:</w:t>
      </w:r>
      <w:r w:rsidRPr="00BD14E0">
        <w:rPr>
          <w:snapToGrid w:val="0"/>
          <w:color w:val="800000"/>
          <w:sz w:val="24"/>
          <w:szCs w:val="24"/>
          <w:rtl/>
          <w:lang w:eastAsia="ar-SA" w:bidi="ar-SY"/>
        </w:rPr>
        <w:t>60</w:t>
      </w:r>
      <w:r w:rsidR="003D0D21" w:rsidRPr="00BD14E0">
        <w:rPr>
          <w:snapToGrid w:val="0"/>
          <w:color w:val="800000"/>
          <w:sz w:val="24"/>
          <w:szCs w:val="24"/>
          <w:rtl/>
          <w:lang w:eastAsia="ar-SA" w:bidi="ar-SY"/>
        </w:rPr>
        <w:t>]</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w:t>
      </w:r>
      <w:r w:rsidRPr="008646A7">
        <w:rPr>
          <w:rFonts w:ascii="AGA Arabesque" w:hAnsi="AGA Arabesque" w:hint="cs"/>
          <w:sz w:val="36"/>
          <w:rtl/>
          <w:lang w:bidi="ar-SY"/>
        </w:rPr>
        <w:t>وأن يستعيذوا أيضاً من طريق الضَّالِّين وهم الذين قال الله فيهم</w:t>
      </w:r>
      <w:r w:rsidR="006217A6">
        <w:rPr>
          <w:rFonts w:ascii="AGA Arabesque" w:hAnsi="AGA Arabesque" w:hint="cs"/>
          <w:sz w:val="36"/>
          <w:rtl/>
          <w:lang w:bidi="ar-SY"/>
        </w:rPr>
        <w:t>:</w:t>
      </w:r>
      <w:r w:rsidRPr="008646A7">
        <w:rPr>
          <w:rFonts w:ascii="MS Sans Serif" w:hAnsi="MS Sans Serif" w:hint="cs"/>
          <w:snapToGrid w:val="0"/>
          <w:sz w:val="36"/>
          <w:rtl/>
          <w:lang w:eastAsia="ar-SA" w:bidi="ar-SY"/>
        </w:rPr>
        <w:t xml:space="preserve"> </w:t>
      </w:r>
      <w:r w:rsidR="006217A6" w:rsidRPr="006B3342">
        <w:rPr>
          <w:rFonts w:ascii="MS Sans Serif" w:hAnsi="MS Sans Serif"/>
          <w:snapToGrid w:val="0"/>
          <w:color w:val="0000FF"/>
          <w:sz w:val="36"/>
          <w:rtl/>
          <w:lang w:eastAsia="ar-SA" w:bidi="ar-SY"/>
        </w:rPr>
        <w:t>((</w:t>
      </w:r>
      <w:r w:rsidRPr="006B3342">
        <w:rPr>
          <w:rFonts w:ascii="AGA Arabesque" w:hAnsi="AGA Arabesque"/>
          <w:color w:val="0000FF"/>
          <w:sz w:val="36"/>
          <w:rtl/>
          <w:lang w:bidi="ar-SY"/>
        </w:rPr>
        <w:t>قُلْ يَا أَهْلَ الْكِتَابِ لاَ تَغْلُواْ فِي دِينِكُمْ غَيْرَ الْحَقِّ وَلاَ تَتَّبِعُواْ أَهْوَاء قَوْمٍ قَدْ ضَلُّواْ مِن قَبْلُ وَأَضَلُّواْ كَثِيرًا وَضَلُّواْ عَن سَوَاء السَّبِيلِ</w:t>
      </w:r>
      <w:r w:rsidR="003D0D21" w:rsidRPr="006B3342">
        <w:rPr>
          <w:rFonts w:ascii="MS Sans Serif" w:hAnsi="MS Sans Serif"/>
          <w:snapToGrid w:val="0"/>
          <w:color w:val="0000FF"/>
          <w:sz w:val="36"/>
          <w:rtl/>
          <w:lang w:eastAsia="ar-SA" w:bidi="ar-SY"/>
        </w:rPr>
        <w:t>))</w:t>
      </w:r>
      <w:r w:rsidR="003D0D21">
        <w:rPr>
          <w:rFonts w:ascii="MS Sans Serif" w:hAnsi="MS Sans Serif"/>
          <w:snapToGrid w:val="0"/>
          <w:sz w:val="36"/>
          <w:rtl/>
          <w:lang w:eastAsia="ar-SA" w:bidi="ar-SY"/>
        </w:rPr>
        <w:t xml:space="preserve"> </w:t>
      </w:r>
      <w:r w:rsidR="003D0D21" w:rsidRPr="00BD14E0">
        <w:rPr>
          <w:snapToGrid w:val="0"/>
          <w:color w:val="800000"/>
          <w:sz w:val="24"/>
          <w:szCs w:val="24"/>
          <w:rtl/>
          <w:lang w:eastAsia="ar-SA" w:bidi="ar-SY"/>
        </w:rPr>
        <w:t>[</w:t>
      </w:r>
      <w:r w:rsidRPr="00BD14E0">
        <w:rPr>
          <w:snapToGrid w:val="0"/>
          <w:color w:val="800000"/>
          <w:sz w:val="24"/>
          <w:szCs w:val="24"/>
          <w:rtl/>
          <w:lang w:eastAsia="ar-SA" w:bidi="ar-SY"/>
        </w:rPr>
        <w:t>المائدة</w:t>
      </w:r>
      <w:r w:rsidR="006217A6" w:rsidRPr="00BD14E0">
        <w:rPr>
          <w:rFonts w:hint="cs"/>
          <w:snapToGrid w:val="0"/>
          <w:color w:val="800000"/>
          <w:sz w:val="24"/>
          <w:szCs w:val="24"/>
          <w:rtl/>
          <w:lang w:eastAsia="ar-SA" w:bidi="ar-SY"/>
        </w:rPr>
        <w:t>:</w:t>
      </w:r>
      <w:r w:rsidRPr="00BD14E0">
        <w:rPr>
          <w:snapToGrid w:val="0"/>
          <w:color w:val="800000"/>
          <w:sz w:val="24"/>
          <w:szCs w:val="24"/>
          <w:rtl/>
          <w:lang w:eastAsia="ar-SA" w:bidi="ar-SY"/>
        </w:rPr>
        <w:t>77</w:t>
      </w:r>
      <w:r w:rsidR="003D0D21" w:rsidRPr="00BD14E0">
        <w:rPr>
          <w:snapToGrid w:val="0"/>
          <w:color w:val="800000"/>
          <w:sz w:val="24"/>
          <w:szCs w:val="24"/>
          <w:rtl/>
          <w:lang w:eastAsia="ar-SA" w:bidi="ar-SY"/>
        </w:rPr>
        <w:t>]</w:t>
      </w:r>
      <w:r w:rsidRPr="008646A7">
        <w:rPr>
          <w:rFonts w:ascii="MS Sans Serif" w:hAnsi="MS Sans Serif" w:hint="cs"/>
          <w:snapToGrid w:val="0"/>
          <w:sz w:val="36"/>
          <w:rtl/>
          <w:lang w:eastAsia="ar-SA" w:bidi="ar-SY"/>
        </w:rPr>
        <w:t xml:space="preserve"> </w:t>
      </w:r>
      <w:r w:rsidRPr="008646A7">
        <w:rPr>
          <w:rFonts w:ascii="AGA Arabesque" w:hAnsi="AGA Arabesque" w:hint="cs"/>
          <w:sz w:val="36"/>
          <w:rtl/>
          <w:lang w:bidi="ar-SY"/>
        </w:rPr>
        <w:t>وهم النَّصارى</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وقال</w:t>
      </w:r>
      <w:r w:rsidR="00077300" w:rsidRPr="008646A7">
        <w:rPr>
          <w:rFonts w:ascii="MS Sans Serif" w:hAnsi="MS Sans Serif" w:hint="cs"/>
          <w:snapToGrid w:val="0"/>
          <w:sz w:val="36"/>
          <w:rtl/>
          <w:lang w:eastAsia="ar-SA" w:bidi="ar-SY"/>
        </w:rPr>
        <w:t xml:space="preserve"> </w:t>
      </w:r>
      <w:r w:rsidRPr="008646A7">
        <w:rPr>
          <w:rFonts w:ascii="AGA Arabesque" w:hAnsi="AGA Arabesque" w:hint="cs"/>
          <w:snapToGrid w:val="0"/>
          <w:sz w:val="36"/>
          <w:rtl/>
          <w:lang w:eastAsia="ar-SA" w:bidi="ar-SY"/>
        </w:rPr>
        <w:t>عليه السلام</w:t>
      </w:r>
      <w:r w:rsidR="006217A6">
        <w:rPr>
          <w:rFonts w:ascii="AGA Arabesque" w:hAnsi="AGA Arabesque" w:hint="cs"/>
          <w:snapToGrid w:val="0"/>
          <w:sz w:val="36"/>
          <w:rtl/>
          <w:lang w:eastAsia="ar-SA" w:bidi="ar-SY"/>
        </w:rPr>
        <w:t>:</w:t>
      </w:r>
      <w:r w:rsidRPr="008646A7">
        <w:rPr>
          <w:rFonts w:ascii="AGA Arabesque" w:hAnsi="AGA Arabesque" w:hint="cs"/>
          <w:snapToGrid w:val="0"/>
          <w:sz w:val="36"/>
          <w:rtl/>
          <w:lang w:eastAsia="ar-SA" w:bidi="ar-SY"/>
        </w:rPr>
        <w:t xml:space="preserve"> </w:t>
      </w:r>
      <w:r w:rsidR="00895E08" w:rsidRPr="00966343">
        <w:rPr>
          <w:rFonts w:ascii="AGA Arabesque" w:hAnsi="AGA Arabesque" w:hint="eastAsia"/>
          <w:snapToGrid w:val="0"/>
          <w:color w:val="008000"/>
          <w:sz w:val="36"/>
          <w:rtl/>
          <w:lang w:eastAsia="ar-SA" w:bidi="ar-SY"/>
        </w:rPr>
        <w:t>«</w:t>
      </w:r>
      <w:r w:rsidRPr="00895E08">
        <w:rPr>
          <w:rFonts w:ascii="AGA Arabesque" w:hAnsi="AGA Arabesque" w:hint="cs"/>
          <w:color w:val="000000"/>
          <w:sz w:val="36"/>
          <w:rtl/>
          <w:lang w:bidi="ar-SY"/>
        </w:rPr>
        <w:t>كلُّ منْ كَفَرَ باللهِ فهو مغضوبٌ عليه</w:t>
      </w:r>
      <w:r w:rsidR="006217A6" w:rsidRPr="00895E08">
        <w:rPr>
          <w:rFonts w:ascii="AGA Arabesque" w:hAnsi="AGA Arabesque" w:hint="cs"/>
          <w:color w:val="000000"/>
          <w:sz w:val="36"/>
          <w:rtl/>
          <w:lang w:bidi="ar-SY"/>
        </w:rPr>
        <w:t>،</w:t>
      </w:r>
      <w:r w:rsidRPr="00895E08">
        <w:rPr>
          <w:rFonts w:ascii="AGA Arabesque" w:hAnsi="AGA Arabesque" w:hint="cs"/>
          <w:color w:val="000000"/>
          <w:sz w:val="36"/>
          <w:rtl/>
          <w:lang w:bidi="ar-SY"/>
        </w:rPr>
        <w:t xml:space="preserve"> وضالٌّ عن سبيلِ اللهِ</w:t>
      </w:r>
      <w:r w:rsidR="00895E08" w:rsidRPr="00966343">
        <w:rPr>
          <w:rFonts w:ascii="AGA Arabesque" w:hAnsi="AGA Arabesque" w:hint="eastAsia"/>
          <w:snapToGrid w:val="0"/>
          <w:color w:val="008000"/>
          <w:sz w:val="36"/>
          <w:rtl/>
          <w:lang w:eastAsia="ar-SA" w:bidi="ar-SY"/>
        </w:rPr>
        <w:t>»</w:t>
      </w:r>
      <w:r w:rsidR="006217A6" w:rsidRPr="00966343">
        <w:rPr>
          <w:rFonts w:ascii="AGA Arabesque" w:hAnsi="AGA Arabesque"/>
          <w:b/>
          <w:bCs/>
          <w:snapToGrid w:val="0"/>
          <w:color w:val="008000"/>
          <w:sz w:val="36"/>
          <w:vertAlign w:val="superscript"/>
          <w:rtl/>
          <w:lang w:eastAsia="ar-SA" w:bidi="ar-SY"/>
        </w:rPr>
        <w:t>(</w:t>
      </w:r>
      <w:r w:rsidRPr="00966343">
        <w:rPr>
          <w:rStyle w:val="FootnoteReference"/>
          <w:rFonts w:ascii="AGA Arabesque" w:hAnsi="AGA Arabesque"/>
          <w:b/>
          <w:bCs/>
          <w:snapToGrid w:val="0"/>
          <w:color w:val="008000"/>
          <w:sz w:val="36"/>
          <w:rtl/>
          <w:lang w:eastAsia="ar-SA" w:bidi="ar-SY"/>
        </w:rPr>
        <w:footnoteReference w:id="89"/>
      </w:r>
      <w:r w:rsidR="006217A6" w:rsidRPr="00966343">
        <w:rPr>
          <w:rFonts w:ascii="AGA Arabesque" w:hAnsi="AGA Arabesque"/>
          <w:b/>
          <w:bCs/>
          <w:snapToGrid w:val="0"/>
          <w:color w:val="008000"/>
          <w:sz w:val="36"/>
          <w:vertAlign w:val="superscript"/>
          <w:rtl/>
          <w:lang w:eastAsia="ar-SA" w:bidi="ar-SY"/>
        </w:rPr>
        <w:t>)</w:t>
      </w:r>
      <w:r w:rsidR="006217A6">
        <w:rPr>
          <w:rFonts w:ascii="AGA Arabesque" w:hAnsi="AGA Arabesque" w:hint="cs"/>
          <w:snapToGrid w:val="0"/>
          <w:sz w:val="36"/>
          <w:rtl/>
          <w:lang w:eastAsia="ar-SA" w:bidi="ar-SY"/>
        </w:rPr>
        <w:t>.</w:t>
      </w:r>
    </w:p>
    <w:p w:rsidR="003D5D68" w:rsidRPr="008646A7" w:rsidRDefault="003D5D68" w:rsidP="008B674B">
      <w:pPr>
        <w:widowControl w:val="0"/>
        <w:spacing w:after="120"/>
        <w:ind w:firstLine="567"/>
        <w:jc w:val="lowKashida"/>
        <w:rPr>
          <w:rFonts w:ascii="MS Sans Serif" w:hAnsi="MS Sans Serif" w:hint="cs"/>
          <w:snapToGrid w:val="0"/>
          <w:sz w:val="36"/>
          <w:rtl/>
          <w:lang w:eastAsia="ar-SA" w:bidi="ar-SY"/>
        </w:rPr>
      </w:pPr>
      <w:r w:rsidRPr="008646A7">
        <w:rPr>
          <w:rFonts w:ascii="MS Sans Serif" w:hAnsi="MS Sans Serif" w:hint="cs"/>
          <w:snapToGrid w:val="0"/>
          <w:sz w:val="36"/>
          <w:rtl/>
          <w:lang w:eastAsia="ar-SA" w:bidi="ar-SY"/>
        </w:rPr>
        <w:t>أقول</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ذِكرُ اليهودِ والنَّصَارى في تفسيرِ المغضوب عليهم والضَّالِّين جاء من باب تعيين المصاديقِ وتطبيق الموارد ولا شكَّ </w:t>
      </w:r>
      <w:r w:rsidRPr="00341337">
        <w:rPr>
          <w:rFonts w:ascii="MS Sans Serif" w:hAnsi="MS Sans Serif" w:hint="cs"/>
          <w:snapToGrid w:val="0"/>
          <w:color w:val="FF00FF"/>
          <w:sz w:val="36"/>
          <w:rtl/>
          <w:lang w:eastAsia="ar-SA" w:bidi="ar-SY"/>
        </w:rPr>
        <w:t>"</w:t>
      </w:r>
      <w:r w:rsidRPr="008646A7">
        <w:rPr>
          <w:rFonts w:ascii="MS Sans Serif" w:hAnsi="MS Sans Serif" w:hint="cs"/>
          <w:snapToGrid w:val="0"/>
          <w:sz w:val="36"/>
          <w:rtl/>
          <w:lang w:eastAsia="ar-SA" w:bidi="ar-SY"/>
        </w:rPr>
        <w:t>إنَّ المورِدَ لا يُخَصِّصُ الوارِدَ</w:t>
      </w:r>
      <w:r w:rsidRPr="00341337">
        <w:rPr>
          <w:rFonts w:ascii="MS Sans Serif" w:hAnsi="MS Sans Serif" w:hint="cs"/>
          <w:snapToGrid w:val="0"/>
          <w:color w:val="FF00FF"/>
          <w:sz w:val="36"/>
          <w:rtl/>
          <w:lang w:eastAsia="ar-SA" w:bidi="ar-SY"/>
        </w:rPr>
        <w:t>"</w:t>
      </w:r>
      <w:r w:rsidR="006217A6">
        <w:rPr>
          <w:rFonts w:ascii="MS Sans Serif" w:hAnsi="MS Sans Serif" w:hint="cs"/>
          <w:snapToGrid w:val="0"/>
          <w:sz w:val="36"/>
          <w:rtl/>
          <w:lang w:eastAsia="ar-SA" w:bidi="ar-SY"/>
        </w:rPr>
        <w:t>.</w:t>
      </w:r>
    </w:p>
    <w:p w:rsidR="003D5D68" w:rsidRPr="008646A7" w:rsidRDefault="003D5D68" w:rsidP="008B674B">
      <w:pPr>
        <w:widowControl w:val="0"/>
        <w:numPr>
          <w:ilvl w:val="0"/>
          <w:numId w:val="3"/>
        </w:numPr>
        <w:tabs>
          <w:tab w:val="clear" w:pos="360"/>
          <w:tab w:val="num" w:pos="1134"/>
        </w:tabs>
        <w:spacing w:after="120"/>
        <w:ind w:left="0" w:firstLine="567"/>
        <w:jc w:val="lowKashida"/>
        <w:rPr>
          <w:rFonts w:ascii="AGA Arabesque" w:hAnsi="AGA Arabesque"/>
          <w:sz w:val="36"/>
          <w:lang w:bidi="ar-SY"/>
        </w:rPr>
      </w:pPr>
      <w:r w:rsidRPr="008646A7">
        <w:rPr>
          <w:rFonts w:ascii="AGA Arabesque" w:hAnsi="AGA Arabesque" w:hint="cs"/>
          <w:sz w:val="36"/>
          <w:rtl/>
          <w:lang w:bidi="ar-SY"/>
        </w:rPr>
        <w:t>و رُوِيَ عن أمير المؤمنين عليٍّ</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عليه السلام</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أنَّه قال</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895E08" w:rsidRPr="00966343">
        <w:rPr>
          <w:rFonts w:ascii="AGA Arabesque" w:hAnsi="AGA Arabesque" w:hint="eastAsia"/>
          <w:color w:val="008000"/>
          <w:sz w:val="36"/>
          <w:rtl/>
          <w:lang w:bidi="ar-SY"/>
        </w:rPr>
        <w:t>«</w:t>
      </w:r>
      <w:r w:rsidRPr="00895E08">
        <w:rPr>
          <w:rFonts w:ascii="AGA Arabesque" w:hAnsi="AGA Arabesque" w:hint="cs"/>
          <w:color w:val="000000"/>
          <w:sz w:val="36"/>
          <w:rtl/>
          <w:lang w:bidi="ar-SY"/>
        </w:rPr>
        <w:t xml:space="preserve">قال رسول الله </w:t>
      </w:r>
      <w:r w:rsidR="00D711C6">
        <w:rPr>
          <w:rFonts w:ascii="AGA Arabesque" w:hAnsi="AGA Arabesque" w:hint="cs"/>
          <w:color w:val="000000"/>
          <w:sz w:val="36"/>
          <w:rtl/>
          <w:lang w:bidi="ar-SY"/>
        </w:rPr>
        <w:t>صلى الله عليه وآله وسلم</w:t>
      </w:r>
      <w:r w:rsidR="006217A6" w:rsidRPr="00895E08">
        <w:rPr>
          <w:rFonts w:ascii="AGA Arabesque" w:hAnsi="AGA Arabesque" w:hint="cs"/>
          <w:color w:val="000000"/>
          <w:sz w:val="36"/>
          <w:rtl/>
          <w:lang w:bidi="ar-SY"/>
        </w:rPr>
        <w:t>:</w:t>
      </w:r>
      <w:r w:rsidRPr="00895E08">
        <w:rPr>
          <w:rFonts w:ascii="AGA Arabesque" w:hAnsi="AGA Arabesque" w:hint="cs"/>
          <w:color w:val="000000"/>
          <w:sz w:val="36"/>
          <w:rtl/>
          <w:lang w:bidi="ar-SY"/>
        </w:rPr>
        <w:t xml:space="preserve"> </w:t>
      </w:r>
      <w:r w:rsidRPr="00895E08">
        <w:rPr>
          <w:rFonts w:ascii="AGA Arabesque" w:hAnsi="AGA Arabesque"/>
          <w:color w:val="000000"/>
          <w:sz w:val="36"/>
          <w:rtl/>
          <w:lang w:bidi="ar-SY"/>
        </w:rPr>
        <w:t>قَالَ اللهُ عَنَّ وَجَلَّ</w:t>
      </w:r>
      <w:r w:rsidR="006217A6" w:rsidRPr="00895E08">
        <w:rPr>
          <w:rFonts w:ascii="AGA Arabesque" w:hAnsi="AGA Arabesque"/>
          <w:color w:val="000000"/>
          <w:sz w:val="36"/>
          <w:rtl/>
          <w:lang w:bidi="ar-SY"/>
        </w:rPr>
        <w:t>:</w:t>
      </w:r>
      <w:r w:rsidRPr="00895E08">
        <w:rPr>
          <w:rFonts w:ascii="AGA Arabesque" w:hAnsi="AGA Arabesque"/>
          <w:color w:val="000000"/>
          <w:sz w:val="36"/>
          <w:rtl/>
          <w:lang w:bidi="ar-SY"/>
        </w:rPr>
        <w:t xml:space="preserve"> قَسَمْتُ </w:t>
      </w:r>
      <w:r w:rsidRPr="00895E08">
        <w:rPr>
          <w:rFonts w:ascii="AGA Arabesque" w:hAnsi="AGA Arabesque" w:hint="cs"/>
          <w:color w:val="000000"/>
          <w:sz w:val="36"/>
          <w:rtl/>
          <w:lang w:bidi="ar-SY"/>
        </w:rPr>
        <w:t>فاتِحَةَ الكِتَابِ</w:t>
      </w:r>
      <w:r w:rsidRPr="00895E08">
        <w:rPr>
          <w:rFonts w:ascii="AGA Arabesque" w:hAnsi="AGA Arabesque"/>
          <w:color w:val="000000"/>
          <w:sz w:val="36"/>
          <w:rtl/>
          <w:lang w:bidi="ar-SY"/>
        </w:rPr>
        <w:t xml:space="preserve"> بَيْنِي وَبَيْنَ عَبْدِي </w:t>
      </w:r>
      <w:r w:rsidRPr="00895E08">
        <w:rPr>
          <w:rFonts w:ascii="AGA Arabesque" w:hAnsi="AGA Arabesque" w:hint="cs"/>
          <w:color w:val="000000"/>
          <w:sz w:val="36"/>
          <w:rtl/>
          <w:lang w:bidi="ar-SY"/>
        </w:rPr>
        <w:t>نِصْفَ</w:t>
      </w:r>
      <w:r w:rsidRPr="00895E08">
        <w:rPr>
          <w:rFonts w:ascii="AGA Arabesque" w:hAnsi="AGA Arabesque"/>
          <w:color w:val="000000"/>
          <w:sz w:val="36"/>
          <w:rtl/>
          <w:lang w:bidi="ar-SY"/>
        </w:rPr>
        <w:t>َيْنِ</w:t>
      </w:r>
      <w:r w:rsidR="006217A6" w:rsidRPr="00895E08">
        <w:rPr>
          <w:rFonts w:ascii="AGA Arabesque" w:hAnsi="AGA Arabesque"/>
          <w:color w:val="000000"/>
          <w:sz w:val="36"/>
          <w:rtl/>
          <w:lang w:bidi="ar-SY"/>
        </w:rPr>
        <w:t>.</w:t>
      </w:r>
      <w:r w:rsidRPr="00895E08">
        <w:rPr>
          <w:rFonts w:ascii="AGA Arabesque" w:hAnsi="AGA Arabesque"/>
          <w:color w:val="000000"/>
          <w:sz w:val="36"/>
          <w:rtl/>
          <w:lang w:bidi="ar-SY"/>
        </w:rPr>
        <w:t xml:space="preserve"> فَنِصْفُهَا لِي وَنِصْفُهَا لِعَبْدِي</w:t>
      </w:r>
      <w:r w:rsidR="006217A6" w:rsidRPr="00895E08">
        <w:rPr>
          <w:rFonts w:ascii="AGA Arabesque" w:hAnsi="AGA Arabesque"/>
          <w:color w:val="000000"/>
          <w:sz w:val="36"/>
          <w:rtl/>
          <w:lang w:bidi="ar-SY"/>
        </w:rPr>
        <w:t>.</w:t>
      </w:r>
      <w:r w:rsidRPr="00895E08">
        <w:rPr>
          <w:rFonts w:ascii="AGA Arabesque" w:hAnsi="AGA Arabesque"/>
          <w:color w:val="000000"/>
          <w:sz w:val="36"/>
          <w:rtl/>
          <w:lang w:bidi="ar-SY"/>
        </w:rPr>
        <w:t xml:space="preserve"> وَلِعَبْدِي مَا سَأَلَ</w:t>
      </w:r>
      <w:r w:rsidR="006217A6" w:rsidRPr="00895E08">
        <w:rPr>
          <w:rFonts w:ascii="AGA Arabesque" w:hAnsi="AGA Arabesque"/>
          <w:color w:val="000000"/>
          <w:sz w:val="36"/>
          <w:rtl/>
          <w:lang w:bidi="ar-SY"/>
        </w:rPr>
        <w:t>.</w:t>
      </w:r>
      <w:r w:rsidRPr="00895E08">
        <w:rPr>
          <w:rFonts w:ascii="AGA Arabesque" w:hAnsi="AGA Arabesque"/>
          <w:color w:val="000000"/>
          <w:sz w:val="36"/>
          <w:rtl/>
          <w:lang w:bidi="ar-SY"/>
        </w:rPr>
        <w:t xml:space="preserve"> </w:t>
      </w:r>
      <w:r w:rsidRPr="00895E08">
        <w:rPr>
          <w:rFonts w:ascii="AGA Arabesque" w:hAnsi="AGA Arabesque" w:hint="cs"/>
          <w:color w:val="000000"/>
          <w:sz w:val="36"/>
          <w:rtl/>
          <w:lang w:bidi="ar-SY"/>
        </w:rPr>
        <w:t xml:space="preserve">إذَا </w:t>
      </w:r>
      <w:r w:rsidRPr="00895E08">
        <w:rPr>
          <w:rFonts w:ascii="AGA Arabesque" w:hAnsi="AGA Arabesque"/>
          <w:color w:val="000000"/>
          <w:sz w:val="36"/>
          <w:rtl/>
          <w:lang w:bidi="ar-SY"/>
        </w:rPr>
        <w:t>قَالَ</w:t>
      </w:r>
      <w:r w:rsidRPr="00895E08">
        <w:rPr>
          <w:rFonts w:ascii="AGA Arabesque" w:hAnsi="AGA Arabesque" w:hint="cs"/>
          <w:color w:val="000000"/>
          <w:sz w:val="36"/>
          <w:rtl/>
          <w:lang w:bidi="ar-SY"/>
        </w:rPr>
        <w:t xml:space="preserve"> </w:t>
      </w:r>
      <w:r w:rsidRPr="00895E08">
        <w:rPr>
          <w:rFonts w:ascii="AGA Arabesque" w:hAnsi="AGA Arabesque"/>
          <w:color w:val="000000"/>
          <w:sz w:val="36"/>
          <w:rtl/>
          <w:lang w:bidi="ar-SY"/>
        </w:rPr>
        <w:t>الْعَبْدُ</w:t>
      </w:r>
      <w:r w:rsidR="006217A6" w:rsidRPr="00895E08">
        <w:rPr>
          <w:rFonts w:ascii="AGA Arabesque" w:hAnsi="AGA Arabesque" w:hint="cs"/>
          <w:color w:val="000000"/>
          <w:sz w:val="36"/>
          <w:rtl/>
          <w:lang w:bidi="ar-SY"/>
        </w:rPr>
        <w:t>:</w:t>
      </w:r>
      <w:r w:rsidRPr="00895E08">
        <w:rPr>
          <w:rFonts w:ascii="AGA Arabesque" w:hAnsi="AGA Arabesque" w:hint="cs"/>
          <w:color w:val="000000"/>
          <w:sz w:val="36"/>
          <w:rtl/>
          <w:lang w:bidi="ar-SY"/>
        </w:rPr>
        <w:t xml:space="preserve"> </w:t>
      </w:r>
      <w:r w:rsidRPr="00341337">
        <w:rPr>
          <w:rFonts w:ascii="AGA Arabesque" w:hAnsi="AGA Arabesque" w:hint="cs"/>
          <w:color w:val="FF00FF"/>
          <w:sz w:val="36"/>
          <w:rtl/>
          <w:lang w:bidi="ar-SY"/>
        </w:rPr>
        <w:t>"</w:t>
      </w:r>
      <w:r w:rsidRPr="00895E08">
        <w:rPr>
          <w:rFonts w:ascii="AGA Arabesque" w:hAnsi="AGA Arabesque"/>
          <w:color w:val="000000"/>
          <w:sz w:val="36"/>
          <w:rtl/>
          <w:lang w:bidi="ar-SY"/>
        </w:rPr>
        <w:t>بِسْمِ اللّهِ الرَّحْمَنِ الرَّحِيمِ</w:t>
      </w:r>
      <w:r w:rsidRPr="00341337">
        <w:rPr>
          <w:rFonts w:ascii="AGA Arabesque" w:hAnsi="AGA Arabesque" w:hint="cs"/>
          <w:color w:val="FF00FF"/>
          <w:sz w:val="36"/>
          <w:rtl/>
          <w:lang w:bidi="ar-SY"/>
        </w:rPr>
        <w:t>"</w:t>
      </w:r>
      <w:r w:rsidR="006217A6" w:rsidRPr="00895E08">
        <w:rPr>
          <w:rFonts w:ascii="AGA Arabesque" w:hAnsi="AGA Arabesque" w:hint="cs"/>
          <w:color w:val="000000"/>
          <w:sz w:val="36"/>
          <w:rtl/>
          <w:lang w:bidi="ar-SY"/>
        </w:rPr>
        <w:t>،</w:t>
      </w:r>
      <w:r w:rsidRPr="00895E08">
        <w:rPr>
          <w:rFonts w:ascii="AGA Arabesque" w:hAnsi="AGA Arabesque" w:hint="cs"/>
          <w:color w:val="000000"/>
          <w:sz w:val="36"/>
          <w:rtl/>
          <w:lang w:bidi="ar-SY"/>
        </w:rPr>
        <w:t xml:space="preserve"> قَالَ جلَّ جَلالُهُ</w:t>
      </w:r>
      <w:r w:rsidR="006217A6" w:rsidRPr="00895E08">
        <w:rPr>
          <w:rFonts w:ascii="AGA Arabesque" w:hAnsi="AGA Arabesque" w:hint="cs"/>
          <w:color w:val="000000"/>
          <w:sz w:val="36"/>
          <w:rtl/>
          <w:lang w:bidi="ar-SY"/>
        </w:rPr>
        <w:t>:</w:t>
      </w:r>
      <w:r w:rsidRPr="00895E08">
        <w:rPr>
          <w:rFonts w:ascii="AGA Arabesque" w:hAnsi="AGA Arabesque" w:hint="cs"/>
          <w:color w:val="000000"/>
          <w:sz w:val="36"/>
          <w:rtl/>
          <w:lang w:bidi="ar-SY"/>
        </w:rPr>
        <w:t xml:space="preserve"> بَدَأ عَبْدِي بِاسْمِي وَحَقٌّ عَلَيَّ أنْ أتَمِّمَ لَهُ أمُورَهُ وأبارِكَ لهُ في أحْوالِهِ</w:t>
      </w:r>
      <w:r w:rsidR="006217A6" w:rsidRPr="00895E08">
        <w:rPr>
          <w:rFonts w:ascii="AGA Arabesque" w:hAnsi="AGA Arabesque" w:hint="cs"/>
          <w:color w:val="000000"/>
          <w:sz w:val="36"/>
          <w:rtl/>
          <w:lang w:bidi="ar-SY"/>
        </w:rPr>
        <w:t>.</w:t>
      </w:r>
      <w:r w:rsidRPr="00895E08">
        <w:rPr>
          <w:rFonts w:ascii="AGA Arabesque" w:hAnsi="AGA Arabesque" w:hint="cs"/>
          <w:color w:val="000000"/>
          <w:sz w:val="36"/>
          <w:rtl/>
          <w:lang w:bidi="ar-SY"/>
        </w:rPr>
        <w:t xml:space="preserve"> فَإذَا قَالَ</w:t>
      </w:r>
      <w:r w:rsidRPr="00895E08">
        <w:rPr>
          <w:rFonts w:ascii="AGA Arabesque" w:hAnsi="AGA Arabesque"/>
          <w:color w:val="000000"/>
          <w:sz w:val="36"/>
          <w:rtl/>
          <w:lang w:bidi="ar-SY"/>
        </w:rPr>
        <w:t xml:space="preserve"> الْعَبْدُ</w:t>
      </w:r>
      <w:r w:rsidR="006217A6" w:rsidRPr="00895E08">
        <w:rPr>
          <w:rFonts w:ascii="AGA Arabesque" w:hAnsi="AGA Arabesque"/>
          <w:color w:val="000000"/>
          <w:sz w:val="36"/>
          <w:rtl/>
          <w:lang w:bidi="ar-SY"/>
        </w:rPr>
        <w:t>:</w:t>
      </w:r>
      <w:r w:rsidRPr="00895E08">
        <w:rPr>
          <w:rFonts w:ascii="AGA Arabesque" w:hAnsi="AGA Arabesque"/>
          <w:color w:val="000000"/>
          <w:sz w:val="36"/>
          <w:rtl/>
          <w:lang w:bidi="ar-SY"/>
        </w:rPr>
        <w:t xml:space="preserve"> </w:t>
      </w:r>
      <w:r w:rsidRPr="00341337">
        <w:rPr>
          <w:rFonts w:ascii="AGA Arabesque" w:hAnsi="AGA Arabesque" w:hint="cs"/>
          <w:color w:val="FF00FF"/>
          <w:sz w:val="36"/>
          <w:rtl/>
          <w:lang w:bidi="ar-SY"/>
        </w:rPr>
        <w:t>"</w:t>
      </w:r>
      <w:r w:rsidRPr="00895E08">
        <w:rPr>
          <w:rFonts w:ascii="AGA Arabesque" w:hAnsi="AGA Arabesque"/>
          <w:color w:val="000000"/>
          <w:sz w:val="36"/>
          <w:rtl/>
          <w:lang w:bidi="ar-SY"/>
        </w:rPr>
        <w:t>الْحَمْدُ للهِ رَبِّ الْعَالَمِينَ</w:t>
      </w:r>
      <w:r w:rsidRPr="00341337">
        <w:rPr>
          <w:rFonts w:ascii="AGA Arabesque" w:hAnsi="AGA Arabesque" w:hint="cs"/>
          <w:color w:val="FF00FF"/>
          <w:sz w:val="36"/>
          <w:rtl/>
          <w:lang w:bidi="ar-SY"/>
        </w:rPr>
        <w:t>"</w:t>
      </w:r>
      <w:r w:rsidR="006217A6" w:rsidRPr="00895E08">
        <w:rPr>
          <w:rFonts w:ascii="AGA Arabesque" w:hAnsi="AGA Arabesque"/>
          <w:color w:val="000000"/>
          <w:sz w:val="36"/>
          <w:rtl/>
          <w:lang w:bidi="ar-SY"/>
        </w:rPr>
        <w:t>.</w:t>
      </w:r>
      <w:r w:rsidRPr="00895E08">
        <w:rPr>
          <w:rFonts w:ascii="AGA Arabesque" w:hAnsi="AGA Arabesque"/>
          <w:color w:val="000000"/>
          <w:sz w:val="36"/>
          <w:rtl/>
          <w:lang w:bidi="ar-SY"/>
        </w:rPr>
        <w:t xml:space="preserve"> </w:t>
      </w:r>
      <w:r w:rsidRPr="00895E08">
        <w:rPr>
          <w:rFonts w:ascii="AGA Arabesque" w:hAnsi="AGA Arabesque" w:hint="cs"/>
          <w:color w:val="000000"/>
          <w:sz w:val="36"/>
          <w:rtl/>
          <w:lang w:bidi="ar-SY"/>
        </w:rPr>
        <w:t>قَالَ اللهُ جلَّ جَلالُهُ</w:t>
      </w:r>
      <w:r w:rsidR="006217A6" w:rsidRPr="00895E08">
        <w:rPr>
          <w:rFonts w:ascii="AGA Arabesque" w:hAnsi="AGA Arabesque"/>
          <w:color w:val="000000"/>
          <w:sz w:val="36"/>
          <w:rtl/>
          <w:lang w:bidi="ar-SY"/>
        </w:rPr>
        <w:t>:</w:t>
      </w:r>
      <w:r w:rsidRPr="00895E08">
        <w:rPr>
          <w:rFonts w:ascii="AGA Arabesque" w:hAnsi="AGA Arabesque"/>
          <w:color w:val="000000"/>
          <w:sz w:val="36"/>
          <w:rtl/>
          <w:lang w:bidi="ar-SY"/>
        </w:rPr>
        <w:t xml:space="preserve"> حَمِدَنِي عَبْدِي</w:t>
      </w:r>
      <w:r w:rsidRPr="00895E08">
        <w:rPr>
          <w:rFonts w:ascii="AGA Arabesque" w:hAnsi="AGA Arabesque" w:hint="cs"/>
          <w:color w:val="000000"/>
          <w:sz w:val="36"/>
          <w:rtl/>
          <w:lang w:bidi="ar-SY"/>
        </w:rPr>
        <w:t xml:space="preserve"> وعَلِمَ أنَّ النِّعَمَ التي لهُ مِنْ عِنْدِي</w:t>
      </w:r>
      <w:r w:rsidR="006217A6" w:rsidRPr="00895E08">
        <w:rPr>
          <w:rFonts w:ascii="AGA Arabesque" w:hAnsi="AGA Arabesque"/>
          <w:color w:val="000000"/>
          <w:sz w:val="36"/>
          <w:rtl/>
          <w:lang w:bidi="ar-SY"/>
        </w:rPr>
        <w:t>،</w:t>
      </w:r>
      <w:r w:rsidRPr="00895E08">
        <w:rPr>
          <w:rFonts w:ascii="AGA Arabesque" w:hAnsi="AGA Arabesque" w:hint="cs"/>
          <w:color w:val="000000"/>
          <w:sz w:val="36"/>
          <w:rtl/>
          <w:lang w:bidi="ar-SY"/>
        </w:rPr>
        <w:t xml:space="preserve"> وأنَّ البَلايَا الَّتي دَفَعْتُ عَنْهُ بِطَوْلِي</w:t>
      </w:r>
      <w:r w:rsidRPr="00895E08">
        <w:rPr>
          <w:rFonts w:ascii="AGA Arabesque" w:hAnsi="AGA Arabesque"/>
          <w:color w:val="000000"/>
          <w:sz w:val="36"/>
          <w:rtl/>
          <w:lang w:bidi="ar-SY"/>
        </w:rPr>
        <w:t xml:space="preserve"> أ</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ش</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ه</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د</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ك</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م أني أضيف له إلى نعم</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الد</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نيا نعم</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الآخرة</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وأدفع</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عنه</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بلايا الآخرة</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كما د</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فع</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ت</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عنه بلايا الدنيا</w:t>
      </w:r>
      <w:r w:rsidR="006217A6"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فإذا قال </w:t>
      </w:r>
      <w:r w:rsidRPr="00341337">
        <w:rPr>
          <w:rFonts w:ascii="AGA Arabesque" w:hAnsi="AGA Arabesque" w:hint="cs"/>
          <w:color w:val="FF00FF"/>
          <w:sz w:val="36"/>
          <w:rtl/>
          <w:lang w:bidi="ar-SY"/>
        </w:rPr>
        <w:t>"</w:t>
      </w:r>
      <w:r w:rsidRPr="00895E08">
        <w:rPr>
          <w:rFonts w:ascii="AGA Arabesque" w:hAnsi="AGA Arabesque"/>
          <w:color w:val="000000"/>
          <w:sz w:val="36"/>
          <w:rtl/>
          <w:lang w:bidi="ar-SY"/>
        </w:rPr>
        <w:t>الرَّحْمنِ الرَّحِيمِ</w:t>
      </w:r>
      <w:r w:rsidRPr="00341337">
        <w:rPr>
          <w:rFonts w:ascii="AGA Arabesque" w:hAnsi="AGA Arabesque" w:hint="cs"/>
          <w:color w:val="FF00FF"/>
          <w:sz w:val="36"/>
          <w:rtl/>
          <w:lang w:bidi="ar-SY"/>
        </w:rPr>
        <w:t>"</w:t>
      </w:r>
      <w:r w:rsidRPr="00895E08">
        <w:rPr>
          <w:rFonts w:ascii="AGA Arabesque" w:hAnsi="AGA Arabesque"/>
          <w:color w:val="000000"/>
          <w:sz w:val="36"/>
          <w:rtl/>
          <w:lang w:bidi="ar-SY"/>
        </w:rPr>
        <w:t xml:space="preserve"> </w:t>
      </w:r>
      <w:r w:rsidRPr="00895E08">
        <w:rPr>
          <w:rFonts w:ascii="AGA Arabesque" w:hAnsi="AGA Arabesque" w:hint="cs"/>
          <w:color w:val="000000"/>
          <w:sz w:val="36"/>
          <w:rtl/>
          <w:lang w:bidi="ar-SY"/>
        </w:rPr>
        <w:t>قَالَ اللهُ جلَّ جَلالُهُ</w:t>
      </w:r>
      <w:r w:rsidR="006217A6" w:rsidRPr="00895E08">
        <w:rPr>
          <w:rFonts w:ascii="AGA Arabesque" w:hAnsi="AGA Arabesque"/>
          <w:color w:val="000000"/>
          <w:sz w:val="36"/>
          <w:rtl/>
          <w:lang w:bidi="ar-SY"/>
        </w:rPr>
        <w:t>:</w:t>
      </w:r>
      <w:r w:rsidRPr="00895E08">
        <w:rPr>
          <w:rFonts w:ascii="AGA Arabesque" w:hAnsi="AGA Arabesque"/>
          <w:color w:val="000000"/>
          <w:sz w:val="36"/>
          <w:rtl/>
          <w:lang w:bidi="ar-SY"/>
        </w:rPr>
        <w:t xml:space="preserve"> ش</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ه</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د</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لي ع</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ب</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د</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ي أني الر</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حمن</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الرحيم</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أ</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ش</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ه</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د</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ك</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م لأوف</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ر</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ن</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م</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ن</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ر</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حمتي حظ</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ه</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ولأ</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ج</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ز</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ل</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ن</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م</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ن</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ع</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ط</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ائي نصيب</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ه</w:t>
      </w:r>
      <w:r w:rsidRPr="00895E08">
        <w:rPr>
          <w:rFonts w:ascii="AGA Arabesque" w:hAnsi="AGA Arabesque" w:hint="cs"/>
          <w:color w:val="000000"/>
          <w:sz w:val="36"/>
          <w:rtl/>
          <w:lang w:bidi="ar-SY"/>
        </w:rPr>
        <w:t>ُ</w:t>
      </w:r>
      <w:r w:rsidR="006217A6"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فإذا قال </w:t>
      </w:r>
      <w:r w:rsidRPr="00341337">
        <w:rPr>
          <w:rFonts w:ascii="AGA Arabesque" w:hAnsi="AGA Arabesque" w:hint="cs"/>
          <w:color w:val="FF00FF"/>
          <w:sz w:val="36"/>
          <w:rtl/>
          <w:lang w:bidi="ar-SY"/>
        </w:rPr>
        <w:t>"</w:t>
      </w:r>
      <w:r w:rsidRPr="00895E08">
        <w:rPr>
          <w:rFonts w:ascii="AGA Arabesque" w:hAnsi="AGA Arabesque"/>
          <w:color w:val="000000"/>
          <w:sz w:val="36"/>
          <w:rtl/>
          <w:lang w:bidi="ar-SY"/>
        </w:rPr>
        <w:t>مالِكِ يَوْمِ الدِّينِ</w:t>
      </w:r>
      <w:r w:rsidRPr="00341337">
        <w:rPr>
          <w:rFonts w:ascii="AGA Arabesque" w:hAnsi="AGA Arabesque" w:hint="cs"/>
          <w:color w:val="FF00FF"/>
          <w:sz w:val="36"/>
          <w:rtl/>
          <w:lang w:bidi="ar-SY"/>
        </w:rPr>
        <w:t>"</w:t>
      </w:r>
      <w:r w:rsidRPr="00895E08">
        <w:rPr>
          <w:rFonts w:ascii="AGA Arabesque" w:hAnsi="AGA Arabesque"/>
          <w:color w:val="000000"/>
          <w:sz w:val="36"/>
          <w:rtl/>
          <w:lang w:bidi="ar-SY"/>
        </w:rPr>
        <w:t xml:space="preserve"> </w:t>
      </w:r>
      <w:r w:rsidRPr="00895E08">
        <w:rPr>
          <w:rFonts w:ascii="AGA Arabesque" w:hAnsi="AGA Arabesque" w:hint="cs"/>
          <w:color w:val="000000"/>
          <w:sz w:val="36"/>
          <w:rtl/>
          <w:lang w:bidi="ar-SY"/>
        </w:rPr>
        <w:t>قَالَ اللهُ جلَّ جَلالُهُ</w:t>
      </w:r>
      <w:r w:rsidR="006217A6" w:rsidRPr="00895E08">
        <w:rPr>
          <w:rFonts w:ascii="AGA Arabesque" w:hAnsi="AGA Arabesque"/>
          <w:color w:val="000000"/>
          <w:sz w:val="36"/>
          <w:rtl/>
          <w:lang w:bidi="ar-SY"/>
        </w:rPr>
        <w:t>:</w:t>
      </w:r>
      <w:r w:rsidRPr="00895E08">
        <w:rPr>
          <w:rFonts w:ascii="AGA Arabesque" w:hAnsi="AGA Arabesque"/>
          <w:color w:val="000000"/>
          <w:sz w:val="36"/>
          <w:rtl/>
          <w:lang w:bidi="ar-SY"/>
        </w:rPr>
        <w:t xml:space="preserve"> أ</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ش</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ه</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د</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ك</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م كما اعتر</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ف</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أن</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ي أنا مالك يوم الدين لأس</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ه</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ل</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ن</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يوم</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الحساب</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حساب</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ه</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ولأت</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ج</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او</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ز</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ن</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ع</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ن</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سيئات</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ه</w:t>
      </w:r>
      <w:r w:rsidRPr="00895E08">
        <w:rPr>
          <w:rFonts w:ascii="AGA Arabesque" w:hAnsi="AGA Arabesque" w:hint="cs"/>
          <w:color w:val="000000"/>
          <w:sz w:val="36"/>
          <w:rtl/>
          <w:lang w:bidi="ar-SY"/>
        </w:rPr>
        <w:t>ِ</w:t>
      </w:r>
      <w:r w:rsidR="006217A6"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فإذا قال</w:t>
      </w:r>
      <w:r w:rsidR="006217A6"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w:t>
      </w:r>
      <w:r w:rsidRPr="00341337">
        <w:rPr>
          <w:rFonts w:ascii="AGA Arabesque" w:hAnsi="AGA Arabesque" w:hint="cs"/>
          <w:color w:val="FF00FF"/>
          <w:sz w:val="36"/>
          <w:rtl/>
          <w:lang w:bidi="ar-SY"/>
        </w:rPr>
        <w:t>"</w:t>
      </w:r>
      <w:r w:rsidRPr="00895E08">
        <w:rPr>
          <w:rFonts w:ascii="AGA Arabesque" w:hAnsi="AGA Arabesque"/>
          <w:color w:val="000000"/>
          <w:sz w:val="36"/>
          <w:rtl/>
          <w:lang w:bidi="ar-SY"/>
        </w:rPr>
        <w:t>إِيَّاكَ نَعْبُدُ</w:t>
      </w:r>
      <w:r w:rsidRPr="00341337">
        <w:rPr>
          <w:rFonts w:ascii="AGA Arabesque" w:hAnsi="AGA Arabesque" w:hint="cs"/>
          <w:color w:val="FF00FF"/>
          <w:sz w:val="36"/>
          <w:rtl/>
          <w:lang w:bidi="ar-SY"/>
        </w:rPr>
        <w:t>"</w:t>
      </w:r>
      <w:r w:rsidRPr="00895E08">
        <w:rPr>
          <w:rFonts w:ascii="AGA Arabesque" w:hAnsi="AGA Arabesque"/>
          <w:color w:val="000000"/>
          <w:sz w:val="36"/>
          <w:rtl/>
          <w:lang w:bidi="ar-SY"/>
        </w:rPr>
        <w:t xml:space="preserve"> ق</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ال</w:t>
      </w:r>
      <w:r w:rsidRPr="00895E08">
        <w:rPr>
          <w:rFonts w:ascii="AGA Arabesque" w:hAnsi="AGA Arabesque" w:hint="cs"/>
          <w:color w:val="000000"/>
          <w:sz w:val="36"/>
          <w:rtl/>
          <w:lang w:bidi="ar-SY"/>
        </w:rPr>
        <w:t xml:space="preserve">َ </w:t>
      </w:r>
      <w:r w:rsidRPr="00895E08">
        <w:rPr>
          <w:rFonts w:ascii="AGA Arabesque" w:hAnsi="AGA Arabesque"/>
          <w:color w:val="000000"/>
          <w:sz w:val="36"/>
          <w:rtl/>
          <w:lang w:bidi="ar-SY"/>
        </w:rPr>
        <w:t>الله</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ع</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ز</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و</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ج</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ل</w:t>
      </w:r>
      <w:r w:rsidRPr="00895E08">
        <w:rPr>
          <w:rFonts w:ascii="AGA Arabesque" w:hAnsi="AGA Arabesque" w:hint="cs"/>
          <w:color w:val="000000"/>
          <w:sz w:val="36"/>
          <w:rtl/>
          <w:lang w:bidi="ar-SY"/>
        </w:rPr>
        <w:t>َّ</w:t>
      </w:r>
      <w:r w:rsidR="006217A6"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صدق عبدي إي</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اي</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ي</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ع</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ب</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د</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أ</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ش</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ه</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د</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ك</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م لأث</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يب</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ن</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ه</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على عبادته ثوابا</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يغبطه كل</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م</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ن</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خال</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ف</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ه</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في عبادته لي</w:t>
      </w:r>
      <w:r w:rsidR="006217A6"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فإذا قال</w:t>
      </w:r>
      <w:r w:rsidR="006217A6"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w:t>
      </w:r>
      <w:r w:rsidRPr="00341337">
        <w:rPr>
          <w:rFonts w:ascii="AGA Arabesque" w:hAnsi="AGA Arabesque" w:hint="cs"/>
          <w:color w:val="FF00FF"/>
          <w:sz w:val="36"/>
          <w:rtl/>
          <w:lang w:bidi="ar-SY"/>
        </w:rPr>
        <w:t>"</w:t>
      </w:r>
      <w:r w:rsidRPr="00895E08">
        <w:rPr>
          <w:rFonts w:ascii="AGA Arabesque" w:hAnsi="AGA Arabesque"/>
          <w:color w:val="000000"/>
          <w:sz w:val="36"/>
          <w:rtl/>
          <w:lang w:bidi="ar-SY"/>
        </w:rPr>
        <w:t>وَإِيَّاكَ نَسْتَعِينُ</w:t>
      </w:r>
      <w:r w:rsidRPr="00341337">
        <w:rPr>
          <w:rFonts w:ascii="AGA Arabesque" w:hAnsi="AGA Arabesque" w:hint="cs"/>
          <w:color w:val="FF00FF"/>
          <w:sz w:val="36"/>
          <w:rtl/>
          <w:lang w:bidi="ar-SY"/>
        </w:rPr>
        <w:t>"</w:t>
      </w:r>
      <w:r w:rsidRPr="00895E08">
        <w:rPr>
          <w:rFonts w:ascii="AGA Arabesque" w:hAnsi="AGA Arabesque"/>
          <w:color w:val="000000"/>
          <w:sz w:val="36"/>
          <w:rtl/>
          <w:lang w:bidi="ar-SY"/>
        </w:rPr>
        <w:t xml:space="preserve"> ق</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ال</w:t>
      </w:r>
      <w:r w:rsidRPr="00895E08">
        <w:rPr>
          <w:rFonts w:ascii="AGA Arabesque" w:hAnsi="AGA Arabesque" w:hint="cs"/>
          <w:color w:val="000000"/>
          <w:sz w:val="36"/>
          <w:rtl/>
          <w:lang w:bidi="ar-SY"/>
        </w:rPr>
        <w:t xml:space="preserve">َ </w:t>
      </w:r>
      <w:r w:rsidRPr="00895E08">
        <w:rPr>
          <w:rFonts w:ascii="AGA Arabesque" w:hAnsi="AGA Arabesque"/>
          <w:color w:val="000000"/>
          <w:sz w:val="36"/>
          <w:rtl/>
          <w:lang w:bidi="ar-SY"/>
        </w:rPr>
        <w:t>الله</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ع</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ز</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و</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ج</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ل</w:t>
      </w:r>
      <w:r w:rsidRPr="00895E08">
        <w:rPr>
          <w:rFonts w:ascii="AGA Arabesque" w:hAnsi="AGA Arabesque" w:hint="cs"/>
          <w:color w:val="000000"/>
          <w:sz w:val="36"/>
          <w:rtl/>
          <w:lang w:bidi="ar-SY"/>
        </w:rPr>
        <w:t>َّ</w:t>
      </w:r>
      <w:r w:rsidR="006217A6"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بي استعان عبدي والتجأ إلي</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أ</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ش</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ه</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د</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ك</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م لأ</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ع</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ين</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ن</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ه</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على أم</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ر</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ه</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ولأ</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غ</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يث</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ن</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ه</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في شدائده</w:t>
      </w:r>
      <w:r w:rsidR="006217A6"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ولآخ</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ذ</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ن</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بيده يوم نوائبه</w:t>
      </w:r>
      <w:r w:rsidR="006217A6"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فإذا قال</w:t>
      </w:r>
      <w:r w:rsidR="006217A6"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w:t>
      </w:r>
      <w:r w:rsidRPr="00341337">
        <w:rPr>
          <w:rFonts w:ascii="AGA Arabesque" w:hAnsi="AGA Arabesque" w:hint="cs"/>
          <w:color w:val="FF00FF"/>
          <w:sz w:val="36"/>
          <w:rtl/>
          <w:lang w:bidi="ar-SY"/>
        </w:rPr>
        <w:t>"</w:t>
      </w:r>
      <w:r w:rsidRPr="00895E08">
        <w:rPr>
          <w:rFonts w:ascii="AGA Arabesque" w:hAnsi="AGA Arabesque"/>
          <w:color w:val="000000"/>
          <w:sz w:val="36"/>
          <w:rtl/>
          <w:lang w:bidi="ar-SY"/>
        </w:rPr>
        <w:t>اهْدِنَا الصِّراطَ الْمُسْتَقِيمَ إلى آخر السورة</w:t>
      </w:r>
      <w:r w:rsidRPr="00341337">
        <w:rPr>
          <w:rFonts w:ascii="AGA Arabesque" w:hAnsi="AGA Arabesque" w:hint="cs"/>
          <w:color w:val="FF00FF"/>
          <w:sz w:val="36"/>
          <w:rtl/>
          <w:lang w:bidi="ar-SY"/>
        </w:rPr>
        <w:t>"</w:t>
      </w:r>
      <w:r w:rsidR="006217A6"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ق</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ال</w:t>
      </w:r>
      <w:r w:rsidRPr="00895E08">
        <w:rPr>
          <w:rFonts w:ascii="AGA Arabesque" w:hAnsi="AGA Arabesque" w:hint="cs"/>
          <w:color w:val="000000"/>
          <w:sz w:val="36"/>
          <w:rtl/>
          <w:lang w:bidi="ar-SY"/>
        </w:rPr>
        <w:t xml:space="preserve">َ </w:t>
      </w:r>
      <w:r w:rsidRPr="00895E08">
        <w:rPr>
          <w:rFonts w:ascii="AGA Arabesque" w:hAnsi="AGA Arabesque"/>
          <w:color w:val="000000"/>
          <w:sz w:val="36"/>
          <w:rtl/>
          <w:lang w:bidi="ar-SY"/>
        </w:rPr>
        <w:t>الله</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ع</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ز</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و</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ج</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ل</w:t>
      </w:r>
      <w:r w:rsidRPr="00895E08">
        <w:rPr>
          <w:rFonts w:ascii="AGA Arabesque" w:hAnsi="AGA Arabesque" w:hint="cs"/>
          <w:color w:val="000000"/>
          <w:sz w:val="36"/>
          <w:rtl/>
          <w:lang w:bidi="ar-SY"/>
        </w:rPr>
        <w:t>َّ</w:t>
      </w:r>
      <w:r w:rsidR="006217A6" w:rsidRPr="00895E08">
        <w:rPr>
          <w:rFonts w:ascii="AGA Arabesque" w:hAnsi="AGA Arabesque" w:hint="cs"/>
          <w:color w:val="000000"/>
          <w:sz w:val="36"/>
          <w:rtl/>
          <w:lang w:bidi="ar-SY"/>
        </w:rPr>
        <w:t>:</w:t>
      </w:r>
      <w:r w:rsidRPr="00895E08">
        <w:rPr>
          <w:rFonts w:ascii="AGA Arabesque" w:hAnsi="AGA Arabesque" w:hint="cs"/>
          <w:color w:val="000000"/>
          <w:sz w:val="36"/>
          <w:rtl/>
          <w:lang w:bidi="ar-SY"/>
        </w:rPr>
        <w:t xml:space="preserve"> </w:t>
      </w:r>
      <w:r w:rsidRPr="00895E08">
        <w:rPr>
          <w:rFonts w:ascii="AGA Arabesque" w:hAnsi="AGA Arabesque"/>
          <w:color w:val="000000"/>
          <w:sz w:val="36"/>
          <w:rtl/>
          <w:lang w:bidi="ar-SY"/>
        </w:rPr>
        <w:t>ه</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ذَا لِعَبْدِي وَلِعَبْدِي مَا سَأَلَ فقد استجبت</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لعبدي وأعطيت</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ه</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ما أم</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ل</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وآم</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ن</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ت</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ه</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 xml:space="preserve"> م</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م</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ا م</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ن</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ه و</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ج</w:t>
      </w:r>
      <w:r w:rsidRPr="00895E08">
        <w:rPr>
          <w:rFonts w:ascii="AGA Arabesque" w:hAnsi="AGA Arabesque" w:hint="cs"/>
          <w:color w:val="000000"/>
          <w:sz w:val="36"/>
          <w:rtl/>
          <w:lang w:bidi="ar-SY"/>
        </w:rPr>
        <w:t>ِ</w:t>
      </w:r>
      <w:r w:rsidRPr="00895E08">
        <w:rPr>
          <w:rFonts w:ascii="AGA Arabesque" w:hAnsi="AGA Arabesque"/>
          <w:color w:val="000000"/>
          <w:sz w:val="36"/>
          <w:rtl/>
          <w:lang w:bidi="ar-SY"/>
        </w:rPr>
        <w:t>ل</w:t>
      </w:r>
      <w:r w:rsidRPr="00895E08">
        <w:rPr>
          <w:rFonts w:ascii="AGA Arabesque" w:hAnsi="AGA Arabesque" w:hint="cs"/>
          <w:color w:val="000000"/>
          <w:sz w:val="36"/>
          <w:rtl/>
          <w:lang w:bidi="ar-SY"/>
        </w:rPr>
        <w:t>َ</w:t>
      </w:r>
      <w:r w:rsidR="00895E08" w:rsidRPr="00966343">
        <w:rPr>
          <w:rFonts w:ascii="AGA Arabesque" w:hAnsi="AGA Arabesque" w:hint="eastAsia"/>
          <w:color w:val="008000"/>
          <w:sz w:val="36"/>
          <w:rtl/>
          <w:lang w:bidi="ar-SY"/>
        </w:rPr>
        <w:t>»</w:t>
      </w:r>
      <w:r w:rsidR="006217A6" w:rsidRPr="00966343">
        <w:rPr>
          <w:rFonts w:ascii="AGA Arabesque" w:hAnsi="AGA Arabesque"/>
          <w:b/>
          <w:bCs/>
          <w:color w:val="008000"/>
          <w:sz w:val="36"/>
          <w:vertAlign w:val="superscript"/>
          <w:rtl/>
          <w:lang w:bidi="ar-SY"/>
        </w:rPr>
        <w:t>(</w:t>
      </w:r>
      <w:r w:rsidRPr="00966343">
        <w:rPr>
          <w:rStyle w:val="FootnoteReference"/>
          <w:rFonts w:ascii="AGA Arabesque" w:hAnsi="AGA Arabesque"/>
          <w:b/>
          <w:bCs/>
          <w:color w:val="008000"/>
          <w:sz w:val="36"/>
          <w:rtl/>
          <w:lang w:bidi="ar-SY"/>
        </w:rPr>
        <w:footnoteReference w:id="90"/>
      </w:r>
      <w:r w:rsidR="006217A6" w:rsidRPr="00966343">
        <w:rPr>
          <w:rFonts w:ascii="AGA Arabesque" w:hAnsi="AGA Arabesque"/>
          <w:b/>
          <w:bCs/>
          <w:color w:val="008000"/>
          <w:sz w:val="36"/>
          <w:vertAlign w:val="superscript"/>
          <w:rtl/>
          <w:lang w:bidi="ar-SY"/>
        </w:rPr>
        <w:t>)</w:t>
      </w:r>
      <w:r w:rsidR="006217A6">
        <w:rPr>
          <w:rFonts w:ascii="AGA Arabesque" w:hAnsi="AGA Arabesque" w:hint="cs"/>
          <w:sz w:val="36"/>
          <w:rtl/>
          <w:lang w:bidi="ar-SY"/>
        </w:rPr>
        <w:t>.</w:t>
      </w:r>
    </w:p>
    <w:p w:rsidR="003E25A7" w:rsidRPr="00966343" w:rsidRDefault="003E25A7" w:rsidP="008B674B">
      <w:pPr>
        <w:pStyle w:val="1"/>
        <w:widowControl w:val="0"/>
        <w:rPr>
          <w:rFonts w:hint="cs"/>
          <w:color w:val="008000"/>
          <w:sz w:val="36"/>
          <w:szCs w:val="36"/>
          <w:rtl/>
        </w:rPr>
      </w:pPr>
    </w:p>
    <w:p w:rsidR="003E25A7" w:rsidRPr="00D711C6" w:rsidRDefault="003E25A7" w:rsidP="003E25A7">
      <w:pPr>
        <w:pStyle w:val="Heading1"/>
        <w:spacing w:before="0" w:after="240"/>
        <w:jc w:val="center"/>
        <w:rPr>
          <w:rFonts w:cs="Traditional Arabic" w:hint="cs"/>
          <w:color w:val="0000FF"/>
          <w:sz w:val="54"/>
          <w:szCs w:val="54"/>
          <w:rtl/>
        </w:rPr>
      </w:pPr>
      <w:r w:rsidRPr="00D711C6">
        <w:rPr>
          <w:rFonts w:cs="Traditional Arabic" w:hint="cs"/>
          <w:color w:val="0000FF"/>
          <w:sz w:val="54"/>
          <w:szCs w:val="54"/>
          <w:rtl/>
        </w:rPr>
        <w:t>*</w:t>
      </w:r>
      <w:r w:rsidRPr="00D711C6">
        <w:rPr>
          <w:rFonts w:cs="Traditional Arabic" w:hint="cs"/>
          <w:color w:val="0000FF"/>
          <w:sz w:val="54"/>
          <w:szCs w:val="54"/>
          <w:rtl/>
        </w:rPr>
        <w:tab/>
        <w:t>*</w:t>
      </w:r>
      <w:r w:rsidRPr="00D711C6">
        <w:rPr>
          <w:rFonts w:cs="Traditional Arabic" w:hint="cs"/>
          <w:color w:val="0000FF"/>
          <w:sz w:val="54"/>
          <w:szCs w:val="54"/>
          <w:rtl/>
        </w:rPr>
        <w:tab/>
        <w:t>*</w:t>
      </w:r>
    </w:p>
    <w:p w:rsidR="003E25A7" w:rsidRPr="00D711C6" w:rsidRDefault="003E25A7" w:rsidP="003E25A7">
      <w:pPr>
        <w:pStyle w:val="Heading1"/>
        <w:spacing w:before="0" w:after="240"/>
        <w:jc w:val="center"/>
        <w:rPr>
          <w:rFonts w:cs="Traditional Arabic" w:hint="cs"/>
          <w:color w:val="0000FF"/>
          <w:sz w:val="54"/>
          <w:szCs w:val="54"/>
          <w:rtl/>
        </w:rPr>
      </w:pPr>
      <w:r w:rsidRPr="00D711C6">
        <w:rPr>
          <w:rFonts w:cs="Traditional Arabic" w:hint="cs"/>
          <w:color w:val="0000FF"/>
          <w:sz w:val="54"/>
          <w:szCs w:val="54"/>
          <w:rtl/>
        </w:rPr>
        <w:t>*</w:t>
      </w:r>
      <w:r w:rsidRPr="00D711C6">
        <w:rPr>
          <w:rFonts w:cs="Traditional Arabic" w:hint="cs"/>
          <w:color w:val="0000FF"/>
          <w:sz w:val="54"/>
          <w:szCs w:val="54"/>
          <w:rtl/>
        </w:rPr>
        <w:tab/>
        <w:t>*</w:t>
      </w:r>
    </w:p>
    <w:p w:rsidR="003D5D68" w:rsidRPr="00EE10D1" w:rsidRDefault="003D5D68" w:rsidP="00B379FC">
      <w:pPr>
        <w:pStyle w:val="2"/>
        <w:rPr>
          <w:rFonts w:hint="cs"/>
          <w:color w:val="008000"/>
          <w:sz w:val="36"/>
          <w:szCs w:val="36"/>
          <w:rtl/>
        </w:rPr>
      </w:pPr>
      <w:r w:rsidRPr="00EE10D1">
        <w:rPr>
          <w:color w:val="008000"/>
          <w:sz w:val="36"/>
          <w:szCs w:val="36"/>
          <w:rtl/>
        </w:rPr>
        <w:br w:type="page"/>
      </w:r>
      <w:bookmarkStart w:id="18" w:name="_Toc84694771"/>
      <w:bookmarkStart w:id="19" w:name="_Toc193714167"/>
      <w:r w:rsidRPr="00EE10D1">
        <w:rPr>
          <w:rFonts w:hint="cs"/>
          <w:color w:val="008000"/>
          <w:sz w:val="36"/>
          <w:szCs w:val="36"/>
          <w:rtl/>
        </w:rPr>
        <w:t>ما رُوِيَ عن عليٍّ عليه السلام في آية الكرسي</w:t>
      </w:r>
      <w:bookmarkEnd w:id="19"/>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 xml:space="preserve">قال الله تعالى </w:t>
      </w:r>
      <w:r w:rsidR="006217A6" w:rsidRPr="006B3342">
        <w:rPr>
          <w:color w:val="0000FF"/>
          <w:sz w:val="36"/>
          <w:rtl/>
          <w:lang w:bidi="ar-SY"/>
        </w:rPr>
        <w:t>((</w:t>
      </w:r>
      <w:r w:rsidRPr="006B3342">
        <w:rPr>
          <w:color w:val="0000FF"/>
          <w:sz w:val="36"/>
          <w:rtl/>
          <w:lang w:bidi="ar-SY"/>
        </w:rPr>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w:t>
      </w:r>
      <w:r w:rsidRPr="006B3342">
        <w:rPr>
          <w:rFonts w:hint="cs"/>
          <w:color w:val="0000FF"/>
          <w:sz w:val="36"/>
          <w:rtl/>
          <w:lang w:bidi="ar-SY"/>
        </w:rPr>
        <w:t> </w:t>
      </w:r>
      <w:r w:rsidRPr="006B3342">
        <w:rPr>
          <w:color w:val="0000FF"/>
          <w:sz w:val="36"/>
          <w:rtl/>
          <w:lang w:bidi="ar-SY"/>
        </w:rPr>
        <w:t>يَؤُودُهُ حِفْظُهُمَا وَهُوَ الْعَلِيُّ الْعَظِيمُ</w:t>
      </w:r>
      <w:r w:rsidR="003D0D21" w:rsidRPr="006B3342">
        <w:rPr>
          <w:color w:val="0000FF"/>
          <w:sz w:val="36"/>
          <w:rtl/>
          <w:lang w:bidi="ar-SY"/>
        </w:rPr>
        <w:t>))</w:t>
      </w:r>
      <w:r w:rsidR="003D0D21">
        <w:rPr>
          <w:sz w:val="36"/>
          <w:rtl/>
          <w:lang w:bidi="ar-SY"/>
        </w:rPr>
        <w:t xml:space="preserve"> </w:t>
      </w:r>
      <w:r w:rsidR="003D0D21" w:rsidRPr="00BD14E0">
        <w:rPr>
          <w:color w:val="800000"/>
          <w:sz w:val="24"/>
          <w:szCs w:val="24"/>
          <w:rtl/>
          <w:lang w:bidi="ar-SY"/>
        </w:rPr>
        <w:t>[</w:t>
      </w:r>
      <w:r w:rsidRPr="00BD14E0">
        <w:rPr>
          <w:color w:val="800000"/>
          <w:sz w:val="24"/>
          <w:szCs w:val="24"/>
          <w:rtl/>
          <w:lang w:bidi="ar-SY"/>
        </w:rPr>
        <w:t>البقرة</w:t>
      </w:r>
      <w:r w:rsidR="006217A6" w:rsidRPr="00BD14E0">
        <w:rPr>
          <w:rFonts w:hint="cs"/>
          <w:color w:val="800000"/>
          <w:sz w:val="24"/>
          <w:szCs w:val="24"/>
          <w:rtl/>
          <w:lang w:bidi="ar-SY"/>
        </w:rPr>
        <w:t>:</w:t>
      </w:r>
      <w:r w:rsidRPr="00BD14E0">
        <w:rPr>
          <w:color w:val="800000"/>
          <w:sz w:val="24"/>
          <w:szCs w:val="24"/>
          <w:rtl/>
          <w:lang w:bidi="ar-SY"/>
        </w:rPr>
        <w:t>255</w:t>
      </w:r>
      <w:r w:rsidR="003D0D21" w:rsidRPr="00BD14E0">
        <w:rPr>
          <w:color w:val="800000"/>
          <w:sz w:val="24"/>
          <w:szCs w:val="24"/>
          <w:rtl/>
          <w:lang w:bidi="ar-SY"/>
        </w:rPr>
        <w:t>]</w:t>
      </w:r>
      <w:r w:rsidR="006217A6">
        <w:rPr>
          <w:rFonts w:hint="cs"/>
          <w:sz w:val="36"/>
          <w:rtl/>
          <w:lang w:bidi="ar-SY"/>
        </w:rPr>
        <w:t>.</w:t>
      </w:r>
    </w:p>
    <w:p w:rsidR="003D5D68" w:rsidRPr="008646A7" w:rsidRDefault="003D5D68" w:rsidP="008B674B">
      <w:pPr>
        <w:widowControl w:val="0"/>
        <w:spacing w:after="120"/>
        <w:ind w:firstLine="567"/>
        <w:jc w:val="lowKashida"/>
        <w:rPr>
          <w:rFonts w:hint="cs"/>
          <w:sz w:val="36"/>
          <w:rtl/>
          <w:lang w:bidi="ar-SY"/>
        </w:rPr>
      </w:pPr>
      <w:r w:rsidRPr="008646A7">
        <w:rPr>
          <w:sz w:val="36"/>
          <w:rtl/>
          <w:lang w:bidi="ar-SY"/>
        </w:rPr>
        <w:t>أخرج ابن الأنباري في المصاحف والبيهقي في الشعب عن علي بن أبي طالب قال</w:t>
      </w:r>
      <w:r w:rsidR="006217A6">
        <w:rPr>
          <w:sz w:val="36"/>
          <w:rtl/>
          <w:lang w:bidi="ar-SY"/>
        </w:rPr>
        <w:t>:</w:t>
      </w:r>
      <w:r w:rsidRPr="008646A7">
        <w:rPr>
          <w:sz w:val="36"/>
          <w:rtl/>
          <w:lang w:bidi="ar-SY"/>
        </w:rPr>
        <w:t xml:space="preserve"> </w:t>
      </w:r>
      <w:r w:rsidRPr="00895E08">
        <w:rPr>
          <w:color w:val="000000"/>
          <w:sz w:val="36"/>
          <w:rtl/>
          <w:lang w:bidi="ar-SY"/>
        </w:rPr>
        <w:t>سيد آي القرآن</w:t>
      </w:r>
      <w:r w:rsidRPr="006B3342">
        <w:rPr>
          <w:color w:val="0000FF"/>
          <w:sz w:val="36"/>
          <w:rtl/>
          <w:lang w:bidi="ar-SY"/>
        </w:rPr>
        <w:t xml:space="preserve"> </w:t>
      </w:r>
      <w:r w:rsidR="006217A6" w:rsidRPr="006B3342">
        <w:rPr>
          <w:color w:val="0000FF"/>
          <w:sz w:val="36"/>
          <w:rtl/>
          <w:lang w:bidi="ar-SY"/>
        </w:rPr>
        <w:t>((</w:t>
      </w:r>
      <w:r w:rsidRPr="006B3342">
        <w:rPr>
          <w:color w:val="0000FF"/>
          <w:sz w:val="36"/>
          <w:rtl/>
          <w:lang w:bidi="ar-SY"/>
        </w:rPr>
        <w:t>الله لا إله إلا هو الحي القيوم</w:t>
      </w:r>
      <w:r w:rsidR="00CB18FF" w:rsidRPr="006B3342">
        <w:rPr>
          <w:color w:val="0000FF"/>
          <w:sz w:val="36"/>
          <w:rtl/>
          <w:lang w:bidi="ar-SY"/>
        </w:rPr>
        <w:t>))</w:t>
      </w:r>
      <w:r w:rsidR="006217A6">
        <w:rPr>
          <w:sz w:val="36"/>
          <w:rtl/>
          <w:lang w:bidi="ar-SY"/>
        </w:rPr>
        <w:t>.</w:t>
      </w:r>
      <w:r w:rsidRPr="008646A7">
        <w:rPr>
          <w:rFonts w:hint="cs"/>
          <w:sz w:val="36"/>
          <w:rtl/>
          <w:lang w:bidi="ar-SY"/>
        </w:rPr>
        <w:t xml:space="preserve"> </w:t>
      </w:r>
    </w:p>
    <w:p w:rsidR="003D5D68" w:rsidRPr="008646A7" w:rsidRDefault="003D5D68" w:rsidP="008B674B">
      <w:pPr>
        <w:widowControl w:val="0"/>
        <w:spacing w:after="120"/>
        <w:ind w:firstLine="567"/>
        <w:jc w:val="lowKashida"/>
        <w:rPr>
          <w:rFonts w:hint="cs"/>
          <w:sz w:val="36"/>
          <w:rtl/>
          <w:lang w:bidi="ar-SY"/>
        </w:rPr>
      </w:pPr>
      <w:r w:rsidRPr="008646A7">
        <w:rPr>
          <w:sz w:val="36"/>
          <w:rtl/>
          <w:lang w:bidi="ar-SY"/>
        </w:rPr>
        <w:t>وأخرج البيهقي عن علي</w:t>
      </w:r>
      <w:r w:rsidRPr="008646A7">
        <w:rPr>
          <w:rFonts w:hint="cs"/>
          <w:sz w:val="36"/>
          <w:rtl/>
          <w:lang w:bidi="ar-SY"/>
        </w:rPr>
        <w:t xml:space="preserve"> بن أبي طالب</w:t>
      </w:r>
      <w:r w:rsidRPr="008646A7">
        <w:rPr>
          <w:sz w:val="36"/>
          <w:rtl/>
          <w:lang w:bidi="ar-SY"/>
        </w:rPr>
        <w:t xml:space="preserve"> سمعت رسول الله </w:t>
      </w:r>
      <w:r w:rsidR="002D5F23">
        <w:rPr>
          <w:sz w:val="36"/>
          <w:rtl/>
          <w:lang w:bidi="ar-SY"/>
        </w:rPr>
        <w:t>صلى الله عليه وآله وسلم</w:t>
      </w:r>
      <w:r w:rsidR="006217A6">
        <w:rPr>
          <w:sz w:val="36"/>
          <w:rtl/>
          <w:lang w:bidi="ar-SY"/>
        </w:rPr>
        <w:t>.</w:t>
      </w:r>
      <w:r w:rsidRPr="008646A7">
        <w:rPr>
          <w:sz w:val="36"/>
          <w:rtl/>
          <w:lang w:bidi="ar-SY"/>
        </w:rPr>
        <w:t xml:space="preserve"> يقول</w:t>
      </w:r>
      <w:r w:rsidR="006217A6">
        <w:rPr>
          <w:sz w:val="36"/>
          <w:rtl/>
          <w:lang w:bidi="ar-SY"/>
        </w:rPr>
        <w:t>:</w:t>
      </w:r>
      <w:r w:rsidRPr="008646A7">
        <w:rPr>
          <w:sz w:val="36"/>
          <w:rtl/>
          <w:lang w:bidi="ar-SY"/>
        </w:rPr>
        <w:t xml:space="preserve"> </w:t>
      </w:r>
      <w:r w:rsidR="00895E08" w:rsidRPr="00966343">
        <w:rPr>
          <w:rFonts w:hint="eastAsia"/>
          <w:color w:val="008000"/>
          <w:sz w:val="36"/>
          <w:rtl/>
          <w:lang w:bidi="ar-SY"/>
        </w:rPr>
        <w:t>«</w:t>
      </w:r>
      <w:r w:rsidRPr="00895E08">
        <w:rPr>
          <w:color w:val="000000"/>
          <w:sz w:val="36"/>
          <w:rtl/>
          <w:lang w:bidi="ar-SY"/>
        </w:rPr>
        <w:t>من قرأ آية الكرسي في دبر كل صلاة لم يمنعه من دخول الجنة إلا الموت</w:t>
      </w:r>
      <w:r w:rsidR="006217A6" w:rsidRPr="00895E08">
        <w:rPr>
          <w:color w:val="000000"/>
          <w:sz w:val="36"/>
          <w:rtl/>
          <w:lang w:bidi="ar-SY"/>
        </w:rPr>
        <w:t>،</w:t>
      </w:r>
      <w:r w:rsidRPr="00895E08">
        <w:rPr>
          <w:color w:val="000000"/>
          <w:sz w:val="36"/>
          <w:rtl/>
          <w:lang w:bidi="ar-SY"/>
        </w:rPr>
        <w:t xml:space="preserve"> ومن قرأها حين يأخذ مضجعه أمنه الله على داره ودار جاره</w:t>
      </w:r>
      <w:r w:rsidR="006217A6" w:rsidRPr="00895E08">
        <w:rPr>
          <w:color w:val="000000"/>
          <w:sz w:val="36"/>
          <w:rtl/>
          <w:lang w:bidi="ar-SY"/>
        </w:rPr>
        <w:t>،</w:t>
      </w:r>
      <w:r w:rsidRPr="00895E08">
        <w:rPr>
          <w:color w:val="000000"/>
          <w:sz w:val="36"/>
          <w:rtl/>
          <w:lang w:bidi="ar-SY"/>
        </w:rPr>
        <w:t xml:space="preserve"> وأهل دويرات حوله</w:t>
      </w:r>
      <w:r w:rsidR="00895E08" w:rsidRPr="00966343">
        <w:rPr>
          <w:rFonts w:hint="eastAsia"/>
          <w:color w:val="008000"/>
          <w:sz w:val="36"/>
          <w:rtl/>
          <w:lang w:bidi="ar-SY"/>
        </w:rPr>
        <w:t>»</w:t>
      </w:r>
      <w:r w:rsidR="006217A6">
        <w:rPr>
          <w:sz w:val="36"/>
          <w:rtl/>
          <w:lang w:bidi="ar-SY"/>
        </w:rPr>
        <w:t>.</w:t>
      </w:r>
      <w:r w:rsidRPr="008646A7">
        <w:rPr>
          <w:rFonts w:hint="cs"/>
          <w:sz w:val="36"/>
          <w:rtl/>
          <w:lang w:bidi="ar-SY"/>
        </w:rPr>
        <w:t xml:space="preserve"> </w:t>
      </w:r>
    </w:p>
    <w:p w:rsidR="003D5D68" w:rsidRPr="008646A7" w:rsidRDefault="003D5D68" w:rsidP="008B674B">
      <w:pPr>
        <w:widowControl w:val="0"/>
        <w:spacing w:after="120"/>
        <w:ind w:firstLine="567"/>
        <w:jc w:val="lowKashida"/>
        <w:rPr>
          <w:rFonts w:hint="cs"/>
          <w:sz w:val="36"/>
          <w:rtl/>
          <w:lang w:bidi="ar-SY"/>
        </w:rPr>
      </w:pPr>
      <w:r w:rsidRPr="008646A7">
        <w:rPr>
          <w:sz w:val="36"/>
          <w:rtl/>
          <w:lang w:bidi="ar-SY"/>
        </w:rPr>
        <w:t>وأخرج أبو عبيد وابن أبي شيبة والدارمي ومحمد بن نصر وابن الضريس عن علي</w:t>
      </w:r>
      <w:r w:rsidRPr="008646A7">
        <w:rPr>
          <w:rFonts w:hint="cs"/>
          <w:sz w:val="36"/>
          <w:rtl/>
          <w:lang w:bidi="ar-SY"/>
        </w:rPr>
        <w:t>ٍّ</w:t>
      </w:r>
      <w:r w:rsidR="00077300" w:rsidRPr="008646A7">
        <w:rPr>
          <w:rFonts w:hint="cs"/>
          <w:sz w:val="36"/>
          <w:rtl/>
          <w:lang w:bidi="ar-SY"/>
        </w:rPr>
        <w:t xml:space="preserve"> </w:t>
      </w:r>
      <w:r w:rsidRPr="008646A7">
        <w:rPr>
          <w:rFonts w:hint="cs"/>
          <w:sz w:val="36"/>
          <w:rtl/>
          <w:lang w:bidi="ar-SY"/>
        </w:rPr>
        <w:t>رضي الله عنه</w:t>
      </w:r>
      <w:r w:rsidR="00077300" w:rsidRPr="008646A7">
        <w:rPr>
          <w:rFonts w:hint="cs"/>
          <w:sz w:val="36"/>
          <w:rtl/>
          <w:lang w:bidi="ar-SY"/>
        </w:rPr>
        <w:t xml:space="preserve"> </w:t>
      </w:r>
      <w:r w:rsidRPr="008646A7">
        <w:rPr>
          <w:sz w:val="36"/>
          <w:rtl/>
          <w:lang w:bidi="ar-SY"/>
        </w:rPr>
        <w:t>قال</w:t>
      </w:r>
      <w:r w:rsidR="006217A6">
        <w:rPr>
          <w:sz w:val="36"/>
          <w:rtl/>
          <w:lang w:bidi="ar-SY"/>
        </w:rPr>
        <w:t>:</w:t>
      </w:r>
      <w:r w:rsidRPr="008646A7">
        <w:rPr>
          <w:sz w:val="36"/>
          <w:rtl/>
          <w:lang w:bidi="ar-SY"/>
        </w:rPr>
        <w:t xml:space="preserve"> </w:t>
      </w:r>
      <w:r w:rsidRPr="00895E08">
        <w:rPr>
          <w:color w:val="000000"/>
          <w:sz w:val="36"/>
          <w:rtl/>
          <w:lang w:bidi="ar-SY"/>
        </w:rPr>
        <w:t>ما أرى رجلا ولد في الإسلام أو أدرك عقله الإسلام يبيت أبدا</w:t>
      </w:r>
      <w:r w:rsidRPr="00895E08">
        <w:rPr>
          <w:rFonts w:hint="cs"/>
          <w:color w:val="000000"/>
          <w:sz w:val="36"/>
          <w:rtl/>
          <w:lang w:bidi="ar-SY"/>
        </w:rPr>
        <w:t>ً</w:t>
      </w:r>
      <w:r w:rsidRPr="00895E08">
        <w:rPr>
          <w:color w:val="000000"/>
          <w:sz w:val="36"/>
          <w:rtl/>
          <w:lang w:bidi="ar-SY"/>
        </w:rPr>
        <w:t xml:space="preserve"> حتى يقرأ هذه الآية</w:t>
      </w:r>
      <w:r w:rsidRPr="006B3342">
        <w:rPr>
          <w:color w:val="0000FF"/>
          <w:sz w:val="36"/>
          <w:rtl/>
          <w:lang w:bidi="ar-SY"/>
        </w:rPr>
        <w:t xml:space="preserve"> </w:t>
      </w:r>
      <w:r w:rsidR="006217A6" w:rsidRPr="006B3342">
        <w:rPr>
          <w:color w:val="0000FF"/>
          <w:sz w:val="36"/>
          <w:rtl/>
          <w:lang w:bidi="ar-SY"/>
        </w:rPr>
        <w:t>((</w:t>
      </w:r>
      <w:r w:rsidRPr="006B3342">
        <w:rPr>
          <w:color w:val="0000FF"/>
          <w:sz w:val="36"/>
          <w:rtl/>
          <w:lang w:bidi="ar-SY"/>
        </w:rPr>
        <w:t>الله لا إله إلا هو الحي القيوم</w:t>
      </w:r>
      <w:r w:rsidR="006217A6" w:rsidRPr="006B3342">
        <w:rPr>
          <w:color w:val="0000FF"/>
          <w:sz w:val="36"/>
          <w:rtl/>
          <w:lang w:bidi="ar-SY"/>
        </w:rPr>
        <w:t>))</w:t>
      </w:r>
      <w:r w:rsidRPr="008646A7">
        <w:rPr>
          <w:sz w:val="36"/>
          <w:rtl/>
          <w:lang w:bidi="ar-SY"/>
        </w:rPr>
        <w:t xml:space="preserve"> ولو تعلمون ما هي</w:t>
      </w:r>
      <w:r w:rsidR="006217A6">
        <w:rPr>
          <w:sz w:val="36"/>
          <w:rtl/>
          <w:lang w:bidi="ar-SY"/>
        </w:rPr>
        <w:t>،</w:t>
      </w:r>
      <w:r w:rsidRPr="008646A7">
        <w:rPr>
          <w:sz w:val="36"/>
          <w:rtl/>
          <w:lang w:bidi="ar-SY"/>
        </w:rPr>
        <w:t xml:space="preserve"> إنما أعطيها نبيكم من كنز تحت العرش</w:t>
      </w:r>
      <w:r w:rsidR="006217A6">
        <w:rPr>
          <w:sz w:val="36"/>
          <w:rtl/>
          <w:lang w:bidi="ar-SY"/>
        </w:rPr>
        <w:t>،</w:t>
      </w:r>
      <w:r w:rsidRPr="008646A7">
        <w:rPr>
          <w:sz w:val="36"/>
          <w:rtl/>
          <w:lang w:bidi="ar-SY"/>
        </w:rPr>
        <w:t xml:space="preserve"> ولم يعطها أحد قبل نبيكم</w:t>
      </w:r>
      <w:r w:rsidR="006217A6">
        <w:rPr>
          <w:sz w:val="36"/>
          <w:rtl/>
          <w:lang w:bidi="ar-SY"/>
        </w:rPr>
        <w:t>،</w:t>
      </w:r>
      <w:r w:rsidRPr="008646A7">
        <w:rPr>
          <w:sz w:val="36"/>
          <w:rtl/>
          <w:lang w:bidi="ar-SY"/>
        </w:rPr>
        <w:t xml:space="preserve"> وما بت ليلة قط حتى أقرأها ثلاث مرات</w:t>
      </w:r>
      <w:r w:rsidR="006217A6">
        <w:rPr>
          <w:sz w:val="36"/>
          <w:rtl/>
          <w:lang w:bidi="ar-SY"/>
        </w:rPr>
        <w:t>،</w:t>
      </w:r>
      <w:r w:rsidRPr="008646A7">
        <w:rPr>
          <w:sz w:val="36"/>
          <w:rtl/>
          <w:lang w:bidi="ar-SY"/>
        </w:rPr>
        <w:t xml:space="preserve"> أقرؤها في الركعتين بعد العشاء الآخرة</w:t>
      </w:r>
      <w:r w:rsidR="006217A6">
        <w:rPr>
          <w:sz w:val="36"/>
          <w:rtl/>
          <w:lang w:bidi="ar-SY"/>
        </w:rPr>
        <w:t>،</w:t>
      </w:r>
      <w:r w:rsidRPr="008646A7">
        <w:rPr>
          <w:sz w:val="36"/>
          <w:rtl/>
          <w:lang w:bidi="ar-SY"/>
        </w:rPr>
        <w:t xml:space="preserve"> وفي وتري</w:t>
      </w:r>
      <w:r w:rsidR="006217A6">
        <w:rPr>
          <w:sz w:val="36"/>
          <w:rtl/>
          <w:lang w:bidi="ar-SY"/>
        </w:rPr>
        <w:t>،</w:t>
      </w:r>
      <w:r w:rsidRPr="008646A7">
        <w:rPr>
          <w:sz w:val="36"/>
          <w:rtl/>
          <w:lang w:bidi="ar-SY"/>
        </w:rPr>
        <w:t xml:space="preserve"> وحين آخذ مضجعي من فراشي</w:t>
      </w:r>
      <w:r w:rsidR="001D5968">
        <w:rPr>
          <w:sz w:val="36"/>
          <w:rtl/>
          <w:lang w:bidi="ar-SY"/>
        </w:rPr>
        <w:t>)</w:t>
      </w:r>
      <w:r w:rsidR="006217A6">
        <w:rPr>
          <w:rFonts w:hint="cs"/>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91"/>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8B674B">
      <w:pPr>
        <w:widowControl w:val="0"/>
        <w:spacing w:after="120"/>
        <w:ind w:firstLine="567"/>
        <w:jc w:val="lowKashida"/>
        <w:rPr>
          <w:rFonts w:hint="cs"/>
          <w:sz w:val="36"/>
          <w:rtl/>
          <w:lang w:bidi="ar-SY"/>
        </w:rPr>
      </w:pPr>
    </w:p>
    <w:p w:rsidR="003D5D68" w:rsidRPr="00EE10D1" w:rsidRDefault="003D5D68" w:rsidP="00B379FC">
      <w:pPr>
        <w:pStyle w:val="2"/>
        <w:rPr>
          <w:rFonts w:hint="cs"/>
          <w:color w:val="008000"/>
          <w:sz w:val="36"/>
          <w:szCs w:val="36"/>
          <w:rtl/>
        </w:rPr>
      </w:pPr>
      <w:bookmarkStart w:id="20" w:name="_Toc193714168"/>
      <w:r w:rsidRPr="00EE10D1">
        <w:rPr>
          <w:rFonts w:hint="cs"/>
          <w:color w:val="008000"/>
          <w:sz w:val="36"/>
          <w:szCs w:val="36"/>
          <w:rtl/>
        </w:rPr>
        <w:t>ما رُوِيَ عَنْ عليٍّ عليه السلام في تَفْسِيرِ الحُرُوفِ المقَطَّعَة</w:t>
      </w:r>
      <w:bookmarkEnd w:id="18"/>
      <w:bookmarkEnd w:id="20"/>
    </w:p>
    <w:p w:rsidR="003D5D68" w:rsidRPr="008646A7" w:rsidRDefault="003D5D68" w:rsidP="00FE3626">
      <w:pPr>
        <w:widowControl w:val="0"/>
        <w:spacing w:after="120"/>
        <w:ind w:firstLine="567"/>
        <w:jc w:val="lowKashida"/>
        <w:rPr>
          <w:rFonts w:hint="cs"/>
          <w:sz w:val="36"/>
          <w:rtl/>
        </w:rPr>
      </w:pPr>
      <w:r w:rsidRPr="008646A7">
        <w:rPr>
          <w:rFonts w:hint="cs"/>
          <w:sz w:val="36"/>
          <w:rtl/>
        </w:rPr>
        <w:t>اختلف المفسرون في تفسير الحروف المقطعة التي جاءت في مفتتح بعض السور وأحسن الأقوال فيها وأصوبها قول أمير المؤمنين علي</w:t>
      </w:r>
      <w:r w:rsidRPr="008646A7">
        <w:rPr>
          <w:rFonts w:hint="cs"/>
          <w:sz w:val="36"/>
          <w:rtl/>
          <w:lang w:bidi="ar-SY"/>
        </w:rPr>
        <w:t>ٍّ</w:t>
      </w:r>
      <w:r w:rsidR="00077300" w:rsidRPr="008646A7">
        <w:rPr>
          <w:rFonts w:hint="cs"/>
          <w:sz w:val="36"/>
          <w:rtl/>
        </w:rPr>
        <w:t xml:space="preserve"> </w:t>
      </w:r>
      <w:r w:rsidRPr="008646A7">
        <w:rPr>
          <w:rFonts w:ascii="AGA Arabesque" w:hAnsi="AGA Arabesque" w:hint="cs"/>
          <w:sz w:val="36"/>
          <w:rtl/>
        </w:rPr>
        <w:t>عليه السلام</w:t>
      </w:r>
      <w:r w:rsidR="00077300" w:rsidRPr="008646A7">
        <w:rPr>
          <w:rFonts w:ascii="AGA Arabesque" w:hAnsi="AGA Arabesque" w:hint="cs"/>
          <w:sz w:val="36"/>
          <w:rtl/>
        </w:rPr>
        <w:t xml:space="preserve"> </w:t>
      </w:r>
      <w:r w:rsidRPr="008646A7">
        <w:rPr>
          <w:rFonts w:hint="cs"/>
          <w:sz w:val="36"/>
          <w:rtl/>
        </w:rPr>
        <w:t xml:space="preserve">حيث قال أنها تشير إلى </w:t>
      </w:r>
      <w:r w:rsidRPr="00341337">
        <w:rPr>
          <w:rFonts w:hint="cs"/>
          <w:color w:val="FF00FF"/>
          <w:sz w:val="36"/>
          <w:rtl/>
        </w:rPr>
        <w:t>"</w:t>
      </w:r>
      <w:r w:rsidRPr="008646A7">
        <w:rPr>
          <w:rFonts w:hint="cs"/>
          <w:sz w:val="36"/>
          <w:rtl/>
        </w:rPr>
        <w:t>أسماء الله عز وجل</w:t>
      </w:r>
      <w:r w:rsidRPr="00341337">
        <w:rPr>
          <w:rFonts w:hint="cs"/>
          <w:color w:val="FF00FF"/>
          <w:sz w:val="36"/>
          <w:rtl/>
        </w:rPr>
        <w:t>"</w:t>
      </w:r>
      <w:r w:rsidRPr="008646A7">
        <w:rPr>
          <w:rFonts w:hint="cs"/>
          <w:sz w:val="36"/>
          <w:rtl/>
        </w:rPr>
        <w:t xml:space="preserve"> فكان يدعو الله تعالى بها في حروبه ودعواته كما رواه نصر بن مزاحم المنقري في كتاب </w:t>
      </w:r>
      <w:r w:rsidRPr="00341337">
        <w:rPr>
          <w:rFonts w:hint="cs"/>
          <w:color w:val="FF00FF"/>
          <w:sz w:val="36"/>
          <w:rtl/>
        </w:rPr>
        <w:t>"</w:t>
      </w:r>
      <w:r w:rsidRPr="008646A7">
        <w:rPr>
          <w:rFonts w:hint="cs"/>
          <w:sz w:val="36"/>
          <w:rtl/>
        </w:rPr>
        <w:t>وقعة صفين</w:t>
      </w:r>
      <w:r w:rsidRPr="00341337">
        <w:rPr>
          <w:rFonts w:hint="cs"/>
          <w:color w:val="FF00FF"/>
          <w:sz w:val="36"/>
          <w:rtl/>
        </w:rPr>
        <w:t>"</w:t>
      </w:r>
      <w:r w:rsidRPr="008646A7">
        <w:rPr>
          <w:rFonts w:hint="cs"/>
          <w:sz w:val="36"/>
          <w:rtl/>
        </w:rPr>
        <w:t xml:space="preserve"> عن ال</w:t>
      </w:r>
      <w:r w:rsidRPr="008646A7">
        <w:rPr>
          <w:rFonts w:hint="cs"/>
          <w:sz w:val="36"/>
          <w:rtl/>
          <w:lang w:bidi="ar-SY"/>
        </w:rPr>
        <w:t>أ</w:t>
      </w:r>
      <w:r w:rsidRPr="008646A7">
        <w:rPr>
          <w:rFonts w:hint="cs"/>
          <w:sz w:val="36"/>
          <w:rtl/>
        </w:rPr>
        <w:t>صبغ بن نباتة</w:t>
      </w:r>
      <w:r w:rsidR="00FE3626" w:rsidRPr="00966343">
        <w:rPr>
          <w:b/>
          <w:bCs/>
          <w:color w:val="008000"/>
          <w:sz w:val="36"/>
          <w:vertAlign w:val="superscript"/>
          <w:rtl/>
          <w:lang w:bidi="ar-SY"/>
        </w:rPr>
        <w:t>(</w:t>
      </w:r>
      <w:r w:rsidR="00FE3626" w:rsidRPr="00966343">
        <w:rPr>
          <w:rStyle w:val="FootnoteReference"/>
          <w:b/>
          <w:bCs/>
          <w:color w:val="008000"/>
          <w:sz w:val="36"/>
          <w:rtl/>
          <w:lang w:bidi="ar-SY"/>
        </w:rPr>
        <w:footnoteReference w:id="92"/>
      </w:r>
      <w:r w:rsidR="00FE3626" w:rsidRPr="00966343">
        <w:rPr>
          <w:b/>
          <w:bCs/>
          <w:color w:val="008000"/>
          <w:sz w:val="36"/>
          <w:vertAlign w:val="superscript"/>
          <w:rtl/>
          <w:lang w:bidi="ar-SY"/>
        </w:rPr>
        <w:t>)</w:t>
      </w:r>
      <w:r w:rsidRPr="008646A7">
        <w:rPr>
          <w:rFonts w:hint="cs"/>
          <w:sz w:val="36"/>
          <w:rtl/>
        </w:rPr>
        <w:t xml:space="preserve"> قال</w:t>
      </w:r>
      <w:r w:rsidR="006217A6">
        <w:rPr>
          <w:rFonts w:hint="cs"/>
          <w:sz w:val="36"/>
          <w:rtl/>
        </w:rPr>
        <w:t>:</w:t>
      </w:r>
      <w:r w:rsidRPr="008646A7">
        <w:rPr>
          <w:rFonts w:hint="cs"/>
          <w:sz w:val="36"/>
          <w:rtl/>
        </w:rPr>
        <w:t xml:space="preserve"> </w:t>
      </w:r>
      <w:r w:rsidRPr="00341337">
        <w:rPr>
          <w:rFonts w:hint="cs"/>
          <w:color w:val="FF00FF"/>
          <w:sz w:val="36"/>
          <w:rtl/>
        </w:rPr>
        <w:t>"</w:t>
      </w:r>
      <w:r w:rsidRPr="008646A7">
        <w:rPr>
          <w:rFonts w:hint="cs"/>
          <w:sz w:val="36"/>
          <w:rtl/>
        </w:rPr>
        <w:t>ما كان علي</w:t>
      </w:r>
      <w:r w:rsidR="00077300" w:rsidRPr="008646A7">
        <w:rPr>
          <w:rFonts w:hint="cs"/>
          <w:sz w:val="36"/>
          <w:rtl/>
        </w:rPr>
        <w:t xml:space="preserve"> </w:t>
      </w:r>
      <w:r w:rsidRPr="008646A7">
        <w:rPr>
          <w:rFonts w:ascii="AGA Arabesque" w:hAnsi="AGA Arabesque" w:hint="cs"/>
          <w:sz w:val="36"/>
          <w:rtl/>
        </w:rPr>
        <w:t>عليه السلام</w:t>
      </w:r>
      <w:r w:rsidR="00077300" w:rsidRPr="008646A7">
        <w:rPr>
          <w:rFonts w:ascii="AGA Arabesque" w:hAnsi="AGA Arabesque" w:hint="cs"/>
          <w:sz w:val="36"/>
          <w:rtl/>
        </w:rPr>
        <w:t xml:space="preserve"> </w:t>
      </w:r>
      <w:r w:rsidRPr="008646A7">
        <w:rPr>
          <w:rFonts w:hint="cs"/>
          <w:sz w:val="36"/>
          <w:rtl/>
        </w:rPr>
        <w:t>في قتال قط إلا نادى</w:t>
      </w:r>
      <w:r w:rsidR="006217A6">
        <w:rPr>
          <w:rFonts w:hint="cs"/>
          <w:sz w:val="36"/>
          <w:rtl/>
        </w:rPr>
        <w:t>:</w:t>
      </w:r>
      <w:r w:rsidRPr="008646A7">
        <w:rPr>
          <w:rFonts w:hint="cs"/>
          <w:sz w:val="36"/>
          <w:rtl/>
        </w:rPr>
        <w:t xml:space="preserve"> كهيعص</w:t>
      </w:r>
      <w:r w:rsidRPr="00341337">
        <w:rPr>
          <w:rFonts w:hint="cs"/>
          <w:color w:val="FF00FF"/>
          <w:sz w:val="36"/>
          <w:rtl/>
        </w:rPr>
        <w:t>"</w:t>
      </w:r>
      <w:r w:rsidR="00FE3626" w:rsidRPr="00966343">
        <w:rPr>
          <w:b/>
          <w:bCs/>
          <w:color w:val="008000"/>
          <w:sz w:val="36"/>
          <w:vertAlign w:val="superscript"/>
          <w:rtl/>
          <w:lang w:bidi="ar-SY"/>
        </w:rPr>
        <w:t>(</w:t>
      </w:r>
      <w:r w:rsidR="00FE3626" w:rsidRPr="00966343">
        <w:rPr>
          <w:rStyle w:val="FootnoteReference"/>
          <w:b/>
          <w:bCs/>
          <w:color w:val="008000"/>
          <w:sz w:val="36"/>
          <w:rtl/>
          <w:lang w:bidi="ar-SY"/>
        </w:rPr>
        <w:footnoteReference w:id="93"/>
      </w:r>
      <w:r w:rsidR="00FE3626" w:rsidRPr="00966343">
        <w:rPr>
          <w:b/>
          <w:bCs/>
          <w:color w:val="008000"/>
          <w:sz w:val="36"/>
          <w:vertAlign w:val="superscript"/>
          <w:rtl/>
          <w:lang w:bidi="ar-SY"/>
        </w:rPr>
        <w:t>)</w:t>
      </w:r>
      <w:r w:rsidR="006217A6">
        <w:rPr>
          <w:rFonts w:hint="cs"/>
          <w:sz w:val="36"/>
          <w:rtl/>
        </w:rPr>
        <w:t>.</w:t>
      </w:r>
    </w:p>
    <w:p w:rsidR="003D5D68" w:rsidRPr="008646A7" w:rsidRDefault="003D5D68" w:rsidP="008B674B">
      <w:pPr>
        <w:widowControl w:val="0"/>
        <w:spacing w:after="120"/>
        <w:ind w:firstLine="567"/>
        <w:jc w:val="lowKashida"/>
        <w:rPr>
          <w:rFonts w:hint="cs"/>
          <w:sz w:val="36"/>
          <w:rtl/>
        </w:rPr>
      </w:pPr>
      <w:r w:rsidRPr="008646A7">
        <w:rPr>
          <w:rFonts w:hint="cs"/>
          <w:sz w:val="36"/>
          <w:rtl/>
        </w:rPr>
        <w:t xml:space="preserve">وأخرج ابن ماجة في تفسيره من طريق نافع </w:t>
      </w:r>
      <w:r w:rsidRPr="008646A7">
        <w:rPr>
          <w:rFonts w:hint="cs"/>
          <w:sz w:val="36"/>
          <w:rtl/>
          <w:lang w:bidi="ar-SY"/>
        </w:rPr>
        <w:t xml:space="preserve">عن </w:t>
      </w:r>
      <w:r w:rsidRPr="008646A7">
        <w:rPr>
          <w:rFonts w:hint="cs"/>
          <w:sz w:val="36"/>
          <w:rtl/>
        </w:rPr>
        <w:t>أبي نعيم القارئ عن فاطمة</w:t>
      </w:r>
      <w:r w:rsidR="006217A6" w:rsidRPr="00966343">
        <w:rPr>
          <w:b/>
          <w:bCs/>
          <w:color w:val="008000"/>
          <w:sz w:val="36"/>
          <w:vertAlign w:val="superscript"/>
          <w:rtl/>
        </w:rPr>
        <w:t>(</w:t>
      </w:r>
      <w:r w:rsidRPr="00966343">
        <w:rPr>
          <w:b/>
          <w:bCs/>
          <w:color w:val="008000"/>
          <w:sz w:val="36"/>
          <w:vertAlign w:val="superscript"/>
          <w:rtl/>
        </w:rPr>
        <w:footnoteReference w:id="94"/>
      </w:r>
      <w:r w:rsidR="006217A6" w:rsidRPr="00966343">
        <w:rPr>
          <w:b/>
          <w:bCs/>
          <w:color w:val="008000"/>
          <w:sz w:val="36"/>
          <w:vertAlign w:val="superscript"/>
          <w:rtl/>
        </w:rPr>
        <w:t>)</w:t>
      </w:r>
      <w:r w:rsidRPr="008646A7">
        <w:rPr>
          <w:rFonts w:hint="cs"/>
          <w:sz w:val="36"/>
          <w:rtl/>
        </w:rPr>
        <w:t xml:space="preserve"> بنت علي بن أبي طالب عليه السلام أنها سمعت علي بن أبي طالب يقول</w:t>
      </w:r>
      <w:r w:rsidR="006217A6">
        <w:rPr>
          <w:rFonts w:hint="cs"/>
          <w:sz w:val="36"/>
          <w:rtl/>
        </w:rPr>
        <w:t>:</w:t>
      </w:r>
      <w:r w:rsidRPr="008646A7">
        <w:rPr>
          <w:rFonts w:hint="cs"/>
          <w:sz w:val="36"/>
          <w:rtl/>
        </w:rPr>
        <w:t xml:space="preserve"> </w:t>
      </w:r>
      <w:r w:rsidRPr="00341337">
        <w:rPr>
          <w:rFonts w:hint="cs"/>
          <w:color w:val="FF00FF"/>
          <w:sz w:val="36"/>
          <w:rtl/>
        </w:rPr>
        <w:t>"</w:t>
      </w:r>
      <w:r w:rsidRPr="008646A7">
        <w:rPr>
          <w:rFonts w:hint="cs"/>
          <w:sz w:val="36"/>
          <w:rtl/>
        </w:rPr>
        <w:t>يا كهيعص اغفر لي</w:t>
      </w:r>
      <w:r w:rsidRPr="00341337">
        <w:rPr>
          <w:rFonts w:hint="cs"/>
          <w:color w:val="FF00FF"/>
          <w:sz w:val="36"/>
          <w:rtl/>
        </w:rPr>
        <w:t>"</w:t>
      </w:r>
      <w:r w:rsidR="006217A6" w:rsidRPr="00966343">
        <w:rPr>
          <w:b/>
          <w:bCs/>
          <w:color w:val="008000"/>
          <w:sz w:val="36"/>
          <w:vertAlign w:val="superscript"/>
          <w:rtl/>
        </w:rPr>
        <w:t>(</w:t>
      </w:r>
      <w:r w:rsidRPr="00966343">
        <w:rPr>
          <w:b/>
          <w:bCs/>
          <w:color w:val="008000"/>
          <w:sz w:val="36"/>
          <w:vertAlign w:val="superscript"/>
          <w:rtl/>
        </w:rPr>
        <w:footnoteReference w:id="95"/>
      </w:r>
      <w:r w:rsidR="006217A6" w:rsidRPr="00966343">
        <w:rPr>
          <w:b/>
          <w:bCs/>
          <w:color w:val="008000"/>
          <w:sz w:val="36"/>
          <w:vertAlign w:val="superscript"/>
          <w:rtl/>
        </w:rPr>
        <w:t>)</w:t>
      </w:r>
      <w:r w:rsidR="006217A6">
        <w:rPr>
          <w:rFonts w:hint="cs"/>
          <w:sz w:val="36"/>
          <w:rtl/>
        </w:rPr>
        <w:t>.</w:t>
      </w:r>
      <w:r w:rsidRPr="008646A7">
        <w:rPr>
          <w:rFonts w:hint="cs"/>
          <w:sz w:val="36"/>
          <w:rtl/>
        </w:rPr>
        <w:t xml:space="preserve"> رواه ابن جرير الطبري أيضاً بسند آخر في تفسيره</w:t>
      </w:r>
      <w:r w:rsidR="006217A6" w:rsidRPr="00966343">
        <w:rPr>
          <w:b/>
          <w:bCs/>
          <w:color w:val="008000"/>
          <w:sz w:val="36"/>
          <w:vertAlign w:val="superscript"/>
          <w:rtl/>
        </w:rPr>
        <w:t>(</w:t>
      </w:r>
      <w:r w:rsidRPr="00966343">
        <w:rPr>
          <w:b/>
          <w:bCs/>
          <w:color w:val="008000"/>
          <w:sz w:val="36"/>
          <w:vertAlign w:val="superscript"/>
          <w:rtl/>
        </w:rPr>
        <w:footnoteReference w:id="96"/>
      </w:r>
      <w:r w:rsidR="006217A6" w:rsidRPr="00966343">
        <w:rPr>
          <w:b/>
          <w:bCs/>
          <w:color w:val="008000"/>
          <w:sz w:val="36"/>
          <w:vertAlign w:val="superscript"/>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firstLine="567"/>
        <w:jc w:val="lowKashida"/>
        <w:rPr>
          <w:rFonts w:hint="cs"/>
          <w:sz w:val="36"/>
          <w:rtl/>
        </w:rPr>
      </w:pPr>
      <w:r w:rsidRPr="008646A7">
        <w:rPr>
          <w:rFonts w:hint="cs"/>
          <w:sz w:val="36"/>
          <w:rtl/>
        </w:rPr>
        <w:t>ويؤي</w:t>
      </w:r>
      <w:r w:rsidRPr="008646A7">
        <w:rPr>
          <w:rFonts w:hint="cs"/>
          <w:sz w:val="36"/>
          <w:rtl/>
          <w:lang w:bidi="ar-SY"/>
        </w:rPr>
        <w:t>ّ</w:t>
      </w:r>
      <w:r w:rsidRPr="008646A7">
        <w:rPr>
          <w:rFonts w:hint="cs"/>
          <w:sz w:val="36"/>
          <w:rtl/>
        </w:rPr>
        <w:t xml:space="preserve">د هذا القول ما أخرجه ابن مردويه عن أبي صالح عن أم هانئ </w:t>
      </w:r>
      <w:r w:rsidR="006217A6">
        <w:rPr>
          <w:rFonts w:hint="cs"/>
          <w:sz w:val="36"/>
          <w:rtl/>
        </w:rPr>
        <w:t>(</w:t>
      </w:r>
      <w:r w:rsidRPr="008646A7">
        <w:rPr>
          <w:rFonts w:hint="cs"/>
          <w:sz w:val="36"/>
          <w:rtl/>
        </w:rPr>
        <w:t>أخت علي بن أبي طالب</w:t>
      </w:r>
      <w:r w:rsidR="00077300" w:rsidRPr="008646A7">
        <w:rPr>
          <w:rFonts w:hint="cs"/>
          <w:sz w:val="36"/>
          <w:rtl/>
          <w:lang w:bidi="ar-SY"/>
        </w:rPr>
        <w:t xml:space="preserve"> </w:t>
      </w:r>
      <w:r w:rsidRPr="008646A7">
        <w:rPr>
          <w:rFonts w:ascii="AGA Arabesque" w:hAnsi="AGA Arabesque" w:hint="cs"/>
          <w:sz w:val="36"/>
          <w:rtl/>
          <w:lang w:bidi="ar-SY"/>
        </w:rPr>
        <w:t>عليه السلام</w:t>
      </w:r>
      <w:r w:rsidR="006217A6">
        <w:rPr>
          <w:rFonts w:ascii="AGA Arabesque" w:hAnsi="AGA Arabesque" w:hint="cs"/>
          <w:sz w:val="36"/>
          <w:rtl/>
          <w:lang w:bidi="ar-SY"/>
        </w:rPr>
        <w:t>)</w:t>
      </w:r>
      <w:r w:rsidRPr="008646A7">
        <w:rPr>
          <w:rFonts w:hint="cs"/>
          <w:sz w:val="36"/>
          <w:rtl/>
        </w:rPr>
        <w:t xml:space="preserve"> عن الرسول </w:t>
      </w:r>
      <w:r w:rsidR="00D711C6">
        <w:rPr>
          <w:rFonts w:hint="cs"/>
          <w:sz w:val="36"/>
          <w:rtl/>
          <w:lang w:bidi="ar-SY"/>
        </w:rPr>
        <w:t>صلى الله عليه وآله وسلم</w:t>
      </w:r>
      <w:r w:rsidRPr="008646A7">
        <w:rPr>
          <w:rFonts w:hint="cs"/>
          <w:sz w:val="36"/>
          <w:rtl/>
        </w:rPr>
        <w:t xml:space="preserve"> في قوله</w:t>
      </w:r>
      <w:r w:rsidR="006217A6">
        <w:rPr>
          <w:rFonts w:hint="cs"/>
          <w:sz w:val="36"/>
          <w:rtl/>
        </w:rPr>
        <w:t>:</w:t>
      </w:r>
      <w:r w:rsidRPr="008646A7">
        <w:rPr>
          <w:rFonts w:hint="cs"/>
          <w:sz w:val="36"/>
          <w:rtl/>
        </w:rPr>
        <w:t xml:space="preserve"> </w:t>
      </w:r>
      <w:r w:rsidRPr="00341337">
        <w:rPr>
          <w:rFonts w:hint="cs"/>
          <w:color w:val="FF00FF"/>
          <w:sz w:val="36"/>
          <w:rtl/>
        </w:rPr>
        <w:t>"</w:t>
      </w:r>
      <w:r w:rsidRPr="008646A7">
        <w:rPr>
          <w:rFonts w:hint="cs"/>
          <w:sz w:val="36"/>
          <w:rtl/>
        </w:rPr>
        <w:t>كهيعص</w:t>
      </w:r>
      <w:r w:rsidRPr="00341337">
        <w:rPr>
          <w:rFonts w:hint="cs"/>
          <w:color w:val="FF00FF"/>
          <w:sz w:val="36"/>
          <w:rtl/>
        </w:rPr>
        <w:t>"</w:t>
      </w:r>
      <w:r w:rsidRPr="008646A7">
        <w:rPr>
          <w:rFonts w:hint="cs"/>
          <w:sz w:val="36"/>
          <w:rtl/>
        </w:rPr>
        <w:t xml:space="preserve"> قال</w:t>
      </w:r>
      <w:r w:rsidR="006217A6">
        <w:rPr>
          <w:rFonts w:hint="cs"/>
          <w:sz w:val="36"/>
          <w:rtl/>
        </w:rPr>
        <w:t>:</w:t>
      </w:r>
      <w:r w:rsidRPr="008646A7">
        <w:rPr>
          <w:rFonts w:hint="cs"/>
          <w:sz w:val="36"/>
          <w:rtl/>
        </w:rPr>
        <w:t xml:space="preserve"> </w:t>
      </w:r>
      <w:r w:rsidRPr="008646A7">
        <w:rPr>
          <w:rFonts w:hint="cs"/>
          <w:sz w:val="36"/>
          <w:rtl/>
          <w:lang w:bidi="ar-SY"/>
        </w:rPr>
        <w:t>كافٍ, هادٍ, أمينٌ</w:t>
      </w:r>
      <w:r w:rsidR="006217A6" w:rsidRPr="00966343">
        <w:rPr>
          <w:b/>
          <w:bCs/>
          <w:color w:val="008000"/>
          <w:sz w:val="36"/>
          <w:vertAlign w:val="superscript"/>
          <w:rtl/>
        </w:rPr>
        <w:t>(</w:t>
      </w:r>
      <w:r w:rsidRPr="00966343">
        <w:rPr>
          <w:b/>
          <w:bCs/>
          <w:color w:val="008000"/>
          <w:sz w:val="36"/>
          <w:vertAlign w:val="superscript"/>
          <w:rtl/>
        </w:rPr>
        <w:footnoteReference w:id="97"/>
      </w:r>
      <w:r w:rsidR="006217A6" w:rsidRPr="00966343">
        <w:rPr>
          <w:b/>
          <w:bCs/>
          <w:color w:val="008000"/>
          <w:sz w:val="36"/>
          <w:vertAlign w:val="superscript"/>
          <w:rtl/>
        </w:rPr>
        <w:t>)</w:t>
      </w:r>
      <w:r w:rsidRPr="008646A7">
        <w:rPr>
          <w:rFonts w:hint="cs"/>
          <w:sz w:val="36"/>
          <w:rtl/>
        </w:rPr>
        <w:t xml:space="preserve">, </w:t>
      </w:r>
      <w:r w:rsidRPr="008646A7">
        <w:rPr>
          <w:rFonts w:hint="cs"/>
          <w:sz w:val="36"/>
          <w:rtl/>
          <w:lang w:bidi="ar-SY"/>
        </w:rPr>
        <w:t>عالمٌ, صادقٌ</w:t>
      </w:r>
      <w:r w:rsidR="006217A6" w:rsidRPr="00966343">
        <w:rPr>
          <w:b/>
          <w:bCs/>
          <w:color w:val="008000"/>
          <w:sz w:val="36"/>
          <w:vertAlign w:val="superscript"/>
          <w:rtl/>
        </w:rPr>
        <w:t>(</w:t>
      </w:r>
      <w:r w:rsidRPr="00966343">
        <w:rPr>
          <w:b/>
          <w:bCs/>
          <w:color w:val="008000"/>
          <w:sz w:val="36"/>
          <w:vertAlign w:val="superscript"/>
          <w:rtl/>
        </w:rPr>
        <w:footnoteReference w:id="98"/>
      </w:r>
      <w:r w:rsidR="006217A6" w:rsidRPr="00966343">
        <w:rPr>
          <w:b/>
          <w:bCs/>
          <w:color w:val="008000"/>
          <w:sz w:val="36"/>
          <w:vertAlign w:val="superscript"/>
          <w:rtl/>
        </w:rPr>
        <w:t>)</w:t>
      </w:r>
      <w:r w:rsidR="006217A6">
        <w:rPr>
          <w:rFonts w:hint="cs"/>
          <w:sz w:val="36"/>
          <w:rtl/>
        </w:rPr>
        <w:t>.</w:t>
      </w:r>
    </w:p>
    <w:p w:rsidR="003D5D68" w:rsidRPr="00895E08" w:rsidRDefault="003D5D68" w:rsidP="00B379FC">
      <w:pPr>
        <w:widowControl w:val="0"/>
        <w:spacing w:after="120"/>
        <w:ind w:firstLine="567"/>
        <w:jc w:val="lowKashida"/>
        <w:rPr>
          <w:rFonts w:hint="cs"/>
          <w:color w:val="000000"/>
          <w:sz w:val="36"/>
          <w:rtl/>
        </w:rPr>
      </w:pPr>
      <w:r w:rsidRPr="008646A7">
        <w:rPr>
          <w:rFonts w:hint="cs"/>
          <w:sz w:val="36"/>
          <w:rtl/>
        </w:rPr>
        <w:t xml:space="preserve">و من طريق الإمامية روى محمد بن علي بن حسين بن بابويه في كتاب </w:t>
      </w:r>
      <w:r w:rsidRPr="00341337">
        <w:rPr>
          <w:rFonts w:hint="cs"/>
          <w:color w:val="FF00FF"/>
          <w:sz w:val="36"/>
          <w:rtl/>
        </w:rPr>
        <w:t>"</w:t>
      </w:r>
      <w:r w:rsidRPr="008646A7">
        <w:rPr>
          <w:rFonts w:hint="cs"/>
          <w:sz w:val="36"/>
          <w:rtl/>
        </w:rPr>
        <w:t>معاني الأخبار</w:t>
      </w:r>
      <w:r w:rsidRPr="00341337">
        <w:rPr>
          <w:rFonts w:hint="cs"/>
          <w:color w:val="FF00FF"/>
          <w:sz w:val="36"/>
          <w:rtl/>
        </w:rPr>
        <w:t>"</w:t>
      </w:r>
      <w:r w:rsidRPr="008646A7">
        <w:rPr>
          <w:rFonts w:hint="cs"/>
          <w:sz w:val="36"/>
          <w:rtl/>
        </w:rPr>
        <w:t xml:space="preserve"> وكتاب </w:t>
      </w:r>
      <w:r w:rsidRPr="00341337">
        <w:rPr>
          <w:rFonts w:hint="cs"/>
          <w:color w:val="FF00FF"/>
          <w:sz w:val="36"/>
          <w:rtl/>
        </w:rPr>
        <w:t>"</w:t>
      </w:r>
      <w:r w:rsidRPr="008646A7">
        <w:rPr>
          <w:rFonts w:hint="cs"/>
          <w:sz w:val="36"/>
          <w:rtl/>
        </w:rPr>
        <w:t>التوحيد</w:t>
      </w:r>
      <w:r w:rsidRPr="00341337">
        <w:rPr>
          <w:rFonts w:hint="cs"/>
          <w:color w:val="FF00FF"/>
          <w:sz w:val="36"/>
          <w:rtl/>
        </w:rPr>
        <w:t>"</w:t>
      </w:r>
      <w:r w:rsidRPr="008646A7">
        <w:rPr>
          <w:rFonts w:hint="cs"/>
          <w:sz w:val="36"/>
          <w:rtl/>
        </w:rPr>
        <w:t xml:space="preserve"> بإسناده عن الحسين بن علي بن أبي طالب عليهما السلام قال</w:t>
      </w:r>
      <w:r w:rsidR="006217A6">
        <w:rPr>
          <w:rFonts w:hint="cs"/>
          <w:sz w:val="36"/>
          <w:rtl/>
        </w:rPr>
        <w:t>:</w:t>
      </w:r>
      <w:r w:rsidR="00077300" w:rsidRPr="008646A7">
        <w:rPr>
          <w:rFonts w:hint="cs"/>
          <w:sz w:val="36"/>
          <w:rtl/>
        </w:rPr>
        <w:t xml:space="preserve"> </w:t>
      </w:r>
      <w:r w:rsidRPr="00895E08">
        <w:rPr>
          <w:rFonts w:hint="cs"/>
          <w:color w:val="000000"/>
          <w:sz w:val="36"/>
          <w:rtl/>
          <w:lang w:bidi="ar-SY"/>
        </w:rPr>
        <w:t xml:space="preserve">جاء يهودي إلى النبي </w:t>
      </w:r>
      <w:r w:rsidR="002D5F23">
        <w:rPr>
          <w:rFonts w:hint="cs"/>
          <w:color w:val="000000"/>
          <w:sz w:val="36"/>
          <w:rtl/>
          <w:lang w:bidi="ar-SY"/>
        </w:rPr>
        <w:t>صلى الله عليه وآله وسلم</w:t>
      </w:r>
      <w:r w:rsidRPr="00895E08">
        <w:rPr>
          <w:rFonts w:hint="cs"/>
          <w:color w:val="000000"/>
          <w:sz w:val="36"/>
          <w:rtl/>
          <w:lang w:bidi="ar-SY"/>
        </w:rPr>
        <w:t xml:space="preserve"> وعنده أمير المؤمنين علي بن أبي طالب</w:t>
      </w:r>
      <w:r w:rsidR="00077300" w:rsidRPr="00895E08">
        <w:rPr>
          <w:rFonts w:hint="cs"/>
          <w:color w:val="000000"/>
          <w:sz w:val="36"/>
          <w:rtl/>
          <w:lang w:bidi="ar-SY"/>
        </w:rPr>
        <w:t xml:space="preserve"> </w:t>
      </w:r>
      <w:r w:rsidRPr="00895E08">
        <w:rPr>
          <w:rFonts w:ascii="AGA Arabesque" w:hAnsi="AGA Arabesque" w:hint="cs"/>
          <w:color w:val="000000"/>
          <w:sz w:val="36"/>
          <w:rtl/>
          <w:lang w:bidi="ar-SY"/>
        </w:rPr>
        <w:t>عليه السلام</w:t>
      </w:r>
      <w:r w:rsidR="00077300" w:rsidRPr="00895E08">
        <w:rPr>
          <w:rFonts w:ascii="AGA Arabesque" w:hAnsi="AGA Arabesque" w:hint="cs"/>
          <w:color w:val="000000"/>
          <w:sz w:val="36"/>
          <w:rtl/>
          <w:lang w:bidi="ar-SY"/>
        </w:rPr>
        <w:t xml:space="preserve"> </w:t>
      </w:r>
      <w:r w:rsidRPr="00895E08">
        <w:rPr>
          <w:rFonts w:hint="cs"/>
          <w:color w:val="000000"/>
          <w:sz w:val="36"/>
          <w:rtl/>
          <w:lang w:bidi="ar-SY"/>
        </w:rPr>
        <w:t>فقال</w:t>
      </w:r>
      <w:r w:rsidR="006217A6" w:rsidRPr="00895E08">
        <w:rPr>
          <w:rFonts w:hint="cs"/>
          <w:color w:val="000000"/>
          <w:sz w:val="36"/>
          <w:rtl/>
          <w:lang w:bidi="ar-SY"/>
        </w:rPr>
        <w:t>:</w:t>
      </w:r>
      <w:r w:rsidRPr="00895E08">
        <w:rPr>
          <w:rFonts w:hint="cs"/>
          <w:color w:val="000000"/>
          <w:sz w:val="36"/>
          <w:rtl/>
          <w:lang w:bidi="ar-SY"/>
        </w:rPr>
        <w:t xml:space="preserve"> ما الفائدة في حروف الهجاء</w:t>
      </w:r>
      <w:r w:rsidR="006217A6" w:rsidRPr="00895E08">
        <w:rPr>
          <w:rFonts w:hint="cs"/>
          <w:color w:val="000000"/>
          <w:sz w:val="36"/>
          <w:rtl/>
          <w:lang w:bidi="ar-SY"/>
        </w:rPr>
        <w:t>؟</w:t>
      </w:r>
      <w:r w:rsidRPr="00895E08">
        <w:rPr>
          <w:rFonts w:hint="cs"/>
          <w:color w:val="000000"/>
          <w:sz w:val="36"/>
          <w:rtl/>
          <w:lang w:bidi="ar-SY"/>
        </w:rPr>
        <w:t xml:space="preserve"> فقال رسول الله </w:t>
      </w:r>
      <w:r w:rsidR="00D711C6">
        <w:rPr>
          <w:rFonts w:hint="cs"/>
          <w:color w:val="000000"/>
          <w:sz w:val="36"/>
          <w:rtl/>
          <w:lang w:bidi="ar-SY"/>
        </w:rPr>
        <w:t>صلى الله عليه وآله وسلم</w:t>
      </w:r>
      <w:r w:rsidRPr="00895E08">
        <w:rPr>
          <w:rFonts w:hint="cs"/>
          <w:color w:val="000000"/>
          <w:sz w:val="36"/>
          <w:rtl/>
          <w:lang w:bidi="ar-SY"/>
        </w:rPr>
        <w:t xml:space="preserve"> لعليٍّ أجبه وقال</w:t>
      </w:r>
      <w:r w:rsidR="006217A6" w:rsidRPr="00895E08">
        <w:rPr>
          <w:rFonts w:hint="cs"/>
          <w:color w:val="000000"/>
          <w:sz w:val="36"/>
          <w:rtl/>
          <w:lang w:bidi="ar-SY"/>
        </w:rPr>
        <w:t>:</w:t>
      </w:r>
      <w:r w:rsidRPr="00895E08">
        <w:rPr>
          <w:rFonts w:hint="cs"/>
          <w:color w:val="000000"/>
          <w:sz w:val="36"/>
          <w:rtl/>
          <w:lang w:bidi="ar-SY"/>
        </w:rPr>
        <w:t xml:space="preserve"> اللهم وفقه وسدده</w:t>
      </w:r>
      <w:r w:rsidR="006217A6" w:rsidRPr="00895E08">
        <w:rPr>
          <w:rFonts w:hint="cs"/>
          <w:color w:val="000000"/>
          <w:sz w:val="36"/>
          <w:rtl/>
          <w:lang w:bidi="ar-SY"/>
        </w:rPr>
        <w:t>.</w:t>
      </w:r>
      <w:r w:rsidRPr="00895E08">
        <w:rPr>
          <w:rFonts w:hint="cs"/>
          <w:color w:val="000000"/>
          <w:sz w:val="36"/>
          <w:rtl/>
          <w:lang w:bidi="ar-SY"/>
        </w:rPr>
        <w:t xml:space="preserve"> فقال علي بن أبي طالب</w:t>
      </w:r>
      <w:r w:rsidR="006217A6" w:rsidRPr="00895E08">
        <w:rPr>
          <w:rFonts w:hint="cs"/>
          <w:color w:val="000000"/>
          <w:sz w:val="36"/>
          <w:rtl/>
          <w:lang w:bidi="ar-SY"/>
        </w:rPr>
        <w:t>:</w:t>
      </w:r>
      <w:r w:rsidRPr="00895E08">
        <w:rPr>
          <w:rFonts w:hint="cs"/>
          <w:color w:val="000000"/>
          <w:sz w:val="36"/>
          <w:rtl/>
          <w:lang w:bidi="ar-SY"/>
        </w:rPr>
        <w:t xml:space="preserve"> ما من حرف إلا وهو اسم من أسماء الله عز وجل</w:t>
      </w:r>
      <w:r w:rsidR="006217A6" w:rsidRPr="00895E08">
        <w:rPr>
          <w:rFonts w:hint="cs"/>
          <w:color w:val="000000"/>
          <w:sz w:val="36"/>
          <w:rtl/>
        </w:rPr>
        <w:t>...</w:t>
      </w:r>
      <w:r w:rsidRPr="00895E08">
        <w:rPr>
          <w:rFonts w:hint="cs"/>
          <w:color w:val="000000"/>
          <w:sz w:val="36"/>
          <w:rtl/>
        </w:rPr>
        <w:t xml:space="preserve"> الحديث</w:t>
      </w:r>
      <w:r w:rsidR="006217A6" w:rsidRPr="00966343">
        <w:rPr>
          <w:b/>
          <w:bCs/>
          <w:color w:val="008000"/>
          <w:sz w:val="36"/>
          <w:vertAlign w:val="superscript"/>
          <w:rtl/>
        </w:rPr>
        <w:t>(</w:t>
      </w:r>
      <w:r w:rsidRPr="00966343">
        <w:rPr>
          <w:b/>
          <w:bCs/>
          <w:color w:val="008000"/>
          <w:sz w:val="36"/>
          <w:vertAlign w:val="superscript"/>
          <w:rtl/>
        </w:rPr>
        <w:footnoteReference w:id="99"/>
      </w:r>
      <w:r w:rsidR="006217A6" w:rsidRPr="00966343">
        <w:rPr>
          <w:b/>
          <w:bCs/>
          <w:color w:val="008000"/>
          <w:sz w:val="36"/>
          <w:vertAlign w:val="superscript"/>
          <w:rtl/>
        </w:rPr>
        <w:t>)</w:t>
      </w:r>
      <w:r w:rsidR="006217A6" w:rsidRPr="00895E08">
        <w:rPr>
          <w:rFonts w:hint="cs"/>
          <w:color w:val="000000"/>
          <w:sz w:val="36"/>
          <w:rtl/>
        </w:rPr>
        <w:t>.</w:t>
      </w:r>
      <w:r w:rsidRPr="00895E08">
        <w:rPr>
          <w:rFonts w:hint="cs"/>
          <w:color w:val="000000"/>
          <w:sz w:val="36"/>
          <w:rtl/>
        </w:rPr>
        <w:t xml:space="preserve"> </w:t>
      </w:r>
    </w:p>
    <w:p w:rsidR="003D5D68" w:rsidRPr="00895E08" w:rsidRDefault="003D5D68" w:rsidP="008B674B">
      <w:pPr>
        <w:widowControl w:val="0"/>
        <w:spacing w:after="120"/>
        <w:ind w:firstLine="567"/>
        <w:jc w:val="lowKashida"/>
        <w:rPr>
          <w:rFonts w:hint="cs"/>
          <w:color w:val="000000"/>
          <w:sz w:val="36"/>
          <w:rtl/>
        </w:rPr>
      </w:pPr>
      <w:r w:rsidRPr="00895E08">
        <w:rPr>
          <w:rFonts w:hint="cs"/>
          <w:color w:val="000000"/>
          <w:sz w:val="36"/>
          <w:rtl/>
        </w:rPr>
        <w:t xml:space="preserve">وقال </w:t>
      </w:r>
      <w:r w:rsidRPr="00895E08">
        <w:rPr>
          <w:rFonts w:hint="cs"/>
          <w:color w:val="000000"/>
          <w:sz w:val="36"/>
          <w:rtl/>
          <w:lang w:bidi="ar-SY"/>
        </w:rPr>
        <w:t>المَ</w:t>
      </w:r>
      <w:r w:rsidRPr="00895E08">
        <w:rPr>
          <w:rFonts w:hint="cs"/>
          <w:color w:val="000000"/>
          <w:sz w:val="36"/>
          <w:rtl/>
        </w:rPr>
        <w:t>ي</w:t>
      </w:r>
      <w:r w:rsidRPr="00895E08">
        <w:rPr>
          <w:rFonts w:hint="cs"/>
          <w:color w:val="000000"/>
          <w:sz w:val="36"/>
          <w:rtl/>
          <w:lang w:bidi="ar-SY"/>
        </w:rPr>
        <w:t>ْ</w:t>
      </w:r>
      <w:r w:rsidRPr="00895E08">
        <w:rPr>
          <w:rFonts w:hint="cs"/>
          <w:color w:val="000000"/>
          <w:sz w:val="36"/>
          <w:rtl/>
        </w:rPr>
        <w:t>ب</w:t>
      </w:r>
      <w:r w:rsidRPr="00895E08">
        <w:rPr>
          <w:rFonts w:hint="cs"/>
          <w:color w:val="000000"/>
          <w:sz w:val="36"/>
          <w:rtl/>
          <w:lang w:bidi="ar-SY"/>
        </w:rPr>
        <w:t>ُ</w:t>
      </w:r>
      <w:r w:rsidRPr="00895E08">
        <w:rPr>
          <w:rFonts w:hint="cs"/>
          <w:color w:val="000000"/>
          <w:sz w:val="36"/>
          <w:rtl/>
        </w:rPr>
        <w:t>د</w:t>
      </w:r>
      <w:r w:rsidRPr="00895E08">
        <w:rPr>
          <w:rFonts w:hint="cs"/>
          <w:color w:val="000000"/>
          <w:sz w:val="36"/>
          <w:rtl/>
          <w:lang w:bidi="ar-SY"/>
        </w:rPr>
        <w:t>ِ</w:t>
      </w:r>
      <w:r w:rsidRPr="00895E08">
        <w:rPr>
          <w:rFonts w:hint="cs"/>
          <w:color w:val="000000"/>
          <w:sz w:val="36"/>
          <w:rtl/>
        </w:rPr>
        <w:t>ي</w:t>
      </w:r>
      <w:r w:rsidRPr="00895E08">
        <w:rPr>
          <w:rFonts w:hint="cs"/>
          <w:color w:val="000000"/>
          <w:sz w:val="36"/>
          <w:rtl/>
          <w:lang w:bidi="ar-SY"/>
        </w:rPr>
        <w:t>ّ</w:t>
      </w:r>
      <w:r w:rsidRPr="00895E08">
        <w:rPr>
          <w:rFonts w:hint="cs"/>
          <w:color w:val="000000"/>
          <w:sz w:val="36"/>
          <w:rtl/>
        </w:rPr>
        <w:t xml:space="preserve"> في تفسيره</w:t>
      </w:r>
      <w:r w:rsidR="006217A6" w:rsidRPr="00895E08">
        <w:rPr>
          <w:rFonts w:hint="cs"/>
          <w:color w:val="000000"/>
          <w:sz w:val="36"/>
          <w:rtl/>
        </w:rPr>
        <w:t>:</w:t>
      </w:r>
      <w:r w:rsidRPr="00895E08">
        <w:rPr>
          <w:rFonts w:hint="cs"/>
          <w:color w:val="000000"/>
          <w:sz w:val="36"/>
          <w:rtl/>
        </w:rPr>
        <w:t xml:space="preserve"> </w:t>
      </w:r>
      <w:r w:rsidRPr="00341337">
        <w:rPr>
          <w:rFonts w:hint="cs"/>
          <w:color w:val="FF00FF"/>
          <w:sz w:val="36"/>
          <w:rtl/>
        </w:rPr>
        <w:t>"</w:t>
      </w:r>
      <w:r w:rsidRPr="00895E08">
        <w:rPr>
          <w:rFonts w:hint="cs"/>
          <w:color w:val="000000"/>
          <w:sz w:val="36"/>
          <w:rtl/>
        </w:rPr>
        <w:t>كان يحلف بكهيعص أمير المؤمنين علي</w:t>
      </w:r>
      <w:r w:rsidRPr="00895E08">
        <w:rPr>
          <w:rFonts w:hint="cs"/>
          <w:color w:val="000000"/>
          <w:sz w:val="36"/>
          <w:rtl/>
          <w:lang w:bidi="ar-SY"/>
        </w:rPr>
        <w:t>ٍّ</w:t>
      </w:r>
      <w:r w:rsidRPr="00341337">
        <w:rPr>
          <w:rFonts w:hint="cs"/>
          <w:color w:val="FF00FF"/>
          <w:sz w:val="36"/>
          <w:rtl/>
        </w:rPr>
        <w:t>"</w:t>
      </w:r>
      <w:r w:rsidR="006217A6" w:rsidRPr="00966343">
        <w:rPr>
          <w:rStyle w:val="FootnoteReference"/>
          <w:rFonts w:ascii="AGA Arabesque" w:hAnsi="AGA Arabesque"/>
          <w:b/>
          <w:bCs/>
          <w:color w:val="008000"/>
          <w:sz w:val="36"/>
          <w:rtl/>
        </w:rPr>
        <w:t>(</w:t>
      </w:r>
      <w:r w:rsidRPr="00966343">
        <w:rPr>
          <w:rStyle w:val="FootnoteReference"/>
          <w:rFonts w:ascii="AGA Arabesque" w:hAnsi="AGA Arabesque"/>
          <w:b/>
          <w:bCs/>
          <w:color w:val="008000"/>
          <w:sz w:val="36"/>
          <w:rtl/>
        </w:rPr>
        <w:footnoteReference w:id="100"/>
      </w:r>
      <w:r w:rsidR="006217A6" w:rsidRPr="00966343">
        <w:rPr>
          <w:rStyle w:val="FootnoteReference"/>
          <w:rFonts w:ascii="AGA Arabesque" w:hAnsi="AGA Arabesque"/>
          <w:b/>
          <w:bCs/>
          <w:color w:val="008000"/>
          <w:sz w:val="36"/>
          <w:rtl/>
        </w:rPr>
        <w:t>)</w:t>
      </w:r>
      <w:r w:rsidR="006217A6" w:rsidRPr="00895E08">
        <w:rPr>
          <w:rFonts w:hint="cs"/>
          <w:color w:val="000000"/>
          <w:sz w:val="36"/>
          <w:rtl/>
        </w:rPr>
        <w:t>.</w:t>
      </w:r>
      <w:r w:rsidRPr="00895E08">
        <w:rPr>
          <w:rFonts w:hint="cs"/>
          <w:color w:val="000000"/>
          <w:sz w:val="36"/>
          <w:rtl/>
        </w:rPr>
        <w:t xml:space="preserve"> والحلف لا يكون إلا بأسماء الله تعالى</w:t>
      </w:r>
      <w:r w:rsidR="006217A6" w:rsidRPr="00895E08">
        <w:rPr>
          <w:rFonts w:hint="cs"/>
          <w:color w:val="000000"/>
          <w:sz w:val="36"/>
          <w:rtl/>
        </w:rPr>
        <w:t>.</w:t>
      </w:r>
    </w:p>
    <w:p w:rsidR="003D5D68" w:rsidRPr="008646A7" w:rsidRDefault="003D5D68" w:rsidP="008B674B">
      <w:pPr>
        <w:widowControl w:val="0"/>
        <w:spacing w:after="120"/>
        <w:ind w:firstLine="567"/>
        <w:jc w:val="lowKashida"/>
        <w:rPr>
          <w:rFonts w:hint="cs"/>
          <w:sz w:val="36"/>
          <w:rtl/>
        </w:rPr>
      </w:pPr>
      <w:r w:rsidRPr="00895E08">
        <w:rPr>
          <w:rFonts w:hint="cs"/>
          <w:color w:val="000000"/>
          <w:sz w:val="36"/>
          <w:rtl/>
        </w:rPr>
        <w:t>وأم</w:t>
      </w:r>
      <w:r w:rsidRPr="00895E08">
        <w:rPr>
          <w:rFonts w:hint="cs"/>
          <w:color w:val="000000"/>
          <w:sz w:val="36"/>
          <w:rtl/>
          <w:lang w:bidi="ar-SY"/>
        </w:rPr>
        <w:t>َّ</w:t>
      </w:r>
      <w:r w:rsidRPr="00895E08">
        <w:rPr>
          <w:rFonts w:hint="cs"/>
          <w:color w:val="000000"/>
          <w:sz w:val="36"/>
          <w:rtl/>
        </w:rPr>
        <w:t>ا ما حكي عن أمير المؤمنين عليه السلام أنه قال</w:t>
      </w:r>
      <w:r w:rsidR="006217A6" w:rsidRPr="00895E08">
        <w:rPr>
          <w:rFonts w:hint="cs"/>
          <w:color w:val="000000"/>
          <w:sz w:val="36"/>
          <w:rtl/>
        </w:rPr>
        <w:t>:</w:t>
      </w:r>
      <w:r w:rsidRPr="006B3342">
        <w:rPr>
          <w:rFonts w:hint="cs"/>
          <w:color w:val="0000FF"/>
          <w:sz w:val="36"/>
          <w:rtl/>
        </w:rPr>
        <w:t xml:space="preserve"> </w:t>
      </w:r>
      <w:r w:rsidR="00895E08" w:rsidRPr="00966343">
        <w:rPr>
          <w:rFonts w:hint="eastAsia"/>
          <w:color w:val="008000"/>
          <w:sz w:val="36"/>
          <w:rtl/>
          <w:lang w:bidi="ar-SY"/>
        </w:rPr>
        <w:t>«</w:t>
      </w:r>
      <w:r w:rsidRPr="00895E08">
        <w:rPr>
          <w:rFonts w:hint="cs"/>
          <w:color w:val="000000"/>
          <w:sz w:val="36"/>
          <w:rtl/>
          <w:lang w:bidi="ar-SY"/>
        </w:rPr>
        <w:t>إن لكل كتاب صفوة وصفوة هذا الكتاب حروف التهجي</w:t>
      </w:r>
      <w:r w:rsidR="00895E08" w:rsidRPr="00966343">
        <w:rPr>
          <w:rFonts w:hint="eastAsia"/>
          <w:color w:val="008000"/>
          <w:sz w:val="36"/>
          <w:rtl/>
          <w:lang w:bidi="ar-SY"/>
        </w:rPr>
        <w:t>»</w:t>
      </w:r>
      <w:r w:rsidR="006217A6" w:rsidRPr="00966343">
        <w:rPr>
          <w:b/>
          <w:bCs/>
          <w:color w:val="008000"/>
          <w:sz w:val="36"/>
          <w:vertAlign w:val="superscript"/>
          <w:rtl/>
        </w:rPr>
        <w:t>(</w:t>
      </w:r>
      <w:r w:rsidRPr="00966343">
        <w:rPr>
          <w:b/>
          <w:bCs/>
          <w:color w:val="008000"/>
          <w:sz w:val="36"/>
          <w:vertAlign w:val="superscript"/>
          <w:rtl/>
        </w:rPr>
        <w:footnoteReference w:id="101"/>
      </w:r>
      <w:r w:rsidR="006217A6" w:rsidRPr="00966343">
        <w:rPr>
          <w:b/>
          <w:bCs/>
          <w:color w:val="008000"/>
          <w:sz w:val="36"/>
          <w:vertAlign w:val="superscript"/>
          <w:rtl/>
        </w:rPr>
        <w:t>)</w:t>
      </w:r>
      <w:r w:rsidR="006217A6">
        <w:rPr>
          <w:rFonts w:hint="cs"/>
          <w:sz w:val="36"/>
          <w:rtl/>
        </w:rPr>
        <w:t>.</w:t>
      </w:r>
      <w:r w:rsidRPr="008646A7">
        <w:rPr>
          <w:rFonts w:hint="cs"/>
          <w:sz w:val="36"/>
          <w:rtl/>
        </w:rPr>
        <w:t xml:space="preserve"> فإنه لا ينافي </w:t>
      </w:r>
      <w:r w:rsidRPr="008646A7">
        <w:rPr>
          <w:rFonts w:hint="cs"/>
          <w:sz w:val="36"/>
          <w:rtl/>
          <w:lang w:bidi="ar-SY"/>
        </w:rPr>
        <w:t xml:space="preserve">تفسيره </w:t>
      </w:r>
      <w:r w:rsidRPr="008646A7">
        <w:rPr>
          <w:rFonts w:hint="cs"/>
          <w:sz w:val="36"/>
          <w:rtl/>
        </w:rPr>
        <w:t>عليه السلام هذه الحروف</w:t>
      </w:r>
      <w:r w:rsidRPr="008646A7">
        <w:rPr>
          <w:rFonts w:hint="cs"/>
          <w:sz w:val="36"/>
          <w:rtl/>
          <w:lang w:bidi="ar-SY"/>
        </w:rPr>
        <w:t>َ</w:t>
      </w:r>
      <w:r w:rsidRPr="008646A7">
        <w:rPr>
          <w:rFonts w:hint="cs"/>
          <w:sz w:val="36"/>
          <w:rtl/>
        </w:rPr>
        <w:t>, بأسماء الله</w:t>
      </w:r>
      <w:r w:rsidR="006217A6">
        <w:rPr>
          <w:rFonts w:hint="cs"/>
          <w:sz w:val="36"/>
          <w:rtl/>
          <w:lang w:bidi="ar-SY"/>
        </w:rPr>
        <w:t>،</w:t>
      </w:r>
      <w:r w:rsidRPr="008646A7">
        <w:rPr>
          <w:rFonts w:hint="cs"/>
          <w:sz w:val="36"/>
          <w:rtl/>
        </w:rPr>
        <w:t xml:space="preserve"> لأن الصفوة من كل شيء خالصه ومصطفاه, ومن القرآن الكريم أسماء</w:t>
      </w:r>
      <w:r w:rsidRPr="008646A7">
        <w:rPr>
          <w:rFonts w:hint="cs"/>
          <w:sz w:val="36"/>
          <w:rtl/>
          <w:lang w:bidi="ar-SY"/>
        </w:rPr>
        <w:t>ُ</w:t>
      </w:r>
      <w:r w:rsidRPr="008646A7">
        <w:rPr>
          <w:rFonts w:hint="cs"/>
          <w:sz w:val="36"/>
          <w:rtl/>
        </w:rPr>
        <w:t xml:space="preserve"> الله عز وجل التي هي مفتاح معرفته ووسيلة دعائه وعبادته</w:t>
      </w:r>
      <w:r w:rsidR="006217A6">
        <w:rPr>
          <w:rFonts w:hint="cs"/>
          <w:sz w:val="36"/>
          <w:rtl/>
        </w:rPr>
        <w:t>.</w:t>
      </w:r>
      <w:r w:rsidRPr="008646A7">
        <w:rPr>
          <w:rFonts w:hint="cs"/>
          <w:sz w:val="36"/>
          <w:rtl/>
        </w:rPr>
        <w:t xml:space="preserve"> قال الله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lang w:bidi="ar-SY"/>
        </w:rPr>
        <w:t>وَلِلّهِ الأَسْمَاء الْحُسْنَى فَادْعُوهُ بِهَا وَذَرُواْ الَّذِينَ يُلْحِدُونَ فِي أَسْمَآئِهِ سَيُجْزَوْنَ مَا كَانُواْ يَعْمَلُونَ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الأعراف</w:t>
      </w:r>
      <w:r w:rsidR="006217A6" w:rsidRPr="00BD14E0">
        <w:rPr>
          <w:rFonts w:hint="cs"/>
          <w:color w:val="800000"/>
          <w:sz w:val="24"/>
          <w:szCs w:val="24"/>
          <w:rtl/>
        </w:rPr>
        <w:t>:</w:t>
      </w:r>
      <w:r w:rsidRPr="00BD14E0">
        <w:rPr>
          <w:rFonts w:hint="cs"/>
          <w:color w:val="800000"/>
          <w:sz w:val="24"/>
          <w:szCs w:val="24"/>
          <w:rtl/>
        </w:rPr>
        <w:t>180</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firstLine="567"/>
        <w:jc w:val="lowKashida"/>
        <w:rPr>
          <w:rFonts w:hint="cs"/>
          <w:sz w:val="36"/>
          <w:rtl/>
        </w:rPr>
      </w:pPr>
      <w:r w:rsidRPr="008646A7">
        <w:rPr>
          <w:rFonts w:hint="cs"/>
          <w:sz w:val="36"/>
          <w:rtl/>
        </w:rPr>
        <w:t>وقد تكلمت العرب بالحروف المقطعة كقول شاعرهم</w:t>
      </w:r>
      <w:r w:rsidR="006217A6">
        <w:rPr>
          <w:rFonts w:hint="cs"/>
          <w:sz w:val="36"/>
          <w:rtl/>
        </w:rPr>
        <w:t>:</w:t>
      </w:r>
    </w:p>
    <w:p w:rsidR="003D5D68" w:rsidRPr="008646A7" w:rsidRDefault="003D5D68" w:rsidP="00B379FC">
      <w:pPr>
        <w:widowControl w:val="0"/>
        <w:spacing w:after="120"/>
        <w:ind w:firstLine="567"/>
        <w:jc w:val="lowKashida"/>
        <w:rPr>
          <w:rFonts w:hint="cs"/>
          <w:sz w:val="36"/>
          <w:rtl/>
        </w:rPr>
      </w:pPr>
      <w:r w:rsidRPr="008646A7">
        <w:rPr>
          <w:rFonts w:hint="cs"/>
          <w:sz w:val="36"/>
          <w:rtl/>
        </w:rPr>
        <w:t>قلنا لها قفي, فقالت قاف</w:t>
      </w:r>
      <w:r w:rsidR="006217A6">
        <w:rPr>
          <w:rFonts w:hint="cs"/>
          <w:sz w:val="36"/>
          <w:rtl/>
        </w:rPr>
        <w:t>!</w:t>
      </w:r>
      <w:r w:rsidRPr="008646A7">
        <w:rPr>
          <w:rFonts w:hint="cs"/>
          <w:sz w:val="36"/>
          <w:rtl/>
        </w:rPr>
        <w:t xml:space="preserve"> لا تحسبني أنا نسينا الإيجاف</w:t>
      </w:r>
      <w:r w:rsidR="006217A6" w:rsidRPr="00966343">
        <w:rPr>
          <w:b/>
          <w:bCs/>
          <w:color w:val="008000"/>
          <w:sz w:val="36"/>
          <w:vertAlign w:val="superscript"/>
          <w:rtl/>
        </w:rPr>
        <w:t>(</w:t>
      </w:r>
      <w:r w:rsidRPr="00966343">
        <w:rPr>
          <w:b/>
          <w:bCs/>
          <w:color w:val="008000"/>
          <w:sz w:val="36"/>
          <w:vertAlign w:val="superscript"/>
          <w:rtl/>
        </w:rPr>
        <w:footnoteReference w:id="102"/>
      </w:r>
      <w:r w:rsidR="006217A6" w:rsidRPr="00966343">
        <w:rPr>
          <w:b/>
          <w:bCs/>
          <w:color w:val="008000"/>
          <w:sz w:val="36"/>
          <w:vertAlign w:val="superscript"/>
          <w:rtl/>
        </w:rPr>
        <w:t>)</w:t>
      </w:r>
      <w:r w:rsidR="006217A6">
        <w:rPr>
          <w:rFonts w:hint="cs"/>
          <w:sz w:val="36"/>
          <w:rtl/>
        </w:rPr>
        <w:t>،</w:t>
      </w:r>
      <w:r w:rsidRPr="008646A7">
        <w:rPr>
          <w:rFonts w:hint="cs"/>
          <w:sz w:val="36"/>
          <w:rtl/>
        </w:rPr>
        <w:t xml:space="preserve"> والقاف في هذا البيت تدل على كلمة </w:t>
      </w:r>
      <w:r w:rsidRPr="00341337">
        <w:rPr>
          <w:rFonts w:hint="cs"/>
          <w:color w:val="FF00FF"/>
          <w:sz w:val="36"/>
          <w:rtl/>
        </w:rPr>
        <w:t>"</w:t>
      </w:r>
      <w:r w:rsidRPr="008646A7">
        <w:rPr>
          <w:rFonts w:hint="cs"/>
          <w:sz w:val="36"/>
          <w:rtl/>
        </w:rPr>
        <w:t>وفقت</w:t>
      </w:r>
      <w:r w:rsidRPr="00341337">
        <w:rPr>
          <w:rFonts w:hint="cs"/>
          <w:color w:val="FF00FF"/>
          <w:sz w:val="36"/>
          <w:rtl/>
        </w:rPr>
        <w:t>"</w:t>
      </w:r>
      <w:r w:rsidRPr="008646A7">
        <w:rPr>
          <w:rFonts w:hint="cs"/>
          <w:sz w:val="36"/>
          <w:rtl/>
        </w:rPr>
        <w:t xml:space="preserve"> فدلت المرأة بتكلم القاف على تمام مرادها, كذلك كل حرف من الحروف المقطعة في كلام الله يدل على اسم كامل من أسماء الله جل وعلا</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firstLine="567"/>
        <w:jc w:val="lowKashida"/>
        <w:rPr>
          <w:rFonts w:hint="cs"/>
          <w:sz w:val="36"/>
          <w:rtl/>
        </w:rPr>
      </w:pPr>
      <w:r w:rsidRPr="008646A7">
        <w:rPr>
          <w:rFonts w:hint="cs"/>
          <w:sz w:val="36"/>
          <w:rtl/>
        </w:rPr>
        <w:t>وهذا التفسير أليق بكتاب الله تعالى وأنسب من غيره, وإلى هذا ذهبت جماعة</w:t>
      </w:r>
      <w:r w:rsidRPr="008646A7">
        <w:rPr>
          <w:rFonts w:hint="cs"/>
          <w:sz w:val="36"/>
          <w:rtl/>
          <w:lang w:bidi="ar-SY"/>
        </w:rPr>
        <w:t>ٌ</w:t>
      </w:r>
      <w:r w:rsidRPr="008646A7">
        <w:rPr>
          <w:rFonts w:hint="cs"/>
          <w:sz w:val="36"/>
          <w:rtl/>
        </w:rPr>
        <w:t xml:space="preserve"> من أصحاب النبي </w:t>
      </w:r>
      <w:r w:rsidR="002D5F23">
        <w:rPr>
          <w:rFonts w:hint="cs"/>
          <w:sz w:val="36"/>
          <w:rtl/>
        </w:rPr>
        <w:t>صلى الله عليه وآله وسلم</w:t>
      </w:r>
      <w:r w:rsidRPr="008646A7">
        <w:rPr>
          <w:rFonts w:hint="cs"/>
          <w:sz w:val="36"/>
          <w:rtl/>
        </w:rPr>
        <w:t>, منهم عبد الله بن مسعود وعبد الله بن عباس رضي الله عنهما, قالوا</w:t>
      </w:r>
      <w:r w:rsidR="006217A6">
        <w:rPr>
          <w:rFonts w:hint="cs"/>
          <w:sz w:val="36"/>
          <w:rtl/>
          <w:lang w:bidi="ar-SY"/>
        </w:rPr>
        <w:t>:</w:t>
      </w:r>
      <w:r w:rsidRPr="008646A7">
        <w:rPr>
          <w:rFonts w:hint="cs"/>
          <w:sz w:val="36"/>
          <w:rtl/>
        </w:rPr>
        <w:t xml:space="preserve"> كل حرف من الحروف ال</w:t>
      </w:r>
      <w:r w:rsidRPr="008646A7">
        <w:rPr>
          <w:rFonts w:hint="cs"/>
          <w:sz w:val="36"/>
          <w:rtl/>
          <w:lang w:bidi="ar-SY"/>
        </w:rPr>
        <w:t>م</w:t>
      </w:r>
      <w:r w:rsidRPr="008646A7">
        <w:rPr>
          <w:rFonts w:hint="cs"/>
          <w:sz w:val="36"/>
          <w:rtl/>
        </w:rPr>
        <w:t>قط</w:t>
      </w:r>
      <w:r w:rsidRPr="008646A7">
        <w:rPr>
          <w:rFonts w:hint="cs"/>
          <w:sz w:val="36"/>
          <w:rtl/>
          <w:lang w:bidi="ar-SY"/>
        </w:rPr>
        <w:t>َّ</w:t>
      </w:r>
      <w:r w:rsidRPr="008646A7">
        <w:rPr>
          <w:rFonts w:hint="cs"/>
          <w:sz w:val="36"/>
          <w:rtl/>
        </w:rPr>
        <w:t xml:space="preserve">عة </w:t>
      </w:r>
      <w:r w:rsidRPr="00341337">
        <w:rPr>
          <w:rFonts w:hint="cs"/>
          <w:color w:val="FF00FF"/>
          <w:sz w:val="36"/>
          <w:rtl/>
        </w:rPr>
        <w:t>"</w:t>
      </w:r>
      <w:r w:rsidRPr="008646A7">
        <w:rPr>
          <w:rFonts w:hint="cs"/>
          <w:sz w:val="36"/>
          <w:rtl/>
        </w:rPr>
        <w:t>اشت</w:t>
      </w:r>
      <w:r w:rsidRPr="008646A7">
        <w:rPr>
          <w:rFonts w:hint="cs"/>
          <w:sz w:val="36"/>
          <w:rtl/>
          <w:lang w:bidi="ar-SY"/>
        </w:rPr>
        <w:t>ُ</w:t>
      </w:r>
      <w:r w:rsidRPr="008646A7">
        <w:rPr>
          <w:rFonts w:hint="cs"/>
          <w:sz w:val="36"/>
          <w:rtl/>
        </w:rPr>
        <w:t>ق</w:t>
      </w:r>
      <w:r w:rsidRPr="008646A7">
        <w:rPr>
          <w:rFonts w:hint="cs"/>
          <w:sz w:val="36"/>
          <w:rtl/>
          <w:lang w:bidi="ar-SY"/>
        </w:rPr>
        <w:t>َّ</w:t>
      </w:r>
      <w:r w:rsidRPr="008646A7">
        <w:rPr>
          <w:rFonts w:hint="cs"/>
          <w:sz w:val="36"/>
          <w:rtl/>
        </w:rPr>
        <w:t xml:space="preserve"> من حروف هجاء أسماء الله جل ثناءه</w:t>
      </w:r>
      <w:r w:rsidRPr="00341337">
        <w:rPr>
          <w:rFonts w:hint="cs"/>
          <w:color w:val="FF00FF"/>
          <w:sz w:val="36"/>
          <w:rtl/>
        </w:rPr>
        <w:t>"</w:t>
      </w:r>
      <w:r w:rsidRPr="008646A7">
        <w:rPr>
          <w:rFonts w:hint="cs"/>
          <w:sz w:val="36"/>
          <w:rtl/>
        </w:rPr>
        <w:t>, كما رواه الطبري عنهم في تفسيره</w:t>
      </w:r>
      <w:r w:rsidR="006217A6" w:rsidRPr="00966343">
        <w:rPr>
          <w:b/>
          <w:bCs/>
          <w:color w:val="008000"/>
          <w:sz w:val="36"/>
          <w:vertAlign w:val="superscript"/>
          <w:rtl/>
        </w:rPr>
        <w:t>(</w:t>
      </w:r>
      <w:r w:rsidRPr="00966343">
        <w:rPr>
          <w:b/>
          <w:bCs/>
          <w:color w:val="008000"/>
          <w:sz w:val="36"/>
          <w:vertAlign w:val="superscript"/>
          <w:rtl/>
        </w:rPr>
        <w:footnoteReference w:id="103"/>
      </w:r>
      <w:r w:rsidR="006217A6" w:rsidRPr="00966343">
        <w:rPr>
          <w:b/>
          <w:bCs/>
          <w:color w:val="008000"/>
          <w:sz w:val="36"/>
          <w:vertAlign w:val="superscript"/>
          <w:rtl/>
        </w:rPr>
        <w:t>)</w:t>
      </w:r>
      <w:r w:rsidR="006217A6">
        <w:rPr>
          <w:rFonts w:hint="cs"/>
          <w:sz w:val="36"/>
          <w:rtl/>
          <w:lang w:bidi="ar-SY"/>
        </w:rPr>
        <w:t>،</w:t>
      </w:r>
      <w:r w:rsidRPr="008646A7">
        <w:rPr>
          <w:rFonts w:hint="cs"/>
          <w:sz w:val="36"/>
          <w:rtl/>
          <w:lang w:bidi="ar-SY"/>
        </w:rPr>
        <w:t xml:space="preserve"> </w:t>
      </w:r>
      <w:r w:rsidRPr="008646A7">
        <w:rPr>
          <w:rFonts w:hint="cs"/>
          <w:sz w:val="36"/>
          <w:rtl/>
        </w:rPr>
        <w:t>وأم</w:t>
      </w:r>
      <w:r w:rsidRPr="008646A7">
        <w:rPr>
          <w:rFonts w:hint="cs"/>
          <w:sz w:val="36"/>
          <w:rtl/>
          <w:lang w:bidi="ar-SY"/>
        </w:rPr>
        <w:t>َّ</w:t>
      </w:r>
      <w:r w:rsidRPr="008646A7">
        <w:rPr>
          <w:rFonts w:hint="cs"/>
          <w:sz w:val="36"/>
          <w:rtl/>
        </w:rPr>
        <w:t xml:space="preserve">ا سائر الأقوال </w:t>
      </w:r>
      <w:r w:rsidRPr="008646A7">
        <w:rPr>
          <w:rFonts w:hint="cs"/>
          <w:sz w:val="36"/>
          <w:rtl/>
          <w:lang w:bidi="ar-SY"/>
        </w:rPr>
        <w:t xml:space="preserve">فهي </w:t>
      </w:r>
      <w:r w:rsidRPr="008646A7">
        <w:rPr>
          <w:rFonts w:hint="cs"/>
          <w:sz w:val="36"/>
          <w:rtl/>
        </w:rPr>
        <w:t>من الظنون التي لا دليل عليها مثل ما قيل أنها رموز</w:t>
      </w:r>
      <w:r w:rsidRPr="008646A7">
        <w:rPr>
          <w:rFonts w:hint="cs"/>
          <w:sz w:val="36"/>
          <w:rtl/>
          <w:lang w:bidi="ar-SY"/>
        </w:rPr>
        <w:t>ٌ</w:t>
      </w:r>
      <w:r w:rsidRPr="008646A7">
        <w:rPr>
          <w:rFonts w:hint="cs"/>
          <w:sz w:val="36"/>
          <w:rtl/>
        </w:rPr>
        <w:t xml:space="preserve"> بين الله تع</w:t>
      </w:r>
      <w:r w:rsidRPr="008646A7">
        <w:rPr>
          <w:rFonts w:hint="cs"/>
          <w:sz w:val="36"/>
          <w:rtl/>
          <w:lang w:bidi="ar-SY"/>
        </w:rPr>
        <w:t>ا</w:t>
      </w:r>
      <w:r w:rsidRPr="008646A7">
        <w:rPr>
          <w:rFonts w:hint="cs"/>
          <w:sz w:val="36"/>
          <w:rtl/>
        </w:rPr>
        <w:t>لى ورسوله</w:t>
      </w:r>
      <w:r w:rsidR="006217A6">
        <w:rPr>
          <w:rFonts w:hint="cs"/>
          <w:sz w:val="36"/>
          <w:rtl/>
        </w:rPr>
        <w:t>!</w:t>
      </w:r>
      <w:r w:rsidRPr="008646A7">
        <w:rPr>
          <w:rFonts w:hint="cs"/>
          <w:sz w:val="36"/>
          <w:rtl/>
        </w:rPr>
        <w:t xml:space="preserve"> ولا محل</w:t>
      </w:r>
      <w:r w:rsidRPr="008646A7">
        <w:rPr>
          <w:rFonts w:hint="cs"/>
          <w:sz w:val="36"/>
          <w:rtl/>
          <w:lang w:bidi="ar-SY"/>
        </w:rPr>
        <w:t>َّ</w:t>
      </w:r>
      <w:r w:rsidRPr="008646A7">
        <w:rPr>
          <w:rFonts w:hint="cs"/>
          <w:sz w:val="36"/>
          <w:rtl/>
        </w:rPr>
        <w:t xml:space="preserve"> للرموز في كتاب الله المبين الذي أنزله سبحانه هدى للناس ويس</w:t>
      </w:r>
      <w:r w:rsidRPr="008646A7">
        <w:rPr>
          <w:rFonts w:hint="cs"/>
          <w:sz w:val="36"/>
          <w:rtl/>
          <w:lang w:bidi="ar-SY"/>
        </w:rPr>
        <w:t>َّ</w:t>
      </w:r>
      <w:r w:rsidRPr="008646A7">
        <w:rPr>
          <w:rFonts w:hint="cs"/>
          <w:sz w:val="36"/>
          <w:rtl/>
        </w:rPr>
        <w:t>ره للذ</w:t>
      </w:r>
      <w:r w:rsidRPr="008646A7">
        <w:rPr>
          <w:rFonts w:hint="cs"/>
          <w:sz w:val="36"/>
          <w:rtl/>
          <w:lang w:bidi="ar-SY"/>
        </w:rPr>
        <w:t>ِّ</w:t>
      </w:r>
      <w:r w:rsidRPr="008646A7">
        <w:rPr>
          <w:rFonts w:hint="cs"/>
          <w:sz w:val="36"/>
          <w:rtl/>
        </w:rPr>
        <w:t>ك</w:t>
      </w:r>
      <w:r w:rsidRPr="008646A7">
        <w:rPr>
          <w:rFonts w:hint="cs"/>
          <w:sz w:val="36"/>
          <w:rtl/>
          <w:lang w:bidi="ar-SY"/>
        </w:rPr>
        <w:t>ْ</w:t>
      </w:r>
      <w:r w:rsidRPr="008646A7">
        <w:rPr>
          <w:rFonts w:hint="cs"/>
          <w:sz w:val="36"/>
          <w:rtl/>
        </w:rPr>
        <w:t>ر وقال</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lang w:bidi="ar-SY"/>
        </w:rPr>
        <w:t>أَفَلاَ يَتَدَبَّرُونَ الْقُرْآنَ</w:t>
      </w:r>
      <w:r w:rsidR="006217A6" w:rsidRPr="006B3342">
        <w:rPr>
          <w:rFonts w:hint="cs"/>
          <w:color w:val="0000FF"/>
          <w:sz w:val="36"/>
          <w:rtl/>
          <w:lang w:bidi="ar-SY"/>
        </w:rPr>
        <w:t>؟</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النساء</w:t>
      </w:r>
      <w:r w:rsidR="006217A6" w:rsidRPr="00BD14E0">
        <w:rPr>
          <w:rFonts w:hint="cs"/>
          <w:color w:val="800000"/>
          <w:sz w:val="24"/>
          <w:szCs w:val="24"/>
          <w:rtl/>
          <w:lang w:bidi="ar-SY"/>
        </w:rPr>
        <w:t>:</w:t>
      </w:r>
      <w:r w:rsidRPr="00BD14E0">
        <w:rPr>
          <w:color w:val="800000"/>
          <w:sz w:val="24"/>
          <w:szCs w:val="24"/>
          <w:rtl/>
        </w:rPr>
        <w:t>82</w:t>
      </w:r>
      <w:r w:rsidR="003D0D21" w:rsidRPr="00BD14E0">
        <w:rPr>
          <w:color w:val="800000"/>
          <w:sz w:val="24"/>
          <w:szCs w:val="24"/>
          <w:rtl/>
        </w:rPr>
        <w:t>]</w:t>
      </w:r>
      <w:r w:rsidR="006217A6">
        <w:rPr>
          <w:rFonts w:hint="cs"/>
          <w:sz w:val="36"/>
          <w:rtl/>
          <w:lang w:bidi="ar-SY"/>
        </w:rPr>
        <w:t>،</w:t>
      </w:r>
      <w:r w:rsidRPr="008646A7">
        <w:rPr>
          <w:rFonts w:hint="cs"/>
          <w:sz w:val="36"/>
          <w:rtl/>
        </w:rPr>
        <w:t xml:space="preserve"> وقال</w:t>
      </w:r>
      <w:r w:rsidR="006217A6">
        <w:rPr>
          <w:rFonts w:hint="cs"/>
          <w:sz w:val="36"/>
          <w:rtl/>
        </w:rPr>
        <w:t>:</w:t>
      </w:r>
      <w:r w:rsidRPr="008646A7">
        <w:rPr>
          <w:rFonts w:hint="cs"/>
          <w:sz w:val="36"/>
          <w:rtl/>
        </w:rPr>
        <w:t xml:space="preserve"> </w:t>
      </w:r>
      <w:r w:rsidR="006217A6" w:rsidRPr="006B3342">
        <w:rPr>
          <w:color w:val="0000FF"/>
          <w:sz w:val="36"/>
          <w:rtl/>
        </w:rPr>
        <w:t>((</w:t>
      </w:r>
      <w:r w:rsidR="006217A6" w:rsidRPr="006B3342">
        <w:rPr>
          <w:rFonts w:hint="cs"/>
          <w:color w:val="0000FF"/>
          <w:sz w:val="36"/>
          <w:rtl/>
          <w:lang w:bidi="ar-SY"/>
        </w:rPr>
        <w:t>..</w:t>
      </w:r>
      <w:r w:rsidRPr="006B3342">
        <w:rPr>
          <w:color w:val="0000FF"/>
          <w:sz w:val="36"/>
          <w:rtl/>
        </w:rPr>
        <w:t xml:space="preserve"> </w:t>
      </w:r>
      <w:r w:rsidRPr="006B3342">
        <w:rPr>
          <w:color w:val="0000FF"/>
          <w:sz w:val="36"/>
          <w:rtl/>
          <w:lang w:bidi="ar-SY"/>
        </w:rPr>
        <w:t>وَأَنزَلْنَا إِلَيْكُمْ نُورًا مُّبِينًا</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النساء</w:t>
      </w:r>
      <w:r w:rsidR="006217A6" w:rsidRPr="00BD14E0">
        <w:rPr>
          <w:rFonts w:hint="cs"/>
          <w:color w:val="800000"/>
          <w:sz w:val="24"/>
          <w:szCs w:val="24"/>
          <w:rtl/>
        </w:rPr>
        <w:t>:</w:t>
      </w:r>
      <w:r w:rsidRPr="00BD14E0">
        <w:rPr>
          <w:rFonts w:hint="cs"/>
          <w:color w:val="800000"/>
          <w:sz w:val="24"/>
          <w:szCs w:val="24"/>
          <w:rtl/>
        </w:rPr>
        <w:t>174</w:t>
      </w:r>
      <w:r w:rsidR="003D0D21" w:rsidRPr="00BD14E0">
        <w:rPr>
          <w:color w:val="800000"/>
          <w:sz w:val="24"/>
          <w:szCs w:val="24"/>
          <w:rtl/>
        </w:rPr>
        <w:t>]</w:t>
      </w:r>
      <w:r w:rsidR="006217A6">
        <w:rPr>
          <w:rFonts w:hint="cs"/>
          <w:sz w:val="36"/>
          <w:rtl/>
        </w:rPr>
        <w:t>.</w:t>
      </w:r>
    </w:p>
    <w:p w:rsidR="003D5D68" w:rsidRPr="008646A7" w:rsidRDefault="00077300" w:rsidP="008B674B">
      <w:pPr>
        <w:widowControl w:val="0"/>
        <w:spacing w:after="120"/>
        <w:ind w:firstLine="567"/>
        <w:jc w:val="lowKashida"/>
        <w:rPr>
          <w:rFonts w:hint="cs"/>
          <w:sz w:val="36"/>
          <w:rtl/>
          <w:lang w:bidi="ar-SY"/>
        </w:rPr>
      </w:pPr>
      <w:r w:rsidRPr="008646A7">
        <w:rPr>
          <w:rFonts w:hint="cs"/>
          <w:sz w:val="36"/>
          <w:rtl/>
        </w:rPr>
        <w:t xml:space="preserve"> </w:t>
      </w:r>
    </w:p>
    <w:p w:rsidR="003D5D68" w:rsidRPr="00EE10D1" w:rsidRDefault="003D5D68" w:rsidP="00E904D1">
      <w:pPr>
        <w:pStyle w:val="2"/>
        <w:rPr>
          <w:rFonts w:hint="cs"/>
          <w:color w:val="008000"/>
          <w:sz w:val="36"/>
          <w:szCs w:val="36"/>
          <w:rtl/>
        </w:rPr>
      </w:pPr>
      <w:bookmarkStart w:id="21" w:name="_Toc84694772"/>
      <w:bookmarkStart w:id="22" w:name="_Toc193714169"/>
      <w:r w:rsidRPr="00EE10D1">
        <w:rPr>
          <w:rFonts w:hint="cs"/>
          <w:color w:val="008000"/>
          <w:sz w:val="36"/>
          <w:szCs w:val="36"/>
          <w:rtl/>
        </w:rPr>
        <w:t>ما رُوِيَ عَنْ عليٍّ عليه السلام في مُتَشابِهاتِ القُرْآن</w:t>
      </w:r>
      <w:bookmarkEnd w:id="21"/>
      <w:bookmarkEnd w:id="22"/>
    </w:p>
    <w:p w:rsidR="003D5D68" w:rsidRPr="008646A7" w:rsidRDefault="003D5D68" w:rsidP="008B674B">
      <w:pPr>
        <w:widowControl w:val="0"/>
        <w:spacing w:after="120"/>
        <w:ind w:firstLine="567"/>
        <w:jc w:val="lowKashida"/>
        <w:rPr>
          <w:rFonts w:ascii="AGA Arabesque" w:hAnsi="AGA Arabesque" w:hint="cs"/>
          <w:sz w:val="36"/>
          <w:rtl/>
          <w:lang w:bidi="ar-SY"/>
        </w:rPr>
      </w:pPr>
      <w:r w:rsidRPr="008646A7">
        <w:rPr>
          <w:rFonts w:ascii="AGA Arabesque" w:hAnsi="AGA Arabesque" w:hint="cs"/>
          <w:sz w:val="36"/>
          <w:rtl/>
          <w:lang w:bidi="ar-SY"/>
        </w:rPr>
        <w:t>لا خلافَ بين المسلمين أن لِلْقُرآنِ الكريمِ محكماً ومتشابهاً كما قال اللهُ عزَّ وجلَّ</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6217A6" w:rsidRPr="006B3342">
        <w:rPr>
          <w:rFonts w:ascii="AGA Arabesque" w:hAnsi="AGA Arabesque"/>
          <w:color w:val="0000FF"/>
          <w:sz w:val="36"/>
          <w:rtl/>
          <w:lang w:bidi="ar-SY"/>
        </w:rPr>
        <w:t>((</w:t>
      </w:r>
      <w:r w:rsidRPr="006B3342">
        <w:rPr>
          <w:color w:val="0000FF"/>
          <w:sz w:val="36"/>
          <w:rtl/>
          <w:lang w:bidi="ar-SY"/>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w:t>
      </w:r>
      <w:r w:rsidR="003D0D21" w:rsidRPr="006B3342">
        <w:rPr>
          <w:rFonts w:ascii="AGA Arabesque" w:hAnsi="AGA Arabesque"/>
          <w:color w:val="0000FF"/>
          <w:sz w:val="36"/>
          <w:rtl/>
          <w:lang w:bidi="ar-SY"/>
        </w:rPr>
        <w:t>))</w:t>
      </w:r>
      <w:r w:rsidR="003D0D21">
        <w:rPr>
          <w:rFonts w:ascii="AGA Arabesque" w:hAnsi="AGA Arabesque"/>
          <w:sz w:val="36"/>
          <w:rtl/>
          <w:lang w:bidi="ar-SY"/>
        </w:rPr>
        <w:t xml:space="preserve"> </w:t>
      </w:r>
      <w:r w:rsidR="003D0D21" w:rsidRPr="00BD14E0">
        <w:rPr>
          <w:color w:val="800000"/>
          <w:sz w:val="24"/>
          <w:szCs w:val="24"/>
          <w:rtl/>
          <w:lang w:bidi="ar-SY"/>
        </w:rPr>
        <w:t>[</w:t>
      </w:r>
      <w:r w:rsidRPr="00BD14E0">
        <w:rPr>
          <w:color w:val="800000"/>
          <w:sz w:val="24"/>
          <w:szCs w:val="24"/>
          <w:rtl/>
          <w:lang w:bidi="ar-SY"/>
        </w:rPr>
        <w:t>آل عمران</w:t>
      </w:r>
      <w:r w:rsidR="006217A6" w:rsidRPr="00BD14E0">
        <w:rPr>
          <w:rFonts w:hint="cs"/>
          <w:color w:val="800000"/>
          <w:sz w:val="24"/>
          <w:szCs w:val="24"/>
          <w:rtl/>
          <w:lang w:bidi="ar-SY"/>
        </w:rPr>
        <w:t>:</w:t>
      </w:r>
      <w:r w:rsidRPr="00BD14E0">
        <w:rPr>
          <w:color w:val="800000"/>
          <w:sz w:val="24"/>
          <w:szCs w:val="24"/>
          <w:rtl/>
          <w:lang w:bidi="ar-SY"/>
        </w:rPr>
        <w:t>7</w:t>
      </w:r>
      <w:r w:rsidR="003D0D21" w:rsidRPr="00BD14E0">
        <w:rPr>
          <w:color w:val="800000"/>
          <w:sz w:val="24"/>
          <w:szCs w:val="24"/>
          <w:rtl/>
          <w:lang w:bidi="ar-SY"/>
        </w:rPr>
        <w:t>]</w:t>
      </w:r>
      <w:r w:rsidR="006217A6">
        <w:rPr>
          <w:rFonts w:ascii="AGA Arabesque" w:hAnsi="AGA Arabesque" w:hint="cs"/>
          <w:sz w:val="36"/>
          <w:rtl/>
          <w:lang w:bidi="ar-SY"/>
        </w:rPr>
        <w:t>.</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واختلف المفسِّرون من المسلمين في معنى المحكم والمتشابه فاشتهر بينهم أن المحكم في القُرْآن ما لا يحتمل من المعنى إلا وجهاً واحداً</w:t>
      </w:r>
      <w:r w:rsidR="006217A6">
        <w:rPr>
          <w:rFonts w:hint="cs"/>
          <w:sz w:val="36"/>
          <w:rtl/>
          <w:lang w:bidi="ar-SY"/>
        </w:rPr>
        <w:t>،</w:t>
      </w:r>
      <w:r w:rsidRPr="008646A7">
        <w:rPr>
          <w:rFonts w:hint="cs"/>
          <w:sz w:val="36"/>
          <w:rtl/>
          <w:lang w:bidi="ar-SY"/>
        </w:rPr>
        <w:t xml:space="preserve"> والمتشابه ما يحتمل وجهين فصاعداً من دون ترجيح أحدِهما على غيره</w:t>
      </w:r>
      <w:r w:rsidR="006217A6">
        <w:rPr>
          <w:rFonts w:hint="cs"/>
          <w:sz w:val="36"/>
          <w:rtl/>
          <w:lang w:bidi="ar-SY"/>
        </w:rPr>
        <w:t>!</w:t>
      </w:r>
      <w:r w:rsidRPr="008646A7">
        <w:rPr>
          <w:rFonts w:hint="cs"/>
          <w:sz w:val="36"/>
          <w:rtl/>
          <w:lang w:bidi="ar-SY"/>
        </w:rPr>
        <w:t xml:space="preserve"> وغفلوا عن ذكر القرائن </w:t>
      </w:r>
      <w:r w:rsidR="006217A6">
        <w:rPr>
          <w:rFonts w:hint="cs"/>
          <w:sz w:val="36"/>
          <w:rtl/>
          <w:lang w:bidi="ar-SY"/>
        </w:rPr>
        <w:t>(</w:t>
      </w:r>
      <w:r w:rsidRPr="008646A7">
        <w:rPr>
          <w:rFonts w:hint="cs"/>
          <w:sz w:val="36"/>
          <w:rtl/>
          <w:lang w:bidi="ar-SY"/>
        </w:rPr>
        <w:t>المتَّصلة والمنفصلة</w:t>
      </w:r>
      <w:r w:rsidR="006217A6">
        <w:rPr>
          <w:rFonts w:hint="cs"/>
          <w:sz w:val="36"/>
          <w:rtl/>
          <w:lang w:bidi="ar-SY"/>
        </w:rPr>
        <w:t>)</w:t>
      </w:r>
      <w:r w:rsidRPr="008646A7">
        <w:rPr>
          <w:rFonts w:hint="cs"/>
          <w:sz w:val="36"/>
          <w:rtl/>
          <w:lang w:bidi="ar-SY"/>
        </w:rPr>
        <w:t xml:space="preserve"> في القُرْآن النافية عنه التشابه والإبهام</w:t>
      </w:r>
      <w:r w:rsidR="006217A6">
        <w:rPr>
          <w:rFonts w:hint="cs"/>
          <w:sz w:val="36"/>
          <w:rtl/>
          <w:lang w:bidi="ar-SY"/>
        </w:rPr>
        <w:t>!</w:t>
      </w:r>
      <w:r w:rsidRPr="008646A7">
        <w:rPr>
          <w:rFonts w:hint="cs"/>
          <w:sz w:val="36"/>
          <w:rtl/>
          <w:lang w:bidi="ar-SY"/>
        </w:rPr>
        <w:t xml:space="preserve"> ونسوا أن الكتاب الذي يحتمل وجوهاً من المعاني المتعارضة لا يكون هادياً للناس ولا يرشدهم إلى الصواب بل يوقعهم في التيه والحيرة وذلك ينافي قوله العزيز</w:t>
      </w:r>
      <w:r w:rsidR="006217A6">
        <w:rPr>
          <w:rFonts w:hint="cs"/>
          <w:sz w:val="36"/>
          <w:rtl/>
          <w:lang w:bidi="ar-SY"/>
        </w:rPr>
        <w:t>:</w:t>
      </w:r>
      <w:r w:rsidRPr="008646A7">
        <w:rPr>
          <w:rFonts w:hint="cs"/>
          <w:sz w:val="36"/>
          <w:rtl/>
          <w:lang w:bidi="ar-SY"/>
        </w:rPr>
        <w:t xml:space="preserve"> </w:t>
      </w:r>
      <w:r w:rsidR="006217A6" w:rsidRPr="006B3342">
        <w:rPr>
          <w:color w:val="0000FF"/>
          <w:sz w:val="36"/>
          <w:rtl/>
          <w:lang w:bidi="ar-SY"/>
        </w:rPr>
        <w:t>((</w:t>
      </w:r>
      <w:r w:rsidRPr="006B3342">
        <w:rPr>
          <w:color w:val="0000FF"/>
          <w:sz w:val="36"/>
          <w:rtl/>
          <w:lang w:bidi="ar-SY"/>
        </w:rPr>
        <w:t>هَذَا بَيَانٌ لِّلنَّاسِ وَهُدًى وَمَوْعِظَةٌ لِّلْمُتَّقِينَ</w:t>
      </w:r>
      <w:r w:rsidR="003D0D21" w:rsidRPr="006B3342">
        <w:rPr>
          <w:color w:val="0000FF"/>
          <w:sz w:val="36"/>
          <w:rtl/>
          <w:lang w:bidi="ar-SY"/>
        </w:rPr>
        <w:t>))</w:t>
      </w:r>
      <w:r w:rsidR="003D0D21">
        <w:rPr>
          <w:sz w:val="36"/>
          <w:rtl/>
          <w:lang w:bidi="ar-SY"/>
        </w:rPr>
        <w:t xml:space="preserve"> </w:t>
      </w:r>
      <w:r w:rsidR="003D0D21" w:rsidRPr="00BD14E0">
        <w:rPr>
          <w:color w:val="800000"/>
          <w:sz w:val="24"/>
          <w:szCs w:val="24"/>
          <w:rtl/>
          <w:lang w:bidi="ar-SY"/>
        </w:rPr>
        <w:t>[</w:t>
      </w:r>
      <w:r w:rsidRPr="00BD14E0">
        <w:rPr>
          <w:color w:val="800000"/>
          <w:sz w:val="24"/>
          <w:szCs w:val="24"/>
          <w:rtl/>
          <w:lang w:bidi="ar-SY"/>
        </w:rPr>
        <w:t>آل عمران</w:t>
      </w:r>
      <w:r w:rsidR="006217A6" w:rsidRPr="00BD14E0">
        <w:rPr>
          <w:rFonts w:hint="cs"/>
          <w:color w:val="800000"/>
          <w:sz w:val="24"/>
          <w:szCs w:val="24"/>
          <w:rtl/>
          <w:lang w:bidi="ar-SY"/>
        </w:rPr>
        <w:t>:</w:t>
      </w:r>
      <w:r w:rsidRPr="00BD14E0">
        <w:rPr>
          <w:color w:val="800000"/>
          <w:sz w:val="24"/>
          <w:szCs w:val="24"/>
          <w:rtl/>
          <w:lang w:bidi="ar-SY"/>
        </w:rPr>
        <w:t>138</w:t>
      </w:r>
      <w:r w:rsidR="003D0D21" w:rsidRPr="00BD14E0">
        <w:rPr>
          <w:color w:val="800000"/>
          <w:sz w:val="24"/>
          <w:szCs w:val="24"/>
          <w:rtl/>
          <w:lang w:bidi="ar-SY"/>
        </w:rPr>
        <w:t>]</w:t>
      </w:r>
      <w:r w:rsidR="006217A6">
        <w:rPr>
          <w:rFonts w:hint="cs"/>
          <w:sz w:val="36"/>
          <w:rtl/>
          <w:lang w:bidi="ar-SY"/>
        </w:rPr>
        <w:t>،</w:t>
      </w:r>
      <w:r w:rsidRPr="008646A7">
        <w:rPr>
          <w:rFonts w:hint="cs"/>
          <w:sz w:val="36"/>
          <w:rtl/>
          <w:lang w:bidi="ar-SY"/>
        </w:rPr>
        <w:t xml:space="preserve"> وقوله تعالى</w:t>
      </w:r>
      <w:r w:rsidR="006217A6">
        <w:rPr>
          <w:rFonts w:hint="cs"/>
          <w:sz w:val="36"/>
          <w:rtl/>
          <w:lang w:bidi="ar-SY"/>
        </w:rPr>
        <w:t>:</w:t>
      </w:r>
      <w:r w:rsidRPr="008646A7">
        <w:rPr>
          <w:rFonts w:hint="cs"/>
          <w:sz w:val="36"/>
          <w:rtl/>
          <w:lang w:bidi="ar-SY"/>
        </w:rPr>
        <w:t xml:space="preserve"> </w:t>
      </w:r>
      <w:r w:rsidR="006217A6" w:rsidRPr="006B3342">
        <w:rPr>
          <w:color w:val="0000FF"/>
          <w:sz w:val="36"/>
          <w:rtl/>
          <w:lang w:bidi="ar-SY"/>
        </w:rPr>
        <w:t>((</w:t>
      </w:r>
      <w:r w:rsidR="006217A6" w:rsidRPr="006B3342">
        <w:rPr>
          <w:rFonts w:hint="cs"/>
          <w:color w:val="0000FF"/>
          <w:sz w:val="36"/>
          <w:rtl/>
          <w:lang w:bidi="ar-SY"/>
        </w:rPr>
        <w:t>..</w:t>
      </w:r>
      <w:r w:rsidRPr="006B3342">
        <w:rPr>
          <w:color w:val="0000FF"/>
          <w:sz w:val="36"/>
          <w:rtl/>
          <w:lang w:bidi="ar-SY"/>
        </w:rPr>
        <w:t xml:space="preserve"> كَذَلِكَ يُبَيِّنُ اللّهُ لَكُمْ آيَاتِهِ لَعَلَّكُمْ تَهْتَدُونَ</w:t>
      </w:r>
      <w:r w:rsidR="003D0D21" w:rsidRPr="006B3342">
        <w:rPr>
          <w:color w:val="0000FF"/>
          <w:sz w:val="36"/>
          <w:rtl/>
          <w:lang w:bidi="ar-SY"/>
        </w:rPr>
        <w:t>))</w:t>
      </w:r>
      <w:r w:rsidR="003D0D21">
        <w:rPr>
          <w:sz w:val="36"/>
          <w:rtl/>
          <w:lang w:bidi="ar-SY"/>
        </w:rPr>
        <w:t xml:space="preserve"> </w:t>
      </w:r>
      <w:r w:rsidR="003D0D21" w:rsidRPr="00BD14E0">
        <w:rPr>
          <w:color w:val="800000"/>
          <w:sz w:val="24"/>
          <w:szCs w:val="24"/>
          <w:rtl/>
          <w:lang w:bidi="ar-SY"/>
        </w:rPr>
        <w:t>[</w:t>
      </w:r>
      <w:r w:rsidRPr="00BD14E0">
        <w:rPr>
          <w:color w:val="800000"/>
          <w:sz w:val="24"/>
          <w:szCs w:val="24"/>
          <w:rtl/>
          <w:lang w:bidi="ar-SY"/>
        </w:rPr>
        <w:t>آل عمران</w:t>
      </w:r>
      <w:r w:rsidR="006217A6" w:rsidRPr="00BD14E0">
        <w:rPr>
          <w:rFonts w:hint="cs"/>
          <w:color w:val="800000"/>
          <w:sz w:val="24"/>
          <w:szCs w:val="24"/>
          <w:rtl/>
          <w:lang w:bidi="ar-SY"/>
        </w:rPr>
        <w:t>:</w:t>
      </w:r>
      <w:r w:rsidRPr="00BD14E0">
        <w:rPr>
          <w:color w:val="800000"/>
          <w:sz w:val="24"/>
          <w:szCs w:val="24"/>
          <w:rtl/>
          <w:lang w:bidi="ar-SY"/>
        </w:rPr>
        <w:t>103</w:t>
      </w:r>
      <w:r w:rsidR="003D0D21" w:rsidRPr="00BD14E0">
        <w:rPr>
          <w:color w:val="800000"/>
          <w:sz w:val="24"/>
          <w:szCs w:val="24"/>
          <w:rtl/>
          <w:lang w:bidi="ar-SY"/>
        </w:rPr>
        <w:t>]</w:t>
      </w:r>
      <w:r w:rsidRPr="008646A7">
        <w:rPr>
          <w:rFonts w:hint="cs"/>
          <w:sz w:val="36"/>
          <w:rtl/>
          <w:lang w:bidi="ar-SY"/>
        </w:rPr>
        <w:t xml:space="preserve"> وأمثال هذه الآيات</w:t>
      </w:r>
      <w:r w:rsidR="006217A6">
        <w:rPr>
          <w:rFonts w:hint="cs"/>
          <w:sz w:val="36"/>
          <w:rtl/>
          <w:lang w:bidi="ar-SY"/>
        </w:rPr>
        <w:t>.</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 xml:space="preserve">وأمَّا </w:t>
      </w:r>
      <w:r w:rsidRPr="008646A7">
        <w:rPr>
          <w:rFonts w:ascii="AGA Arabesque" w:hAnsi="AGA Arabesque" w:hint="cs"/>
          <w:sz w:val="36"/>
          <w:rtl/>
          <w:lang w:bidi="ar-SY"/>
        </w:rPr>
        <w:t xml:space="preserve">أمير المؤمنين عليٌّ </w:t>
      </w:r>
      <w:r w:rsidRPr="008646A7">
        <w:rPr>
          <w:rFonts w:ascii="AGA Arabesque" w:hAnsi="AGA Arabesque" w:hint="cs"/>
          <w:sz w:val="36"/>
          <w:vertAlign w:val="superscript"/>
          <w:rtl/>
          <w:lang w:bidi="ar-SY"/>
        </w:rPr>
        <w:t>ع</w:t>
      </w:r>
      <w:r w:rsidRPr="008646A7">
        <w:rPr>
          <w:rFonts w:ascii="AGA Arabesque" w:hAnsi="AGA Arabesque" w:hint="cs"/>
          <w:sz w:val="36"/>
          <w:rtl/>
          <w:lang w:bidi="ar-SY"/>
        </w:rPr>
        <w:t xml:space="preserve"> </w:t>
      </w:r>
      <w:r w:rsidRPr="008646A7">
        <w:rPr>
          <w:rFonts w:hint="cs"/>
          <w:sz w:val="36"/>
          <w:rtl/>
          <w:lang w:bidi="ar-SY"/>
        </w:rPr>
        <w:t xml:space="preserve">فإنه ذهب إلى أنَّ المتشابه في القُرْآن الحكيم هو الذي يبحث عن </w:t>
      </w:r>
      <w:r w:rsidRPr="00341337">
        <w:rPr>
          <w:rFonts w:hint="cs"/>
          <w:color w:val="FF00FF"/>
          <w:sz w:val="36"/>
          <w:rtl/>
          <w:lang w:bidi="ar-SY"/>
        </w:rPr>
        <w:t>"</w:t>
      </w:r>
      <w:r w:rsidRPr="008646A7">
        <w:rPr>
          <w:rFonts w:hint="cs"/>
          <w:sz w:val="36"/>
          <w:rtl/>
          <w:lang w:bidi="ar-SY"/>
        </w:rPr>
        <w:t>الغيب المحجوب</w:t>
      </w:r>
      <w:r w:rsidRPr="00341337">
        <w:rPr>
          <w:rFonts w:hint="cs"/>
          <w:color w:val="FF00FF"/>
          <w:sz w:val="36"/>
          <w:rtl/>
          <w:lang w:bidi="ar-SY"/>
        </w:rPr>
        <w:t>"</w:t>
      </w:r>
      <w:r w:rsidRPr="008646A7">
        <w:rPr>
          <w:rFonts w:hint="cs"/>
          <w:sz w:val="36"/>
          <w:rtl/>
          <w:lang w:bidi="ar-SY"/>
        </w:rPr>
        <w:t xml:space="preserve"> كصفات الربِّ وأسرار ملكوته </w:t>
      </w:r>
      <w:r w:rsidR="006217A6">
        <w:rPr>
          <w:rFonts w:hint="cs"/>
          <w:sz w:val="36"/>
          <w:rtl/>
          <w:lang w:bidi="ar-SY"/>
        </w:rPr>
        <w:t>(</w:t>
      </w:r>
      <w:r w:rsidRPr="008646A7">
        <w:rPr>
          <w:rFonts w:hint="cs"/>
          <w:sz w:val="36"/>
          <w:rtl/>
          <w:lang w:bidi="ar-SY"/>
        </w:rPr>
        <w:t>جلَّ وعلا</w:t>
      </w:r>
      <w:r w:rsidR="006217A6">
        <w:rPr>
          <w:rFonts w:hint="cs"/>
          <w:sz w:val="36"/>
          <w:rtl/>
          <w:lang w:bidi="ar-SY"/>
        </w:rPr>
        <w:t>)</w:t>
      </w:r>
      <w:r w:rsidRPr="008646A7">
        <w:rPr>
          <w:rFonts w:hint="cs"/>
          <w:sz w:val="36"/>
          <w:rtl/>
          <w:lang w:bidi="ar-SY"/>
        </w:rPr>
        <w:t xml:space="preserve"> وما حَجَبَ اللهُ تعالى عن العباد عِلْمَهُ</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104"/>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8B674B">
      <w:pPr>
        <w:widowControl w:val="0"/>
        <w:spacing w:after="120"/>
        <w:ind w:firstLine="567"/>
        <w:jc w:val="lowKashida"/>
        <w:rPr>
          <w:rFonts w:ascii="AGA Arabesque" w:hAnsi="AGA Arabesque" w:hint="cs"/>
          <w:sz w:val="36"/>
          <w:rtl/>
          <w:lang w:bidi="ar-SY"/>
        </w:rPr>
      </w:pPr>
      <w:r w:rsidRPr="008646A7">
        <w:rPr>
          <w:rFonts w:hint="cs"/>
          <w:sz w:val="36"/>
          <w:rtl/>
          <w:lang w:bidi="ar-SY"/>
        </w:rPr>
        <w:t>وذهب الإمام</w:t>
      </w:r>
      <w:r w:rsidR="00077300" w:rsidRPr="008646A7">
        <w:rPr>
          <w:rFonts w:hint="cs"/>
          <w:sz w:val="36"/>
          <w:rtl/>
          <w:lang w:bidi="ar-SY"/>
        </w:rPr>
        <w:t xml:space="preserve"> </w:t>
      </w:r>
      <w:r w:rsidRPr="008646A7">
        <w:rPr>
          <w:rFonts w:ascii="AGA Arabesque" w:hAnsi="AGA Arabesque" w:hint="cs"/>
          <w:sz w:val="36"/>
          <w:rtl/>
          <w:lang w:bidi="ar-SY"/>
        </w:rPr>
        <w:t>عليه السلام</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 xml:space="preserve">أيضا إلى أن الراسخين في العلم يؤمنون بمتشابه </w:t>
      </w:r>
      <w:r w:rsidRPr="008646A7">
        <w:rPr>
          <w:rFonts w:ascii="AGA Arabesque" w:hAnsi="AGA Arabesque" w:hint="eastAsia"/>
          <w:sz w:val="36"/>
          <w:rtl/>
          <w:lang w:bidi="ar-SY"/>
        </w:rPr>
        <w:t>القُرْآن</w:t>
      </w:r>
      <w:r w:rsidRPr="008646A7">
        <w:rPr>
          <w:rFonts w:ascii="AGA Arabesque" w:hAnsi="AGA Arabesque" w:hint="cs"/>
          <w:sz w:val="36"/>
          <w:rtl/>
          <w:lang w:bidi="ar-SY"/>
        </w:rPr>
        <w:t xml:space="preserve"> ولا يعلمون تأويلَه</w:t>
      </w:r>
      <w:r w:rsidR="006217A6">
        <w:rPr>
          <w:rFonts w:ascii="AGA Arabesque" w:hAnsi="AGA Arabesque" w:hint="cs"/>
          <w:sz w:val="36"/>
          <w:rtl/>
          <w:lang w:bidi="ar-SY"/>
        </w:rPr>
        <w:t>،</w:t>
      </w:r>
      <w:r w:rsidRPr="008646A7">
        <w:rPr>
          <w:rFonts w:ascii="AGA Arabesque" w:hAnsi="AGA Arabesque" w:hint="cs"/>
          <w:sz w:val="36"/>
          <w:rtl/>
          <w:lang w:bidi="ar-SY"/>
        </w:rPr>
        <w:t xml:space="preserve"> لأنَّه ممَّا استأثر الله تعالى بعلمه</w:t>
      </w:r>
      <w:r w:rsidR="006217A6" w:rsidRPr="00966343">
        <w:rPr>
          <w:rFonts w:ascii="AGA Arabesque" w:hAnsi="AGA Arabesque"/>
          <w:b/>
          <w:bCs/>
          <w:color w:val="008000"/>
          <w:sz w:val="36"/>
          <w:vertAlign w:val="superscript"/>
          <w:rtl/>
          <w:lang w:bidi="ar-SY"/>
        </w:rPr>
        <w:t>(</w:t>
      </w:r>
      <w:r w:rsidRPr="00966343">
        <w:rPr>
          <w:rStyle w:val="FootnoteReference"/>
          <w:rFonts w:ascii="AGA Arabesque" w:hAnsi="AGA Arabesque"/>
          <w:b/>
          <w:bCs/>
          <w:color w:val="008000"/>
          <w:sz w:val="36"/>
          <w:rtl/>
          <w:lang w:bidi="ar-SY"/>
        </w:rPr>
        <w:footnoteReference w:id="105"/>
      </w:r>
      <w:r w:rsidR="006217A6" w:rsidRPr="00966343">
        <w:rPr>
          <w:rFonts w:ascii="AGA Arabesque" w:hAnsi="AGA Arabesque"/>
          <w:b/>
          <w:bCs/>
          <w:color w:val="008000"/>
          <w:sz w:val="36"/>
          <w:vertAlign w:val="superscript"/>
          <w:rtl/>
          <w:lang w:bidi="ar-SY"/>
        </w:rPr>
        <w:t>)</w:t>
      </w:r>
      <w:r w:rsidR="006217A6">
        <w:rPr>
          <w:rFonts w:ascii="AGA Arabesque" w:hAnsi="AGA Arabesque" w:hint="cs"/>
          <w:sz w:val="36"/>
          <w:rtl/>
          <w:lang w:bidi="ar-SY"/>
        </w:rPr>
        <w:t>،</w:t>
      </w:r>
      <w:r w:rsidRPr="008646A7">
        <w:rPr>
          <w:rFonts w:ascii="AGA Arabesque" w:hAnsi="AGA Arabesque" w:hint="cs"/>
          <w:sz w:val="36"/>
          <w:rtl/>
          <w:lang w:bidi="ar-SY"/>
        </w:rPr>
        <w:t xml:space="preserve"> كما رواه محمد بن عليّ ين بابويه القمي في كتابه </w:t>
      </w:r>
      <w:r w:rsidRPr="00341337">
        <w:rPr>
          <w:rFonts w:ascii="AGA Arabesque" w:hAnsi="AGA Arabesque" w:hint="cs"/>
          <w:color w:val="FF00FF"/>
          <w:sz w:val="36"/>
          <w:rtl/>
          <w:lang w:bidi="ar-SY"/>
        </w:rPr>
        <w:t>"</w:t>
      </w:r>
      <w:r w:rsidRPr="008646A7">
        <w:rPr>
          <w:rFonts w:ascii="AGA Arabesque" w:hAnsi="AGA Arabesque" w:hint="cs"/>
          <w:sz w:val="36"/>
          <w:rtl/>
          <w:lang w:bidi="ar-SY"/>
        </w:rPr>
        <w:t>التوحيد</w:t>
      </w:r>
      <w:r w:rsidRPr="00341337">
        <w:rPr>
          <w:rFonts w:ascii="AGA Arabesque" w:hAnsi="AGA Arabesque" w:hint="cs"/>
          <w:color w:val="FF00FF"/>
          <w:sz w:val="36"/>
          <w:rtl/>
          <w:lang w:bidi="ar-SY"/>
        </w:rPr>
        <w:t>"</w:t>
      </w:r>
      <w:r w:rsidRPr="008646A7">
        <w:rPr>
          <w:rFonts w:ascii="AGA Arabesque" w:hAnsi="AGA Arabesque" w:hint="cs"/>
          <w:sz w:val="36"/>
          <w:rtl/>
          <w:lang w:bidi="ar-SY"/>
        </w:rPr>
        <w:t xml:space="preserve"> والشَّرِيْف الرَّضِيّ في </w:t>
      </w:r>
      <w:r w:rsidRPr="00341337">
        <w:rPr>
          <w:rFonts w:ascii="AGA Arabesque" w:hAnsi="AGA Arabesque" w:hint="cs"/>
          <w:color w:val="FF00FF"/>
          <w:sz w:val="36"/>
          <w:rtl/>
          <w:lang w:bidi="ar-SY"/>
        </w:rPr>
        <w:t>"</w:t>
      </w:r>
      <w:r w:rsidRPr="008646A7">
        <w:rPr>
          <w:rFonts w:ascii="AGA Arabesque" w:hAnsi="AGA Arabesque" w:hint="cs"/>
          <w:sz w:val="36"/>
          <w:rtl/>
          <w:lang w:bidi="ar-SY"/>
        </w:rPr>
        <w:t>نهج البلاغة</w:t>
      </w:r>
      <w:r w:rsidRPr="00341337">
        <w:rPr>
          <w:rFonts w:ascii="AGA Arabesque" w:hAnsi="AGA Arabesque" w:hint="cs"/>
          <w:color w:val="FF00FF"/>
          <w:sz w:val="36"/>
          <w:rtl/>
          <w:lang w:bidi="ar-SY"/>
        </w:rPr>
        <w:t>"</w:t>
      </w:r>
      <w:r w:rsidR="006217A6">
        <w:rPr>
          <w:rFonts w:ascii="AGA Arabesque" w:hAnsi="AGA Arabesque" w:hint="cs"/>
          <w:sz w:val="36"/>
          <w:rtl/>
          <w:lang w:bidi="ar-SY"/>
        </w:rPr>
        <w:t>.</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قال ابن أبي الحديد في شرح نهج البلاغة</w:t>
      </w:r>
      <w:r w:rsidR="006217A6">
        <w:rPr>
          <w:rFonts w:ascii="AGA Arabesque" w:hAnsi="AGA Arabesque" w:hint="cs"/>
          <w:sz w:val="36"/>
          <w:rtl/>
          <w:lang w:bidi="ar-SY"/>
        </w:rPr>
        <w:t>:</w:t>
      </w:r>
    </w:p>
    <w:p w:rsidR="003D5D68" w:rsidRPr="00895E08" w:rsidRDefault="00895E08" w:rsidP="008B674B">
      <w:pPr>
        <w:widowControl w:val="0"/>
        <w:spacing w:after="60"/>
        <w:ind w:firstLine="567"/>
        <w:jc w:val="lowKashida"/>
        <w:rPr>
          <w:rFonts w:hint="cs"/>
          <w:color w:val="000000"/>
          <w:sz w:val="36"/>
          <w:rtl/>
          <w:lang w:bidi="ar-SY"/>
        </w:rPr>
      </w:pPr>
      <w:r w:rsidRPr="00966343">
        <w:rPr>
          <w:rFonts w:ascii="AGA Arabesque" w:hAnsi="AGA Arabesque" w:hint="eastAsia"/>
          <w:color w:val="008000"/>
          <w:sz w:val="36"/>
          <w:rtl/>
          <w:lang w:bidi="ar-SY"/>
        </w:rPr>
        <w:t>«</w:t>
      </w:r>
      <w:r w:rsidR="003D5D68" w:rsidRPr="00895E08">
        <w:rPr>
          <w:color w:val="000000"/>
          <w:sz w:val="36"/>
          <w:rtl/>
        </w:rPr>
        <w:t>رَوَى مَسْعَدَةُ بْنُ صَدَقَةَ عَنِ الصَّادِقِ جَعْفَرِ بْنِ مُحَمَّدٍ</w:t>
      </w:r>
      <w:r w:rsidR="00077300" w:rsidRPr="00895E08">
        <w:rPr>
          <w:color w:val="000000"/>
          <w:sz w:val="36"/>
          <w:rtl/>
        </w:rPr>
        <w:t xml:space="preserve"> </w:t>
      </w:r>
      <w:r w:rsidR="003D5D68" w:rsidRPr="00895E08">
        <w:rPr>
          <w:rFonts w:ascii="AGA Arabesque" w:hAnsi="AGA Arabesque" w:hint="cs"/>
          <w:color w:val="000000"/>
          <w:sz w:val="36"/>
          <w:rtl/>
          <w:lang w:bidi="ar-SY"/>
        </w:rPr>
        <w:t>عليه السلام</w:t>
      </w:r>
      <w:r w:rsidR="00077300" w:rsidRPr="00895E08">
        <w:rPr>
          <w:rFonts w:ascii="AGA Arabesque" w:hAnsi="AGA Arabesque" w:hint="cs"/>
          <w:color w:val="000000"/>
          <w:sz w:val="36"/>
          <w:rtl/>
          <w:lang w:bidi="ar-SY"/>
        </w:rPr>
        <w:t xml:space="preserve"> </w:t>
      </w:r>
      <w:r w:rsidR="003D5D68" w:rsidRPr="00895E08">
        <w:rPr>
          <w:color w:val="000000"/>
          <w:sz w:val="36"/>
          <w:rtl/>
        </w:rPr>
        <w:t>أَنَّهُ قَالَ</w:t>
      </w:r>
      <w:r w:rsidR="006217A6" w:rsidRPr="00895E08">
        <w:rPr>
          <w:rFonts w:hint="cs"/>
          <w:color w:val="000000"/>
          <w:sz w:val="36"/>
          <w:rtl/>
          <w:lang w:bidi="ar-SY"/>
        </w:rPr>
        <w:t>:</w:t>
      </w:r>
      <w:r w:rsidR="003D5D68" w:rsidRPr="00895E08">
        <w:rPr>
          <w:color w:val="000000"/>
          <w:sz w:val="36"/>
          <w:rtl/>
        </w:rPr>
        <w:t xml:space="preserve"> خَطَبَ أَمِيرُ الْمُؤْمِنِينَ بِهَذِهِ الْخُطْبَةِ عَلَى مِنْبَرِ الْكُوفَةِ</w:t>
      </w:r>
      <w:r w:rsidR="006217A6" w:rsidRPr="00895E08">
        <w:rPr>
          <w:rFonts w:hint="cs"/>
          <w:color w:val="000000"/>
          <w:sz w:val="36"/>
          <w:rtl/>
          <w:lang w:bidi="ar-SY"/>
        </w:rPr>
        <w:t>،</w:t>
      </w:r>
      <w:r w:rsidR="003D5D68" w:rsidRPr="00895E08">
        <w:rPr>
          <w:color w:val="000000"/>
          <w:sz w:val="36"/>
          <w:rtl/>
        </w:rPr>
        <w:t xml:space="preserve"> وذَلِكَ أَنَّ رَجُلاً أَتَاهُ فَقَالَ</w:t>
      </w:r>
      <w:r w:rsidR="006217A6" w:rsidRPr="00895E08">
        <w:rPr>
          <w:rFonts w:hint="cs"/>
          <w:color w:val="000000"/>
          <w:sz w:val="36"/>
          <w:rtl/>
          <w:lang w:bidi="ar-SY"/>
        </w:rPr>
        <w:t>:</w:t>
      </w:r>
      <w:r w:rsidR="003D5D68" w:rsidRPr="00895E08">
        <w:rPr>
          <w:color w:val="000000"/>
          <w:sz w:val="36"/>
          <w:rtl/>
        </w:rPr>
        <w:t xml:space="preserve"> يَا أَمِيرَ الْمُؤْمِنِينَ صِفْ لَنَا رَبَّنَا مِثْلَ مَا نَرَاهُ عِيَاناً لِنَزْدَادَ لَهُ حُبّاً وبِهِ مَعْرِفَةً</w:t>
      </w:r>
      <w:r w:rsidR="006217A6" w:rsidRPr="00895E08">
        <w:rPr>
          <w:rFonts w:hint="cs"/>
          <w:color w:val="000000"/>
          <w:sz w:val="36"/>
          <w:rtl/>
          <w:lang w:bidi="ar-SY"/>
        </w:rPr>
        <w:t>،</w:t>
      </w:r>
      <w:r w:rsidR="003D5D68" w:rsidRPr="00895E08">
        <w:rPr>
          <w:color w:val="000000"/>
          <w:sz w:val="36"/>
          <w:rtl/>
        </w:rPr>
        <w:t xml:space="preserve"> فَغَضِبَ وَنَادَى الصَّلاةَ جَامِعَةً</w:t>
      </w:r>
      <w:r w:rsidR="006217A6" w:rsidRPr="00895E08">
        <w:rPr>
          <w:rFonts w:hint="cs"/>
          <w:color w:val="000000"/>
          <w:sz w:val="36"/>
          <w:rtl/>
          <w:lang w:bidi="ar-SY"/>
        </w:rPr>
        <w:t>!</w:t>
      </w:r>
      <w:r w:rsidR="003D5D68" w:rsidRPr="00895E08">
        <w:rPr>
          <w:color w:val="000000"/>
          <w:sz w:val="36"/>
          <w:rtl/>
        </w:rPr>
        <w:t xml:space="preserve"> فَاجْتَمَعَ إِلَيْهِ النَّاسُ حَتَّى غَصَّ الْمَسْجِدُ بِأَهْلِهِ</w:t>
      </w:r>
      <w:r w:rsidR="006217A6" w:rsidRPr="00895E08">
        <w:rPr>
          <w:rFonts w:hint="cs"/>
          <w:color w:val="000000"/>
          <w:sz w:val="36"/>
          <w:rtl/>
          <w:lang w:bidi="ar-SY"/>
        </w:rPr>
        <w:t>،</w:t>
      </w:r>
      <w:r w:rsidR="003D5D68" w:rsidRPr="00895E08">
        <w:rPr>
          <w:color w:val="000000"/>
          <w:sz w:val="36"/>
          <w:rtl/>
        </w:rPr>
        <w:t xml:space="preserve"> فَصَعِدَ الْمِنْبَرَ وَهُوَ مُغْضَبٌ مُتَغَيِّرُ اللَّوْنِ</w:t>
      </w:r>
      <w:r w:rsidR="006217A6" w:rsidRPr="00895E08">
        <w:rPr>
          <w:rFonts w:hint="cs"/>
          <w:color w:val="000000"/>
          <w:sz w:val="36"/>
          <w:rtl/>
          <w:lang w:bidi="ar-SY"/>
        </w:rPr>
        <w:t>،</w:t>
      </w:r>
      <w:r w:rsidR="003D5D68" w:rsidRPr="00895E08">
        <w:rPr>
          <w:color w:val="000000"/>
          <w:sz w:val="36"/>
          <w:rtl/>
        </w:rPr>
        <w:t xml:space="preserve"> فَحَمِدَ اللَّهَ وَأَثْنَى عَلَيْهِ وَصَلَّى عَلَى النَّبِيِّ</w:t>
      </w:r>
      <w:r w:rsidR="003D5D68" w:rsidRPr="00895E08">
        <w:rPr>
          <w:color w:val="000000"/>
          <w:sz w:val="36"/>
          <w:vertAlign w:val="superscript"/>
          <w:rtl/>
        </w:rPr>
        <w:t>ص</w:t>
      </w:r>
      <w:r w:rsidR="003D5D68" w:rsidRPr="00895E08">
        <w:rPr>
          <w:color w:val="000000"/>
          <w:sz w:val="36"/>
          <w:rtl/>
        </w:rPr>
        <w:t xml:space="preserve"> ثُمَّ قَالَ</w:t>
      </w:r>
      <w:r w:rsidR="006217A6" w:rsidRPr="00895E08">
        <w:rPr>
          <w:rFonts w:hint="cs"/>
          <w:color w:val="000000"/>
          <w:sz w:val="36"/>
          <w:rtl/>
          <w:lang w:bidi="ar-SY"/>
        </w:rPr>
        <w:t>:</w:t>
      </w:r>
      <w:r w:rsidR="003D5D68" w:rsidRPr="00895E08">
        <w:rPr>
          <w:color w:val="000000"/>
          <w:sz w:val="36"/>
          <w:rtl/>
        </w:rPr>
        <w:t xml:space="preserve"> </w:t>
      </w:r>
      <w:r w:rsidR="006217A6" w:rsidRPr="00895E08">
        <w:rPr>
          <w:rFonts w:hint="cs"/>
          <w:color w:val="000000"/>
          <w:sz w:val="36"/>
          <w:rtl/>
          <w:lang w:bidi="ar-SY"/>
        </w:rPr>
        <w:t>((</w:t>
      </w:r>
      <w:r w:rsidR="003D5D68" w:rsidRPr="00895E08">
        <w:rPr>
          <w:color w:val="000000"/>
          <w:sz w:val="36"/>
          <w:rtl/>
          <w:lang w:bidi="ar-SY"/>
        </w:rPr>
        <w:t>الْحَمْدُ لِلَّهِ الَّذِي لا يَفِرُهُ الْمَنْعُ وَالْجُمُودُ وَلا يُكْدِيهِ الإِعْطَاءُ وَالْجُودُ</w:t>
      </w:r>
      <w:r w:rsidR="006217A6" w:rsidRPr="00895E08">
        <w:rPr>
          <w:rFonts w:hint="cs"/>
          <w:color w:val="000000"/>
          <w:sz w:val="36"/>
          <w:rtl/>
          <w:lang w:bidi="ar-SY"/>
        </w:rPr>
        <w:t>،</w:t>
      </w:r>
      <w:r w:rsidR="003D5D68" w:rsidRPr="00895E08">
        <w:rPr>
          <w:color w:val="000000"/>
          <w:sz w:val="36"/>
          <w:rtl/>
          <w:lang w:bidi="ar-SY"/>
        </w:rPr>
        <w:t xml:space="preserve"> إِذْ كُلُّ مُعْطٍ مُنْتَقِصٌ سِوَاهُ وَكُلُّ مَانِعٍ مَذْمُومٌ مَا خَلاهُ</w:t>
      </w:r>
      <w:r w:rsidR="006217A6" w:rsidRPr="00895E08">
        <w:rPr>
          <w:rFonts w:hint="cs"/>
          <w:color w:val="000000"/>
          <w:sz w:val="36"/>
          <w:rtl/>
          <w:lang w:bidi="ar-SY"/>
        </w:rPr>
        <w:t>،</w:t>
      </w:r>
      <w:r w:rsidR="003D5D68" w:rsidRPr="00895E08">
        <w:rPr>
          <w:color w:val="000000"/>
          <w:sz w:val="36"/>
          <w:rtl/>
          <w:lang w:bidi="ar-SY"/>
        </w:rPr>
        <w:t xml:space="preserve"> وَهُوَ الْمَنَّانُ بِفَوَائِدِ النِّعَمِ وَعَوَائِدِ الْمَزِيدِ وَالْقِسَمِ</w:t>
      </w:r>
      <w:r w:rsidR="006217A6" w:rsidRPr="00895E08">
        <w:rPr>
          <w:rFonts w:hint="cs"/>
          <w:color w:val="000000"/>
          <w:sz w:val="36"/>
          <w:rtl/>
          <w:lang w:bidi="ar-SY"/>
        </w:rPr>
        <w:t>،</w:t>
      </w:r>
      <w:r w:rsidR="003D5D68" w:rsidRPr="00895E08">
        <w:rPr>
          <w:color w:val="000000"/>
          <w:sz w:val="36"/>
          <w:rtl/>
          <w:lang w:bidi="ar-SY"/>
        </w:rPr>
        <w:t xml:space="preserve"> عِيَالُهُ الْخَلائِقُ</w:t>
      </w:r>
      <w:r w:rsidR="006217A6" w:rsidRPr="00895E08">
        <w:rPr>
          <w:rFonts w:hint="cs"/>
          <w:color w:val="000000"/>
          <w:sz w:val="36"/>
          <w:rtl/>
          <w:lang w:bidi="ar-SY"/>
        </w:rPr>
        <w:t>،</w:t>
      </w:r>
      <w:r w:rsidR="003D5D68" w:rsidRPr="00895E08">
        <w:rPr>
          <w:color w:val="000000"/>
          <w:sz w:val="36"/>
          <w:rtl/>
          <w:lang w:bidi="ar-SY"/>
        </w:rPr>
        <w:t xml:space="preserve"> ضَمِنَ أَرْزَاقَهُمْ وَقَدَّرَ أَقْوَاتَهُمْ</w:t>
      </w:r>
      <w:r w:rsidR="006217A6" w:rsidRPr="00895E08">
        <w:rPr>
          <w:rFonts w:hint="cs"/>
          <w:color w:val="000000"/>
          <w:sz w:val="36"/>
          <w:rtl/>
          <w:lang w:bidi="ar-SY"/>
        </w:rPr>
        <w:t>،</w:t>
      </w:r>
      <w:r w:rsidR="003D5D68" w:rsidRPr="00895E08">
        <w:rPr>
          <w:color w:val="000000"/>
          <w:sz w:val="36"/>
          <w:rtl/>
          <w:lang w:bidi="ar-SY"/>
        </w:rPr>
        <w:t xml:space="preserve"> وَنَهَجَ سَبِيلَ الرَّاغِبِينَ إِلَيْهِ وَالطَّالِبِينَ مَا لَدَيْهِ وَلَيْسَ بِمَا سُئِلَ بِأَجْوَدَ مِنْهُ بِمَا لَمْ يُسْأَلْ</w:t>
      </w:r>
      <w:r w:rsidR="006217A6" w:rsidRPr="00895E08">
        <w:rPr>
          <w:rFonts w:hint="cs"/>
          <w:color w:val="000000"/>
          <w:sz w:val="36"/>
          <w:rtl/>
          <w:lang w:bidi="ar-SY"/>
        </w:rPr>
        <w:t>،</w:t>
      </w:r>
      <w:r w:rsidR="003D5D68" w:rsidRPr="00895E08">
        <w:rPr>
          <w:color w:val="000000"/>
          <w:sz w:val="36"/>
          <w:rtl/>
          <w:lang w:bidi="ar-SY"/>
        </w:rPr>
        <w:t xml:space="preserve"> الأَوَّلُ الَّذِي لَمْ يَكُنْ لَهُ قَبْلٌ فَيَكُونَ شَيْ‏ءٌ قَبْلَهُ وَالآْخِرُ الَّذِي لَمْ يَكُنْ لَهُ بَعْدٌ فَيَكُونَ شَيْ‏ءٌ بَعْدَهُ</w:t>
      </w:r>
      <w:r w:rsidR="006217A6" w:rsidRPr="00895E08">
        <w:rPr>
          <w:rFonts w:hint="cs"/>
          <w:color w:val="000000"/>
          <w:sz w:val="36"/>
          <w:rtl/>
          <w:lang w:bidi="ar-SY"/>
        </w:rPr>
        <w:t>،</w:t>
      </w:r>
      <w:r w:rsidR="003D5D68" w:rsidRPr="00895E08">
        <w:rPr>
          <w:color w:val="000000"/>
          <w:sz w:val="36"/>
          <w:rtl/>
          <w:lang w:bidi="ar-SY"/>
        </w:rPr>
        <w:t xml:space="preserve"> وَالرَّادِعُ أَنَاسِيَّ الأَبْصَارِ عَنْ أَنْ تَنَالَهُ أَوْ تُدْرِكَهُ</w:t>
      </w:r>
      <w:r w:rsidR="006217A6" w:rsidRPr="00895E08">
        <w:rPr>
          <w:rFonts w:hint="cs"/>
          <w:color w:val="000000"/>
          <w:sz w:val="36"/>
          <w:rtl/>
          <w:lang w:bidi="ar-SY"/>
        </w:rPr>
        <w:t>،</w:t>
      </w:r>
      <w:r w:rsidR="003D5D68" w:rsidRPr="00895E08">
        <w:rPr>
          <w:color w:val="000000"/>
          <w:sz w:val="36"/>
          <w:rtl/>
          <w:lang w:bidi="ar-SY"/>
        </w:rPr>
        <w:t xml:space="preserve"> مَا اخْتَلَفَ عَلَيْهِ دَهْرٌ فَيَخْلِفَ مِنْهُ الْحَالُ وَلا كَانَ فِي مَكَانٍ فَيَجُوزَ عَلَيْهِ الانْتِقَالُ</w:t>
      </w:r>
      <w:r w:rsidR="006217A6" w:rsidRPr="00895E08">
        <w:rPr>
          <w:color w:val="000000"/>
          <w:sz w:val="36"/>
          <w:rtl/>
        </w:rPr>
        <w:t>.</w:t>
      </w:r>
      <w:r w:rsidR="006217A6" w:rsidRPr="00895E08">
        <w:rPr>
          <w:rFonts w:hint="cs"/>
          <w:color w:val="000000"/>
          <w:sz w:val="36"/>
          <w:rtl/>
          <w:lang w:bidi="ar-SY"/>
        </w:rPr>
        <w:t>..</w:t>
      </w:r>
      <w:r w:rsidR="003D5D68" w:rsidRPr="00895E08">
        <w:rPr>
          <w:rFonts w:hint="cs"/>
          <w:color w:val="000000"/>
          <w:sz w:val="36"/>
          <w:rtl/>
          <w:lang w:bidi="ar-SY"/>
        </w:rPr>
        <w:t xml:space="preserve"> </w:t>
      </w:r>
    </w:p>
    <w:p w:rsidR="003D5D68" w:rsidRPr="00895E08" w:rsidRDefault="006217A6" w:rsidP="008B674B">
      <w:pPr>
        <w:widowControl w:val="0"/>
        <w:spacing w:after="60"/>
        <w:ind w:firstLine="567"/>
        <w:jc w:val="lowKashida"/>
        <w:rPr>
          <w:rFonts w:hint="cs"/>
          <w:color w:val="000000"/>
          <w:sz w:val="36"/>
          <w:rtl/>
          <w:lang w:bidi="ar-SY"/>
        </w:rPr>
      </w:pPr>
      <w:r w:rsidRPr="00895E08">
        <w:rPr>
          <w:rFonts w:hint="cs"/>
          <w:color w:val="000000"/>
          <w:sz w:val="36"/>
          <w:rtl/>
          <w:lang w:bidi="ar-SY"/>
        </w:rPr>
        <w:t>(</w:t>
      </w:r>
      <w:r w:rsidR="003D5D68" w:rsidRPr="00895E08">
        <w:rPr>
          <w:rFonts w:hint="cs"/>
          <w:color w:val="000000"/>
          <w:sz w:val="36"/>
          <w:rtl/>
          <w:lang w:bidi="ar-SY"/>
        </w:rPr>
        <w:t>إلى أن وصل إلى قوله</w:t>
      </w:r>
      <w:r w:rsidRPr="00895E08">
        <w:rPr>
          <w:rFonts w:hint="cs"/>
          <w:color w:val="000000"/>
          <w:sz w:val="36"/>
          <w:rtl/>
          <w:lang w:bidi="ar-SY"/>
        </w:rPr>
        <w:t>):</w:t>
      </w:r>
    </w:p>
    <w:p w:rsidR="003D5D68" w:rsidRPr="008646A7" w:rsidRDefault="003D5D68" w:rsidP="008B674B">
      <w:pPr>
        <w:widowControl w:val="0"/>
        <w:spacing w:after="60"/>
        <w:ind w:firstLine="567"/>
        <w:jc w:val="lowKashida"/>
        <w:rPr>
          <w:rFonts w:hint="cs"/>
          <w:sz w:val="36"/>
          <w:rtl/>
          <w:lang w:bidi="ar-SY"/>
        </w:rPr>
      </w:pPr>
      <w:r w:rsidRPr="00895E08">
        <w:rPr>
          <w:color w:val="000000"/>
          <w:sz w:val="36"/>
          <w:rtl/>
          <w:lang w:bidi="ar-SY"/>
        </w:rPr>
        <w:t>فَانْظُرْ أَيُّهَا السَّائِلُ فَمَا دَلَّكَ الْقُرْآنُ عَلَيْهِ مِنْ صِفَتِهِ فَائْتَمَّ بِهِ وَاسْتَضِئْ بِنُورِ هِدَايَتِهِ</w:t>
      </w:r>
      <w:r w:rsidR="006217A6" w:rsidRPr="00895E08">
        <w:rPr>
          <w:rFonts w:hint="cs"/>
          <w:color w:val="000000"/>
          <w:sz w:val="36"/>
          <w:rtl/>
          <w:lang w:bidi="ar-SY"/>
        </w:rPr>
        <w:t>،</w:t>
      </w:r>
      <w:r w:rsidRPr="00895E08">
        <w:rPr>
          <w:color w:val="000000"/>
          <w:sz w:val="36"/>
          <w:rtl/>
          <w:lang w:bidi="ar-SY"/>
        </w:rPr>
        <w:t xml:space="preserve"> وَمَا كَلَّفَكَ الشَّيْطَانُ عِلْمَهُ مِمَّا لَيْسَ فِي الْكِتَابِ عَلَيْكَ فَرْضُهُ وَلا فِي سُنَّةِ النَّبِيِّ </w:t>
      </w:r>
      <w:r w:rsidR="00D711C6">
        <w:rPr>
          <w:rFonts w:hint="cs"/>
          <w:color w:val="000000"/>
          <w:sz w:val="36"/>
          <w:rtl/>
          <w:lang w:bidi="ar-SY"/>
        </w:rPr>
        <w:t>صلى الله عليه وآله وسلم</w:t>
      </w:r>
      <w:r w:rsidRPr="00895E08">
        <w:rPr>
          <w:color w:val="000000"/>
          <w:sz w:val="36"/>
          <w:rtl/>
          <w:lang w:bidi="ar-SY"/>
        </w:rPr>
        <w:t xml:space="preserve"> وَأَئِمَّةِ الْهُدَى أَثَرُهُ</w:t>
      </w:r>
      <w:r w:rsidR="006217A6" w:rsidRPr="00895E08">
        <w:rPr>
          <w:rFonts w:hint="cs"/>
          <w:color w:val="000000"/>
          <w:sz w:val="36"/>
          <w:rtl/>
          <w:lang w:bidi="ar-SY"/>
        </w:rPr>
        <w:t>،</w:t>
      </w:r>
      <w:r w:rsidRPr="00895E08">
        <w:rPr>
          <w:color w:val="000000"/>
          <w:sz w:val="36"/>
          <w:rtl/>
          <w:lang w:bidi="ar-SY"/>
        </w:rPr>
        <w:t xml:space="preserve"> فَكِلْ عِلْمَهُ إِلَى اللَّهِ سُبْحَانَهُ</w:t>
      </w:r>
      <w:r w:rsidR="006217A6" w:rsidRPr="00895E08">
        <w:rPr>
          <w:rFonts w:hint="cs"/>
          <w:color w:val="000000"/>
          <w:sz w:val="36"/>
          <w:rtl/>
          <w:lang w:bidi="ar-SY"/>
        </w:rPr>
        <w:t>،</w:t>
      </w:r>
      <w:r w:rsidRPr="00895E08">
        <w:rPr>
          <w:color w:val="000000"/>
          <w:sz w:val="36"/>
          <w:rtl/>
          <w:lang w:bidi="ar-SY"/>
        </w:rPr>
        <w:t xml:space="preserve"> فَإِنَّ ذَلِكَ مُنْتَهَى حَقِّ اللَّهِ عَلَيْكَ</w:t>
      </w:r>
      <w:r w:rsidR="006217A6" w:rsidRPr="00895E08">
        <w:rPr>
          <w:rFonts w:hint="cs"/>
          <w:color w:val="000000"/>
          <w:sz w:val="36"/>
          <w:rtl/>
          <w:lang w:bidi="ar-SY"/>
        </w:rPr>
        <w:t>.</w:t>
      </w:r>
      <w:r w:rsidRPr="00895E08">
        <w:rPr>
          <w:color w:val="000000"/>
          <w:sz w:val="36"/>
          <w:rtl/>
          <w:lang w:bidi="ar-SY"/>
        </w:rPr>
        <w:t xml:space="preserve"> وَاعْلَمْ أَنَّ الرَّاسِخِينَ فِي الْعِلْمِ هُمُ الَّذِينَ أَغْنَاهُمْ عَنِ اقْتِحَامِ السُّدَدِ الْمَضْرُوبَةِ دُونَ الْغُيُوبِ</w:t>
      </w:r>
      <w:r w:rsidR="006217A6" w:rsidRPr="00895E08">
        <w:rPr>
          <w:rFonts w:hint="cs"/>
          <w:color w:val="000000"/>
          <w:sz w:val="36"/>
          <w:rtl/>
          <w:lang w:bidi="ar-SY"/>
        </w:rPr>
        <w:t>،</w:t>
      </w:r>
      <w:r w:rsidRPr="00895E08">
        <w:rPr>
          <w:color w:val="000000"/>
          <w:sz w:val="36"/>
          <w:rtl/>
          <w:lang w:bidi="ar-SY"/>
        </w:rPr>
        <w:t xml:space="preserve"> الإِقْرَارُ بِجُمْلَةِ مَا جَهِلُوا تَفْسِيرَهُ مِنَ الْغَيْبِ الْمَحْجُوبِ</w:t>
      </w:r>
      <w:r w:rsidR="006217A6" w:rsidRPr="00895E08">
        <w:rPr>
          <w:rFonts w:hint="cs"/>
          <w:color w:val="000000"/>
          <w:sz w:val="36"/>
          <w:rtl/>
          <w:lang w:bidi="ar-SY"/>
        </w:rPr>
        <w:t>،</w:t>
      </w:r>
      <w:r w:rsidRPr="00895E08">
        <w:rPr>
          <w:color w:val="000000"/>
          <w:sz w:val="36"/>
          <w:rtl/>
          <w:lang w:bidi="ar-SY"/>
        </w:rPr>
        <w:t xml:space="preserve"> فَمَدَحَ اللَّهُ اعْتِرَافَهُمْ بِالْعَجْزِ عَنْ تَنَاوُلِ مَا لَمْ يُحِيطُوا بِهِ عِلْماً</w:t>
      </w:r>
      <w:r w:rsidR="006217A6" w:rsidRPr="00895E08">
        <w:rPr>
          <w:rFonts w:hint="cs"/>
          <w:color w:val="000000"/>
          <w:sz w:val="36"/>
          <w:rtl/>
          <w:lang w:bidi="ar-SY"/>
        </w:rPr>
        <w:t>،</w:t>
      </w:r>
      <w:r w:rsidRPr="00895E08">
        <w:rPr>
          <w:color w:val="000000"/>
          <w:sz w:val="36"/>
          <w:rtl/>
          <w:lang w:bidi="ar-SY"/>
        </w:rPr>
        <w:t xml:space="preserve"> وَسَمَّى تَرْكَهُمُ التَّعَمُّقَ فِيمَا لَمْ يُكَلِّفْهُمُ الْبَحْثَ عَن</w:t>
      </w:r>
      <w:r w:rsidRPr="00895E08">
        <w:rPr>
          <w:rFonts w:hint="cs"/>
          <w:color w:val="000000"/>
          <w:sz w:val="36"/>
          <w:rtl/>
          <w:lang w:bidi="ar-SY"/>
        </w:rPr>
        <w:t xml:space="preserve"> </w:t>
      </w:r>
      <w:r w:rsidRPr="00895E08">
        <w:rPr>
          <w:color w:val="000000"/>
          <w:sz w:val="36"/>
          <w:rtl/>
          <w:lang w:bidi="ar-SY"/>
        </w:rPr>
        <w:t>كُنْهِهِ رُسُوخاً</w:t>
      </w:r>
      <w:r w:rsidR="006217A6" w:rsidRPr="00895E08">
        <w:rPr>
          <w:rFonts w:hint="cs"/>
          <w:color w:val="000000"/>
          <w:sz w:val="36"/>
          <w:rtl/>
          <w:lang w:bidi="ar-SY"/>
        </w:rPr>
        <w:t>،</w:t>
      </w:r>
      <w:r w:rsidRPr="00895E08">
        <w:rPr>
          <w:color w:val="000000"/>
          <w:sz w:val="36"/>
          <w:rtl/>
          <w:lang w:bidi="ar-SY"/>
        </w:rPr>
        <w:t xml:space="preserve"> فَاقْتَصِرْ عَلَى ذَلِكَ</w:t>
      </w:r>
      <w:r w:rsidR="006217A6" w:rsidRPr="00895E08">
        <w:rPr>
          <w:rFonts w:hint="cs"/>
          <w:color w:val="000000"/>
          <w:sz w:val="36"/>
          <w:rtl/>
          <w:lang w:bidi="ar-SY"/>
        </w:rPr>
        <w:t>،</w:t>
      </w:r>
      <w:r w:rsidRPr="00895E08">
        <w:rPr>
          <w:color w:val="000000"/>
          <w:sz w:val="36"/>
          <w:rtl/>
          <w:lang w:bidi="ar-SY"/>
        </w:rPr>
        <w:t xml:space="preserve"> وَلا تُقَدِّرْ عَظَمَةَ اللَّهِ سُبْحَانَهُ عَلَى قَدْرِ عَقْلِكَ فَتَكُونَ مِنَ الْهَالِكِينَ</w:t>
      </w:r>
      <w:r w:rsidR="00895E08" w:rsidRPr="00966343">
        <w:rPr>
          <w:rFonts w:hint="eastAsia"/>
          <w:color w:val="008000"/>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106"/>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8B674B">
      <w:pPr>
        <w:widowControl w:val="0"/>
        <w:spacing w:after="60"/>
        <w:ind w:firstLine="567"/>
        <w:jc w:val="lowKashida"/>
        <w:rPr>
          <w:rFonts w:hint="cs"/>
          <w:sz w:val="36"/>
          <w:rtl/>
          <w:lang w:bidi="ar-SY"/>
        </w:rPr>
      </w:pPr>
      <w:r w:rsidRPr="008646A7">
        <w:rPr>
          <w:rFonts w:hint="cs"/>
          <w:sz w:val="36"/>
          <w:rtl/>
          <w:lang w:bidi="ar-SY"/>
        </w:rPr>
        <w:t>أقول مما يؤيد هذا الكلام المتين والنصِّ الجليّ قولَه تبارك وتعالى</w:t>
      </w:r>
      <w:r w:rsidR="006217A6">
        <w:rPr>
          <w:rFonts w:hint="cs"/>
          <w:sz w:val="36"/>
          <w:rtl/>
          <w:lang w:bidi="ar-SY"/>
        </w:rPr>
        <w:t>:</w:t>
      </w:r>
      <w:r w:rsidRPr="008646A7">
        <w:rPr>
          <w:rFonts w:hint="cs"/>
          <w:sz w:val="36"/>
          <w:rtl/>
          <w:lang w:bidi="ar-SY"/>
        </w:rPr>
        <w:t xml:space="preserve"> </w:t>
      </w:r>
      <w:r w:rsidR="006217A6" w:rsidRPr="006B3342">
        <w:rPr>
          <w:color w:val="0000FF"/>
          <w:sz w:val="36"/>
          <w:rtl/>
          <w:lang w:bidi="ar-SY"/>
        </w:rPr>
        <w:t>((</w:t>
      </w:r>
      <w:r w:rsidR="006217A6" w:rsidRPr="006B3342">
        <w:rPr>
          <w:rFonts w:hint="cs"/>
          <w:color w:val="0000FF"/>
          <w:sz w:val="36"/>
          <w:rtl/>
          <w:lang w:bidi="ar-SY"/>
        </w:rPr>
        <w:t>..</w:t>
      </w:r>
      <w:r w:rsidRPr="006B3342">
        <w:rPr>
          <w:color w:val="0000FF"/>
          <w:sz w:val="36"/>
          <w:rtl/>
          <w:lang w:bidi="ar-SY"/>
        </w:rPr>
        <w:t xml:space="preserve"> فَأَمَّا الَّذِينَ في قُلُوبِهِمْ زَيْغٌ فَيَتَّبِعُونَ مَا تَشَابَهَ مِنْهُ ابْتِغَاء الْفِتْنَةِ وَابْتِغَاء تَأْوِيلِهِ</w:t>
      </w:r>
      <w:r w:rsidR="003D0D21" w:rsidRPr="006B3342">
        <w:rPr>
          <w:rFonts w:hint="cs"/>
          <w:color w:val="0000FF"/>
          <w:sz w:val="36"/>
          <w:rtl/>
          <w:lang w:bidi="ar-SY"/>
        </w:rPr>
        <w:t>))</w:t>
      </w:r>
      <w:r w:rsidR="003D0D21">
        <w:rPr>
          <w:rFonts w:hint="cs"/>
          <w:sz w:val="36"/>
          <w:rtl/>
          <w:lang w:bidi="ar-SY"/>
        </w:rPr>
        <w:t xml:space="preserve"> </w:t>
      </w:r>
      <w:r w:rsidR="003D0D21" w:rsidRPr="00BD14E0">
        <w:rPr>
          <w:rFonts w:hint="cs"/>
          <w:color w:val="800000"/>
          <w:sz w:val="24"/>
          <w:szCs w:val="24"/>
          <w:rtl/>
          <w:lang w:bidi="ar-SY"/>
        </w:rPr>
        <w:t>[</w:t>
      </w:r>
      <w:r w:rsidRPr="00BD14E0">
        <w:rPr>
          <w:color w:val="800000"/>
          <w:sz w:val="24"/>
          <w:szCs w:val="24"/>
          <w:rtl/>
          <w:lang w:bidi="ar-SY"/>
        </w:rPr>
        <w:t>آل عمران</w:t>
      </w:r>
      <w:r w:rsidR="006217A6" w:rsidRPr="00BD14E0">
        <w:rPr>
          <w:rFonts w:hint="cs"/>
          <w:color w:val="800000"/>
          <w:sz w:val="24"/>
          <w:szCs w:val="24"/>
          <w:rtl/>
          <w:lang w:bidi="ar-SY"/>
        </w:rPr>
        <w:t>:</w:t>
      </w:r>
      <w:r w:rsidRPr="00BD14E0">
        <w:rPr>
          <w:color w:val="800000"/>
          <w:sz w:val="24"/>
          <w:szCs w:val="24"/>
          <w:rtl/>
          <w:lang w:bidi="ar-SY"/>
        </w:rPr>
        <w:t>7</w:t>
      </w:r>
      <w:r w:rsidR="003D0D21" w:rsidRPr="00BD14E0">
        <w:rPr>
          <w:color w:val="800000"/>
          <w:sz w:val="24"/>
          <w:szCs w:val="24"/>
          <w:rtl/>
          <w:lang w:bidi="ar-SY"/>
        </w:rPr>
        <w:t>]</w:t>
      </w:r>
      <w:r w:rsidRPr="008646A7">
        <w:rPr>
          <w:rFonts w:hint="cs"/>
          <w:sz w:val="36"/>
          <w:rtl/>
          <w:lang w:bidi="ar-SY"/>
        </w:rPr>
        <w:t xml:space="preserve"> فلو لم يكن تأويل المتشابه مما استأثر الله بعلمه</w:t>
      </w:r>
      <w:r w:rsidR="006217A6">
        <w:rPr>
          <w:rFonts w:hint="cs"/>
          <w:sz w:val="36"/>
          <w:rtl/>
          <w:lang w:bidi="ar-SY"/>
        </w:rPr>
        <w:t>،</w:t>
      </w:r>
      <w:r w:rsidRPr="008646A7">
        <w:rPr>
          <w:rFonts w:hint="cs"/>
          <w:sz w:val="36"/>
          <w:rtl/>
          <w:lang w:bidi="ar-SY"/>
        </w:rPr>
        <w:t xml:space="preserve"> لما ذمَّ اللهُ سبحانه طائفةً على طلب تأويل المتشابه</w:t>
      </w:r>
      <w:r w:rsidR="006217A6">
        <w:rPr>
          <w:rFonts w:hint="cs"/>
          <w:sz w:val="36"/>
          <w:rtl/>
          <w:lang w:bidi="ar-SY"/>
        </w:rPr>
        <w:t>،</w:t>
      </w:r>
      <w:r w:rsidRPr="008646A7">
        <w:rPr>
          <w:rFonts w:hint="cs"/>
          <w:sz w:val="36"/>
          <w:rtl/>
          <w:lang w:bidi="ar-SY"/>
        </w:rPr>
        <w:t xml:space="preserve"> واقتصر بذمِّهم على ابتغائهم الفتنة فحسب</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107"/>
      </w:r>
      <w:r w:rsidR="006217A6" w:rsidRPr="00966343">
        <w:rPr>
          <w:b/>
          <w:bCs/>
          <w:color w:val="008000"/>
          <w:sz w:val="36"/>
          <w:vertAlign w:val="superscript"/>
          <w:rtl/>
          <w:lang w:bidi="ar-SY"/>
        </w:rPr>
        <w:t>)</w:t>
      </w:r>
      <w:r w:rsidR="006217A6">
        <w:rPr>
          <w:rFonts w:hint="cs"/>
          <w:sz w:val="36"/>
          <w:rtl/>
          <w:lang w:bidi="ar-SY"/>
        </w:rPr>
        <w:t>.</w:t>
      </w:r>
      <w:r w:rsidRPr="008646A7">
        <w:rPr>
          <w:rFonts w:hint="cs"/>
          <w:sz w:val="36"/>
          <w:rtl/>
          <w:lang w:bidi="ar-SY"/>
        </w:rPr>
        <w:t xml:space="preserve"> وهذا امرٌ دقيقٌ يُفْهَمُ من كتاب الله</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108"/>
      </w:r>
      <w:r w:rsidR="006217A6" w:rsidRPr="00966343">
        <w:rPr>
          <w:b/>
          <w:bCs/>
          <w:color w:val="008000"/>
          <w:sz w:val="36"/>
          <w:vertAlign w:val="superscript"/>
          <w:rtl/>
          <w:lang w:bidi="ar-SY"/>
        </w:rPr>
        <w:t>)</w:t>
      </w:r>
      <w:r w:rsidR="006217A6">
        <w:rPr>
          <w:rFonts w:hint="cs"/>
          <w:sz w:val="36"/>
          <w:rtl/>
          <w:lang w:bidi="ar-SY"/>
        </w:rPr>
        <w:t>،</w:t>
      </w:r>
      <w:r w:rsidRPr="008646A7">
        <w:rPr>
          <w:rFonts w:hint="cs"/>
          <w:sz w:val="36"/>
          <w:rtl/>
          <w:lang w:bidi="ar-SY"/>
        </w:rPr>
        <w:t xml:space="preserve"> فتدبَّر واغْتَنِمْ</w:t>
      </w:r>
      <w:r w:rsidR="006217A6">
        <w:rPr>
          <w:rFonts w:hint="cs"/>
          <w:sz w:val="36"/>
          <w:rtl/>
          <w:lang w:bidi="ar-SY"/>
        </w:rPr>
        <w:t>.</w:t>
      </w:r>
    </w:p>
    <w:p w:rsidR="003D5D68" w:rsidRPr="008646A7" w:rsidRDefault="003D5D68" w:rsidP="008B674B">
      <w:pPr>
        <w:widowControl w:val="0"/>
        <w:spacing w:after="60"/>
        <w:ind w:firstLine="567"/>
        <w:jc w:val="lowKashida"/>
        <w:rPr>
          <w:rFonts w:hint="cs"/>
          <w:sz w:val="36"/>
          <w:rtl/>
          <w:lang w:bidi="ar-SY"/>
        </w:rPr>
      </w:pPr>
    </w:p>
    <w:p w:rsidR="003D5D68" w:rsidRPr="00EE10D1" w:rsidRDefault="00E904D1" w:rsidP="00E904D1">
      <w:pPr>
        <w:pStyle w:val="2"/>
        <w:rPr>
          <w:rFonts w:hint="cs"/>
          <w:color w:val="008000"/>
          <w:sz w:val="36"/>
          <w:szCs w:val="36"/>
          <w:rtl/>
        </w:rPr>
      </w:pPr>
      <w:bookmarkStart w:id="23" w:name="_Toc84694773"/>
      <w:r w:rsidRPr="00EE10D1">
        <w:rPr>
          <w:color w:val="008000"/>
          <w:sz w:val="36"/>
          <w:szCs w:val="36"/>
          <w:rtl/>
        </w:rPr>
        <w:br w:type="page"/>
      </w:r>
      <w:bookmarkStart w:id="24" w:name="_Toc193714170"/>
      <w:r w:rsidR="003D5D68" w:rsidRPr="00EE10D1">
        <w:rPr>
          <w:rFonts w:hint="cs"/>
          <w:color w:val="008000"/>
          <w:sz w:val="36"/>
          <w:szCs w:val="36"/>
          <w:rtl/>
        </w:rPr>
        <w:t>ما رُوِيَ عَنْ عليٍّ في تفْسِير تَكْليمِ اللهِ تَعَالى</w:t>
      </w:r>
      <w:bookmarkEnd w:id="23"/>
      <w:bookmarkEnd w:id="24"/>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إن الله عزَّ وجلَّ كلَّم من اصطفى من عباده على وجوهٍ مختلفةٍ</w:t>
      </w:r>
      <w:r w:rsidR="006217A6">
        <w:rPr>
          <w:rFonts w:hint="cs"/>
          <w:sz w:val="36"/>
          <w:rtl/>
          <w:lang w:bidi="ar-SY"/>
        </w:rPr>
        <w:t>،</w:t>
      </w:r>
      <w:r w:rsidRPr="008646A7">
        <w:rPr>
          <w:rFonts w:hint="cs"/>
          <w:sz w:val="36"/>
          <w:rtl/>
          <w:lang w:bidi="ar-SY"/>
        </w:rPr>
        <w:t xml:space="preserve"> منها على صورة الإلهام أو الوحيِ في النَّوْمِ أو اليقظةِ</w:t>
      </w:r>
      <w:r w:rsidR="006217A6">
        <w:rPr>
          <w:rFonts w:hint="cs"/>
          <w:sz w:val="36"/>
          <w:rtl/>
          <w:lang w:bidi="ar-SY"/>
        </w:rPr>
        <w:t>،</w:t>
      </w:r>
      <w:r w:rsidRPr="008646A7">
        <w:rPr>
          <w:rFonts w:hint="cs"/>
          <w:sz w:val="36"/>
          <w:rtl/>
          <w:lang w:bidi="ar-SY"/>
        </w:rPr>
        <w:t xml:space="preserve"> ويُسَمَّى هذا </w:t>
      </w:r>
      <w:r w:rsidRPr="00341337">
        <w:rPr>
          <w:rFonts w:hint="cs"/>
          <w:color w:val="FF00FF"/>
          <w:sz w:val="36"/>
          <w:rtl/>
          <w:lang w:bidi="ar-SY"/>
        </w:rPr>
        <w:t>"</w:t>
      </w:r>
      <w:r w:rsidRPr="008646A7">
        <w:rPr>
          <w:rFonts w:hint="cs"/>
          <w:sz w:val="36"/>
          <w:rtl/>
          <w:lang w:bidi="ar-SY"/>
        </w:rPr>
        <w:t>وحي القلوب</w:t>
      </w:r>
      <w:r w:rsidRPr="00341337">
        <w:rPr>
          <w:rFonts w:hint="cs"/>
          <w:color w:val="FF00FF"/>
          <w:sz w:val="36"/>
          <w:rtl/>
          <w:lang w:bidi="ar-SY"/>
        </w:rPr>
        <w:t>"</w:t>
      </w:r>
      <w:r w:rsidR="006217A6">
        <w:rPr>
          <w:rFonts w:hint="cs"/>
          <w:sz w:val="36"/>
          <w:rtl/>
          <w:lang w:bidi="ar-SY"/>
        </w:rPr>
        <w:t>.</w:t>
      </w:r>
      <w:r w:rsidRPr="008646A7">
        <w:rPr>
          <w:rFonts w:hint="cs"/>
          <w:sz w:val="36"/>
          <w:rtl/>
          <w:lang w:bidi="ar-SY"/>
        </w:rPr>
        <w:t xml:space="preserve"> ومنها على وجه النِّداء والنَّقْرِ في الآذان</w:t>
      </w:r>
      <w:r w:rsidR="006217A6">
        <w:rPr>
          <w:rFonts w:hint="cs"/>
          <w:sz w:val="36"/>
          <w:rtl/>
          <w:lang w:bidi="ar-SY"/>
        </w:rPr>
        <w:t>.</w:t>
      </w:r>
      <w:r w:rsidRPr="008646A7">
        <w:rPr>
          <w:rFonts w:hint="cs"/>
          <w:sz w:val="36"/>
          <w:rtl/>
          <w:lang w:bidi="ar-SY"/>
        </w:rPr>
        <w:t xml:space="preserve"> ومنها على هيئة الإيحاء بسبب الملائكة كما قال جلَّ ذكره في كتابه الكريم</w:t>
      </w:r>
      <w:r w:rsidR="006217A6">
        <w:rPr>
          <w:rFonts w:hint="cs"/>
          <w:sz w:val="36"/>
          <w:rtl/>
          <w:lang w:bidi="ar-SY"/>
        </w:rPr>
        <w:t>:</w:t>
      </w:r>
    </w:p>
    <w:p w:rsidR="003D5D68" w:rsidRPr="008646A7" w:rsidRDefault="006217A6" w:rsidP="008B674B">
      <w:pPr>
        <w:widowControl w:val="0"/>
        <w:spacing w:after="120"/>
        <w:ind w:firstLine="567"/>
        <w:jc w:val="lowKashida"/>
        <w:rPr>
          <w:rFonts w:hint="cs"/>
          <w:sz w:val="36"/>
          <w:rtl/>
          <w:lang w:bidi="ar-SY"/>
        </w:rPr>
      </w:pPr>
      <w:r w:rsidRPr="006B3342">
        <w:rPr>
          <w:color w:val="0000FF"/>
          <w:sz w:val="36"/>
          <w:rtl/>
          <w:lang w:bidi="ar-SY"/>
        </w:rPr>
        <w:t>((</w:t>
      </w:r>
      <w:r w:rsidR="003D5D68" w:rsidRPr="006B3342">
        <w:rPr>
          <w:color w:val="0000FF"/>
          <w:sz w:val="36"/>
          <w:rtl/>
          <w:lang w:bidi="ar-SY"/>
        </w:rPr>
        <w:t>وَمَا كَانَ لِبَشَرٍ أَن يُكَلِّمَهُ اللَّهُ إِلا وَحْيًا أَوْ مِن وَرَاء حِجَابٍ أَوْ يُرْسِلَ رَسُو</w:t>
      </w:r>
      <w:r w:rsidR="003D5D68" w:rsidRPr="006B3342">
        <w:rPr>
          <w:rFonts w:hint="cs"/>
          <w:color w:val="0000FF"/>
          <w:sz w:val="36"/>
          <w:rtl/>
          <w:lang w:bidi="ar-SY"/>
        </w:rPr>
        <w:t>لاً</w:t>
      </w:r>
      <w:r w:rsidR="003D5D68" w:rsidRPr="006B3342">
        <w:rPr>
          <w:color w:val="0000FF"/>
          <w:sz w:val="36"/>
          <w:rtl/>
          <w:lang w:bidi="ar-SY"/>
        </w:rPr>
        <w:t xml:space="preserve"> فَيُوحِيَ بِإِذْنِهِ مَا يَشَاء إِنَّهُ عَلِيٌّ حَكِيمٌ</w:t>
      </w:r>
      <w:r w:rsidR="003D0D21" w:rsidRPr="006B3342">
        <w:rPr>
          <w:color w:val="0000FF"/>
          <w:sz w:val="36"/>
          <w:rtl/>
          <w:lang w:bidi="ar-SY"/>
        </w:rPr>
        <w:t>))</w:t>
      </w:r>
      <w:r w:rsidR="003D0D21">
        <w:rPr>
          <w:sz w:val="36"/>
          <w:rtl/>
          <w:lang w:bidi="ar-SY"/>
        </w:rPr>
        <w:t xml:space="preserve"> </w:t>
      </w:r>
      <w:r w:rsidR="003D0D21" w:rsidRPr="00BD14E0">
        <w:rPr>
          <w:color w:val="800000"/>
          <w:sz w:val="24"/>
          <w:szCs w:val="24"/>
          <w:rtl/>
          <w:lang w:bidi="ar-SY"/>
        </w:rPr>
        <w:t>[</w:t>
      </w:r>
      <w:r w:rsidR="003D5D68" w:rsidRPr="00BD14E0">
        <w:rPr>
          <w:color w:val="800000"/>
          <w:sz w:val="24"/>
          <w:szCs w:val="24"/>
          <w:rtl/>
          <w:lang w:bidi="ar-SY"/>
        </w:rPr>
        <w:t>الشورى</w:t>
      </w:r>
      <w:r w:rsidRPr="00BD14E0">
        <w:rPr>
          <w:rFonts w:hint="cs"/>
          <w:color w:val="800000"/>
          <w:sz w:val="24"/>
          <w:szCs w:val="24"/>
          <w:rtl/>
          <w:lang w:bidi="ar-SY"/>
        </w:rPr>
        <w:t>:</w:t>
      </w:r>
      <w:r w:rsidR="003D5D68" w:rsidRPr="00BD14E0">
        <w:rPr>
          <w:color w:val="800000"/>
          <w:sz w:val="24"/>
          <w:szCs w:val="24"/>
          <w:rtl/>
          <w:lang w:bidi="ar-SY"/>
        </w:rPr>
        <w:t>51</w:t>
      </w:r>
      <w:r w:rsidR="003D0D21" w:rsidRPr="00BD14E0">
        <w:rPr>
          <w:color w:val="800000"/>
          <w:sz w:val="24"/>
          <w:szCs w:val="24"/>
          <w:rtl/>
          <w:lang w:bidi="ar-SY"/>
        </w:rPr>
        <w:t>]</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 xml:space="preserve">ونعرف وجهاً آخر من كلامه سبحانه يُسَمَّى </w:t>
      </w:r>
      <w:r w:rsidRPr="00341337">
        <w:rPr>
          <w:rFonts w:hint="cs"/>
          <w:color w:val="FF00FF"/>
          <w:sz w:val="36"/>
          <w:rtl/>
          <w:lang w:bidi="ar-SY"/>
        </w:rPr>
        <w:t>"</w:t>
      </w:r>
      <w:r w:rsidRPr="008646A7">
        <w:rPr>
          <w:rFonts w:hint="cs"/>
          <w:sz w:val="36"/>
          <w:rtl/>
          <w:lang w:bidi="ar-SY"/>
        </w:rPr>
        <w:t>الكلام التكويني</w:t>
      </w:r>
      <w:r w:rsidRPr="00341337">
        <w:rPr>
          <w:rFonts w:hint="cs"/>
          <w:color w:val="FF00FF"/>
          <w:sz w:val="36"/>
          <w:rtl/>
          <w:lang w:bidi="ar-SY"/>
        </w:rPr>
        <w:t>"</w:t>
      </w:r>
      <w:r w:rsidRPr="008646A7">
        <w:rPr>
          <w:rFonts w:hint="cs"/>
          <w:sz w:val="36"/>
          <w:rtl/>
          <w:lang w:bidi="ar-SY"/>
        </w:rPr>
        <w:t xml:space="preserve"> وإليه أشار في قوله تعالى</w:t>
      </w:r>
      <w:r w:rsidR="006217A6">
        <w:rPr>
          <w:rFonts w:hint="cs"/>
          <w:sz w:val="36"/>
          <w:rtl/>
          <w:lang w:bidi="ar-SY"/>
        </w:rPr>
        <w:t>:</w:t>
      </w:r>
    </w:p>
    <w:p w:rsidR="003D5D68" w:rsidRPr="008646A7" w:rsidRDefault="006217A6" w:rsidP="008B674B">
      <w:pPr>
        <w:widowControl w:val="0"/>
        <w:spacing w:after="120"/>
        <w:ind w:firstLine="567"/>
        <w:jc w:val="lowKashida"/>
        <w:rPr>
          <w:rFonts w:hint="cs"/>
          <w:sz w:val="36"/>
          <w:rtl/>
          <w:lang w:bidi="ar-SY"/>
        </w:rPr>
      </w:pPr>
      <w:r w:rsidRPr="006B3342">
        <w:rPr>
          <w:color w:val="0000FF"/>
          <w:sz w:val="36"/>
          <w:rtl/>
          <w:lang w:bidi="ar-SY"/>
        </w:rPr>
        <w:t>((</w:t>
      </w:r>
      <w:r w:rsidRPr="006B3342">
        <w:rPr>
          <w:rFonts w:hint="cs"/>
          <w:color w:val="0000FF"/>
          <w:sz w:val="36"/>
          <w:rtl/>
          <w:lang w:bidi="ar-SY"/>
        </w:rPr>
        <w:t>..</w:t>
      </w:r>
      <w:r w:rsidR="003D5D68" w:rsidRPr="006B3342">
        <w:rPr>
          <w:color w:val="0000FF"/>
          <w:sz w:val="36"/>
          <w:rtl/>
          <w:lang w:bidi="ar-SY"/>
        </w:rPr>
        <w:t xml:space="preserve"> فَقَالَ لَهَا وَلِلأَرْضِ اِئْتِيَا طَوْعًا أَوْ كَرْهًا قَالَتَا أَتَيْنَا طَائِعِينَ</w:t>
      </w:r>
      <w:r w:rsidR="003D0D21" w:rsidRPr="006B3342">
        <w:rPr>
          <w:color w:val="0000FF"/>
          <w:sz w:val="36"/>
          <w:rtl/>
          <w:lang w:bidi="ar-SY"/>
        </w:rPr>
        <w:t>))</w:t>
      </w:r>
      <w:r w:rsidR="003D0D21">
        <w:rPr>
          <w:sz w:val="36"/>
          <w:rtl/>
          <w:lang w:bidi="ar-SY"/>
        </w:rPr>
        <w:t xml:space="preserve"> </w:t>
      </w:r>
      <w:r w:rsidR="003D0D21" w:rsidRPr="00BD14E0">
        <w:rPr>
          <w:color w:val="800000"/>
          <w:sz w:val="24"/>
          <w:szCs w:val="24"/>
          <w:rtl/>
          <w:lang w:bidi="ar-SY"/>
        </w:rPr>
        <w:t>[</w:t>
      </w:r>
      <w:r w:rsidR="003D5D68" w:rsidRPr="00BD14E0">
        <w:rPr>
          <w:color w:val="800000"/>
          <w:sz w:val="24"/>
          <w:szCs w:val="24"/>
          <w:rtl/>
          <w:lang w:bidi="ar-SY"/>
        </w:rPr>
        <w:t>فصلت</w:t>
      </w:r>
      <w:r w:rsidRPr="00BD14E0">
        <w:rPr>
          <w:rFonts w:hint="cs"/>
          <w:color w:val="800000"/>
          <w:sz w:val="24"/>
          <w:szCs w:val="24"/>
          <w:rtl/>
          <w:lang w:bidi="ar-SY"/>
        </w:rPr>
        <w:t>:</w:t>
      </w:r>
      <w:r w:rsidR="003D5D68" w:rsidRPr="00BD14E0">
        <w:rPr>
          <w:color w:val="800000"/>
          <w:sz w:val="24"/>
          <w:szCs w:val="24"/>
          <w:rtl/>
          <w:lang w:bidi="ar-SY"/>
        </w:rPr>
        <w:t>11</w:t>
      </w:r>
      <w:r w:rsidR="003D0D21" w:rsidRPr="00BD14E0">
        <w:rPr>
          <w:color w:val="800000"/>
          <w:sz w:val="24"/>
          <w:szCs w:val="24"/>
          <w:rtl/>
          <w:lang w:bidi="ar-SY"/>
        </w:rPr>
        <w:t>]</w:t>
      </w:r>
      <w:r w:rsidR="003D5D68" w:rsidRPr="008646A7">
        <w:rPr>
          <w:rFonts w:hint="cs"/>
          <w:sz w:val="36"/>
          <w:rtl/>
          <w:lang w:bidi="ar-SY"/>
        </w:rPr>
        <w:t xml:space="preserve"> وفي قوله</w:t>
      </w:r>
      <w:r>
        <w:rPr>
          <w:rFonts w:hint="cs"/>
          <w:sz w:val="36"/>
          <w:rtl/>
          <w:lang w:bidi="ar-SY"/>
        </w:rPr>
        <w:t>:</w:t>
      </w:r>
      <w:r w:rsidR="003D5D68" w:rsidRPr="008646A7">
        <w:rPr>
          <w:rFonts w:hint="cs"/>
          <w:sz w:val="36"/>
          <w:rtl/>
          <w:lang w:bidi="ar-SY"/>
        </w:rPr>
        <w:t xml:space="preserve"> </w:t>
      </w:r>
      <w:r w:rsidRPr="006B3342">
        <w:rPr>
          <w:color w:val="0000FF"/>
          <w:sz w:val="36"/>
          <w:rtl/>
          <w:lang w:bidi="ar-SY"/>
        </w:rPr>
        <w:t>((</w:t>
      </w:r>
      <w:r w:rsidR="003D5D68" w:rsidRPr="006B3342">
        <w:rPr>
          <w:color w:val="0000FF"/>
          <w:sz w:val="36"/>
          <w:rtl/>
          <w:lang w:bidi="ar-SY"/>
        </w:rPr>
        <w:t>إِنَّمَا أَمْرُهُ إِذَا أَرَادَ شَيْئًا أَنْ يَقُولَ لَهُ كُنْ فَيَكُونُ</w:t>
      </w:r>
      <w:r w:rsidR="003D0D21" w:rsidRPr="006B3342">
        <w:rPr>
          <w:color w:val="0000FF"/>
          <w:sz w:val="36"/>
          <w:rtl/>
          <w:lang w:bidi="ar-SY"/>
        </w:rPr>
        <w:t>))</w:t>
      </w:r>
      <w:r w:rsidR="003D0D21">
        <w:rPr>
          <w:sz w:val="36"/>
          <w:rtl/>
          <w:lang w:bidi="ar-SY"/>
        </w:rPr>
        <w:t xml:space="preserve"> </w:t>
      </w:r>
      <w:r w:rsidR="003D0D21" w:rsidRPr="00BD14E0">
        <w:rPr>
          <w:color w:val="800000"/>
          <w:sz w:val="24"/>
          <w:szCs w:val="24"/>
          <w:rtl/>
          <w:lang w:bidi="ar-SY"/>
        </w:rPr>
        <w:t>[</w:t>
      </w:r>
      <w:r w:rsidR="003D5D68" w:rsidRPr="00BD14E0">
        <w:rPr>
          <w:color w:val="800000"/>
          <w:sz w:val="24"/>
          <w:szCs w:val="24"/>
          <w:rtl/>
          <w:lang w:bidi="ar-SY"/>
        </w:rPr>
        <w:t>يس</w:t>
      </w:r>
      <w:r w:rsidRPr="00BD14E0">
        <w:rPr>
          <w:rFonts w:hint="cs"/>
          <w:color w:val="800000"/>
          <w:sz w:val="24"/>
          <w:szCs w:val="24"/>
          <w:rtl/>
          <w:lang w:bidi="ar-SY"/>
        </w:rPr>
        <w:t>:</w:t>
      </w:r>
      <w:r w:rsidR="003D5D68" w:rsidRPr="00BD14E0">
        <w:rPr>
          <w:color w:val="800000"/>
          <w:sz w:val="24"/>
          <w:szCs w:val="24"/>
          <w:rtl/>
          <w:lang w:bidi="ar-SY"/>
        </w:rPr>
        <w:t>82</w:t>
      </w:r>
      <w:r w:rsidR="003D0D21" w:rsidRPr="00BD14E0">
        <w:rPr>
          <w:color w:val="800000"/>
          <w:sz w:val="24"/>
          <w:szCs w:val="24"/>
          <w:rtl/>
          <w:lang w:bidi="ar-SY"/>
        </w:rPr>
        <w:t>]</w:t>
      </w:r>
      <w:r w:rsidR="003D5D68" w:rsidRPr="008646A7">
        <w:rPr>
          <w:rFonts w:hint="cs"/>
          <w:sz w:val="36"/>
          <w:rtl/>
          <w:lang w:bidi="ar-SY"/>
        </w:rPr>
        <w:t xml:space="preserve"> وفي قوله تعالى</w:t>
      </w:r>
      <w:r>
        <w:rPr>
          <w:rFonts w:hint="cs"/>
          <w:sz w:val="36"/>
          <w:rtl/>
          <w:lang w:bidi="ar-SY"/>
        </w:rPr>
        <w:t>:</w:t>
      </w:r>
      <w:r w:rsidR="003D5D68" w:rsidRPr="008646A7">
        <w:rPr>
          <w:rFonts w:hint="cs"/>
          <w:sz w:val="36"/>
          <w:rtl/>
          <w:lang w:bidi="ar-SY"/>
        </w:rPr>
        <w:t xml:space="preserve"> </w:t>
      </w:r>
      <w:r w:rsidRPr="006B3342">
        <w:rPr>
          <w:color w:val="0000FF"/>
          <w:sz w:val="36"/>
          <w:rtl/>
          <w:lang w:bidi="ar-SY"/>
        </w:rPr>
        <w:t>((</w:t>
      </w:r>
      <w:r w:rsidR="003D5D68" w:rsidRPr="006B3342">
        <w:rPr>
          <w:color w:val="0000FF"/>
          <w:sz w:val="36"/>
          <w:rtl/>
          <w:lang w:bidi="ar-SY"/>
        </w:rPr>
        <w:t>وَقِيلَ يَا أَرْضُ ابْلَعِي مَاءكِ وَيَا سَمَاء أَقْلِعِي</w:t>
      </w:r>
      <w:r w:rsidR="003D0D21" w:rsidRPr="006B3342">
        <w:rPr>
          <w:color w:val="0000FF"/>
          <w:sz w:val="36"/>
          <w:rtl/>
          <w:lang w:bidi="ar-SY"/>
        </w:rPr>
        <w:t>))</w:t>
      </w:r>
      <w:r w:rsidR="003D0D21">
        <w:rPr>
          <w:sz w:val="36"/>
          <w:rtl/>
          <w:lang w:bidi="ar-SY"/>
        </w:rPr>
        <w:t xml:space="preserve"> </w:t>
      </w:r>
      <w:r w:rsidR="003D0D21" w:rsidRPr="00BD14E0">
        <w:rPr>
          <w:color w:val="800000"/>
          <w:sz w:val="24"/>
          <w:szCs w:val="24"/>
          <w:rtl/>
          <w:lang w:bidi="ar-SY"/>
        </w:rPr>
        <w:t>[</w:t>
      </w:r>
      <w:r w:rsidR="003D5D68" w:rsidRPr="00BD14E0">
        <w:rPr>
          <w:color w:val="800000"/>
          <w:sz w:val="24"/>
          <w:szCs w:val="24"/>
          <w:rtl/>
          <w:lang w:bidi="ar-SY"/>
        </w:rPr>
        <w:t>هود</w:t>
      </w:r>
      <w:r w:rsidRPr="00BD14E0">
        <w:rPr>
          <w:rFonts w:hint="cs"/>
          <w:color w:val="800000"/>
          <w:sz w:val="24"/>
          <w:szCs w:val="24"/>
          <w:rtl/>
          <w:lang w:bidi="ar-SY"/>
        </w:rPr>
        <w:t>:</w:t>
      </w:r>
      <w:r w:rsidR="003D5D68" w:rsidRPr="00BD14E0">
        <w:rPr>
          <w:color w:val="800000"/>
          <w:sz w:val="24"/>
          <w:szCs w:val="24"/>
          <w:rtl/>
          <w:lang w:bidi="ar-SY"/>
        </w:rPr>
        <w:t>44</w:t>
      </w:r>
      <w:r w:rsidR="003D0D21" w:rsidRPr="00BD14E0">
        <w:rPr>
          <w:color w:val="800000"/>
          <w:sz w:val="24"/>
          <w:szCs w:val="24"/>
          <w:rtl/>
          <w:lang w:bidi="ar-SY"/>
        </w:rPr>
        <w:t>]</w:t>
      </w:r>
      <w:r w:rsidR="003D5D68" w:rsidRPr="008646A7">
        <w:rPr>
          <w:rFonts w:hint="cs"/>
          <w:sz w:val="36"/>
          <w:rtl/>
          <w:lang w:bidi="ar-SY"/>
        </w:rPr>
        <w:t xml:space="preserve"> وأمثال هذه الآيات</w:t>
      </w:r>
      <w:r>
        <w:rPr>
          <w:rFonts w:hint="cs"/>
          <w:sz w:val="36"/>
          <w:rtl/>
          <w:lang w:bidi="ar-SY"/>
        </w:rPr>
        <w:t>.</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 xml:space="preserve">وأمَّا </w:t>
      </w:r>
      <w:r w:rsidRPr="008646A7">
        <w:rPr>
          <w:rFonts w:ascii="AGA Arabesque" w:hAnsi="AGA Arabesque" w:hint="cs"/>
          <w:sz w:val="36"/>
          <w:rtl/>
          <w:lang w:bidi="ar-SY"/>
        </w:rPr>
        <w:t xml:space="preserve">أمير المؤمنين عليٍّ عليه السلام </w:t>
      </w:r>
      <w:r w:rsidRPr="008646A7">
        <w:rPr>
          <w:rFonts w:hint="cs"/>
          <w:sz w:val="36"/>
          <w:rtl/>
          <w:lang w:bidi="ar-SY"/>
        </w:rPr>
        <w:t xml:space="preserve">فقد فسَّرَ تكليم الله </w:t>
      </w:r>
      <w:r w:rsidR="006217A6">
        <w:rPr>
          <w:rFonts w:hint="cs"/>
          <w:sz w:val="36"/>
          <w:rtl/>
          <w:lang w:bidi="ar-SY"/>
        </w:rPr>
        <w:t>-</w:t>
      </w:r>
      <w:r w:rsidRPr="008646A7">
        <w:rPr>
          <w:rFonts w:hint="cs"/>
          <w:sz w:val="36"/>
          <w:rtl/>
          <w:lang w:bidi="ar-SY"/>
        </w:rPr>
        <w:t xml:space="preserve"> جلَّ شأنه </w:t>
      </w:r>
      <w:r w:rsidR="00CB18FF">
        <w:rPr>
          <w:sz w:val="36"/>
          <w:rtl/>
          <w:lang w:bidi="ar-SY"/>
        </w:rPr>
        <w:t>-</w:t>
      </w:r>
      <w:r w:rsidRPr="008646A7">
        <w:rPr>
          <w:rFonts w:hint="cs"/>
          <w:sz w:val="36"/>
          <w:rtl/>
          <w:lang w:bidi="ar-SY"/>
        </w:rPr>
        <w:t xml:space="preserve"> في خُطَبِه بما لا مزيد عليه من السَّداد</w:t>
      </w:r>
      <w:r w:rsidR="006217A6">
        <w:rPr>
          <w:rFonts w:hint="cs"/>
          <w:sz w:val="36"/>
          <w:rtl/>
          <w:lang w:bidi="ar-SY"/>
        </w:rPr>
        <w:t>،</w:t>
      </w:r>
      <w:r w:rsidRPr="008646A7">
        <w:rPr>
          <w:rFonts w:hint="cs"/>
          <w:sz w:val="36"/>
          <w:rtl/>
          <w:lang w:bidi="ar-SY"/>
        </w:rPr>
        <w:t xml:space="preserve"> فقال عند تلاوته</w:t>
      </w:r>
      <w:r w:rsidR="006217A6">
        <w:rPr>
          <w:rFonts w:hint="cs"/>
          <w:sz w:val="36"/>
          <w:rtl/>
          <w:lang w:bidi="ar-SY"/>
        </w:rPr>
        <w:t>:</w:t>
      </w:r>
      <w:r w:rsidRPr="008646A7">
        <w:rPr>
          <w:rFonts w:hint="cs"/>
          <w:sz w:val="36"/>
          <w:rtl/>
          <w:lang w:bidi="ar-SY"/>
        </w:rPr>
        <w:t xml:space="preserve"> </w:t>
      </w:r>
      <w:r w:rsidR="006217A6" w:rsidRPr="006B3342">
        <w:rPr>
          <w:color w:val="0000FF"/>
          <w:sz w:val="36"/>
          <w:rtl/>
          <w:lang w:bidi="ar-SY"/>
        </w:rPr>
        <w:t>((</w:t>
      </w:r>
      <w:r w:rsidRPr="006B3342">
        <w:rPr>
          <w:color w:val="0000FF"/>
          <w:sz w:val="36"/>
          <w:rtl/>
          <w:lang w:bidi="ar-SY"/>
        </w:rPr>
        <w:t>رِجَالٌ لا تُلْهِيهِمْ تِجَارَةٌ وَلا بَيْعٌ عَن ذِكْرِ اللَّهِ</w:t>
      </w:r>
      <w:r w:rsidR="003D0D21" w:rsidRPr="006B3342">
        <w:rPr>
          <w:rFonts w:hint="cs"/>
          <w:color w:val="0000FF"/>
          <w:sz w:val="36"/>
          <w:rtl/>
          <w:lang w:bidi="ar-SY"/>
        </w:rPr>
        <w:t>))</w:t>
      </w:r>
      <w:r w:rsidR="003D0D21">
        <w:rPr>
          <w:rFonts w:hint="cs"/>
          <w:sz w:val="36"/>
          <w:rtl/>
          <w:lang w:bidi="ar-SY"/>
        </w:rPr>
        <w:t xml:space="preserve"> </w:t>
      </w:r>
      <w:r w:rsidR="003D0D21" w:rsidRPr="00BD14E0">
        <w:rPr>
          <w:rFonts w:hint="cs"/>
          <w:color w:val="800000"/>
          <w:sz w:val="24"/>
          <w:szCs w:val="24"/>
          <w:rtl/>
          <w:lang w:bidi="ar-SY"/>
        </w:rPr>
        <w:t>[</w:t>
      </w:r>
      <w:r w:rsidRPr="00BD14E0">
        <w:rPr>
          <w:color w:val="800000"/>
          <w:sz w:val="24"/>
          <w:szCs w:val="24"/>
          <w:rtl/>
          <w:lang w:bidi="ar-SY"/>
        </w:rPr>
        <w:t>النور</w:t>
      </w:r>
      <w:r w:rsidR="006217A6" w:rsidRPr="00BD14E0">
        <w:rPr>
          <w:rFonts w:hint="cs"/>
          <w:color w:val="800000"/>
          <w:sz w:val="24"/>
          <w:szCs w:val="24"/>
          <w:rtl/>
          <w:lang w:bidi="ar-SY"/>
        </w:rPr>
        <w:t>:</w:t>
      </w:r>
      <w:r w:rsidRPr="00BD14E0">
        <w:rPr>
          <w:color w:val="800000"/>
          <w:sz w:val="24"/>
          <w:szCs w:val="24"/>
          <w:rtl/>
          <w:lang w:bidi="ar-SY"/>
        </w:rPr>
        <w:t>37</w:t>
      </w:r>
      <w:r w:rsidR="003D0D21" w:rsidRPr="00BD14E0">
        <w:rPr>
          <w:color w:val="800000"/>
          <w:sz w:val="24"/>
          <w:szCs w:val="24"/>
          <w:rtl/>
          <w:lang w:bidi="ar-SY"/>
        </w:rPr>
        <w:t>]</w:t>
      </w:r>
      <w:r w:rsidR="006217A6">
        <w:rPr>
          <w:rFonts w:hint="cs"/>
          <w:sz w:val="36"/>
          <w:rtl/>
          <w:lang w:bidi="ar-SY"/>
        </w:rPr>
        <w:t>:</w:t>
      </w:r>
    </w:p>
    <w:p w:rsidR="003D5D68" w:rsidRPr="008646A7" w:rsidRDefault="00895E08" w:rsidP="008B674B">
      <w:pPr>
        <w:widowControl w:val="0"/>
        <w:spacing w:after="120"/>
        <w:ind w:firstLine="567"/>
        <w:jc w:val="lowKashida"/>
        <w:rPr>
          <w:rFonts w:ascii="MS Sans Serif" w:hAnsi="MS Sans Serif" w:hint="cs"/>
          <w:snapToGrid w:val="0"/>
          <w:sz w:val="36"/>
          <w:rtl/>
          <w:lang w:eastAsia="ar-SA" w:bidi="ar-SY"/>
        </w:rPr>
      </w:pPr>
      <w:r w:rsidRPr="00966343">
        <w:rPr>
          <w:rFonts w:hint="eastAsia"/>
          <w:color w:val="008000"/>
          <w:sz w:val="36"/>
          <w:rtl/>
          <w:lang w:bidi="ar-SY"/>
        </w:rPr>
        <w:t>«</w:t>
      </w:r>
      <w:r w:rsidR="003D5D68" w:rsidRPr="00895E08">
        <w:rPr>
          <w:color w:val="000000"/>
          <w:sz w:val="36"/>
          <w:rtl/>
          <w:lang w:bidi="ar-SY"/>
        </w:rPr>
        <w:t>وَمَا بَرِحَ لِلَّهِ عَزَّتْ آلاؤُهُ فِي الْبُرْهَةِ بَعْدَ الْبُرْهَةِ</w:t>
      </w:r>
      <w:r w:rsidR="006217A6" w:rsidRPr="00895E08">
        <w:rPr>
          <w:rFonts w:hint="cs"/>
          <w:color w:val="000000"/>
          <w:sz w:val="36"/>
          <w:rtl/>
          <w:lang w:bidi="ar-SY"/>
        </w:rPr>
        <w:t>،</w:t>
      </w:r>
      <w:r w:rsidR="003D5D68" w:rsidRPr="00895E08">
        <w:rPr>
          <w:color w:val="000000"/>
          <w:sz w:val="36"/>
          <w:rtl/>
          <w:lang w:bidi="ar-SY"/>
        </w:rPr>
        <w:t xml:space="preserve"> وَفِي أَزْمَانِ الْفَتَرَاتِ</w:t>
      </w:r>
      <w:r w:rsidR="006217A6" w:rsidRPr="00895E08">
        <w:rPr>
          <w:rFonts w:hint="cs"/>
          <w:color w:val="000000"/>
          <w:sz w:val="36"/>
          <w:rtl/>
          <w:lang w:bidi="ar-SY"/>
        </w:rPr>
        <w:t>،</w:t>
      </w:r>
      <w:r w:rsidR="003D5D68" w:rsidRPr="00895E08">
        <w:rPr>
          <w:color w:val="000000"/>
          <w:sz w:val="36"/>
          <w:rtl/>
          <w:lang w:bidi="ar-SY"/>
        </w:rPr>
        <w:t xml:space="preserve"> عِبَادٌ نَاجَاهُمْ فِي فِكْرِهِمْ وَكَلَّمَهُمْ فِي ذَاتِ عُقُولِهِمْ</w:t>
      </w:r>
      <w:r w:rsidRPr="00966343">
        <w:rPr>
          <w:rFonts w:ascii="MS Sans Serif" w:hAnsi="MS Sans Serif" w:hint="eastAsia"/>
          <w:snapToGrid w:val="0"/>
          <w:color w:val="008000"/>
          <w:sz w:val="36"/>
          <w:rtl/>
          <w:lang w:eastAsia="ar-SA" w:bidi="ar-SY"/>
        </w:rPr>
        <w:t>»</w:t>
      </w:r>
      <w:r w:rsidR="006217A6" w:rsidRPr="00966343">
        <w:rPr>
          <w:rFonts w:ascii="MS Sans Serif" w:hAnsi="MS Sans Serif"/>
          <w:b/>
          <w:bCs/>
          <w:snapToGrid w:val="0"/>
          <w:color w:val="008000"/>
          <w:sz w:val="36"/>
          <w:vertAlign w:val="superscript"/>
          <w:rtl/>
          <w:lang w:eastAsia="ar-SA" w:bidi="ar-SY"/>
        </w:rPr>
        <w:t>(</w:t>
      </w:r>
      <w:r w:rsidR="003D5D68" w:rsidRPr="00966343">
        <w:rPr>
          <w:rStyle w:val="FootnoteReference"/>
          <w:rFonts w:ascii="MS Sans Serif" w:hAnsi="MS Sans Serif"/>
          <w:b/>
          <w:bCs/>
          <w:snapToGrid w:val="0"/>
          <w:color w:val="008000"/>
          <w:sz w:val="36"/>
          <w:rtl/>
          <w:lang w:eastAsia="ar-SA" w:bidi="ar-SY"/>
        </w:rPr>
        <w:footnoteReference w:id="109"/>
      </w:r>
      <w:r w:rsidR="006217A6" w:rsidRPr="00966343">
        <w:rPr>
          <w:rFonts w:ascii="MS Sans Serif" w:hAnsi="MS Sans Serif"/>
          <w:b/>
          <w:bCs/>
          <w:snapToGrid w:val="0"/>
          <w:color w:val="008000"/>
          <w:sz w:val="36"/>
          <w:vertAlign w:val="superscript"/>
          <w:rtl/>
          <w:lang w:eastAsia="ar-SA" w:bidi="ar-SY"/>
        </w:rPr>
        <w:t>)</w:t>
      </w:r>
      <w:r w:rsidR="006217A6">
        <w:rPr>
          <w:rFonts w:ascii="MS Sans Serif" w:hAnsi="MS Sans Serif" w:hint="cs"/>
          <w:snapToGrid w:val="0"/>
          <w:sz w:val="36"/>
          <w:rtl/>
          <w:lang w:eastAsia="ar-SA" w:bidi="ar-SY"/>
        </w:rPr>
        <w:t>.</w:t>
      </w:r>
    </w:p>
    <w:p w:rsidR="003D5D68" w:rsidRPr="008646A7" w:rsidRDefault="003D5D68" w:rsidP="008B674B">
      <w:pPr>
        <w:widowControl w:val="0"/>
        <w:spacing w:after="120"/>
        <w:ind w:firstLine="567"/>
        <w:jc w:val="lowKashida"/>
        <w:rPr>
          <w:rFonts w:ascii="AGA Arabesque" w:hAnsi="AGA Arabesque" w:hint="cs"/>
          <w:snapToGrid w:val="0"/>
          <w:sz w:val="36"/>
          <w:rtl/>
          <w:lang w:eastAsia="ar-SA" w:bidi="ar-SY"/>
        </w:rPr>
      </w:pPr>
      <w:r w:rsidRPr="008646A7">
        <w:rPr>
          <w:rFonts w:ascii="MS Sans Serif" w:hAnsi="MS Sans Serif" w:hint="cs"/>
          <w:snapToGrid w:val="0"/>
          <w:sz w:val="36"/>
          <w:rtl/>
          <w:lang w:eastAsia="ar-SA" w:bidi="ar-SY"/>
        </w:rPr>
        <w:t>فعبَّر</w:t>
      </w:r>
      <w:r w:rsidR="00077300" w:rsidRPr="008646A7">
        <w:rPr>
          <w:rFonts w:ascii="MS Sans Serif" w:hAnsi="MS Sans Serif" w:hint="cs"/>
          <w:snapToGrid w:val="0"/>
          <w:sz w:val="36"/>
          <w:rtl/>
          <w:lang w:eastAsia="ar-SA" w:bidi="ar-SY"/>
        </w:rPr>
        <w:t xml:space="preserve"> </w:t>
      </w:r>
      <w:r w:rsidRPr="008646A7">
        <w:rPr>
          <w:rFonts w:ascii="AGA Arabesque" w:hAnsi="AGA Arabesque" w:hint="cs"/>
          <w:snapToGrid w:val="0"/>
          <w:sz w:val="36"/>
          <w:rtl/>
          <w:lang w:eastAsia="ar-SA" w:bidi="ar-SY"/>
        </w:rPr>
        <w:t>عليه السلام</w:t>
      </w:r>
      <w:r w:rsidR="00077300" w:rsidRPr="008646A7">
        <w:rPr>
          <w:rFonts w:ascii="AGA Arabesque" w:hAnsi="AGA Arabesque" w:hint="cs"/>
          <w:snapToGrid w:val="0"/>
          <w:sz w:val="36"/>
          <w:rtl/>
          <w:lang w:eastAsia="ar-SA" w:bidi="ar-SY"/>
        </w:rPr>
        <w:t xml:space="preserve"> </w:t>
      </w:r>
      <w:r w:rsidRPr="008646A7">
        <w:rPr>
          <w:rFonts w:ascii="AGA Arabesque" w:hAnsi="AGA Arabesque" w:hint="cs"/>
          <w:snapToGrid w:val="0"/>
          <w:sz w:val="36"/>
          <w:rtl/>
          <w:lang w:eastAsia="ar-SA" w:bidi="ar-SY"/>
        </w:rPr>
        <w:t xml:space="preserve">عن وعاء الإلْهامِ </w:t>
      </w:r>
      <w:r w:rsidRPr="00341337">
        <w:rPr>
          <w:rFonts w:ascii="AGA Arabesque" w:hAnsi="AGA Arabesque" w:hint="cs"/>
          <w:snapToGrid w:val="0"/>
          <w:color w:val="FF00FF"/>
          <w:sz w:val="36"/>
          <w:rtl/>
          <w:lang w:eastAsia="ar-SA" w:bidi="ar-SY"/>
        </w:rPr>
        <w:t>"</w:t>
      </w:r>
      <w:r w:rsidRPr="008646A7">
        <w:rPr>
          <w:rFonts w:ascii="AGA Arabesque" w:hAnsi="AGA Arabesque" w:hint="cs"/>
          <w:snapToGrid w:val="0"/>
          <w:sz w:val="36"/>
          <w:rtl/>
          <w:lang w:eastAsia="ar-SA" w:bidi="ar-SY"/>
        </w:rPr>
        <w:t>بالفكر والعقل</w:t>
      </w:r>
      <w:r w:rsidRPr="00341337">
        <w:rPr>
          <w:rFonts w:ascii="AGA Arabesque" w:hAnsi="AGA Arabesque" w:hint="cs"/>
          <w:snapToGrid w:val="0"/>
          <w:color w:val="FF00FF"/>
          <w:sz w:val="36"/>
          <w:rtl/>
          <w:lang w:eastAsia="ar-SA" w:bidi="ar-SY"/>
        </w:rPr>
        <w:t>"</w:t>
      </w:r>
      <w:r w:rsidRPr="008646A7">
        <w:rPr>
          <w:rFonts w:ascii="AGA Arabesque" w:hAnsi="AGA Arabesque" w:hint="cs"/>
          <w:snapToGrid w:val="0"/>
          <w:sz w:val="36"/>
          <w:rtl/>
          <w:lang w:eastAsia="ar-SA" w:bidi="ar-SY"/>
        </w:rPr>
        <w:t xml:space="preserve"> دون </w:t>
      </w:r>
      <w:r w:rsidRPr="00341337">
        <w:rPr>
          <w:rFonts w:ascii="AGA Arabesque" w:hAnsi="AGA Arabesque" w:hint="cs"/>
          <w:snapToGrid w:val="0"/>
          <w:color w:val="FF00FF"/>
          <w:sz w:val="36"/>
          <w:rtl/>
          <w:lang w:eastAsia="ar-SA" w:bidi="ar-SY"/>
        </w:rPr>
        <w:t>"</w:t>
      </w:r>
      <w:r w:rsidRPr="008646A7">
        <w:rPr>
          <w:rFonts w:ascii="AGA Arabesque" w:hAnsi="AGA Arabesque" w:hint="cs"/>
          <w:snapToGrid w:val="0"/>
          <w:sz w:val="36"/>
          <w:rtl/>
          <w:lang w:eastAsia="ar-SA" w:bidi="ar-SY"/>
        </w:rPr>
        <w:t>القلب والفؤاد</w:t>
      </w:r>
      <w:r w:rsidRPr="00341337">
        <w:rPr>
          <w:rFonts w:ascii="AGA Arabesque" w:hAnsi="AGA Arabesque" w:hint="cs"/>
          <w:snapToGrid w:val="0"/>
          <w:color w:val="FF00FF"/>
          <w:sz w:val="36"/>
          <w:rtl/>
          <w:lang w:eastAsia="ar-SA" w:bidi="ar-SY"/>
        </w:rPr>
        <w:t>"</w:t>
      </w:r>
      <w:r w:rsidRPr="008646A7">
        <w:rPr>
          <w:rFonts w:ascii="AGA Arabesque" w:hAnsi="AGA Arabesque" w:hint="cs"/>
          <w:snapToGrid w:val="0"/>
          <w:sz w:val="36"/>
          <w:rtl/>
          <w:lang w:eastAsia="ar-SA" w:bidi="ar-SY"/>
        </w:rPr>
        <w:t xml:space="preserve"> لأنَّ الإلهام يتعلَّقُ بوعاء الذِّهْنِ وذلك من دقائق تعبيره</w:t>
      </w:r>
      <w:r w:rsidR="006217A6">
        <w:rPr>
          <w:rFonts w:ascii="AGA Arabesque" w:hAnsi="AGA Arabesque" w:hint="cs"/>
          <w:snapToGrid w:val="0"/>
          <w:sz w:val="36"/>
          <w:rtl/>
          <w:lang w:eastAsia="ar-SA" w:bidi="ar-SY"/>
        </w:rPr>
        <w:t>.</w:t>
      </w:r>
    </w:p>
    <w:p w:rsidR="003D5D68" w:rsidRPr="008646A7" w:rsidRDefault="003D5D68" w:rsidP="008B674B">
      <w:pPr>
        <w:widowControl w:val="0"/>
        <w:spacing w:after="120"/>
        <w:ind w:firstLine="567"/>
        <w:jc w:val="lowKashida"/>
        <w:rPr>
          <w:rFonts w:ascii="AGA Arabesque" w:hAnsi="AGA Arabesque" w:hint="cs"/>
          <w:snapToGrid w:val="0"/>
          <w:sz w:val="36"/>
          <w:rtl/>
          <w:lang w:eastAsia="ar-SA" w:bidi="ar-SY"/>
        </w:rPr>
      </w:pPr>
      <w:r w:rsidRPr="008646A7">
        <w:rPr>
          <w:rFonts w:ascii="AGA Arabesque" w:hAnsi="AGA Arabesque" w:hint="cs"/>
          <w:snapToGrid w:val="0"/>
          <w:sz w:val="36"/>
          <w:rtl/>
          <w:lang w:eastAsia="ar-SA" w:bidi="ar-SY"/>
        </w:rPr>
        <w:t>ثُمَّ قال</w:t>
      </w:r>
      <w:r w:rsidR="00077300" w:rsidRPr="008646A7">
        <w:rPr>
          <w:rFonts w:ascii="AGA Arabesque" w:hAnsi="AGA Arabesque" w:hint="cs"/>
          <w:snapToGrid w:val="0"/>
          <w:sz w:val="36"/>
          <w:rtl/>
          <w:lang w:eastAsia="ar-SA" w:bidi="ar-SY"/>
        </w:rPr>
        <w:t xml:space="preserve"> </w:t>
      </w:r>
      <w:r w:rsidRPr="008646A7">
        <w:rPr>
          <w:rFonts w:ascii="AGA Arabesque" w:hAnsi="AGA Arabesque" w:hint="cs"/>
          <w:snapToGrid w:val="0"/>
          <w:sz w:val="36"/>
          <w:rtl/>
          <w:lang w:eastAsia="ar-SA" w:bidi="ar-SY"/>
        </w:rPr>
        <w:t>عليه السلام</w:t>
      </w:r>
      <w:r w:rsidR="00077300" w:rsidRPr="008646A7">
        <w:rPr>
          <w:rFonts w:ascii="AGA Arabesque" w:hAnsi="AGA Arabesque" w:hint="cs"/>
          <w:snapToGrid w:val="0"/>
          <w:sz w:val="36"/>
          <w:rtl/>
          <w:lang w:eastAsia="ar-SA" w:bidi="ar-SY"/>
        </w:rPr>
        <w:t xml:space="preserve"> </w:t>
      </w:r>
      <w:r w:rsidRPr="008646A7">
        <w:rPr>
          <w:rFonts w:ascii="AGA Arabesque" w:hAnsi="AGA Arabesque" w:hint="cs"/>
          <w:snapToGrid w:val="0"/>
          <w:sz w:val="36"/>
          <w:rtl/>
          <w:lang w:eastAsia="ar-SA" w:bidi="ar-SY"/>
        </w:rPr>
        <w:t>في خطبةٍ أخرى من خطبه الجليلة</w:t>
      </w:r>
      <w:r w:rsidR="006217A6">
        <w:rPr>
          <w:rFonts w:ascii="AGA Arabesque" w:hAnsi="AGA Arabesque" w:hint="cs"/>
          <w:snapToGrid w:val="0"/>
          <w:sz w:val="36"/>
          <w:rtl/>
          <w:lang w:eastAsia="ar-SA" w:bidi="ar-SY"/>
        </w:rPr>
        <w:t>:</w:t>
      </w:r>
    </w:p>
    <w:p w:rsidR="003D5D68" w:rsidRPr="008646A7" w:rsidRDefault="00895E08" w:rsidP="008B674B">
      <w:pPr>
        <w:widowControl w:val="0"/>
        <w:spacing w:after="120"/>
        <w:ind w:firstLine="567"/>
        <w:jc w:val="lowKashida"/>
        <w:rPr>
          <w:rFonts w:ascii="MS Sans Serif" w:hAnsi="MS Sans Serif" w:hint="cs"/>
          <w:snapToGrid w:val="0"/>
          <w:sz w:val="36"/>
          <w:rtl/>
          <w:lang w:eastAsia="ar-SA" w:bidi="ar-SY"/>
        </w:rPr>
      </w:pPr>
      <w:r w:rsidRPr="00966343">
        <w:rPr>
          <w:rFonts w:hint="eastAsia"/>
          <w:color w:val="008000"/>
          <w:sz w:val="36"/>
          <w:rtl/>
          <w:lang w:bidi="ar-SY"/>
        </w:rPr>
        <w:t>«</w:t>
      </w:r>
      <w:r w:rsidR="003D5D68" w:rsidRPr="00895E08">
        <w:rPr>
          <w:color w:val="000000"/>
          <w:sz w:val="36"/>
          <w:rtl/>
          <w:lang w:bidi="ar-SY"/>
        </w:rPr>
        <w:t>الَّذِي كَلَّمَ مُوسَى تَكْلِيماً وَأَرَاهُ مِنْ آيَاتِهِ عَظِيماً</w:t>
      </w:r>
      <w:r w:rsidR="006217A6" w:rsidRPr="00895E08">
        <w:rPr>
          <w:rFonts w:hint="cs"/>
          <w:color w:val="000000"/>
          <w:sz w:val="36"/>
          <w:rtl/>
          <w:lang w:bidi="ar-SY"/>
        </w:rPr>
        <w:t>،</w:t>
      </w:r>
      <w:r w:rsidR="003D5D68" w:rsidRPr="00895E08">
        <w:rPr>
          <w:color w:val="000000"/>
          <w:sz w:val="36"/>
          <w:rtl/>
          <w:lang w:bidi="ar-SY"/>
        </w:rPr>
        <w:t xml:space="preserve"> بِلا جَوَارِحَ وَلا أَدَوَاتٍ</w:t>
      </w:r>
      <w:r w:rsidR="006217A6" w:rsidRPr="00895E08">
        <w:rPr>
          <w:rFonts w:hint="cs"/>
          <w:color w:val="000000"/>
          <w:sz w:val="36"/>
          <w:rtl/>
          <w:lang w:bidi="ar-SY"/>
        </w:rPr>
        <w:t>،</w:t>
      </w:r>
      <w:r w:rsidR="003D5D68" w:rsidRPr="00895E08">
        <w:rPr>
          <w:color w:val="000000"/>
          <w:sz w:val="36"/>
          <w:rtl/>
          <w:lang w:bidi="ar-SY"/>
        </w:rPr>
        <w:t xml:space="preserve"> وَلا نُطْقٍ وَلا لَهَوَاتٍ</w:t>
      </w:r>
      <w:r w:rsidRPr="00966343">
        <w:rPr>
          <w:rFonts w:hint="eastAsia"/>
          <w:color w:val="008000"/>
          <w:sz w:val="36"/>
          <w:rtl/>
          <w:lang w:bidi="ar-SY"/>
        </w:rPr>
        <w:t>»</w:t>
      </w:r>
      <w:r w:rsidR="006217A6" w:rsidRPr="00966343">
        <w:rPr>
          <w:rFonts w:ascii="MS Sans Serif" w:hAnsi="MS Sans Serif"/>
          <w:b/>
          <w:bCs/>
          <w:snapToGrid w:val="0"/>
          <w:color w:val="008000"/>
          <w:sz w:val="36"/>
          <w:vertAlign w:val="superscript"/>
          <w:rtl/>
          <w:lang w:eastAsia="ar-SA" w:bidi="ar-SY"/>
        </w:rPr>
        <w:t>(</w:t>
      </w:r>
      <w:r w:rsidR="003D5D68" w:rsidRPr="00966343">
        <w:rPr>
          <w:rStyle w:val="FootnoteReference"/>
          <w:rFonts w:ascii="MS Sans Serif" w:hAnsi="MS Sans Serif"/>
          <w:b/>
          <w:bCs/>
          <w:snapToGrid w:val="0"/>
          <w:color w:val="008000"/>
          <w:sz w:val="36"/>
          <w:rtl/>
          <w:lang w:eastAsia="ar-SA" w:bidi="ar-SY"/>
        </w:rPr>
        <w:footnoteReference w:id="110"/>
      </w:r>
      <w:r w:rsidR="006217A6" w:rsidRPr="00966343">
        <w:rPr>
          <w:rFonts w:ascii="MS Sans Serif" w:hAnsi="MS Sans Serif"/>
          <w:b/>
          <w:bCs/>
          <w:snapToGrid w:val="0"/>
          <w:color w:val="008000"/>
          <w:sz w:val="36"/>
          <w:vertAlign w:val="superscript"/>
          <w:rtl/>
          <w:lang w:eastAsia="ar-SA" w:bidi="ar-SY"/>
        </w:rPr>
        <w:t>)</w:t>
      </w:r>
      <w:r w:rsidR="006217A6">
        <w:rPr>
          <w:rFonts w:ascii="MS Sans Serif" w:hAnsi="MS Sans Serif" w:hint="cs"/>
          <w:snapToGrid w:val="0"/>
          <w:sz w:val="36"/>
          <w:rtl/>
          <w:lang w:eastAsia="ar-SA" w:bidi="ar-SY"/>
        </w:rPr>
        <w:t>.</w:t>
      </w:r>
    </w:p>
    <w:p w:rsidR="003D5D68" w:rsidRPr="008646A7" w:rsidRDefault="003D5D68" w:rsidP="008B674B">
      <w:pPr>
        <w:widowControl w:val="0"/>
        <w:spacing w:after="120"/>
        <w:ind w:firstLine="567"/>
        <w:jc w:val="lowKashida"/>
        <w:rPr>
          <w:rFonts w:ascii="MS Sans Serif" w:hAnsi="MS Sans Serif" w:hint="cs"/>
          <w:snapToGrid w:val="0"/>
          <w:sz w:val="36"/>
          <w:rtl/>
          <w:lang w:eastAsia="ar-SA" w:bidi="ar-SY"/>
        </w:rPr>
      </w:pPr>
      <w:r w:rsidRPr="008646A7">
        <w:rPr>
          <w:rFonts w:ascii="MS Sans Serif" w:hAnsi="MS Sans Serif" w:hint="cs"/>
          <w:snapToGrid w:val="0"/>
          <w:sz w:val="36"/>
          <w:rtl/>
          <w:lang w:eastAsia="ar-SA" w:bidi="ar-SY"/>
        </w:rPr>
        <w:t>وهذا وجهٌ آخرُ من تكليم الله تعالى فإنَّه ينادي عبدَه من وراء حجابِ الغيبِ فيسمعَ نداءه</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والله تعالى لا يُقاسُ بخلقِهِ ولا يحتاجُ إلى جوارح النُّطْقِ وأدوات البيان</w:t>
      </w:r>
      <w:r w:rsidR="006217A6">
        <w:rPr>
          <w:rFonts w:ascii="MS Sans Serif" w:hAnsi="MS Sans Serif" w:hint="cs"/>
          <w:snapToGrid w:val="0"/>
          <w:sz w:val="36"/>
          <w:rtl/>
          <w:lang w:eastAsia="ar-SA" w:bidi="ar-SY"/>
        </w:rPr>
        <w:t>.</w:t>
      </w:r>
    </w:p>
    <w:p w:rsidR="003D5D68" w:rsidRPr="008646A7" w:rsidRDefault="003D5D68" w:rsidP="008B674B">
      <w:pPr>
        <w:widowControl w:val="0"/>
        <w:spacing w:after="120"/>
        <w:ind w:firstLine="567"/>
        <w:jc w:val="lowKashida"/>
        <w:rPr>
          <w:rFonts w:ascii="MS Sans Serif" w:hAnsi="MS Sans Serif" w:hint="cs"/>
          <w:snapToGrid w:val="0"/>
          <w:sz w:val="36"/>
          <w:rtl/>
          <w:lang w:eastAsia="ar-SA" w:bidi="ar-SY"/>
        </w:rPr>
      </w:pPr>
      <w:r w:rsidRPr="008646A7">
        <w:rPr>
          <w:rFonts w:ascii="MS Sans Serif" w:hAnsi="MS Sans Serif" w:hint="cs"/>
          <w:snapToGrid w:val="0"/>
          <w:sz w:val="36"/>
          <w:rtl/>
          <w:lang w:eastAsia="ar-SA" w:bidi="ar-SY"/>
        </w:rPr>
        <w:t>ثم قال</w:t>
      </w:r>
      <w:r w:rsidR="00077300" w:rsidRPr="008646A7">
        <w:rPr>
          <w:rFonts w:ascii="MS Sans Serif" w:hAnsi="MS Sans Serif" w:hint="cs"/>
          <w:snapToGrid w:val="0"/>
          <w:sz w:val="36"/>
          <w:rtl/>
          <w:lang w:eastAsia="ar-SA" w:bidi="ar-SY"/>
        </w:rPr>
        <w:t xml:space="preserve"> </w:t>
      </w:r>
      <w:r w:rsidRPr="008646A7">
        <w:rPr>
          <w:rFonts w:ascii="AGA Arabesque" w:hAnsi="AGA Arabesque" w:hint="cs"/>
          <w:snapToGrid w:val="0"/>
          <w:sz w:val="36"/>
          <w:rtl/>
          <w:lang w:eastAsia="ar-SA" w:bidi="ar-SY"/>
        </w:rPr>
        <w:t>عليه السلام</w:t>
      </w:r>
      <w:r w:rsidR="00077300" w:rsidRPr="008646A7">
        <w:rPr>
          <w:rFonts w:ascii="AGA Arabesque" w:hAnsi="AGA Arabesque" w:hint="cs"/>
          <w:snapToGrid w:val="0"/>
          <w:sz w:val="36"/>
          <w:rtl/>
          <w:lang w:eastAsia="ar-SA" w:bidi="ar-SY"/>
        </w:rPr>
        <w:t xml:space="preserve"> </w:t>
      </w:r>
      <w:r w:rsidRPr="008646A7">
        <w:rPr>
          <w:rFonts w:ascii="AGA Arabesque" w:hAnsi="AGA Arabesque" w:hint="cs"/>
          <w:snapToGrid w:val="0"/>
          <w:sz w:val="36"/>
          <w:rtl/>
          <w:lang w:eastAsia="ar-SA" w:bidi="ar-SY"/>
        </w:rPr>
        <w:t>في خطبةٍ أخرى عند وصف الملائكة الحاملين لوحيه إلى رسله</w:t>
      </w:r>
      <w:r w:rsidR="006217A6">
        <w:rPr>
          <w:rFonts w:ascii="AGA Arabesque" w:hAnsi="AGA Arabesque" w:hint="cs"/>
          <w:snapToGrid w:val="0"/>
          <w:sz w:val="36"/>
          <w:rtl/>
          <w:lang w:eastAsia="ar-SA" w:bidi="ar-SY"/>
        </w:rPr>
        <w:t>:</w:t>
      </w:r>
      <w:r w:rsidRPr="008646A7">
        <w:rPr>
          <w:rFonts w:ascii="MS Sans Serif" w:hAnsi="MS Sans Serif"/>
          <w:snapToGrid w:val="0"/>
          <w:sz w:val="36"/>
          <w:rtl/>
          <w:lang w:eastAsia="ar-SA" w:bidi="ar-SY"/>
        </w:rPr>
        <w:t xml:space="preserve"> </w:t>
      </w:r>
    </w:p>
    <w:p w:rsidR="003D5D68" w:rsidRPr="008646A7" w:rsidRDefault="006217A6" w:rsidP="008B674B">
      <w:pPr>
        <w:widowControl w:val="0"/>
        <w:spacing w:after="120"/>
        <w:ind w:firstLine="567"/>
        <w:jc w:val="lowKashida"/>
        <w:rPr>
          <w:rFonts w:ascii="MS Sans Serif" w:hAnsi="MS Sans Serif" w:hint="cs"/>
          <w:snapToGrid w:val="0"/>
          <w:sz w:val="36"/>
          <w:rtl/>
          <w:lang w:eastAsia="ar-SA" w:bidi="ar-SY"/>
        </w:rPr>
      </w:pPr>
      <w:r w:rsidRPr="00895E08">
        <w:rPr>
          <w:rFonts w:ascii="MS Sans Serif" w:hAnsi="MS Sans Serif" w:hint="cs"/>
          <w:snapToGrid w:val="0"/>
          <w:color w:val="000000"/>
          <w:sz w:val="36"/>
          <w:rtl/>
          <w:lang w:eastAsia="ar-SA" w:bidi="ar-SY"/>
        </w:rPr>
        <w:t>((..</w:t>
      </w:r>
      <w:r w:rsidR="003D5D68" w:rsidRPr="00895E08">
        <w:rPr>
          <w:color w:val="000000"/>
          <w:sz w:val="36"/>
          <w:rtl/>
          <w:lang w:bidi="ar-SY"/>
        </w:rPr>
        <w:t>تُسَبِّحُ جَلالَ عِزَّتِهِ</w:t>
      </w:r>
      <w:r w:rsidRPr="00895E08">
        <w:rPr>
          <w:rFonts w:hint="cs"/>
          <w:color w:val="000000"/>
          <w:sz w:val="36"/>
          <w:rtl/>
          <w:lang w:bidi="ar-SY"/>
        </w:rPr>
        <w:t>،</w:t>
      </w:r>
      <w:r w:rsidR="003D5D68" w:rsidRPr="00895E08">
        <w:rPr>
          <w:color w:val="000000"/>
          <w:sz w:val="36"/>
          <w:rtl/>
          <w:lang w:bidi="ar-SY"/>
        </w:rPr>
        <w:t xml:space="preserve"> لا يَنْتَحِلُونَ مَا ظَهَرَ فِي الْخَلْقِ مِنْ صُنْعِهِ</w:t>
      </w:r>
      <w:r w:rsidRPr="00895E08">
        <w:rPr>
          <w:rFonts w:hint="cs"/>
          <w:color w:val="000000"/>
          <w:sz w:val="36"/>
          <w:rtl/>
          <w:lang w:bidi="ar-SY"/>
        </w:rPr>
        <w:t>،</w:t>
      </w:r>
      <w:r w:rsidR="003D5D68" w:rsidRPr="00895E08">
        <w:rPr>
          <w:color w:val="000000"/>
          <w:sz w:val="36"/>
          <w:rtl/>
          <w:lang w:bidi="ar-SY"/>
        </w:rPr>
        <w:t xml:space="preserve"> وَلا يَدَّعُونَ أَنَّهُمْ يَخْلُقُونَ شَيْئاً مَعَهُ مِمَّا انْفَرَدَ بِهِ</w:t>
      </w:r>
      <w:r w:rsidRPr="00966343">
        <w:rPr>
          <w:rFonts w:ascii="MS Sans Serif" w:hAnsi="MS Sans Serif"/>
          <w:b/>
          <w:bCs/>
          <w:snapToGrid w:val="0"/>
          <w:color w:val="008000"/>
          <w:sz w:val="36"/>
          <w:vertAlign w:val="superscript"/>
          <w:rtl/>
          <w:lang w:eastAsia="ar-SA" w:bidi="ar-SY"/>
        </w:rPr>
        <w:t>(</w:t>
      </w:r>
      <w:r w:rsidR="003D5D68" w:rsidRPr="00966343">
        <w:rPr>
          <w:rStyle w:val="FootnoteReference"/>
          <w:rFonts w:ascii="MS Sans Serif" w:hAnsi="MS Sans Serif"/>
          <w:b/>
          <w:bCs/>
          <w:snapToGrid w:val="0"/>
          <w:color w:val="008000"/>
          <w:sz w:val="36"/>
          <w:rtl/>
          <w:lang w:eastAsia="ar-SA" w:bidi="ar-SY"/>
        </w:rPr>
        <w:footnoteReference w:id="111"/>
      </w:r>
      <w:r w:rsidRPr="00966343">
        <w:rPr>
          <w:rFonts w:ascii="MS Sans Serif" w:hAnsi="MS Sans Serif"/>
          <w:b/>
          <w:bCs/>
          <w:snapToGrid w:val="0"/>
          <w:color w:val="008000"/>
          <w:sz w:val="36"/>
          <w:vertAlign w:val="superscript"/>
          <w:rtl/>
          <w:lang w:eastAsia="ar-SA" w:bidi="ar-SY"/>
        </w:rPr>
        <w:t>)</w:t>
      </w:r>
      <w:r w:rsidRPr="00895E08">
        <w:rPr>
          <w:rFonts w:ascii="MS Sans Serif" w:hAnsi="MS Sans Serif" w:hint="cs"/>
          <w:snapToGrid w:val="0"/>
          <w:color w:val="000000"/>
          <w:sz w:val="36"/>
          <w:rtl/>
          <w:lang w:eastAsia="ar-SA" w:bidi="ar-SY"/>
        </w:rPr>
        <w:t>،</w:t>
      </w:r>
      <w:r w:rsidR="003D5D68" w:rsidRPr="006B3342">
        <w:rPr>
          <w:rFonts w:ascii="MS Sans Serif" w:hAnsi="MS Sans Serif"/>
          <w:snapToGrid w:val="0"/>
          <w:color w:val="0000FF"/>
          <w:sz w:val="36"/>
          <w:rtl/>
          <w:lang w:eastAsia="ar-SA" w:bidi="ar-SY"/>
        </w:rPr>
        <w:t xml:space="preserve"> </w:t>
      </w:r>
      <w:r w:rsidRPr="006B3342">
        <w:rPr>
          <w:rFonts w:ascii="MS Sans Serif" w:hAnsi="MS Sans Serif" w:hint="cs"/>
          <w:snapToGrid w:val="0"/>
          <w:color w:val="0000FF"/>
          <w:sz w:val="36"/>
          <w:rtl/>
          <w:lang w:eastAsia="ar-SA" w:bidi="ar-SY"/>
        </w:rPr>
        <w:t>((</w:t>
      </w:r>
      <w:r w:rsidR="003D5D68" w:rsidRPr="006B3342">
        <w:rPr>
          <w:color w:val="0000FF"/>
          <w:sz w:val="36"/>
          <w:rtl/>
          <w:lang w:bidi="ar-SY"/>
        </w:rPr>
        <w:t>بَلْ عِبادٌ مُكْرَمُونَ لا يَسْبِقُونَهُ بِالْقَوْلِ وَهُمْ بِأَمْرِهِ يَعْمَلُونَ</w:t>
      </w:r>
      <w:r w:rsidRPr="006B3342">
        <w:rPr>
          <w:rFonts w:ascii="AGA Arabesque" w:hAnsi="AGA Arabesque" w:hint="cs"/>
          <w:snapToGrid w:val="0"/>
          <w:color w:val="0000FF"/>
          <w:sz w:val="36"/>
          <w:rtl/>
          <w:lang w:eastAsia="ar-SA" w:bidi="ar-SY"/>
        </w:rPr>
        <w:t>))</w:t>
      </w:r>
      <w:r w:rsidRPr="00966343">
        <w:rPr>
          <w:rFonts w:ascii="AGA Arabesque" w:hAnsi="AGA Arabesque"/>
          <w:b/>
          <w:bCs/>
          <w:snapToGrid w:val="0"/>
          <w:color w:val="008000"/>
          <w:sz w:val="36"/>
          <w:vertAlign w:val="superscript"/>
          <w:rtl/>
          <w:lang w:eastAsia="ar-SA" w:bidi="ar-SY"/>
        </w:rPr>
        <w:t>(</w:t>
      </w:r>
      <w:r w:rsidR="003D5D68" w:rsidRPr="00966343">
        <w:rPr>
          <w:rStyle w:val="FootnoteReference"/>
          <w:rFonts w:ascii="AGA Arabesque" w:hAnsi="AGA Arabesque"/>
          <w:b/>
          <w:bCs/>
          <w:snapToGrid w:val="0"/>
          <w:color w:val="008000"/>
          <w:sz w:val="36"/>
          <w:rtl/>
          <w:lang w:eastAsia="ar-SA" w:bidi="ar-SY"/>
        </w:rPr>
        <w:footnoteReference w:id="112"/>
      </w:r>
      <w:r w:rsidRPr="00966343">
        <w:rPr>
          <w:rFonts w:ascii="AGA Arabesque" w:hAnsi="AGA Arabesque"/>
          <w:b/>
          <w:bCs/>
          <w:snapToGrid w:val="0"/>
          <w:color w:val="008000"/>
          <w:sz w:val="36"/>
          <w:vertAlign w:val="superscript"/>
          <w:rtl/>
          <w:lang w:eastAsia="ar-SA" w:bidi="ar-SY"/>
        </w:rPr>
        <w:t>)</w:t>
      </w:r>
      <w:r>
        <w:rPr>
          <w:rFonts w:hint="cs"/>
          <w:sz w:val="36"/>
          <w:rtl/>
          <w:lang w:bidi="ar-SY"/>
        </w:rPr>
        <w:t>،</w:t>
      </w:r>
      <w:r w:rsidR="003D5D68" w:rsidRPr="008646A7">
        <w:rPr>
          <w:rFonts w:ascii="AGA Arabesque" w:hAnsi="AGA Arabesque" w:hint="cs"/>
          <w:snapToGrid w:val="0"/>
          <w:sz w:val="36"/>
          <w:rtl/>
          <w:lang w:eastAsia="ar-SA" w:bidi="ar-SY"/>
        </w:rPr>
        <w:t xml:space="preserve"> </w:t>
      </w:r>
      <w:r w:rsidR="003D5D68" w:rsidRPr="008646A7">
        <w:rPr>
          <w:sz w:val="36"/>
          <w:rtl/>
          <w:lang w:bidi="ar-SY"/>
        </w:rPr>
        <w:t>جَعَلَهُمُ اللَّهُ فِيمَا هُنَالِكَ أَهْلَ الأَمَانَةِ عَلَى وَحْيِهِ وَحَمَّلَهُمْ إِلَى الْمُرْسَلِينَ وَدَائِعَ أَمْرِهِ ونَهْيِهِ</w:t>
      </w:r>
      <w:r>
        <w:rPr>
          <w:rFonts w:ascii="MS Sans Serif" w:hAnsi="MS Sans Serif" w:hint="cs"/>
          <w:snapToGrid w:val="0"/>
          <w:sz w:val="36"/>
          <w:rtl/>
          <w:lang w:eastAsia="ar-SA" w:bidi="ar-SY"/>
        </w:rPr>
        <w:t>))</w:t>
      </w:r>
      <w:r w:rsidRPr="00966343">
        <w:rPr>
          <w:rFonts w:ascii="MS Sans Serif" w:hAnsi="MS Sans Serif"/>
          <w:b/>
          <w:bCs/>
          <w:snapToGrid w:val="0"/>
          <w:color w:val="008000"/>
          <w:sz w:val="36"/>
          <w:vertAlign w:val="superscript"/>
          <w:rtl/>
          <w:lang w:eastAsia="ar-SA" w:bidi="ar-SY"/>
        </w:rPr>
        <w:t>(</w:t>
      </w:r>
      <w:r w:rsidR="003D5D68" w:rsidRPr="00966343">
        <w:rPr>
          <w:rStyle w:val="FootnoteReference"/>
          <w:rFonts w:ascii="MS Sans Serif" w:hAnsi="MS Sans Serif"/>
          <w:b/>
          <w:bCs/>
          <w:snapToGrid w:val="0"/>
          <w:color w:val="008000"/>
          <w:sz w:val="36"/>
          <w:rtl/>
          <w:lang w:eastAsia="ar-SA" w:bidi="ar-SY"/>
        </w:rPr>
        <w:footnoteReference w:id="113"/>
      </w:r>
      <w:r w:rsidRPr="00966343">
        <w:rPr>
          <w:rFonts w:ascii="MS Sans Serif" w:hAnsi="MS Sans Serif"/>
          <w:b/>
          <w:bCs/>
          <w:snapToGrid w:val="0"/>
          <w:color w:val="008000"/>
          <w:sz w:val="36"/>
          <w:vertAlign w:val="superscript"/>
          <w:rtl/>
          <w:lang w:eastAsia="ar-SA" w:bidi="ar-SY"/>
        </w:rPr>
        <w:t>)</w:t>
      </w:r>
      <w:r>
        <w:rPr>
          <w:rFonts w:ascii="MS Sans Serif" w:hAnsi="MS Sans Serif" w:hint="cs"/>
          <w:snapToGrid w:val="0"/>
          <w:sz w:val="36"/>
          <w:rtl/>
          <w:lang w:eastAsia="ar-SA" w:bidi="ar-SY"/>
        </w:rPr>
        <w:t>.</w:t>
      </w:r>
    </w:p>
    <w:p w:rsidR="003D5D68" w:rsidRPr="008646A7" w:rsidRDefault="003D5D68" w:rsidP="008B674B">
      <w:pPr>
        <w:widowControl w:val="0"/>
        <w:spacing w:after="120"/>
        <w:ind w:firstLine="567"/>
        <w:jc w:val="lowKashida"/>
        <w:rPr>
          <w:rFonts w:ascii="MS Sans Serif" w:hAnsi="MS Sans Serif" w:hint="cs"/>
          <w:snapToGrid w:val="0"/>
          <w:sz w:val="36"/>
          <w:rtl/>
          <w:lang w:eastAsia="ar-SA" w:bidi="ar-SY"/>
        </w:rPr>
      </w:pPr>
      <w:r w:rsidRPr="008646A7">
        <w:rPr>
          <w:rFonts w:ascii="MS Sans Serif" w:hAnsi="MS Sans Serif" w:hint="cs"/>
          <w:snapToGrid w:val="0"/>
          <w:sz w:val="36"/>
          <w:rtl/>
          <w:lang w:eastAsia="ar-SA" w:bidi="ar-SY"/>
        </w:rPr>
        <w:t>وقال الإمام</w:t>
      </w:r>
      <w:r w:rsidR="00077300" w:rsidRPr="008646A7">
        <w:rPr>
          <w:rFonts w:ascii="MS Sans Serif" w:hAnsi="MS Sans Serif" w:hint="cs"/>
          <w:snapToGrid w:val="0"/>
          <w:sz w:val="36"/>
          <w:rtl/>
          <w:lang w:eastAsia="ar-SA" w:bidi="ar-SY"/>
        </w:rPr>
        <w:t xml:space="preserve"> </w:t>
      </w:r>
      <w:r w:rsidRPr="008646A7">
        <w:rPr>
          <w:rFonts w:ascii="AGA Arabesque" w:hAnsi="AGA Arabesque" w:hint="cs"/>
          <w:snapToGrid w:val="0"/>
          <w:sz w:val="36"/>
          <w:rtl/>
          <w:lang w:eastAsia="ar-SA" w:bidi="ar-SY"/>
        </w:rPr>
        <w:t>عليه السلام</w:t>
      </w:r>
      <w:r w:rsidR="00077300" w:rsidRPr="008646A7">
        <w:rPr>
          <w:rFonts w:ascii="AGA Arabesque" w:hAnsi="AGA Arabesque" w:hint="cs"/>
          <w:snapToGrid w:val="0"/>
          <w:sz w:val="36"/>
          <w:rtl/>
          <w:lang w:eastAsia="ar-SA" w:bidi="ar-SY"/>
        </w:rPr>
        <w:t xml:space="preserve"> </w:t>
      </w:r>
      <w:r w:rsidRPr="008646A7">
        <w:rPr>
          <w:rFonts w:ascii="MS Sans Serif" w:hAnsi="MS Sans Serif" w:hint="cs"/>
          <w:snapToGrid w:val="0"/>
          <w:sz w:val="36"/>
          <w:rtl/>
          <w:lang w:eastAsia="ar-SA" w:bidi="ar-SY"/>
        </w:rPr>
        <w:t>في تفسير قوله تعالى</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w:t>
      </w:r>
      <w:r w:rsidR="006217A6" w:rsidRPr="006B3342">
        <w:rPr>
          <w:rFonts w:ascii="MS Sans Serif" w:hAnsi="MS Sans Serif" w:hint="cs"/>
          <w:snapToGrid w:val="0"/>
          <w:color w:val="0000FF"/>
          <w:sz w:val="36"/>
          <w:rtl/>
          <w:lang w:eastAsia="ar-SA" w:bidi="ar-SY"/>
        </w:rPr>
        <w:t>((</w:t>
      </w:r>
      <w:r w:rsidRPr="006B3342">
        <w:rPr>
          <w:color w:val="0000FF"/>
          <w:sz w:val="36"/>
          <w:rtl/>
          <w:lang w:bidi="ar-SY"/>
        </w:rPr>
        <w:t>كُنْ فَيَكُونُ</w:t>
      </w:r>
      <w:r w:rsidR="006217A6" w:rsidRPr="006B3342">
        <w:rPr>
          <w:rFonts w:ascii="MS Sans Serif" w:hAnsi="MS Sans Serif"/>
          <w:snapToGrid w:val="0"/>
          <w:color w:val="0000FF"/>
          <w:sz w:val="36"/>
          <w:rtl/>
          <w:lang w:eastAsia="ar-SA" w:bidi="ar-SY"/>
        </w:rPr>
        <w:t>))</w:t>
      </w:r>
      <w:r w:rsidRPr="008646A7">
        <w:rPr>
          <w:rFonts w:ascii="MS Sans Serif" w:hAnsi="MS Sans Serif" w:hint="cs"/>
          <w:snapToGrid w:val="0"/>
          <w:sz w:val="36"/>
          <w:rtl/>
          <w:lang w:eastAsia="ar-SA" w:bidi="ar-SY"/>
        </w:rPr>
        <w:t xml:space="preserve"> وهو طورٌ آخرُ من كلامه العزيز</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w:t>
      </w:r>
      <w:r w:rsidR="00895E08" w:rsidRPr="00966343">
        <w:rPr>
          <w:rFonts w:ascii="MS Sans Serif" w:hAnsi="MS Sans Serif" w:hint="eastAsia"/>
          <w:snapToGrid w:val="0"/>
          <w:color w:val="008000"/>
          <w:sz w:val="36"/>
          <w:rtl/>
          <w:lang w:eastAsia="ar-SA" w:bidi="ar-SY"/>
        </w:rPr>
        <w:t>«</w:t>
      </w:r>
      <w:r w:rsidRPr="00895E08">
        <w:rPr>
          <w:color w:val="000000"/>
          <w:sz w:val="36"/>
          <w:rtl/>
          <w:lang w:bidi="ar-SY"/>
        </w:rPr>
        <w:t>يَقُولُ لِمَنْ أَرَادَ كَوْنَهُ كُنْ فَيَكُونُ</w:t>
      </w:r>
      <w:r w:rsidR="006217A6" w:rsidRPr="00895E08">
        <w:rPr>
          <w:rFonts w:hint="cs"/>
          <w:color w:val="000000"/>
          <w:sz w:val="36"/>
          <w:rtl/>
          <w:lang w:bidi="ar-SY"/>
        </w:rPr>
        <w:t>،</w:t>
      </w:r>
      <w:r w:rsidRPr="00895E08">
        <w:rPr>
          <w:color w:val="000000"/>
          <w:sz w:val="36"/>
          <w:rtl/>
          <w:lang w:bidi="ar-SY"/>
        </w:rPr>
        <w:t xml:space="preserve"> لا بِصَوْتٍ يَقْرَعُ</w:t>
      </w:r>
      <w:r w:rsidR="006217A6" w:rsidRPr="00895E08">
        <w:rPr>
          <w:rFonts w:hint="cs"/>
          <w:color w:val="000000"/>
          <w:sz w:val="36"/>
          <w:rtl/>
          <w:lang w:bidi="ar-SY"/>
        </w:rPr>
        <w:t>،</w:t>
      </w:r>
      <w:r w:rsidRPr="00895E08">
        <w:rPr>
          <w:color w:val="000000"/>
          <w:sz w:val="36"/>
          <w:rtl/>
          <w:lang w:bidi="ar-SY"/>
        </w:rPr>
        <w:t xml:space="preserve"> وَلا بِنِدَاءٍ يُسْمَعُ</w:t>
      </w:r>
      <w:r w:rsidR="006217A6" w:rsidRPr="00895E08">
        <w:rPr>
          <w:rFonts w:hint="cs"/>
          <w:color w:val="000000"/>
          <w:sz w:val="36"/>
          <w:rtl/>
          <w:lang w:bidi="ar-SY"/>
        </w:rPr>
        <w:t>،</w:t>
      </w:r>
      <w:r w:rsidRPr="00895E08">
        <w:rPr>
          <w:color w:val="000000"/>
          <w:sz w:val="36"/>
          <w:rtl/>
          <w:lang w:bidi="ar-SY"/>
        </w:rPr>
        <w:t xml:space="preserve"> وَإِنَّمَا كَلامُهُ سُبْحَانَهُ فِعْلٌ مِنْهُ أَنْشَأَهُ وَمَثَّلَهُ</w:t>
      </w:r>
      <w:r w:rsidR="006217A6" w:rsidRPr="00895E08">
        <w:rPr>
          <w:rFonts w:hint="cs"/>
          <w:color w:val="000000"/>
          <w:sz w:val="36"/>
          <w:rtl/>
          <w:lang w:bidi="ar-SY"/>
        </w:rPr>
        <w:t>،</w:t>
      </w:r>
      <w:r w:rsidRPr="00895E08">
        <w:rPr>
          <w:color w:val="000000"/>
          <w:sz w:val="36"/>
          <w:rtl/>
          <w:lang w:bidi="ar-SY"/>
        </w:rPr>
        <w:t xml:space="preserve"> لَمْ يَكُنْ مِنْ قَبْلِ ذَلِكَ كَائِناً</w:t>
      </w:r>
      <w:r w:rsidR="006217A6" w:rsidRPr="00895E08">
        <w:rPr>
          <w:rFonts w:hint="cs"/>
          <w:color w:val="000000"/>
          <w:sz w:val="36"/>
          <w:rtl/>
          <w:lang w:bidi="ar-SY"/>
        </w:rPr>
        <w:t>،</w:t>
      </w:r>
      <w:r w:rsidRPr="00895E08">
        <w:rPr>
          <w:color w:val="000000"/>
          <w:sz w:val="36"/>
          <w:rtl/>
          <w:lang w:bidi="ar-SY"/>
        </w:rPr>
        <w:t xml:space="preserve"> وَلَوْ كَانَ قَدِيماً لَكَانَ إِلَهاً ثَانِياً</w:t>
      </w:r>
      <w:r w:rsidR="006217A6" w:rsidRPr="00895E08">
        <w:rPr>
          <w:rFonts w:hint="cs"/>
          <w:color w:val="000000"/>
          <w:sz w:val="36"/>
          <w:rtl/>
          <w:lang w:bidi="ar-SY"/>
        </w:rPr>
        <w:t>!</w:t>
      </w:r>
      <w:r w:rsidR="00895E08" w:rsidRPr="00966343">
        <w:rPr>
          <w:rFonts w:ascii="MS Sans Serif" w:hAnsi="MS Sans Serif" w:hint="eastAsia"/>
          <w:snapToGrid w:val="0"/>
          <w:color w:val="008000"/>
          <w:sz w:val="36"/>
          <w:rtl/>
          <w:lang w:eastAsia="ar-SA" w:bidi="ar-SY"/>
        </w:rPr>
        <w:t>»</w:t>
      </w:r>
      <w:r w:rsidR="006217A6" w:rsidRPr="00966343">
        <w:rPr>
          <w:rFonts w:ascii="MS Sans Serif" w:hAnsi="MS Sans Serif"/>
          <w:b/>
          <w:bCs/>
          <w:snapToGrid w:val="0"/>
          <w:color w:val="008000"/>
          <w:sz w:val="36"/>
          <w:vertAlign w:val="superscript"/>
          <w:rtl/>
          <w:lang w:eastAsia="ar-SA" w:bidi="ar-SY"/>
        </w:rPr>
        <w:t>(</w:t>
      </w:r>
      <w:r w:rsidRPr="00966343">
        <w:rPr>
          <w:rStyle w:val="FootnoteReference"/>
          <w:rFonts w:ascii="MS Sans Serif" w:hAnsi="MS Sans Serif"/>
          <w:b/>
          <w:bCs/>
          <w:snapToGrid w:val="0"/>
          <w:color w:val="008000"/>
          <w:sz w:val="36"/>
          <w:rtl/>
          <w:lang w:eastAsia="ar-SA" w:bidi="ar-SY"/>
        </w:rPr>
        <w:footnoteReference w:id="114"/>
      </w:r>
      <w:r w:rsidR="006217A6" w:rsidRPr="00966343">
        <w:rPr>
          <w:rFonts w:ascii="MS Sans Serif" w:hAnsi="MS Sans Serif"/>
          <w:b/>
          <w:bCs/>
          <w:snapToGrid w:val="0"/>
          <w:color w:val="008000"/>
          <w:sz w:val="36"/>
          <w:vertAlign w:val="superscript"/>
          <w:rtl/>
          <w:lang w:eastAsia="ar-SA" w:bidi="ar-SY"/>
        </w:rPr>
        <w:t>)</w:t>
      </w:r>
      <w:r w:rsidR="006217A6">
        <w:rPr>
          <w:rFonts w:ascii="MS Sans Serif" w:hAnsi="MS Sans Serif" w:hint="cs"/>
          <w:snapToGrid w:val="0"/>
          <w:sz w:val="36"/>
          <w:rtl/>
          <w:lang w:eastAsia="ar-SA" w:bidi="ar-SY"/>
        </w:rPr>
        <w:t>.</w:t>
      </w:r>
    </w:p>
    <w:p w:rsidR="003D5D68" w:rsidRPr="008646A7" w:rsidRDefault="003D5D68" w:rsidP="008B674B">
      <w:pPr>
        <w:widowControl w:val="0"/>
        <w:spacing w:after="120"/>
        <w:ind w:firstLine="567"/>
        <w:jc w:val="lowKashida"/>
        <w:rPr>
          <w:rFonts w:ascii="MS Sans Serif" w:hAnsi="MS Sans Serif" w:hint="cs"/>
          <w:snapToGrid w:val="0"/>
          <w:sz w:val="36"/>
          <w:rtl/>
          <w:lang w:eastAsia="ar-SA" w:bidi="ar-SY"/>
        </w:rPr>
      </w:pPr>
      <w:r w:rsidRPr="008646A7">
        <w:rPr>
          <w:rFonts w:ascii="MS Sans Serif" w:hAnsi="MS Sans Serif" w:hint="cs"/>
          <w:snapToGrid w:val="0"/>
          <w:sz w:val="36"/>
          <w:rtl/>
          <w:lang w:eastAsia="ar-SA" w:bidi="ar-SY"/>
        </w:rPr>
        <w:t>فانظُرْ في هذا التفسير فإنَّه من كنوز العلم وطرائف الحكمة</w:t>
      </w:r>
      <w:r w:rsidR="006217A6">
        <w:rPr>
          <w:rFonts w:ascii="MS Sans Serif" w:hAnsi="MS Sans Serif" w:hint="cs"/>
          <w:snapToGrid w:val="0"/>
          <w:sz w:val="36"/>
          <w:rtl/>
          <w:lang w:eastAsia="ar-SA" w:bidi="ar-SY"/>
        </w:rPr>
        <w:t>.</w:t>
      </w:r>
    </w:p>
    <w:p w:rsidR="003D5D68" w:rsidRPr="008646A7" w:rsidRDefault="003D5D68" w:rsidP="008B674B">
      <w:pPr>
        <w:widowControl w:val="0"/>
        <w:spacing w:after="120"/>
        <w:ind w:firstLine="567"/>
        <w:jc w:val="lowKashida"/>
        <w:rPr>
          <w:rFonts w:ascii="MS Sans Serif" w:hAnsi="MS Sans Serif" w:hint="cs"/>
          <w:snapToGrid w:val="0"/>
          <w:sz w:val="36"/>
          <w:rtl/>
          <w:lang w:eastAsia="ar-SA" w:bidi="ar-SY"/>
        </w:rPr>
      </w:pPr>
    </w:p>
    <w:p w:rsidR="003D5D68" w:rsidRPr="00EE10D1" w:rsidRDefault="003D5D68" w:rsidP="00E904D1">
      <w:pPr>
        <w:pStyle w:val="2"/>
        <w:rPr>
          <w:rFonts w:hint="cs"/>
          <w:color w:val="008000"/>
          <w:sz w:val="36"/>
          <w:szCs w:val="36"/>
          <w:rtl/>
        </w:rPr>
      </w:pPr>
      <w:bookmarkStart w:id="25" w:name="_Toc84694774"/>
      <w:bookmarkStart w:id="26" w:name="_Toc193714171"/>
      <w:r w:rsidRPr="00EE10D1">
        <w:rPr>
          <w:rFonts w:hint="cs"/>
          <w:color w:val="008000"/>
          <w:sz w:val="36"/>
          <w:szCs w:val="36"/>
          <w:rtl/>
        </w:rPr>
        <w:t>ما رُوِيَ عَنْ عليٍّ عليه السلام في تفسِيْرِ سُورةِ التَّوْحِيْدِ</w:t>
      </w:r>
      <w:bookmarkEnd w:id="25"/>
      <w:bookmarkEnd w:id="26"/>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كان عليٌّ عليه السلام يحبُّ ذكرَ وحدانيَّة الله حبَّاً شديداً فجعل هذا الذِّكرَ فاتحةَ كلامِهِ وغايةَ مرامِهِ</w:t>
      </w:r>
      <w:r w:rsidR="006217A6">
        <w:rPr>
          <w:rFonts w:hint="cs"/>
          <w:sz w:val="36"/>
          <w:rtl/>
          <w:lang w:bidi="ar-SY"/>
        </w:rPr>
        <w:t>،</w:t>
      </w:r>
      <w:r w:rsidRPr="008646A7">
        <w:rPr>
          <w:rFonts w:hint="cs"/>
          <w:sz w:val="36"/>
          <w:rtl/>
          <w:lang w:bidi="ar-SY"/>
        </w:rPr>
        <w:t xml:space="preserve"> ولأجلِ ذلك كان يقرأ في أكثر صلواته سورة التوحيد أو </w:t>
      </w:r>
      <w:r w:rsidRPr="008646A7">
        <w:rPr>
          <w:sz w:val="36"/>
          <w:rtl/>
          <w:lang w:bidi="ar-SY"/>
        </w:rPr>
        <w:t>الإخلاص</w:t>
      </w:r>
      <w:r w:rsidR="006217A6">
        <w:rPr>
          <w:rFonts w:hint="cs"/>
          <w:sz w:val="36"/>
          <w:rtl/>
          <w:lang w:bidi="ar-SY"/>
        </w:rPr>
        <w:t>.</w:t>
      </w:r>
      <w:r w:rsidR="00077300" w:rsidRPr="008646A7">
        <w:rPr>
          <w:rFonts w:hint="cs"/>
          <w:sz w:val="36"/>
          <w:rtl/>
          <w:lang w:bidi="ar-SY"/>
        </w:rPr>
        <w:t xml:space="preserve"> </w:t>
      </w:r>
      <w:r w:rsidRPr="008646A7">
        <w:rPr>
          <w:rFonts w:hint="cs"/>
          <w:sz w:val="36"/>
          <w:rtl/>
          <w:lang w:bidi="ar-SY"/>
        </w:rPr>
        <w:t xml:space="preserve">فقد أخرج علي بن الحسين بن بابويه القمِّيّ في كتاب </w:t>
      </w:r>
      <w:r w:rsidRPr="00341337">
        <w:rPr>
          <w:rFonts w:hint="cs"/>
          <w:color w:val="FF00FF"/>
          <w:sz w:val="36"/>
          <w:rtl/>
          <w:lang w:bidi="ar-SY"/>
        </w:rPr>
        <w:t>"</w:t>
      </w:r>
      <w:r w:rsidRPr="008646A7">
        <w:rPr>
          <w:rFonts w:hint="cs"/>
          <w:sz w:val="36"/>
          <w:rtl/>
          <w:lang w:bidi="ar-SY"/>
        </w:rPr>
        <w:t>التوحيد</w:t>
      </w:r>
      <w:r w:rsidRPr="00341337">
        <w:rPr>
          <w:rFonts w:hint="cs"/>
          <w:color w:val="FF00FF"/>
          <w:sz w:val="36"/>
          <w:rtl/>
          <w:lang w:bidi="ar-SY"/>
        </w:rPr>
        <w:t>"</w:t>
      </w:r>
      <w:r w:rsidRPr="008646A7">
        <w:rPr>
          <w:rFonts w:hint="cs"/>
          <w:sz w:val="36"/>
          <w:rtl/>
          <w:lang w:bidi="ar-SY"/>
        </w:rPr>
        <w:t xml:space="preserve"> بإسناده عن عمران بن حُصَيْن</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115"/>
      </w:r>
      <w:r w:rsidR="006217A6" w:rsidRPr="00966343">
        <w:rPr>
          <w:b/>
          <w:bCs/>
          <w:color w:val="008000"/>
          <w:sz w:val="36"/>
          <w:vertAlign w:val="superscript"/>
          <w:rtl/>
          <w:lang w:bidi="ar-SY"/>
        </w:rPr>
        <w:t>)</w:t>
      </w:r>
      <w:r w:rsidRPr="008646A7">
        <w:rPr>
          <w:rFonts w:hint="cs"/>
          <w:sz w:val="36"/>
          <w:rtl/>
          <w:lang w:bidi="ar-SY"/>
        </w:rPr>
        <w:t xml:space="preserve"> أنَّ النبيَّ</w:t>
      </w:r>
      <w:r w:rsidRPr="008646A7">
        <w:rPr>
          <w:rFonts w:ascii="MS Sans Serif" w:hAnsi="MS Sans Serif" w:hint="cs"/>
          <w:snapToGrid w:val="0"/>
          <w:sz w:val="36"/>
          <w:vertAlign w:val="superscript"/>
          <w:rtl/>
          <w:lang w:eastAsia="ar-SA" w:bidi="ar-SY"/>
        </w:rPr>
        <w:t xml:space="preserve"> ص</w:t>
      </w:r>
      <w:r w:rsidRPr="008646A7">
        <w:rPr>
          <w:rFonts w:hint="cs"/>
          <w:sz w:val="36"/>
          <w:rtl/>
          <w:lang w:bidi="ar-SY"/>
        </w:rPr>
        <w:t xml:space="preserve"> </w:t>
      </w:r>
      <w:r w:rsidRPr="008646A7">
        <w:rPr>
          <w:rFonts w:ascii="MS Sans Serif" w:hAnsi="MS Sans Serif"/>
          <w:snapToGrid w:val="0"/>
          <w:sz w:val="36"/>
          <w:rtl/>
          <w:lang w:eastAsia="ar-SA" w:bidi="ar-SY"/>
        </w:rPr>
        <w:t>بعث سرية</w:t>
      </w:r>
      <w:r w:rsidRPr="008646A7">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واستعمل عليها علي</w:t>
      </w:r>
      <w:r w:rsidRPr="008646A7">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ا</w:t>
      </w:r>
      <w:r w:rsidRPr="008646A7">
        <w:rPr>
          <w:rFonts w:ascii="MS Sans Serif" w:hAnsi="MS Sans Serif" w:hint="cs"/>
          <w:snapToGrid w:val="0"/>
          <w:sz w:val="36"/>
          <w:rtl/>
          <w:lang w:eastAsia="ar-SA" w:bidi="ar-SY"/>
        </w:rPr>
        <w:t>ً</w:t>
      </w:r>
      <w:r w:rsidR="00077300" w:rsidRPr="008646A7">
        <w:rPr>
          <w:rFonts w:ascii="MS Sans Serif" w:hAnsi="MS Sans Serif"/>
          <w:snapToGrid w:val="0"/>
          <w:sz w:val="36"/>
          <w:rtl/>
          <w:lang w:eastAsia="ar-SA" w:bidi="ar-SY"/>
        </w:rPr>
        <w:t xml:space="preserve"> </w:t>
      </w:r>
      <w:r w:rsidRPr="008646A7">
        <w:rPr>
          <w:rFonts w:ascii="AGA Arabesque" w:hAnsi="AGA Arabesque"/>
          <w:snapToGrid w:val="0"/>
          <w:sz w:val="36"/>
          <w:rtl/>
          <w:lang w:eastAsia="ar-SA" w:bidi="ar-SY"/>
        </w:rPr>
        <w:t>عليه السلام</w:t>
      </w:r>
      <w:r w:rsidR="00077300" w:rsidRPr="008646A7">
        <w:rPr>
          <w:rFonts w:ascii="AGA Arabesque" w:hAnsi="AGA Arabesque"/>
          <w:snapToGrid w:val="0"/>
          <w:sz w:val="36"/>
          <w:rtl/>
          <w:lang w:eastAsia="ar-SA" w:bidi="ar-SY"/>
        </w:rPr>
        <w:t xml:space="preserve"> </w:t>
      </w:r>
      <w:r w:rsidRPr="008646A7">
        <w:rPr>
          <w:rFonts w:ascii="MS Sans Serif" w:hAnsi="MS Sans Serif"/>
          <w:snapToGrid w:val="0"/>
          <w:sz w:val="36"/>
          <w:rtl/>
          <w:lang w:eastAsia="ar-SA" w:bidi="ar-SY"/>
        </w:rPr>
        <w:t>فلم</w:t>
      </w:r>
      <w:r w:rsidRPr="008646A7">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ا رجعوا سألهم فقالوا</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w:t>
      </w:r>
      <w:r w:rsidRPr="008646A7">
        <w:rPr>
          <w:sz w:val="36"/>
          <w:rtl/>
          <w:lang w:bidi="ar-SY"/>
        </w:rPr>
        <w:t>كل</w:t>
      </w:r>
      <w:r w:rsidRPr="008646A7">
        <w:rPr>
          <w:rFonts w:hint="cs"/>
          <w:sz w:val="36"/>
          <w:rtl/>
          <w:lang w:bidi="ar-SY"/>
        </w:rPr>
        <w:t>َّ</w:t>
      </w:r>
      <w:r w:rsidRPr="008646A7">
        <w:rPr>
          <w:sz w:val="36"/>
          <w:rtl/>
          <w:lang w:bidi="ar-SY"/>
        </w:rPr>
        <w:t xml:space="preserve"> خير</w:t>
      </w:r>
      <w:r w:rsidRPr="008646A7">
        <w:rPr>
          <w:rFonts w:hint="cs"/>
          <w:sz w:val="36"/>
          <w:rtl/>
          <w:lang w:bidi="ar-SY"/>
        </w:rPr>
        <w:t>ٍ</w:t>
      </w:r>
      <w:r w:rsidRPr="008646A7">
        <w:rPr>
          <w:sz w:val="36"/>
          <w:rtl/>
          <w:lang w:bidi="ar-SY"/>
        </w:rPr>
        <w:t xml:space="preserve"> غير</w:t>
      </w:r>
      <w:r w:rsidRPr="008646A7">
        <w:rPr>
          <w:rFonts w:hint="cs"/>
          <w:sz w:val="36"/>
          <w:rtl/>
          <w:lang w:bidi="ar-SY"/>
        </w:rPr>
        <w:t>َ</w:t>
      </w:r>
      <w:r w:rsidRPr="008646A7">
        <w:rPr>
          <w:sz w:val="36"/>
          <w:rtl/>
          <w:lang w:bidi="ar-SY"/>
        </w:rPr>
        <w:t xml:space="preserve"> أن</w:t>
      </w:r>
      <w:r w:rsidRPr="008646A7">
        <w:rPr>
          <w:rFonts w:hint="cs"/>
          <w:sz w:val="36"/>
          <w:rtl/>
          <w:lang w:bidi="ar-SY"/>
        </w:rPr>
        <w:t>َّ</w:t>
      </w:r>
      <w:r w:rsidRPr="008646A7">
        <w:rPr>
          <w:sz w:val="36"/>
          <w:rtl/>
          <w:lang w:bidi="ar-SY"/>
        </w:rPr>
        <w:t>ه</w:t>
      </w:r>
      <w:r w:rsidRPr="008646A7">
        <w:rPr>
          <w:rFonts w:hint="cs"/>
          <w:sz w:val="36"/>
          <w:rtl/>
          <w:lang w:bidi="ar-SY"/>
        </w:rPr>
        <w:t>ُ</w:t>
      </w:r>
      <w:r w:rsidRPr="008646A7">
        <w:rPr>
          <w:sz w:val="36"/>
          <w:rtl/>
          <w:lang w:bidi="ar-SY"/>
        </w:rPr>
        <w:t xml:space="preserve"> ق</w:t>
      </w:r>
      <w:r w:rsidRPr="008646A7">
        <w:rPr>
          <w:rFonts w:hint="cs"/>
          <w:sz w:val="36"/>
          <w:rtl/>
          <w:lang w:bidi="ar-SY"/>
        </w:rPr>
        <w:t>َ</w:t>
      </w:r>
      <w:r w:rsidRPr="008646A7">
        <w:rPr>
          <w:sz w:val="36"/>
          <w:rtl/>
          <w:lang w:bidi="ar-SY"/>
        </w:rPr>
        <w:t>ر</w:t>
      </w:r>
      <w:r w:rsidRPr="008646A7">
        <w:rPr>
          <w:rFonts w:hint="cs"/>
          <w:sz w:val="36"/>
          <w:rtl/>
          <w:lang w:bidi="ar-SY"/>
        </w:rPr>
        <w:t>َ</w:t>
      </w:r>
      <w:r w:rsidRPr="008646A7">
        <w:rPr>
          <w:sz w:val="36"/>
          <w:rtl/>
          <w:lang w:bidi="ar-SY"/>
        </w:rPr>
        <w:t>أ ب</w:t>
      </w:r>
      <w:r w:rsidRPr="008646A7">
        <w:rPr>
          <w:rFonts w:hint="cs"/>
          <w:sz w:val="36"/>
          <w:rtl/>
          <w:lang w:bidi="ar-SY"/>
        </w:rPr>
        <w:t>ِ</w:t>
      </w:r>
      <w:r w:rsidRPr="008646A7">
        <w:rPr>
          <w:sz w:val="36"/>
          <w:rtl/>
          <w:lang w:bidi="ar-SY"/>
        </w:rPr>
        <w:t>ن</w:t>
      </w:r>
      <w:r w:rsidRPr="008646A7">
        <w:rPr>
          <w:rFonts w:hint="cs"/>
          <w:sz w:val="36"/>
          <w:rtl/>
          <w:lang w:bidi="ar-SY"/>
        </w:rPr>
        <w:t>َ</w:t>
      </w:r>
      <w:r w:rsidRPr="008646A7">
        <w:rPr>
          <w:sz w:val="36"/>
          <w:rtl/>
          <w:lang w:bidi="ar-SY"/>
        </w:rPr>
        <w:t>ا في ك</w:t>
      </w:r>
      <w:r w:rsidRPr="008646A7">
        <w:rPr>
          <w:rFonts w:hint="cs"/>
          <w:sz w:val="36"/>
          <w:rtl/>
          <w:lang w:bidi="ar-SY"/>
        </w:rPr>
        <w:t>ُ</w:t>
      </w:r>
      <w:r w:rsidRPr="008646A7">
        <w:rPr>
          <w:sz w:val="36"/>
          <w:rtl/>
          <w:lang w:bidi="ar-SY"/>
        </w:rPr>
        <w:t>ل</w:t>
      </w:r>
      <w:r w:rsidRPr="008646A7">
        <w:rPr>
          <w:rFonts w:hint="cs"/>
          <w:sz w:val="36"/>
          <w:rtl/>
          <w:lang w:bidi="ar-SY"/>
        </w:rPr>
        <w:t>ِّ</w:t>
      </w:r>
      <w:r w:rsidRPr="008646A7">
        <w:rPr>
          <w:sz w:val="36"/>
          <w:rtl/>
          <w:lang w:bidi="ar-SY"/>
        </w:rPr>
        <w:t xml:space="preserve"> ص</w:t>
      </w:r>
      <w:r w:rsidRPr="008646A7">
        <w:rPr>
          <w:rFonts w:hint="cs"/>
          <w:sz w:val="36"/>
          <w:rtl/>
          <w:lang w:bidi="ar-SY"/>
        </w:rPr>
        <w:t>َ</w:t>
      </w:r>
      <w:r w:rsidRPr="008646A7">
        <w:rPr>
          <w:sz w:val="36"/>
          <w:rtl/>
          <w:lang w:bidi="ar-SY"/>
        </w:rPr>
        <w:t>لاة</w:t>
      </w:r>
      <w:r w:rsidRPr="008646A7">
        <w:rPr>
          <w:rFonts w:hint="cs"/>
          <w:sz w:val="36"/>
          <w:rtl/>
          <w:lang w:bidi="ar-SY"/>
        </w:rPr>
        <w:t>ٍ</w:t>
      </w:r>
      <w:r w:rsidRPr="008646A7">
        <w:rPr>
          <w:sz w:val="36"/>
          <w:rtl/>
          <w:lang w:bidi="ar-SY"/>
        </w:rPr>
        <w:t xml:space="preserve"> ب</w:t>
      </w:r>
      <w:r w:rsidRPr="008646A7">
        <w:rPr>
          <w:rFonts w:hint="cs"/>
          <w:sz w:val="36"/>
          <w:rtl/>
          <w:lang w:bidi="ar-SY"/>
        </w:rPr>
        <w:t>ِ</w:t>
      </w:r>
      <w:r w:rsidRPr="008646A7">
        <w:rPr>
          <w:sz w:val="36"/>
          <w:rtl/>
          <w:lang w:bidi="ar-SY"/>
        </w:rPr>
        <w:t>ق</w:t>
      </w:r>
      <w:r w:rsidRPr="008646A7">
        <w:rPr>
          <w:rFonts w:hint="cs"/>
          <w:sz w:val="36"/>
          <w:rtl/>
          <w:lang w:bidi="ar-SY"/>
        </w:rPr>
        <w:t>ُ</w:t>
      </w:r>
      <w:r w:rsidRPr="008646A7">
        <w:rPr>
          <w:sz w:val="36"/>
          <w:rtl/>
          <w:lang w:bidi="ar-SY"/>
        </w:rPr>
        <w:t>ل</w:t>
      </w:r>
      <w:r w:rsidRPr="008646A7">
        <w:rPr>
          <w:rFonts w:hint="cs"/>
          <w:sz w:val="36"/>
          <w:rtl/>
          <w:lang w:bidi="ar-SY"/>
        </w:rPr>
        <w:t>ْ</w:t>
      </w:r>
      <w:r w:rsidRPr="008646A7">
        <w:rPr>
          <w:sz w:val="36"/>
          <w:rtl/>
          <w:lang w:bidi="ar-SY"/>
        </w:rPr>
        <w:t xml:space="preserve"> هو</w:t>
      </w:r>
      <w:r w:rsidRPr="008646A7">
        <w:rPr>
          <w:rFonts w:hint="cs"/>
          <w:sz w:val="36"/>
          <w:rtl/>
          <w:lang w:bidi="ar-SY"/>
        </w:rPr>
        <w:t>َ</w:t>
      </w:r>
      <w:r w:rsidRPr="008646A7">
        <w:rPr>
          <w:sz w:val="36"/>
          <w:rtl/>
          <w:lang w:bidi="ar-SY"/>
        </w:rPr>
        <w:t xml:space="preserve"> الله</w:t>
      </w:r>
      <w:r w:rsidRPr="008646A7">
        <w:rPr>
          <w:rFonts w:hint="cs"/>
          <w:sz w:val="36"/>
          <w:rtl/>
          <w:lang w:bidi="ar-SY"/>
        </w:rPr>
        <w:t>ُ</w:t>
      </w:r>
      <w:r w:rsidRPr="008646A7">
        <w:rPr>
          <w:sz w:val="36"/>
          <w:rtl/>
          <w:lang w:bidi="ar-SY"/>
        </w:rPr>
        <w:t xml:space="preserve"> أ</w:t>
      </w:r>
      <w:r w:rsidRPr="008646A7">
        <w:rPr>
          <w:rFonts w:hint="cs"/>
          <w:sz w:val="36"/>
          <w:rtl/>
          <w:lang w:bidi="ar-SY"/>
        </w:rPr>
        <w:t>َ</w:t>
      </w:r>
      <w:r w:rsidRPr="008646A7">
        <w:rPr>
          <w:sz w:val="36"/>
          <w:rtl/>
          <w:lang w:bidi="ar-SY"/>
        </w:rPr>
        <w:t>ح</w:t>
      </w:r>
      <w:r w:rsidRPr="008646A7">
        <w:rPr>
          <w:rFonts w:hint="cs"/>
          <w:sz w:val="36"/>
          <w:rtl/>
          <w:lang w:bidi="ar-SY"/>
        </w:rPr>
        <w:t>َ</w:t>
      </w:r>
      <w:r w:rsidRPr="008646A7">
        <w:rPr>
          <w:sz w:val="36"/>
          <w:rtl/>
          <w:lang w:bidi="ar-SY"/>
        </w:rPr>
        <w:t>د</w:t>
      </w:r>
      <w:r w:rsidRPr="008646A7">
        <w:rPr>
          <w:rFonts w:hint="cs"/>
          <w:sz w:val="36"/>
          <w:rtl/>
          <w:lang w:bidi="ar-SY"/>
        </w:rPr>
        <w:t>ٌ</w:t>
      </w:r>
      <w:r w:rsidR="006217A6">
        <w:rPr>
          <w:rFonts w:hint="cs"/>
          <w:sz w:val="36"/>
          <w:rtl/>
          <w:lang w:bidi="ar-SY"/>
        </w:rPr>
        <w:t>!</w:t>
      </w:r>
      <w:r w:rsidRPr="008646A7">
        <w:rPr>
          <w:sz w:val="36"/>
          <w:rtl/>
          <w:lang w:bidi="ar-SY"/>
        </w:rPr>
        <w:t xml:space="preserve"> فقال</w:t>
      </w:r>
      <w:r w:rsidRPr="008646A7">
        <w:rPr>
          <w:rFonts w:hint="cs"/>
          <w:sz w:val="36"/>
          <w:rtl/>
          <w:lang w:bidi="ar-SY"/>
        </w:rPr>
        <w:t xml:space="preserve"> </w:t>
      </w:r>
      <w:r w:rsidR="006217A6">
        <w:rPr>
          <w:rFonts w:hint="cs"/>
          <w:sz w:val="36"/>
          <w:rtl/>
          <w:lang w:bidi="ar-SY"/>
        </w:rPr>
        <w:t>(</w:t>
      </w:r>
      <w:r w:rsidRPr="008646A7">
        <w:rPr>
          <w:rFonts w:hint="cs"/>
          <w:sz w:val="36"/>
          <w:rtl/>
          <w:lang w:bidi="ar-SY"/>
        </w:rPr>
        <w:t>رسول الله</w:t>
      </w:r>
      <w:r w:rsidR="006217A6">
        <w:rPr>
          <w:rFonts w:hint="cs"/>
          <w:sz w:val="36"/>
          <w:rtl/>
          <w:lang w:bidi="ar-SY"/>
        </w:rPr>
        <w:t>):</w:t>
      </w:r>
      <w:r w:rsidRPr="008646A7">
        <w:rPr>
          <w:sz w:val="36"/>
          <w:rtl/>
          <w:lang w:bidi="ar-SY"/>
        </w:rPr>
        <w:t xml:space="preserve"> يا علي</w:t>
      </w:r>
      <w:r w:rsidRPr="008646A7">
        <w:rPr>
          <w:rFonts w:hint="cs"/>
          <w:sz w:val="36"/>
          <w:rtl/>
          <w:lang w:bidi="ar-SY"/>
        </w:rPr>
        <w:t>ُّ</w:t>
      </w:r>
      <w:r w:rsidR="006217A6">
        <w:rPr>
          <w:rFonts w:hint="cs"/>
          <w:sz w:val="36"/>
          <w:rtl/>
          <w:lang w:bidi="ar-SY"/>
        </w:rPr>
        <w:t>!</w:t>
      </w:r>
      <w:r w:rsidRPr="008646A7">
        <w:rPr>
          <w:sz w:val="36"/>
          <w:rtl/>
          <w:lang w:bidi="ar-SY"/>
        </w:rPr>
        <w:t xml:space="preserve"> ل</w:t>
      </w:r>
      <w:r w:rsidRPr="008646A7">
        <w:rPr>
          <w:rFonts w:hint="cs"/>
          <w:sz w:val="36"/>
          <w:rtl/>
          <w:lang w:bidi="ar-SY"/>
        </w:rPr>
        <w:t>ِ</w:t>
      </w:r>
      <w:r w:rsidRPr="008646A7">
        <w:rPr>
          <w:sz w:val="36"/>
          <w:rtl/>
          <w:lang w:bidi="ar-SY"/>
        </w:rPr>
        <w:t>م</w:t>
      </w:r>
      <w:r w:rsidRPr="008646A7">
        <w:rPr>
          <w:rFonts w:hint="cs"/>
          <w:sz w:val="36"/>
          <w:rtl/>
          <w:lang w:bidi="ar-SY"/>
        </w:rPr>
        <w:t>َ</w:t>
      </w:r>
      <w:r w:rsidRPr="008646A7">
        <w:rPr>
          <w:sz w:val="36"/>
          <w:rtl/>
          <w:lang w:bidi="ar-SY"/>
        </w:rPr>
        <w:t xml:space="preserve"> ف</w:t>
      </w:r>
      <w:r w:rsidRPr="008646A7">
        <w:rPr>
          <w:rFonts w:hint="cs"/>
          <w:sz w:val="36"/>
          <w:rtl/>
          <w:lang w:bidi="ar-SY"/>
        </w:rPr>
        <w:t>َ</w:t>
      </w:r>
      <w:r w:rsidRPr="008646A7">
        <w:rPr>
          <w:sz w:val="36"/>
          <w:rtl/>
          <w:lang w:bidi="ar-SY"/>
        </w:rPr>
        <w:t>ع</w:t>
      </w:r>
      <w:r w:rsidRPr="008646A7">
        <w:rPr>
          <w:rFonts w:hint="cs"/>
          <w:sz w:val="36"/>
          <w:rtl/>
          <w:lang w:bidi="ar-SY"/>
        </w:rPr>
        <w:t>َ</w:t>
      </w:r>
      <w:r w:rsidRPr="008646A7">
        <w:rPr>
          <w:sz w:val="36"/>
          <w:rtl/>
          <w:lang w:bidi="ar-SY"/>
        </w:rPr>
        <w:t>ل</w:t>
      </w:r>
      <w:r w:rsidRPr="008646A7">
        <w:rPr>
          <w:rFonts w:hint="cs"/>
          <w:sz w:val="36"/>
          <w:rtl/>
          <w:lang w:bidi="ar-SY"/>
        </w:rPr>
        <w:t>ْ</w:t>
      </w:r>
      <w:r w:rsidRPr="008646A7">
        <w:rPr>
          <w:sz w:val="36"/>
          <w:rtl/>
          <w:lang w:bidi="ar-SY"/>
        </w:rPr>
        <w:t>ت</w:t>
      </w:r>
      <w:r w:rsidRPr="008646A7">
        <w:rPr>
          <w:rFonts w:hint="cs"/>
          <w:sz w:val="36"/>
          <w:rtl/>
          <w:lang w:bidi="ar-SY"/>
        </w:rPr>
        <w:t>َ</w:t>
      </w:r>
      <w:r w:rsidRPr="008646A7">
        <w:rPr>
          <w:sz w:val="36"/>
          <w:rtl/>
          <w:lang w:bidi="ar-SY"/>
        </w:rPr>
        <w:t xml:space="preserve"> هذا</w:t>
      </w:r>
      <w:r w:rsidR="006217A6">
        <w:rPr>
          <w:rFonts w:hint="cs"/>
          <w:sz w:val="36"/>
          <w:rtl/>
          <w:lang w:bidi="ar-SY"/>
        </w:rPr>
        <w:t>؟؟</w:t>
      </w:r>
      <w:r w:rsidR="00077300" w:rsidRPr="008646A7">
        <w:rPr>
          <w:rFonts w:hint="cs"/>
          <w:sz w:val="36"/>
          <w:rtl/>
          <w:lang w:bidi="ar-SY"/>
        </w:rPr>
        <w:t xml:space="preserve"> </w:t>
      </w:r>
      <w:r w:rsidRPr="008646A7">
        <w:rPr>
          <w:sz w:val="36"/>
          <w:rtl/>
          <w:lang w:bidi="ar-SY"/>
        </w:rPr>
        <w:t>فقال</w:t>
      </w:r>
      <w:r w:rsidR="006217A6">
        <w:rPr>
          <w:rFonts w:hint="cs"/>
          <w:sz w:val="36"/>
          <w:rtl/>
          <w:lang w:bidi="ar-SY"/>
        </w:rPr>
        <w:t>:</w:t>
      </w:r>
      <w:r w:rsidRPr="008646A7">
        <w:rPr>
          <w:sz w:val="36"/>
          <w:rtl/>
          <w:lang w:bidi="ar-SY"/>
        </w:rPr>
        <w:t xml:space="preserve"> ل</w:t>
      </w:r>
      <w:r w:rsidRPr="008646A7">
        <w:rPr>
          <w:rFonts w:hint="cs"/>
          <w:sz w:val="36"/>
          <w:rtl/>
          <w:lang w:bidi="ar-SY"/>
        </w:rPr>
        <w:t>ِ</w:t>
      </w:r>
      <w:r w:rsidRPr="008646A7">
        <w:rPr>
          <w:sz w:val="36"/>
          <w:rtl/>
          <w:lang w:bidi="ar-SY"/>
        </w:rPr>
        <w:t>ح</w:t>
      </w:r>
      <w:r w:rsidRPr="008646A7">
        <w:rPr>
          <w:rFonts w:hint="cs"/>
          <w:sz w:val="36"/>
          <w:rtl/>
          <w:lang w:bidi="ar-SY"/>
        </w:rPr>
        <w:t>ُ</w:t>
      </w:r>
      <w:r w:rsidRPr="008646A7">
        <w:rPr>
          <w:sz w:val="36"/>
          <w:rtl/>
          <w:lang w:bidi="ar-SY"/>
        </w:rPr>
        <w:t>ب</w:t>
      </w:r>
      <w:r w:rsidRPr="008646A7">
        <w:rPr>
          <w:rFonts w:hint="cs"/>
          <w:sz w:val="36"/>
          <w:rtl/>
          <w:lang w:bidi="ar-SY"/>
        </w:rPr>
        <w:t>ِّ</w:t>
      </w:r>
      <w:r w:rsidRPr="008646A7">
        <w:rPr>
          <w:sz w:val="36"/>
          <w:rtl/>
          <w:lang w:bidi="ar-SY"/>
        </w:rPr>
        <w:t xml:space="preserve">ي </w:t>
      </w:r>
      <w:r w:rsidRPr="008646A7">
        <w:rPr>
          <w:rFonts w:hint="cs"/>
          <w:sz w:val="36"/>
          <w:rtl/>
          <w:lang w:bidi="ar-SY"/>
        </w:rPr>
        <w:t>لِ</w:t>
      </w:r>
      <w:r w:rsidRPr="008646A7">
        <w:rPr>
          <w:sz w:val="36"/>
          <w:rtl/>
          <w:lang w:bidi="ar-SY"/>
        </w:rPr>
        <w:t>قُلْ هُوَ اللَّهُ أَحَدٌ</w:t>
      </w:r>
      <w:r w:rsidR="006217A6">
        <w:rPr>
          <w:rFonts w:hint="cs"/>
          <w:sz w:val="36"/>
          <w:rtl/>
          <w:lang w:bidi="ar-SY"/>
        </w:rPr>
        <w:t>.</w:t>
      </w:r>
      <w:r w:rsidRPr="008646A7">
        <w:rPr>
          <w:sz w:val="36"/>
          <w:rtl/>
          <w:lang w:bidi="ar-SY"/>
        </w:rPr>
        <w:t xml:space="preserve"> فقال النبي</w:t>
      </w:r>
      <w:r w:rsidRPr="008646A7">
        <w:rPr>
          <w:rFonts w:ascii="MS Sans Serif" w:hAnsi="MS Sans Serif" w:hint="cs"/>
          <w:snapToGrid w:val="0"/>
          <w:sz w:val="36"/>
          <w:rtl/>
          <w:lang w:eastAsia="ar-SA" w:bidi="ar-SY"/>
        </w:rPr>
        <w:t xml:space="preserve"> </w:t>
      </w:r>
      <w:r w:rsidR="00D711C6">
        <w:rPr>
          <w:rFonts w:ascii="AGA Arabesque" w:hAnsi="AGA Arabesque" w:hint="cs"/>
          <w:snapToGrid w:val="0"/>
          <w:sz w:val="36"/>
          <w:rtl/>
          <w:lang w:eastAsia="ar-SA" w:bidi="ar-SY"/>
        </w:rPr>
        <w:t>صلى الله عليه وآله وسلم</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w:t>
      </w:r>
      <w:r w:rsidR="00895E08" w:rsidRPr="00966343">
        <w:rPr>
          <w:rFonts w:ascii="MS Sans Serif" w:hAnsi="MS Sans Serif" w:hint="eastAsia"/>
          <w:snapToGrid w:val="0"/>
          <w:color w:val="008000"/>
          <w:sz w:val="36"/>
          <w:rtl/>
          <w:lang w:eastAsia="ar-SA" w:bidi="ar-SY"/>
        </w:rPr>
        <w:t>«</w:t>
      </w:r>
      <w:r w:rsidRPr="00895E08">
        <w:rPr>
          <w:color w:val="000000"/>
          <w:sz w:val="36"/>
          <w:rtl/>
          <w:lang w:bidi="ar-SY"/>
        </w:rPr>
        <w:t>م</w:t>
      </w:r>
      <w:r w:rsidRPr="00895E08">
        <w:rPr>
          <w:rFonts w:hint="cs"/>
          <w:color w:val="000000"/>
          <w:sz w:val="36"/>
          <w:rtl/>
          <w:lang w:bidi="ar-SY"/>
        </w:rPr>
        <w:t>َ</w:t>
      </w:r>
      <w:r w:rsidRPr="00895E08">
        <w:rPr>
          <w:color w:val="000000"/>
          <w:sz w:val="36"/>
          <w:rtl/>
          <w:lang w:bidi="ar-SY"/>
        </w:rPr>
        <w:t>ا أ</w:t>
      </w:r>
      <w:r w:rsidRPr="00895E08">
        <w:rPr>
          <w:rFonts w:hint="cs"/>
          <w:color w:val="000000"/>
          <w:sz w:val="36"/>
          <w:rtl/>
          <w:lang w:bidi="ar-SY"/>
        </w:rPr>
        <w:t>َ</w:t>
      </w:r>
      <w:r w:rsidRPr="00895E08">
        <w:rPr>
          <w:color w:val="000000"/>
          <w:sz w:val="36"/>
          <w:rtl/>
          <w:lang w:bidi="ar-SY"/>
        </w:rPr>
        <w:t>حب</w:t>
      </w:r>
      <w:r w:rsidRPr="00895E08">
        <w:rPr>
          <w:rFonts w:hint="cs"/>
          <w:color w:val="000000"/>
          <w:sz w:val="36"/>
          <w:rtl/>
          <w:lang w:bidi="ar-SY"/>
        </w:rPr>
        <w:t>َ</w:t>
      </w:r>
      <w:r w:rsidRPr="00895E08">
        <w:rPr>
          <w:color w:val="000000"/>
          <w:sz w:val="36"/>
          <w:rtl/>
          <w:lang w:bidi="ar-SY"/>
        </w:rPr>
        <w:t>ب</w:t>
      </w:r>
      <w:r w:rsidRPr="00895E08">
        <w:rPr>
          <w:rFonts w:hint="cs"/>
          <w:color w:val="000000"/>
          <w:sz w:val="36"/>
          <w:rtl/>
          <w:lang w:bidi="ar-SY"/>
        </w:rPr>
        <w:t>ْ</w:t>
      </w:r>
      <w:r w:rsidRPr="00895E08">
        <w:rPr>
          <w:color w:val="000000"/>
          <w:sz w:val="36"/>
          <w:rtl/>
          <w:lang w:bidi="ar-SY"/>
        </w:rPr>
        <w:t>ت</w:t>
      </w:r>
      <w:r w:rsidRPr="00895E08">
        <w:rPr>
          <w:rFonts w:hint="cs"/>
          <w:color w:val="000000"/>
          <w:sz w:val="36"/>
          <w:rtl/>
          <w:lang w:bidi="ar-SY"/>
        </w:rPr>
        <w:t>َ</w:t>
      </w:r>
      <w:r w:rsidRPr="00895E08">
        <w:rPr>
          <w:color w:val="000000"/>
          <w:sz w:val="36"/>
          <w:rtl/>
          <w:lang w:bidi="ar-SY"/>
        </w:rPr>
        <w:t>ها ح</w:t>
      </w:r>
      <w:r w:rsidRPr="00895E08">
        <w:rPr>
          <w:rFonts w:hint="cs"/>
          <w:color w:val="000000"/>
          <w:sz w:val="36"/>
          <w:rtl/>
          <w:lang w:bidi="ar-SY"/>
        </w:rPr>
        <w:t>َ</w:t>
      </w:r>
      <w:r w:rsidRPr="00895E08">
        <w:rPr>
          <w:color w:val="000000"/>
          <w:sz w:val="36"/>
          <w:rtl/>
          <w:lang w:bidi="ar-SY"/>
        </w:rPr>
        <w:t>ت</w:t>
      </w:r>
      <w:r w:rsidRPr="00895E08">
        <w:rPr>
          <w:rFonts w:hint="cs"/>
          <w:color w:val="000000"/>
          <w:sz w:val="36"/>
          <w:rtl/>
          <w:lang w:bidi="ar-SY"/>
        </w:rPr>
        <w:t>َّ</w:t>
      </w:r>
      <w:r w:rsidRPr="00895E08">
        <w:rPr>
          <w:color w:val="000000"/>
          <w:sz w:val="36"/>
          <w:rtl/>
          <w:lang w:bidi="ar-SY"/>
        </w:rPr>
        <w:t>ى أح</w:t>
      </w:r>
      <w:r w:rsidRPr="00895E08">
        <w:rPr>
          <w:rFonts w:hint="cs"/>
          <w:color w:val="000000"/>
          <w:sz w:val="36"/>
          <w:rtl/>
          <w:lang w:bidi="ar-SY"/>
        </w:rPr>
        <w:t>َ</w:t>
      </w:r>
      <w:r w:rsidRPr="00895E08">
        <w:rPr>
          <w:color w:val="000000"/>
          <w:sz w:val="36"/>
          <w:rtl/>
          <w:lang w:bidi="ar-SY"/>
        </w:rPr>
        <w:t>ب</w:t>
      </w:r>
      <w:r w:rsidRPr="00895E08">
        <w:rPr>
          <w:rFonts w:hint="cs"/>
          <w:color w:val="000000"/>
          <w:sz w:val="36"/>
          <w:rtl/>
          <w:lang w:bidi="ar-SY"/>
        </w:rPr>
        <w:t>َّ</w:t>
      </w:r>
      <w:r w:rsidRPr="00895E08">
        <w:rPr>
          <w:color w:val="000000"/>
          <w:sz w:val="36"/>
          <w:rtl/>
          <w:lang w:bidi="ar-SY"/>
        </w:rPr>
        <w:t>ك الله</w:t>
      </w:r>
      <w:r w:rsidRPr="00895E08">
        <w:rPr>
          <w:rFonts w:hint="cs"/>
          <w:color w:val="000000"/>
          <w:sz w:val="36"/>
          <w:rtl/>
          <w:lang w:bidi="ar-SY"/>
        </w:rPr>
        <w:t>ُ</w:t>
      </w:r>
      <w:r w:rsidRPr="00895E08">
        <w:rPr>
          <w:color w:val="000000"/>
          <w:sz w:val="36"/>
          <w:rtl/>
          <w:lang w:bidi="ar-SY"/>
        </w:rPr>
        <w:t xml:space="preserve"> عز</w:t>
      </w:r>
      <w:r w:rsidRPr="00895E08">
        <w:rPr>
          <w:rFonts w:hint="cs"/>
          <w:color w:val="000000"/>
          <w:sz w:val="36"/>
          <w:rtl/>
          <w:lang w:bidi="ar-SY"/>
        </w:rPr>
        <w:t>َّ</w:t>
      </w:r>
      <w:r w:rsidRPr="00895E08">
        <w:rPr>
          <w:color w:val="000000"/>
          <w:sz w:val="36"/>
          <w:rtl/>
          <w:lang w:bidi="ar-SY"/>
        </w:rPr>
        <w:t xml:space="preserve"> وجل</w:t>
      </w:r>
      <w:r w:rsidRPr="00895E08">
        <w:rPr>
          <w:rFonts w:hint="cs"/>
          <w:color w:val="000000"/>
          <w:sz w:val="36"/>
          <w:rtl/>
          <w:lang w:bidi="ar-SY"/>
        </w:rPr>
        <w:t>َّ</w:t>
      </w:r>
      <w:r w:rsidR="00895E08" w:rsidRPr="00966343">
        <w:rPr>
          <w:rFonts w:ascii="MS Sans Serif" w:hAnsi="MS Sans Serif" w:hint="eastAsia"/>
          <w:snapToGrid w:val="0"/>
          <w:color w:val="008000"/>
          <w:sz w:val="36"/>
          <w:rtl/>
          <w:lang w:eastAsia="ar-SA" w:bidi="ar-SY"/>
        </w:rPr>
        <w:t>»</w:t>
      </w:r>
      <w:r w:rsidR="006217A6" w:rsidRPr="00966343">
        <w:rPr>
          <w:rFonts w:ascii="MS Sans Serif" w:hAnsi="MS Sans Serif"/>
          <w:b/>
          <w:bCs/>
          <w:snapToGrid w:val="0"/>
          <w:color w:val="008000"/>
          <w:sz w:val="36"/>
          <w:vertAlign w:val="superscript"/>
          <w:rtl/>
          <w:lang w:eastAsia="ar-SA" w:bidi="ar-SY"/>
        </w:rPr>
        <w:t>(</w:t>
      </w:r>
      <w:r w:rsidRPr="00966343">
        <w:rPr>
          <w:rStyle w:val="FootnoteReference"/>
          <w:rFonts w:ascii="MS Sans Serif" w:hAnsi="MS Sans Serif"/>
          <w:b/>
          <w:bCs/>
          <w:snapToGrid w:val="0"/>
          <w:color w:val="008000"/>
          <w:sz w:val="36"/>
          <w:rtl/>
          <w:lang w:eastAsia="ar-SA" w:bidi="ar-SY"/>
        </w:rPr>
        <w:footnoteReference w:id="116"/>
      </w:r>
      <w:r w:rsidR="006217A6" w:rsidRPr="00966343">
        <w:rPr>
          <w:rFonts w:ascii="MS Sans Serif" w:hAnsi="MS Sans Serif"/>
          <w:b/>
          <w:bCs/>
          <w:snapToGrid w:val="0"/>
          <w:color w:val="008000"/>
          <w:sz w:val="36"/>
          <w:vertAlign w:val="superscript"/>
          <w:rtl/>
          <w:lang w:eastAsia="ar-SA" w:bidi="ar-SY"/>
        </w:rPr>
        <w:t>)</w:t>
      </w:r>
      <w:r w:rsidR="006217A6">
        <w:rPr>
          <w:rFonts w:ascii="MS Sans Serif" w:hAnsi="MS Sans Serif" w:hint="cs"/>
          <w:snapToGrid w:val="0"/>
          <w:sz w:val="36"/>
          <w:rtl/>
          <w:lang w:eastAsia="ar-SA" w:bidi="ar-SY"/>
        </w:rPr>
        <w:t>.</w:t>
      </w:r>
    </w:p>
    <w:p w:rsidR="003D5D68" w:rsidRPr="008646A7" w:rsidRDefault="003D5D68" w:rsidP="008B674B">
      <w:pPr>
        <w:widowControl w:val="0"/>
        <w:spacing w:after="120"/>
        <w:ind w:firstLine="567"/>
        <w:jc w:val="lowKashida"/>
        <w:rPr>
          <w:rFonts w:ascii="AGA Arabesque" w:hAnsi="AGA Arabesque" w:hint="cs"/>
          <w:sz w:val="36"/>
          <w:rtl/>
          <w:lang w:bidi="ar-SY"/>
        </w:rPr>
      </w:pPr>
      <w:r w:rsidRPr="008646A7">
        <w:rPr>
          <w:rFonts w:hint="cs"/>
          <w:sz w:val="36"/>
          <w:rtl/>
          <w:lang w:bidi="ar-SY"/>
        </w:rPr>
        <w:t xml:space="preserve">ثم فسَّر </w:t>
      </w:r>
      <w:r w:rsidRPr="008646A7">
        <w:rPr>
          <w:rFonts w:ascii="AGA Arabesque" w:hAnsi="AGA Arabesque" w:hint="cs"/>
          <w:sz w:val="36"/>
          <w:rtl/>
          <w:lang w:bidi="ar-SY"/>
        </w:rPr>
        <w:t>أمير المؤمنين</w:t>
      </w:r>
      <w:r w:rsidRPr="008646A7">
        <w:rPr>
          <w:rFonts w:ascii="AGA Arabesque" w:hAnsi="AGA Arabesque" w:hint="cs"/>
          <w:sz w:val="36"/>
          <w:vertAlign w:val="superscript"/>
          <w:rtl/>
          <w:lang w:bidi="ar-SY"/>
        </w:rPr>
        <w:t>ع</w:t>
      </w:r>
      <w:r w:rsidRPr="008646A7">
        <w:rPr>
          <w:rFonts w:ascii="AGA Arabesque" w:hAnsi="AGA Arabesque" w:hint="cs"/>
          <w:sz w:val="36"/>
          <w:rtl/>
          <w:lang w:bidi="ar-SY"/>
        </w:rPr>
        <w:t xml:space="preserve"> هذه السورة للمسلمين لمَّا سألوه عنها</w:t>
      </w:r>
      <w:r w:rsidR="006217A6">
        <w:rPr>
          <w:rFonts w:ascii="AGA Arabesque" w:hAnsi="AGA Arabesque" w:hint="cs"/>
          <w:sz w:val="36"/>
          <w:rtl/>
          <w:lang w:bidi="ar-SY"/>
        </w:rPr>
        <w:t>،</w:t>
      </w:r>
      <w:r w:rsidRPr="008646A7">
        <w:rPr>
          <w:rFonts w:ascii="AGA Arabesque" w:hAnsi="AGA Arabesque" w:hint="cs"/>
          <w:sz w:val="36"/>
          <w:rtl/>
          <w:lang w:bidi="ar-SY"/>
        </w:rPr>
        <w:t xml:space="preserve"> كما رُوِيَ في تفسير </w:t>
      </w:r>
      <w:r w:rsidRPr="00341337">
        <w:rPr>
          <w:rFonts w:ascii="AGA Arabesque" w:hAnsi="AGA Arabesque" w:hint="cs"/>
          <w:color w:val="FF00FF"/>
          <w:sz w:val="36"/>
          <w:rtl/>
          <w:lang w:bidi="ar-SY"/>
        </w:rPr>
        <w:t>"</w:t>
      </w:r>
      <w:r w:rsidRPr="008646A7">
        <w:rPr>
          <w:rFonts w:ascii="AGA Arabesque" w:hAnsi="AGA Arabesque" w:hint="cs"/>
          <w:sz w:val="36"/>
          <w:rtl/>
          <w:lang w:bidi="ar-SY"/>
        </w:rPr>
        <w:t>مجمع البيان</w:t>
      </w:r>
      <w:r w:rsidRPr="00341337">
        <w:rPr>
          <w:rFonts w:ascii="AGA Arabesque" w:hAnsi="AGA Arabesque" w:hint="cs"/>
          <w:color w:val="FF00FF"/>
          <w:sz w:val="36"/>
          <w:rtl/>
          <w:lang w:bidi="ar-SY"/>
        </w:rPr>
        <w:t>"</w:t>
      </w:r>
      <w:r w:rsidRPr="008646A7">
        <w:rPr>
          <w:rFonts w:ascii="AGA Arabesque" w:hAnsi="AGA Arabesque" w:hint="cs"/>
          <w:sz w:val="36"/>
          <w:rtl/>
          <w:lang w:bidi="ar-SY"/>
        </w:rPr>
        <w:t xml:space="preserve"> عن عبد خيرٍ</w:t>
      </w:r>
      <w:r w:rsidR="006217A6">
        <w:rPr>
          <w:rFonts w:ascii="AGA Arabesque" w:hAnsi="AGA Arabesque" w:hint="cs"/>
          <w:sz w:val="36"/>
          <w:rtl/>
          <w:lang w:bidi="ar-SY"/>
        </w:rPr>
        <w:t>،</w:t>
      </w:r>
      <w:r w:rsidRPr="008646A7">
        <w:rPr>
          <w:rFonts w:ascii="AGA Arabesque" w:hAnsi="AGA Arabesque" w:hint="cs"/>
          <w:sz w:val="36"/>
          <w:rtl/>
          <w:lang w:bidi="ar-SY"/>
        </w:rPr>
        <w:t xml:space="preserve"> قال</w:t>
      </w:r>
      <w:r w:rsidR="006217A6">
        <w:rPr>
          <w:rFonts w:ascii="AGA Arabesque" w:hAnsi="AGA Arabesque" w:hint="cs"/>
          <w:sz w:val="36"/>
          <w:rtl/>
          <w:lang w:bidi="ar-SY"/>
        </w:rPr>
        <w:t>:</w:t>
      </w:r>
      <w:r w:rsidRPr="008646A7">
        <w:rPr>
          <w:rFonts w:ascii="AGA Arabesque" w:hAnsi="AGA Arabesque" w:hint="cs"/>
          <w:sz w:val="36"/>
          <w:rtl/>
          <w:lang w:bidi="ar-SY"/>
        </w:rPr>
        <w:t xml:space="preserve"> سأل رجلٌ عليَّاً</w:t>
      </w:r>
      <w:r w:rsidRPr="008646A7">
        <w:rPr>
          <w:rFonts w:ascii="AGA Arabesque" w:hAnsi="AGA Arabesque" w:hint="cs"/>
          <w:sz w:val="36"/>
          <w:vertAlign w:val="superscript"/>
          <w:rtl/>
          <w:lang w:bidi="ar-SY"/>
        </w:rPr>
        <w:t xml:space="preserve"> ع</w:t>
      </w:r>
      <w:r w:rsidRPr="008646A7">
        <w:rPr>
          <w:rFonts w:ascii="AGA Arabesque" w:hAnsi="AGA Arabesque" w:hint="cs"/>
          <w:sz w:val="36"/>
          <w:rtl/>
          <w:lang w:bidi="ar-SY"/>
        </w:rPr>
        <w:t xml:space="preserve"> عن تفسير هذه السورة</w:t>
      </w:r>
      <w:r w:rsidR="006217A6">
        <w:rPr>
          <w:rFonts w:ascii="AGA Arabesque" w:hAnsi="AGA Arabesque" w:hint="cs"/>
          <w:sz w:val="36"/>
          <w:rtl/>
          <w:lang w:bidi="ar-SY"/>
        </w:rPr>
        <w:t>،</w:t>
      </w:r>
      <w:r w:rsidRPr="008646A7">
        <w:rPr>
          <w:rFonts w:ascii="AGA Arabesque" w:hAnsi="AGA Arabesque" w:hint="cs"/>
          <w:sz w:val="36"/>
          <w:rtl/>
          <w:lang w:bidi="ar-SY"/>
        </w:rPr>
        <w:t xml:space="preserve"> فقال</w:t>
      </w:r>
      <w:r w:rsidR="006217A6">
        <w:rPr>
          <w:rFonts w:ascii="AGA Arabesque" w:hAnsi="AGA Arabesque" w:hint="cs"/>
          <w:sz w:val="36"/>
          <w:rtl/>
          <w:lang w:bidi="ar-SY"/>
        </w:rPr>
        <w:t>:</w:t>
      </w:r>
    </w:p>
    <w:p w:rsidR="003D5D68" w:rsidRPr="008646A7" w:rsidRDefault="00895E08" w:rsidP="008B674B">
      <w:pPr>
        <w:widowControl w:val="0"/>
        <w:spacing w:after="120"/>
        <w:ind w:firstLine="567"/>
        <w:jc w:val="lowKashida"/>
        <w:rPr>
          <w:rFonts w:ascii="AGA Arabesque" w:hAnsi="AGA Arabesque" w:hint="cs"/>
          <w:sz w:val="36"/>
          <w:rtl/>
          <w:lang w:bidi="ar-SY"/>
        </w:rPr>
      </w:pPr>
      <w:r w:rsidRPr="00966343">
        <w:rPr>
          <w:rFonts w:ascii="AGA Arabesque" w:hAnsi="AGA Arabesque" w:hint="eastAsia"/>
          <w:color w:val="008000"/>
          <w:sz w:val="36"/>
          <w:rtl/>
          <w:lang w:bidi="ar-SY"/>
        </w:rPr>
        <w:t>«</w:t>
      </w:r>
      <w:r w:rsidR="003D5D68" w:rsidRPr="00895E08">
        <w:rPr>
          <w:rFonts w:hint="cs"/>
          <w:color w:val="000000"/>
          <w:sz w:val="36"/>
          <w:rtl/>
          <w:lang w:bidi="ar-SY"/>
        </w:rPr>
        <w:t>قُلْ هوَ اللهُ أحَدٌ</w:t>
      </w:r>
      <w:r w:rsidR="006217A6" w:rsidRPr="00895E08">
        <w:rPr>
          <w:rFonts w:hint="cs"/>
          <w:color w:val="000000"/>
          <w:sz w:val="36"/>
          <w:rtl/>
          <w:lang w:bidi="ar-SY"/>
        </w:rPr>
        <w:t>:</w:t>
      </w:r>
      <w:r w:rsidR="003D5D68" w:rsidRPr="00895E08">
        <w:rPr>
          <w:rFonts w:hint="cs"/>
          <w:color w:val="000000"/>
          <w:sz w:val="36"/>
          <w:rtl/>
          <w:lang w:bidi="ar-SY"/>
        </w:rPr>
        <w:t xml:space="preserve"> بلا تأويل عددٍ</w:t>
      </w:r>
      <w:r w:rsidR="006217A6" w:rsidRPr="00895E08">
        <w:rPr>
          <w:rFonts w:hint="cs"/>
          <w:color w:val="000000"/>
          <w:sz w:val="36"/>
          <w:rtl/>
          <w:lang w:bidi="ar-SY"/>
        </w:rPr>
        <w:t>.</w:t>
      </w:r>
      <w:r w:rsidR="003D5D68" w:rsidRPr="00895E08">
        <w:rPr>
          <w:rFonts w:hint="cs"/>
          <w:color w:val="000000"/>
          <w:sz w:val="36"/>
          <w:rtl/>
          <w:lang w:bidi="ar-SY"/>
        </w:rPr>
        <w:t xml:space="preserve"> الله الصَّمَدُ</w:t>
      </w:r>
      <w:r w:rsidR="006217A6" w:rsidRPr="00895E08">
        <w:rPr>
          <w:rFonts w:hint="cs"/>
          <w:color w:val="000000"/>
          <w:sz w:val="36"/>
          <w:rtl/>
          <w:lang w:bidi="ar-SY"/>
        </w:rPr>
        <w:t>:</w:t>
      </w:r>
      <w:r w:rsidR="003D5D68" w:rsidRPr="00895E08">
        <w:rPr>
          <w:rFonts w:hint="cs"/>
          <w:color w:val="000000"/>
          <w:sz w:val="36"/>
          <w:rtl/>
          <w:lang w:bidi="ar-SY"/>
        </w:rPr>
        <w:t xml:space="preserve"> بلا تبعيضِ بدَدٍ</w:t>
      </w:r>
      <w:r w:rsidR="006217A6" w:rsidRPr="00895E08">
        <w:rPr>
          <w:rFonts w:hint="cs"/>
          <w:color w:val="000000"/>
          <w:sz w:val="36"/>
          <w:rtl/>
          <w:lang w:bidi="ar-SY"/>
        </w:rPr>
        <w:t>.</w:t>
      </w:r>
      <w:r w:rsidR="003D5D68" w:rsidRPr="00895E08">
        <w:rPr>
          <w:rFonts w:hint="cs"/>
          <w:color w:val="000000"/>
          <w:sz w:val="36"/>
          <w:rtl/>
          <w:lang w:bidi="ar-SY"/>
        </w:rPr>
        <w:t xml:space="preserve"> </w:t>
      </w:r>
      <w:r w:rsidR="003D5D68" w:rsidRPr="00895E08">
        <w:rPr>
          <w:color w:val="000000"/>
          <w:sz w:val="36"/>
          <w:rtl/>
          <w:lang w:bidi="ar-SY"/>
        </w:rPr>
        <w:t>لَمْ يَلِدْ</w:t>
      </w:r>
      <w:r w:rsidR="006217A6" w:rsidRPr="00895E08">
        <w:rPr>
          <w:rFonts w:hint="cs"/>
          <w:color w:val="000000"/>
          <w:sz w:val="36"/>
          <w:rtl/>
          <w:lang w:bidi="ar-SY"/>
        </w:rPr>
        <w:t>:</w:t>
      </w:r>
      <w:r w:rsidR="003D5D68" w:rsidRPr="00895E08">
        <w:rPr>
          <w:rFonts w:hint="cs"/>
          <w:color w:val="000000"/>
          <w:sz w:val="36"/>
          <w:rtl/>
          <w:lang w:bidi="ar-SY"/>
        </w:rPr>
        <w:t xml:space="preserve"> فيكون موروثاً هالِكَاً</w:t>
      </w:r>
      <w:r w:rsidR="006217A6" w:rsidRPr="00895E08">
        <w:rPr>
          <w:rFonts w:hint="cs"/>
          <w:color w:val="000000"/>
          <w:sz w:val="36"/>
          <w:rtl/>
          <w:lang w:bidi="ar-SY"/>
        </w:rPr>
        <w:t>.</w:t>
      </w:r>
      <w:r w:rsidR="00077300" w:rsidRPr="00895E08">
        <w:rPr>
          <w:rFonts w:hint="cs"/>
          <w:color w:val="000000"/>
          <w:sz w:val="36"/>
          <w:rtl/>
          <w:lang w:bidi="ar-SY"/>
        </w:rPr>
        <w:t xml:space="preserve"> </w:t>
      </w:r>
      <w:r w:rsidR="003D5D68" w:rsidRPr="00895E08">
        <w:rPr>
          <w:color w:val="000000"/>
          <w:sz w:val="36"/>
          <w:rtl/>
          <w:lang w:bidi="ar-SY"/>
        </w:rPr>
        <w:t>وَلَمْ يُولَدْ</w:t>
      </w:r>
      <w:r w:rsidR="006217A6" w:rsidRPr="00895E08">
        <w:rPr>
          <w:rFonts w:hint="cs"/>
          <w:color w:val="000000"/>
          <w:sz w:val="36"/>
          <w:rtl/>
          <w:lang w:bidi="ar-SY"/>
        </w:rPr>
        <w:t>:</w:t>
      </w:r>
      <w:r w:rsidR="003D5D68" w:rsidRPr="00895E08">
        <w:rPr>
          <w:rFonts w:hint="cs"/>
          <w:color w:val="000000"/>
          <w:sz w:val="36"/>
          <w:rtl/>
          <w:lang w:bidi="ar-SY"/>
        </w:rPr>
        <w:t xml:space="preserve"> فيكونَ إلهاً مشَارَكاً</w:t>
      </w:r>
      <w:r w:rsidR="006217A6" w:rsidRPr="00895E08">
        <w:rPr>
          <w:rFonts w:hint="cs"/>
          <w:color w:val="000000"/>
          <w:sz w:val="36"/>
          <w:rtl/>
          <w:lang w:bidi="ar-SY"/>
        </w:rPr>
        <w:t>.</w:t>
      </w:r>
      <w:r w:rsidR="003D5D68" w:rsidRPr="00895E08">
        <w:rPr>
          <w:rFonts w:hint="cs"/>
          <w:color w:val="000000"/>
          <w:sz w:val="36"/>
          <w:rtl/>
          <w:lang w:bidi="ar-SY"/>
        </w:rPr>
        <w:t xml:space="preserve"> </w:t>
      </w:r>
      <w:r w:rsidR="003D5D68" w:rsidRPr="00895E08">
        <w:rPr>
          <w:color w:val="000000"/>
          <w:sz w:val="36"/>
          <w:rtl/>
          <w:lang w:bidi="ar-SY"/>
        </w:rPr>
        <w:t xml:space="preserve">وَلَمْ يَكُن لَّهُ كُفُوًا </w:t>
      </w:r>
      <w:r w:rsidR="003D5D68" w:rsidRPr="00895E08">
        <w:rPr>
          <w:rFonts w:hint="cs"/>
          <w:color w:val="000000"/>
          <w:sz w:val="36"/>
          <w:rtl/>
          <w:lang w:bidi="ar-SY"/>
        </w:rPr>
        <w:t xml:space="preserve">من خلقِهِ </w:t>
      </w:r>
      <w:r w:rsidR="003D5D68" w:rsidRPr="00895E08">
        <w:rPr>
          <w:color w:val="000000"/>
          <w:sz w:val="36"/>
          <w:rtl/>
          <w:lang w:bidi="ar-SY"/>
        </w:rPr>
        <w:t>أَحَدٌ</w:t>
      </w:r>
      <w:r w:rsidRPr="00966343">
        <w:rPr>
          <w:rFonts w:ascii="AGA Arabesque" w:hAnsi="AGA Arabesque" w:hint="eastAsia"/>
          <w:color w:val="008000"/>
          <w:sz w:val="36"/>
          <w:rtl/>
          <w:lang w:bidi="ar-SY"/>
        </w:rPr>
        <w:t>»</w:t>
      </w:r>
      <w:r w:rsidR="006217A6" w:rsidRPr="00966343">
        <w:rPr>
          <w:rFonts w:ascii="AGA Arabesque" w:hAnsi="AGA Arabesque"/>
          <w:b/>
          <w:bCs/>
          <w:color w:val="008000"/>
          <w:sz w:val="36"/>
          <w:vertAlign w:val="superscript"/>
          <w:rtl/>
          <w:lang w:bidi="ar-SY"/>
        </w:rPr>
        <w:t>(</w:t>
      </w:r>
      <w:r w:rsidR="003D5D68" w:rsidRPr="00966343">
        <w:rPr>
          <w:rStyle w:val="FootnoteReference"/>
          <w:rFonts w:ascii="AGA Arabesque" w:hAnsi="AGA Arabesque"/>
          <w:b/>
          <w:bCs/>
          <w:color w:val="008000"/>
          <w:sz w:val="36"/>
          <w:rtl/>
          <w:lang w:bidi="ar-SY"/>
        </w:rPr>
        <w:footnoteReference w:id="117"/>
      </w:r>
      <w:r w:rsidR="006217A6" w:rsidRPr="00966343">
        <w:rPr>
          <w:rFonts w:ascii="AGA Arabesque" w:hAnsi="AGA Arabesque"/>
          <w:b/>
          <w:bCs/>
          <w:color w:val="008000"/>
          <w:sz w:val="36"/>
          <w:vertAlign w:val="superscript"/>
          <w:rtl/>
          <w:lang w:bidi="ar-SY"/>
        </w:rPr>
        <w:t>)</w:t>
      </w:r>
      <w:r w:rsidR="006217A6">
        <w:rPr>
          <w:rFonts w:ascii="AGA Arabesque" w:hAnsi="AGA Arabesque" w:hint="cs"/>
          <w:sz w:val="36"/>
          <w:rtl/>
          <w:lang w:bidi="ar-SY"/>
        </w:rPr>
        <w:t>.</w:t>
      </w:r>
    </w:p>
    <w:p w:rsidR="003D5D68" w:rsidRPr="008646A7" w:rsidRDefault="003D5D68" w:rsidP="008B674B">
      <w:pPr>
        <w:widowControl w:val="0"/>
        <w:spacing w:after="120"/>
        <w:ind w:firstLine="567"/>
        <w:jc w:val="lowKashida"/>
        <w:rPr>
          <w:rFonts w:ascii="MS Sans Serif" w:hAnsi="MS Sans Serif" w:hint="cs"/>
          <w:snapToGrid w:val="0"/>
          <w:sz w:val="36"/>
          <w:rtl/>
          <w:lang w:eastAsia="ar-SA" w:bidi="ar-SY"/>
        </w:rPr>
      </w:pPr>
      <w:r w:rsidRPr="008646A7">
        <w:rPr>
          <w:rFonts w:hint="cs"/>
          <w:sz w:val="36"/>
          <w:rtl/>
          <w:lang w:bidi="ar-SY"/>
        </w:rPr>
        <w:t>وبيَّنَ</w:t>
      </w:r>
      <w:r w:rsidR="00077300" w:rsidRPr="008646A7">
        <w:rPr>
          <w:rFonts w:hint="cs"/>
          <w:sz w:val="36"/>
          <w:rtl/>
          <w:lang w:bidi="ar-SY"/>
        </w:rPr>
        <w:t xml:space="preserve"> </w:t>
      </w:r>
      <w:r w:rsidRPr="008646A7">
        <w:rPr>
          <w:rFonts w:hint="cs"/>
          <w:sz w:val="36"/>
          <w:rtl/>
          <w:lang w:bidi="ar-SY"/>
        </w:rPr>
        <w:t>عليه السلام</w:t>
      </w:r>
      <w:r w:rsidR="00077300" w:rsidRPr="008646A7">
        <w:rPr>
          <w:rFonts w:hint="cs"/>
          <w:sz w:val="36"/>
          <w:rtl/>
          <w:lang w:bidi="ar-SY"/>
        </w:rPr>
        <w:t xml:space="preserve"> </w:t>
      </w:r>
      <w:r w:rsidRPr="008646A7">
        <w:rPr>
          <w:rFonts w:hint="cs"/>
          <w:sz w:val="36"/>
          <w:rtl/>
          <w:lang w:bidi="ar-SY"/>
        </w:rPr>
        <w:t>أيضا مفهوم وحدانيَّة الله الذي جاء في هذه السورة الكريمة</w:t>
      </w:r>
      <w:r w:rsidR="006217A6">
        <w:rPr>
          <w:rFonts w:hint="cs"/>
          <w:sz w:val="36"/>
          <w:rtl/>
          <w:lang w:bidi="ar-SY"/>
        </w:rPr>
        <w:t>،</w:t>
      </w:r>
      <w:r w:rsidRPr="008646A7">
        <w:rPr>
          <w:rFonts w:hint="cs"/>
          <w:sz w:val="36"/>
          <w:rtl/>
          <w:lang w:bidi="ar-SY"/>
        </w:rPr>
        <w:t xml:space="preserve"> كما روى ابن بابويه القمّيّ في كتابه </w:t>
      </w:r>
      <w:r w:rsidRPr="00341337">
        <w:rPr>
          <w:rFonts w:hint="cs"/>
          <w:color w:val="FF00FF"/>
          <w:sz w:val="36"/>
          <w:rtl/>
          <w:lang w:bidi="ar-SY"/>
        </w:rPr>
        <w:t>"</w:t>
      </w:r>
      <w:r w:rsidRPr="008646A7">
        <w:rPr>
          <w:rFonts w:hint="cs"/>
          <w:sz w:val="36"/>
          <w:rtl/>
          <w:lang w:bidi="ar-SY"/>
        </w:rPr>
        <w:t>معاني الأخبار</w:t>
      </w:r>
      <w:r w:rsidRPr="00341337">
        <w:rPr>
          <w:rFonts w:hint="cs"/>
          <w:color w:val="FF00FF"/>
          <w:sz w:val="36"/>
          <w:rtl/>
          <w:lang w:bidi="ar-SY"/>
        </w:rPr>
        <w:t>"</w:t>
      </w:r>
      <w:r w:rsidRPr="008646A7">
        <w:rPr>
          <w:rFonts w:hint="cs"/>
          <w:sz w:val="36"/>
          <w:rtl/>
          <w:lang w:bidi="ar-SY"/>
        </w:rPr>
        <w:t xml:space="preserve"> وكتابه </w:t>
      </w:r>
      <w:r w:rsidRPr="00341337">
        <w:rPr>
          <w:rFonts w:hint="cs"/>
          <w:color w:val="FF00FF"/>
          <w:sz w:val="36"/>
          <w:rtl/>
          <w:lang w:bidi="ar-SY"/>
        </w:rPr>
        <w:t>"</w:t>
      </w:r>
      <w:r w:rsidRPr="008646A7">
        <w:rPr>
          <w:rFonts w:hint="cs"/>
          <w:sz w:val="36"/>
          <w:rtl/>
          <w:lang w:bidi="ar-SY"/>
        </w:rPr>
        <w:t>التوحيد</w:t>
      </w:r>
      <w:r w:rsidRPr="00341337">
        <w:rPr>
          <w:rFonts w:hint="cs"/>
          <w:color w:val="FF00FF"/>
          <w:sz w:val="36"/>
          <w:rtl/>
          <w:lang w:bidi="ar-SY"/>
        </w:rPr>
        <w:t>"</w:t>
      </w:r>
      <w:r w:rsidRPr="008646A7">
        <w:rPr>
          <w:rFonts w:hint="cs"/>
          <w:sz w:val="36"/>
          <w:rtl/>
          <w:lang w:bidi="ar-SY"/>
        </w:rPr>
        <w:t xml:space="preserve"> بإسناده عن المقدام بن شُرَيْح الهانئ عن أبيه</w:t>
      </w:r>
      <w:r w:rsidR="006217A6" w:rsidRPr="00966343">
        <w:rPr>
          <w:b/>
          <w:bCs/>
          <w:color w:val="008000"/>
          <w:sz w:val="36"/>
          <w:vertAlign w:val="superscript"/>
          <w:rtl/>
          <w:lang w:bidi="ar-SY"/>
        </w:rPr>
        <w:t>(</w:t>
      </w:r>
      <w:r w:rsidRPr="00966343">
        <w:rPr>
          <w:rStyle w:val="FootnoteReference"/>
          <w:rFonts w:ascii="AGA Arabesque" w:hAnsi="AGA Arabesque"/>
          <w:b/>
          <w:bCs/>
          <w:color w:val="008000"/>
          <w:sz w:val="36"/>
          <w:rtl/>
          <w:lang w:bidi="ar-SY"/>
        </w:rPr>
        <w:footnoteReference w:id="118"/>
      </w:r>
      <w:r w:rsidR="006217A6" w:rsidRPr="00966343">
        <w:rPr>
          <w:b/>
          <w:bCs/>
          <w:color w:val="008000"/>
          <w:sz w:val="36"/>
          <w:vertAlign w:val="superscript"/>
          <w:rtl/>
          <w:lang w:bidi="ar-SY"/>
        </w:rPr>
        <w:t>)</w:t>
      </w:r>
      <w:r w:rsidR="006217A6">
        <w:rPr>
          <w:rFonts w:hint="cs"/>
          <w:sz w:val="36"/>
          <w:rtl/>
          <w:lang w:bidi="ar-SY"/>
        </w:rPr>
        <w:t>،</w:t>
      </w:r>
      <w:r w:rsidRPr="008646A7">
        <w:rPr>
          <w:rFonts w:hint="cs"/>
          <w:sz w:val="36"/>
          <w:rtl/>
          <w:lang w:bidi="ar-SY"/>
        </w:rPr>
        <w:t xml:space="preserve"> قال</w:t>
      </w:r>
      <w:r w:rsidR="006217A6">
        <w:rPr>
          <w:rFonts w:hint="cs"/>
          <w:sz w:val="36"/>
          <w:rtl/>
          <w:lang w:bidi="ar-SY"/>
        </w:rPr>
        <w:t>:</w:t>
      </w:r>
      <w:r w:rsidRPr="008646A7">
        <w:rPr>
          <w:rFonts w:hint="cs"/>
          <w:sz w:val="36"/>
          <w:rtl/>
          <w:lang w:bidi="ar-SY"/>
        </w:rPr>
        <w:t xml:space="preserve"> </w:t>
      </w:r>
      <w:r w:rsidRPr="008646A7">
        <w:rPr>
          <w:rFonts w:ascii="MS Sans Serif" w:hAnsi="MS Sans Serif"/>
          <w:snapToGrid w:val="0"/>
          <w:sz w:val="36"/>
          <w:rtl/>
          <w:lang w:eastAsia="ar-SA" w:bidi="ar-SY"/>
        </w:rPr>
        <w:t>إن أعرابي</w:t>
      </w:r>
      <w:r w:rsidRPr="008646A7">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ا</w:t>
      </w:r>
      <w:r w:rsidRPr="008646A7">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قام يوم الجمل إلى أمير المؤمنين</w:t>
      </w:r>
      <w:r w:rsidR="00077300" w:rsidRPr="008646A7">
        <w:rPr>
          <w:rFonts w:ascii="MS Sans Serif" w:hAnsi="MS Sans Serif"/>
          <w:snapToGrid w:val="0"/>
          <w:sz w:val="36"/>
          <w:rtl/>
          <w:lang w:eastAsia="ar-SA" w:bidi="ar-SY"/>
        </w:rPr>
        <w:t xml:space="preserve"> </w:t>
      </w:r>
      <w:r w:rsidRPr="008646A7">
        <w:rPr>
          <w:sz w:val="36"/>
          <w:rtl/>
          <w:lang w:bidi="ar-SY"/>
        </w:rPr>
        <w:t>عليه السلام</w:t>
      </w:r>
      <w:r w:rsidR="00077300" w:rsidRPr="008646A7">
        <w:rPr>
          <w:sz w:val="36"/>
          <w:rtl/>
          <w:lang w:bidi="ar-SY"/>
        </w:rPr>
        <w:t xml:space="preserve"> </w:t>
      </w:r>
      <w:r w:rsidRPr="008646A7">
        <w:rPr>
          <w:rFonts w:ascii="MS Sans Serif" w:hAnsi="MS Sans Serif"/>
          <w:snapToGrid w:val="0"/>
          <w:sz w:val="36"/>
          <w:rtl/>
          <w:lang w:eastAsia="ar-SA" w:bidi="ar-SY"/>
        </w:rPr>
        <w:t>فقال يا أمير المؤمنين أتقول إن الله واحد</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قال فحمل الناس عليه</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قالوا يا أعرابي أما ترى ما فيه أمير المؤمنين من تقسم القلب</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فقال أمير المؤمنين</w:t>
      </w:r>
      <w:r w:rsidR="00077300" w:rsidRPr="008646A7">
        <w:rPr>
          <w:rFonts w:ascii="MS Sans Serif" w:hAnsi="MS Sans Serif"/>
          <w:snapToGrid w:val="0"/>
          <w:sz w:val="36"/>
          <w:rtl/>
          <w:lang w:eastAsia="ar-SA" w:bidi="ar-SY"/>
        </w:rPr>
        <w:t xml:space="preserve"> </w:t>
      </w:r>
      <w:r w:rsidRPr="008646A7">
        <w:rPr>
          <w:sz w:val="36"/>
          <w:rtl/>
          <w:lang w:bidi="ar-SY"/>
        </w:rPr>
        <w:t>عليه السلام</w:t>
      </w:r>
      <w:r w:rsidR="006217A6">
        <w:rPr>
          <w:sz w:val="36"/>
          <w:rtl/>
          <w:lang w:bidi="ar-SY"/>
        </w:rPr>
        <w:t>:</w:t>
      </w:r>
      <w:r w:rsidRPr="008646A7">
        <w:rPr>
          <w:rFonts w:ascii="MS Sans Serif" w:hAnsi="MS Sans Serif"/>
          <w:snapToGrid w:val="0"/>
          <w:sz w:val="36"/>
          <w:rtl/>
          <w:lang w:eastAsia="ar-SA" w:bidi="ar-SY"/>
        </w:rPr>
        <w:t xml:space="preserve"> دعوه فإن الذي يريده الأعرابي هو الذي نريده من القوم</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ثم قال</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يا أعرابي إن القول في أن الله واحد</w:t>
      </w:r>
      <w:r w:rsidRPr="008646A7">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على أربعة أقسام</w:t>
      </w:r>
      <w:r w:rsidRPr="008646A7">
        <w:rPr>
          <w:rFonts w:ascii="MS Sans Serif" w:hAnsi="MS Sans Serif" w:hint="cs"/>
          <w:snapToGrid w:val="0"/>
          <w:sz w:val="36"/>
          <w:rtl/>
          <w:lang w:eastAsia="ar-SA" w:bidi="ar-SY"/>
        </w:rPr>
        <w:t>ٍ</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فوجهان منها لا يجوزان على الله عز وجل</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ووجهان يثبتان فيه</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فأما اللذان لا يجوزان عليه</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فقول القائل واحد</w:t>
      </w:r>
      <w:r w:rsidRPr="008646A7">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يقصد به باب الأعداد</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فهذا ما لا يجوز لأن ما لا ثاني له لا يدخل في باب الأعداد أما ترى أنه كفر من قال ثالث ثلاثة</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وقول القائل هو واحد من الناس يريد به النوع من الجنس فهذا ما لا يجوز عليه لأنه تشبيه وجل ربنا عن ذلك وتعالى</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وأما الوجهان اللذان يثبتان فيه</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فقول القائل هو واحد ليس له في الأشياء شبه كذلك ربنا</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وقول القائل إنه عز وجل أحدي المعنى يعني به أنه لا ينقسم في وجود ولا عقل ولا وهم كذلك ربنا عز وجل</w:t>
      </w:r>
      <w:r w:rsidR="006217A6">
        <w:rPr>
          <w:rFonts w:ascii="MS Sans Serif" w:hAnsi="MS Sans Serif" w:hint="cs"/>
          <w:snapToGrid w:val="0"/>
          <w:sz w:val="36"/>
          <w:rtl/>
          <w:lang w:eastAsia="ar-SA" w:bidi="ar-SY"/>
        </w:rPr>
        <w:t>))</w:t>
      </w:r>
      <w:r w:rsidR="006217A6" w:rsidRPr="00966343">
        <w:rPr>
          <w:rFonts w:ascii="MS Sans Serif" w:hAnsi="MS Sans Serif"/>
          <w:b/>
          <w:bCs/>
          <w:snapToGrid w:val="0"/>
          <w:color w:val="008000"/>
          <w:sz w:val="36"/>
          <w:vertAlign w:val="superscript"/>
          <w:rtl/>
          <w:lang w:eastAsia="ar-SA" w:bidi="ar-SY"/>
        </w:rPr>
        <w:t>(</w:t>
      </w:r>
      <w:r w:rsidRPr="00966343">
        <w:rPr>
          <w:rStyle w:val="FootnoteReference"/>
          <w:rFonts w:ascii="MS Sans Serif" w:hAnsi="MS Sans Serif"/>
          <w:b/>
          <w:bCs/>
          <w:snapToGrid w:val="0"/>
          <w:color w:val="008000"/>
          <w:sz w:val="36"/>
          <w:rtl/>
          <w:lang w:eastAsia="ar-SA" w:bidi="ar-SY"/>
        </w:rPr>
        <w:footnoteReference w:id="119"/>
      </w:r>
      <w:r w:rsidR="006217A6" w:rsidRPr="00966343">
        <w:rPr>
          <w:rFonts w:ascii="MS Sans Serif" w:hAnsi="MS Sans Serif"/>
          <w:b/>
          <w:bCs/>
          <w:snapToGrid w:val="0"/>
          <w:color w:val="008000"/>
          <w:sz w:val="36"/>
          <w:vertAlign w:val="superscript"/>
          <w:rtl/>
          <w:lang w:eastAsia="ar-SA" w:bidi="ar-SY"/>
        </w:rPr>
        <w:t>)</w:t>
      </w:r>
      <w:r w:rsidR="006217A6">
        <w:rPr>
          <w:rFonts w:ascii="MS Sans Serif" w:hAnsi="MS Sans Serif" w:hint="cs"/>
          <w:snapToGrid w:val="0"/>
          <w:sz w:val="36"/>
          <w:rtl/>
          <w:lang w:eastAsia="ar-SA" w:bidi="ar-SY"/>
        </w:rPr>
        <w:t>.</w:t>
      </w:r>
    </w:p>
    <w:p w:rsidR="003D5D68" w:rsidRPr="008646A7" w:rsidRDefault="003D5D68" w:rsidP="008B674B">
      <w:pPr>
        <w:widowControl w:val="0"/>
        <w:spacing w:after="120"/>
        <w:ind w:firstLine="567"/>
        <w:jc w:val="lowKashida"/>
        <w:rPr>
          <w:rFonts w:ascii="MS Sans Serif" w:hAnsi="MS Sans Serif" w:hint="cs"/>
          <w:snapToGrid w:val="0"/>
          <w:sz w:val="36"/>
          <w:rtl/>
          <w:lang w:eastAsia="ar-SA" w:bidi="ar-SY"/>
        </w:rPr>
      </w:pPr>
      <w:r w:rsidRPr="008646A7">
        <w:rPr>
          <w:rFonts w:ascii="MS Sans Serif" w:hAnsi="MS Sans Serif" w:hint="cs"/>
          <w:snapToGrid w:val="0"/>
          <w:sz w:val="36"/>
          <w:rtl/>
          <w:lang w:eastAsia="ar-SA" w:bidi="ar-SY"/>
        </w:rPr>
        <w:t>وقال</w:t>
      </w:r>
      <w:r w:rsidR="00077300" w:rsidRPr="008646A7">
        <w:rPr>
          <w:rFonts w:ascii="MS Sans Serif" w:hAnsi="MS Sans Serif" w:hint="cs"/>
          <w:snapToGrid w:val="0"/>
          <w:sz w:val="36"/>
          <w:rtl/>
          <w:lang w:eastAsia="ar-SA" w:bidi="ar-SY"/>
        </w:rPr>
        <w:t xml:space="preserve"> </w:t>
      </w:r>
      <w:r w:rsidRPr="008646A7">
        <w:rPr>
          <w:rFonts w:ascii="AGA Arabesque" w:hAnsi="AGA Arabesque" w:hint="cs"/>
          <w:snapToGrid w:val="0"/>
          <w:sz w:val="36"/>
          <w:rtl/>
          <w:lang w:eastAsia="ar-SA" w:bidi="ar-SY"/>
        </w:rPr>
        <w:t>عليه السلام</w:t>
      </w:r>
      <w:r w:rsidR="00077300" w:rsidRPr="008646A7">
        <w:rPr>
          <w:rFonts w:ascii="AGA Arabesque" w:hAnsi="AGA Arabesque" w:hint="cs"/>
          <w:snapToGrid w:val="0"/>
          <w:sz w:val="36"/>
          <w:rtl/>
          <w:lang w:eastAsia="ar-SA" w:bidi="ar-SY"/>
        </w:rPr>
        <w:t xml:space="preserve"> </w:t>
      </w:r>
      <w:r w:rsidRPr="008646A7">
        <w:rPr>
          <w:rFonts w:ascii="MS Sans Serif" w:hAnsi="MS Sans Serif" w:hint="cs"/>
          <w:snapToGrid w:val="0"/>
          <w:sz w:val="36"/>
          <w:rtl/>
          <w:lang w:eastAsia="ar-SA" w:bidi="ar-SY"/>
        </w:rPr>
        <w:t>في بعض خُطَبِه</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w:t>
      </w:r>
      <w:r w:rsidR="00895E08" w:rsidRPr="00966343">
        <w:rPr>
          <w:rFonts w:ascii="MS Sans Serif" w:hAnsi="MS Sans Serif" w:hint="eastAsia"/>
          <w:snapToGrid w:val="0"/>
          <w:color w:val="008000"/>
          <w:sz w:val="36"/>
          <w:rtl/>
          <w:lang w:eastAsia="ar-SA" w:bidi="ar-SY"/>
        </w:rPr>
        <w:t>«</w:t>
      </w:r>
      <w:r w:rsidRPr="00895E08">
        <w:rPr>
          <w:rFonts w:ascii="MS Sans Serif" w:hAnsi="MS Sans Serif" w:hint="cs"/>
          <w:snapToGrid w:val="0"/>
          <w:color w:val="000000"/>
          <w:sz w:val="36"/>
          <w:rtl/>
          <w:lang w:eastAsia="ar-SA" w:bidi="ar-SY"/>
        </w:rPr>
        <w:t>وَلا صَمَدَهُ مَنْ أشار إليه وتَوَهَّمَهُ</w:t>
      </w:r>
      <w:r w:rsidR="00895E08" w:rsidRPr="00966343">
        <w:rPr>
          <w:rFonts w:ascii="MS Sans Serif" w:hAnsi="MS Sans Serif" w:hint="eastAsia"/>
          <w:snapToGrid w:val="0"/>
          <w:color w:val="008000"/>
          <w:sz w:val="36"/>
          <w:rtl/>
          <w:lang w:eastAsia="ar-SA" w:bidi="ar-SY"/>
        </w:rPr>
        <w:t>»</w:t>
      </w:r>
      <w:r w:rsidR="006217A6" w:rsidRPr="00966343">
        <w:rPr>
          <w:rFonts w:ascii="MS Sans Serif" w:hAnsi="MS Sans Serif"/>
          <w:b/>
          <w:bCs/>
          <w:snapToGrid w:val="0"/>
          <w:color w:val="008000"/>
          <w:sz w:val="36"/>
          <w:vertAlign w:val="superscript"/>
          <w:rtl/>
          <w:lang w:eastAsia="ar-SA" w:bidi="ar-SY"/>
        </w:rPr>
        <w:t>(</w:t>
      </w:r>
      <w:r w:rsidRPr="00966343">
        <w:rPr>
          <w:rStyle w:val="FootnoteReference"/>
          <w:rFonts w:ascii="MS Sans Serif" w:hAnsi="MS Sans Serif"/>
          <w:b/>
          <w:bCs/>
          <w:snapToGrid w:val="0"/>
          <w:color w:val="008000"/>
          <w:sz w:val="36"/>
          <w:rtl/>
          <w:lang w:eastAsia="ar-SA" w:bidi="ar-SY"/>
        </w:rPr>
        <w:footnoteReference w:id="120"/>
      </w:r>
      <w:r w:rsidR="006217A6" w:rsidRPr="00966343">
        <w:rPr>
          <w:rFonts w:ascii="MS Sans Serif" w:hAnsi="MS Sans Serif"/>
          <w:b/>
          <w:bCs/>
          <w:snapToGrid w:val="0"/>
          <w:color w:val="008000"/>
          <w:sz w:val="36"/>
          <w:vertAlign w:val="superscript"/>
          <w:rtl/>
          <w:lang w:eastAsia="ar-SA" w:bidi="ar-SY"/>
        </w:rPr>
        <w:t>)</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أي ما قصدَ اللهَ تعالى مَنْ أشار إليه بإشارةٍ حِسِّيَّةٍ أو وهمِيَّةٍ</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والصمد هو الذي يُقْصَدُ إليه عند الحوائج</w:t>
      </w:r>
      <w:r w:rsidR="006217A6">
        <w:rPr>
          <w:rFonts w:ascii="MS Sans Serif" w:hAnsi="MS Sans Serif" w:hint="cs"/>
          <w:snapToGrid w:val="0"/>
          <w:sz w:val="36"/>
          <w:rtl/>
          <w:lang w:eastAsia="ar-SA" w:bidi="ar-SY"/>
        </w:rPr>
        <w:t>.</w:t>
      </w:r>
    </w:p>
    <w:p w:rsidR="003D5D68" w:rsidRPr="008646A7" w:rsidRDefault="003D5D68" w:rsidP="008B674B">
      <w:pPr>
        <w:widowControl w:val="0"/>
        <w:spacing w:after="120"/>
        <w:ind w:firstLine="567"/>
        <w:jc w:val="lowKashida"/>
        <w:rPr>
          <w:rFonts w:ascii="MS Sans Serif" w:hAnsi="MS Sans Serif" w:hint="cs"/>
          <w:snapToGrid w:val="0"/>
          <w:sz w:val="36"/>
          <w:rtl/>
          <w:lang w:eastAsia="ar-SA" w:bidi="ar-SY"/>
        </w:rPr>
      </w:pPr>
      <w:r w:rsidRPr="008646A7">
        <w:rPr>
          <w:rFonts w:ascii="MS Sans Serif" w:hAnsi="MS Sans Serif" w:hint="cs"/>
          <w:snapToGrid w:val="0"/>
          <w:sz w:val="36"/>
          <w:rtl/>
          <w:lang w:eastAsia="ar-SA" w:bidi="ar-SY"/>
        </w:rPr>
        <w:t xml:space="preserve">و </w:t>
      </w:r>
      <w:r w:rsidRPr="008646A7">
        <w:rPr>
          <w:rFonts w:ascii="AGA Arabesque" w:hAnsi="AGA Arabesque" w:hint="cs"/>
          <w:snapToGrid w:val="0"/>
          <w:sz w:val="36"/>
          <w:rtl/>
          <w:lang w:eastAsia="ar-SA" w:bidi="ar-SY"/>
        </w:rPr>
        <w:t xml:space="preserve">رُوِيَ </w:t>
      </w:r>
      <w:r w:rsidRPr="008646A7">
        <w:rPr>
          <w:rFonts w:ascii="MS Sans Serif" w:hAnsi="MS Sans Serif" w:hint="cs"/>
          <w:snapToGrid w:val="0"/>
          <w:sz w:val="36"/>
          <w:rtl/>
          <w:lang w:eastAsia="ar-SA" w:bidi="ar-SY"/>
        </w:rPr>
        <w:t>عن عليٍّ</w:t>
      </w:r>
      <w:r w:rsidR="00077300" w:rsidRPr="008646A7">
        <w:rPr>
          <w:rFonts w:ascii="MS Sans Serif" w:hAnsi="MS Sans Serif" w:hint="cs"/>
          <w:snapToGrid w:val="0"/>
          <w:sz w:val="36"/>
          <w:rtl/>
          <w:lang w:eastAsia="ar-SA" w:bidi="ar-SY"/>
        </w:rPr>
        <w:t xml:space="preserve"> </w:t>
      </w:r>
      <w:r w:rsidRPr="008646A7">
        <w:rPr>
          <w:rFonts w:ascii="AGA Arabesque" w:hAnsi="AGA Arabesque" w:hint="cs"/>
          <w:snapToGrid w:val="0"/>
          <w:sz w:val="36"/>
          <w:rtl/>
          <w:lang w:eastAsia="ar-SA" w:bidi="ar-SY"/>
        </w:rPr>
        <w:t>عليه السلام</w:t>
      </w:r>
      <w:r w:rsidR="00077300" w:rsidRPr="008646A7">
        <w:rPr>
          <w:rFonts w:ascii="AGA Arabesque" w:hAnsi="AGA Arabesque" w:hint="cs"/>
          <w:snapToGrid w:val="0"/>
          <w:sz w:val="36"/>
          <w:rtl/>
          <w:lang w:eastAsia="ar-SA" w:bidi="ar-SY"/>
        </w:rPr>
        <w:t xml:space="preserve"> </w:t>
      </w:r>
      <w:r w:rsidRPr="008646A7">
        <w:rPr>
          <w:rFonts w:ascii="AGA Arabesque" w:hAnsi="AGA Arabesque" w:hint="cs"/>
          <w:snapToGrid w:val="0"/>
          <w:sz w:val="36"/>
          <w:rtl/>
          <w:lang w:eastAsia="ar-SA" w:bidi="ar-SY"/>
        </w:rPr>
        <w:t>أيضاً أنَّه قال</w:t>
      </w:r>
      <w:r w:rsidR="006217A6">
        <w:rPr>
          <w:rFonts w:ascii="AGA Arabesque" w:hAnsi="AGA Arabesque" w:hint="cs"/>
          <w:snapToGrid w:val="0"/>
          <w:sz w:val="36"/>
          <w:rtl/>
          <w:lang w:eastAsia="ar-SA" w:bidi="ar-SY"/>
        </w:rPr>
        <w:t>:</w:t>
      </w:r>
      <w:r w:rsidRPr="008646A7">
        <w:rPr>
          <w:rFonts w:ascii="AGA Arabesque" w:hAnsi="AGA Arabesque" w:hint="cs"/>
          <w:snapToGrid w:val="0"/>
          <w:sz w:val="36"/>
          <w:rtl/>
          <w:lang w:eastAsia="ar-SA" w:bidi="ar-SY"/>
        </w:rPr>
        <w:t xml:space="preserve"> </w:t>
      </w:r>
      <w:r w:rsidR="00895E08" w:rsidRPr="00966343">
        <w:rPr>
          <w:rFonts w:ascii="AGA Arabesque" w:hAnsi="AGA Arabesque" w:hint="eastAsia"/>
          <w:snapToGrid w:val="0"/>
          <w:color w:val="008000"/>
          <w:sz w:val="36"/>
          <w:rtl/>
          <w:lang w:eastAsia="ar-SA" w:bidi="ar-SY"/>
        </w:rPr>
        <w:t>«</w:t>
      </w:r>
      <w:r w:rsidRPr="00895E08">
        <w:rPr>
          <w:rFonts w:ascii="MS Sans Serif" w:hAnsi="MS Sans Serif" w:hint="cs"/>
          <w:snapToGrid w:val="0"/>
          <w:color w:val="000000"/>
          <w:sz w:val="36"/>
          <w:rtl/>
          <w:lang w:eastAsia="ar-SA" w:bidi="ar-SY"/>
        </w:rPr>
        <w:t>الصَّمَدُ الَّذي ليس فوقه أحدٌ</w:t>
      </w:r>
      <w:r w:rsidR="00895E08" w:rsidRPr="00966343">
        <w:rPr>
          <w:rFonts w:ascii="AGA Arabesque" w:hAnsi="AGA Arabesque" w:hint="eastAsia"/>
          <w:snapToGrid w:val="0"/>
          <w:color w:val="008000"/>
          <w:sz w:val="36"/>
          <w:rtl/>
          <w:lang w:eastAsia="ar-SA" w:bidi="ar-SY"/>
        </w:rPr>
        <w:t>»</w:t>
      </w:r>
      <w:r w:rsidR="006217A6" w:rsidRPr="00966343">
        <w:rPr>
          <w:rFonts w:ascii="AGA Arabesque" w:hAnsi="AGA Arabesque"/>
          <w:b/>
          <w:bCs/>
          <w:snapToGrid w:val="0"/>
          <w:color w:val="008000"/>
          <w:sz w:val="36"/>
          <w:vertAlign w:val="superscript"/>
          <w:rtl/>
          <w:lang w:eastAsia="ar-SA" w:bidi="ar-SY"/>
        </w:rPr>
        <w:t>(</w:t>
      </w:r>
      <w:r w:rsidRPr="00966343">
        <w:rPr>
          <w:rStyle w:val="FootnoteReference"/>
          <w:rFonts w:ascii="MS Sans Serif" w:hAnsi="MS Sans Serif"/>
          <w:b/>
          <w:bCs/>
          <w:snapToGrid w:val="0"/>
          <w:color w:val="008000"/>
          <w:sz w:val="36"/>
          <w:rtl/>
          <w:lang w:eastAsia="ar-SA" w:bidi="ar-SY"/>
        </w:rPr>
        <w:footnoteReference w:id="121"/>
      </w:r>
      <w:r w:rsidR="006217A6" w:rsidRPr="00966343">
        <w:rPr>
          <w:rFonts w:ascii="MS Sans Serif" w:hAnsi="MS Sans Serif"/>
          <w:b/>
          <w:bCs/>
          <w:snapToGrid w:val="0"/>
          <w:color w:val="008000"/>
          <w:sz w:val="36"/>
          <w:vertAlign w:val="superscript"/>
          <w:rtl/>
          <w:lang w:eastAsia="ar-SA" w:bidi="ar-SY"/>
        </w:rPr>
        <w:t>)</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ولا</w:t>
      </w:r>
      <w:r w:rsidRPr="008646A7">
        <w:rPr>
          <w:rFonts w:ascii="MS Sans Serif" w:hAnsi="MS Sans Serif" w:hint="eastAsia"/>
          <w:snapToGrid w:val="0"/>
          <w:sz w:val="36"/>
          <w:rtl/>
          <w:lang w:eastAsia="ar-SA" w:bidi="ar-SY"/>
        </w:rPr>
        <w:t> </w:t>
      </w:r>
      <w:r w:rsidRPr="008646A7">
        <w:rPr>
          <w:rFonts w:ascii="MS Sans Serif" w:hAnsi="MS Sans Serif" w:hint="cs"/>
          <w:snapToGrid w:val="0"/>
          <w:sz w:val="36"/>
          <w:rtl/>
          <w:lang w:eastAsia="ar-SA" w:bidi="ar-SY"/>
        </w:rPr>
        <w:t>منافاة بين الأمرين</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فالصَّمَدُ</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هو المقصود إليه في الحوائج الذي ليس فوقه أحدٌ</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جلَّ ذِكْرُهُ تَعَالى</w:t>
      </w:r>
      <w:r w:rsidR="006217A6">
        <w:rPr>
          <w:rFonts w:ascii="MS Sans Serif" w:hAnsi="MS Sans Serif" w:hint="cs"/>
          <w:snapToGrid w:val="0"/>
          <w:sz w:val="36"/>
          <w:rtl/>
          <w:lang w:eastAsia="ar-SA" w:bidi="ar-SY"/>
        </w:rPr>
        <w:t>.</w:t>
      </w:r>
    </w:p>
    <w:p w:rsidR="003D5D68" w:rsidRPr="008646A7" w:rsidRDefault="003D5D68" w:rsidP="008B674B">
      <w:pPr>
        <w:widowControl w:val="0"/>
        <w:spacing w:after="120"/>
        <w:ind w:firstLine="567"/>
        <w:jc w:val="lowKashida"/>
        <w:rPr>
          <w:rFonts w:ascii="MS Sans Serif" w:hAnsi="MS Sans Serif" w:hint="cs"/>
          <w:snapToGrid w:val="0"/>
          <w:sz w:val="36"/>
          <w:rtl/>
          <w:lang w:eastAsia="ar-SA" w:bidi="ar-SY"/>
        </w:rPr>
      </w:pPr>
    </w:p>
    <w:p w:rsidR="003D5D68" w:rsidRPr="00EE10D1" w:rsidRDefault="003D5D68" w:rsidP="00E904D1">
      <w:pPr>
        <w:pStyle w:val="2"/>
        <w:rPr>
          <w:rFonts w:hint="cs"/>
          <w:color w:val="008000"/>
          <w:sz w:val="36"/>
          <w:szCs w:val="36"/>
          <w:rtl/>
        </w:rPr>
      </w:pPr>
      <w:bookmarkStart w:id="27" w:name="_Toc84694775"/>
      <w:bookmarkStart w:id="28" w:name="_Toc193714172"/>
      <w:r w:rsidRPr="00EE10D1">
        <w:rPr>
          <w:rFonts w:hint="cs"/>
          <w:color w:val="008000"/>
          <w:sz w:val="36"/>
          <w:szCs w:val="36"/>
          <w:rtl/>
        </w:rPr>
        <w:t>في تفسيره قوله تعالى</w:t>
      </w:r>
      <w:r w:rsidR="006217A6" w:rsidRPr="00EE10D1">
        <w:rPr>
          <w:rFonts w:hint="cs"/>
          <w:color w:val="008000"/>
          <w:sz w:val="36"/>
          <w:szCs w:val="36"/>
          <w:rtl/>
        </w:rPr>
        <w:t>:</w:t>
      </w:r>
      <w:r w:rsidRPr="00EE10D1">
        <w:rPr>
          <w:rFonts w:hint="cs"/>
          <w:color w:val="008000"/>
          <w:sz w:val="36"/>
          <w:szCs w:val="36"/>
          <w:rtl/>
        </w:rPr>
        <w:t xml:space="preserve"> </w:t>
      </w:r>
      <w:r w:rsidRPr="00EE10D1">
        <w:rPr>
          <w:color w:val="008000"/>
          <w:sz w:val="36"/>
          <w:szCs w:val="36"/>
          <w:rtl/>
        </w:rPr>
        <w:t>هُوَ الأَوَّلُ وَالآخِرُ وَالظَّاهِرُ وَالْبَاطِنُ</w:t>
      </w:r>
      <w:bookmarkEnd w:id="27"/>
      <w:bookmarkEnd w:id="28"/>
    </w:p>
    <w:p w:rsidR="003D5D68" w:rsidRPr="008646A7" w:rsidRDefault="003D5D68" w:rsidP="008B674B">
      <w:pPr>
        <w:widowControl w:val="0"/>
        <w:spacing w:after="120"/>
        <w:ind w:firstLine="567"/>
        <w:jc w:val="lowKashida"/>
        <w:rPr>
          <w:rFonts w:hint="cs"/>
          <w:sz w:val="36"/>
          <w:rtl/>
          <w:lang w:bidi="ar-SY"/>
        </w:rPr>
      </w:pPr>
      <w:r w:rsidRPr="008646A7">
        <w:rPr>
          <w:rFonts w:hint="cs"/>
          <w:sz w:val="36"/>
          <w:rtl/>
        </w:rPr>
        <w:t xml:space="preserve">رُوِيَ عن </w:t>
      </w:r>
      <w:r w:rsidRPr="008646A7">
        <w:rPr>
          <w:sz w:val="36"/>
          <w:rtl/>
        </w:rPr>
        <w:t>عَاصِمِ بْنِ حُمَيْدٍ</w:t>
      </w:r>
      <w:r w:rsidR="006217A6" w:rsidRPr="00966343">
        <w:rPr>
          <w:b/>
          <w:bCs/>
          <w:color w:val="008000"/>
          <w:sz w:val="36"/>
          <w:vertAlign w:val="superscript"/>
          <w:rtl/>
        </w:rPr>
        <w:t>(</w:t>
      </w:r>
      <w:r w:rsidRPr="00966343">
        <w:rPr>
          <w:rStyle w:val="FootnoteReference"/>
          <w:b/>
          <w:bCs/>
          <w:color w:val="008000"/>
          <w:sz w:val="36"/>
          <w:rtl/>
        </w:rPr>
        <w:footnoteReference w:id="122"/>
      </w:r>
      <w:r w:rsidR="006217A6" w:rsidRPr="00966343">
        <w:rPr>
          <w:b/>
          <w:bCs/>
          <w:color w:val="008000"/>
          <w:sz w:val="36"/>
          <w:vertAlign w:val="superscript"/>
          <w:rtl/>
        </w:rPr>
        <w:t>)</w:t>
      </w:r>
      <w:r w:rsidRPr="008646A7">
        <w:rPr>
          <w:rFonts w:hint="cs"/>
          <w:sz w:val="36"/>
          <w:rtl/>
        </w:rPr>
        <w:t xml:space="preserve"> أن</w:t>
      </w:r>
      <w:r w:rsidRPr="008646A7">
        <w:rPr>
          <w:rFonts w:hint="cs"/>
          <w:sz w:val="36"/>
          <w:rtl/>
          <w:lang w:bidi="ar-SY"/>
        </w:rPr>
        <w:t>َّ</w:t>
      </w:r>
      <w:r w:rsidRPr="008646A7">
        <w:rPr>
          <w:rFonts w:hint="cs"/>
          <w:sz w:val="36"/>
          <w:rtl/>
        </w:rPr>
        <w:t>ه</w:t>
      </w:r>
      <w:r w:rsidRPr="008646A7">
        <w:rPr>
          <w:rFonts w:hint="cs"/>
          <w:sz w:val="36"/>
          <w:rtl/>
          <w:lang w:bidi="ar-SY"/>
        </w:rPr>
        <w:t>ُ</w:t>
      </w:r>
      <w:r w:rsidRPr="008646A7">
        <w:rPr>
          <w:rFonts w:hint="cs"/>
          <w:sz w:val="36"/>
          <w:rtl/>
        </w:rPr>
        <w:t xml:space="preserve"> </w:t>
      </w:r>
      <w:r w:rsidRPr="008646A7">
        <w:rPr>
          <w:sz w:val="36"/>
          <w:rtl/>
        </w:rPr>
        <w:t>قَالَ</w:t>
      </w:r>
      <w:r w:rsidR="006217A6">
        <w:rPr>
          <w:rFonts w:hint="cs"/>
          <w:sz w:val="36"/>
          <w:rtl/>
          <w:lang w:bidi="ar-SY"/>
        </w:rPr>
        <w:t>:</w:t>
      </w:r>
      <w:r w:rsidRPr="008646A7">
        <w:rPr>
          <w:sz w:val="36"/>
          <w:rtl/>
        </w:rPr>
        <w:t xml:space="preserve"> سُئِلَ عَلِيُّ بْنُ الْحُسَيْنِ</w:t>
      </w:r>
      <w:r w:rsidR="00077300" w:rsidRPr="008646A7">
        <w:rPr>
          <w:sz w:val="36"/>
          <w:rtl/>
        </w:rPr>
        <w:t xml:space="preserve"> </w:t>
      </w:r>
      <w:r w:rsidRPr="008646A7">
        <w:rPr>
          <w:rFonts w:ascii="AGA Arabesque" w:hAnsi="AGA Arabesque"/>
          <w:sz w:val="36"/>
          <w:rtl/>
        </w:rPr>
        <w:t>عليه السلام</w:t>
      </w:r>
      <w:r w:rsidR="00077300" w:rsidRPr="008646A7">
        <w:rPr>
          <w:rFonts w:ascii="AGA Arabesque" w:hAnsi="AGA Arabesque"/>
          <w:sz w:val="36"/>
          <w:rtl/>
        </w:rPr>
        <w:t xml:space="preserve"> </w:t>
      </w:r>
      <w:r w:rsidRPr="008646A7">
        <w:rPr>
          <w:sz w:val="36"/>
          <w:rtl/>
        </w:rPr>
        <w:t>عَنِ التَّوْحِيدِ فَقَالَ</w:t>
      </w:r>
      <w:r w:rsidR="006217A6">
        <w:rPr>
          <w:rFonts w:hint="cs"/>
          <w:sz w:val="36"/>
          <w:rtl/>
          <w:lang w:bidi="ar-SY"/>
        </w:rPr>
        <w:t>:</w:t>
      </w:r>
      <w:r w:rsidRPr="008646A7">
        <w:rPr>
          <w:sz w:val="36"/>
          <w:rtl/>
        </w:rPr>
        <w:t xml:space="preserve"> </w:t>
      </w:r>
      <w:r w:rsidR="00895E08" w:rsidRPr="00966343">
        <w:rPr>
          <w:rFonts w:hint="eastAsia"/>
          <w:color w:val="008000"/>
          <w:sz w:val="36"/>
          <w:rtl/>
          <w:lang w:bidi="ar-SY"/>
        </w:rPr>
        <w:t>«</w:t>
      </w:r>
      <w:r w:rsidRPr="00895E08">
        <w:rPr>
          <w:rFonts w:ascii="MS Sans Serif" w:hAnsi="MS Sans Serif"/>
          <w:snapToGrid w:val="0"/>
          <w:color w:val="000000"/>
          <w:sz w:val="36"/>
          <w:rtl/>
          <w:lang w:eastAsia="ar-SA" w:bidi="ar-SY"/>
        </w:rPr>
        <w:t>إِنَّ اللَّهَ عَزَّ وجَلَّ عَلِمَ أَنَّهُ يَكُونُ فِي آخِرِ الزَّمَانِ أَقْوَامٌ مُتَعَمِّقُونَ فَأَنْزَلَ اللَّهُ تَعَالَى قُلْ هُوَ اللَّهُ أَحَدٌ والآيَاتِ مِنْ سُورَةِ الْحَدِيدِ إِلَى قَوْلِهِ وهُوَ عَلِيمٌ بِذاتِ الصُّدُورِ فَمَنْ رَامَ وَرَاءَ ذَلِكَ فَقَدْ هَلَكَ</w:t>
      </w:r>
      <w:r w:rsidR="006217A6" w:rsidRPr="00895E08">
        <w:rPr>
          <w:rFonts w:ascii="MS Sans Serif" w:hAnsi="MS Sans Serif" w:hint="cs"/>
          <w:snapToGrid w:val="0"/>
          <w:color w:val="000000"/>
          <w:sz w:val="36"/>
          <w:rtl/>
          <w:lang w:eastAsia="ar-SA" w:bidi="ar-SY"/>
        </w:rPr>
        <w:t>!</w:t>
      </w:r>
      <w:r w:rsidR="00895E08" w:rsidRPr="00966343">
        <w:rPr>
          <w:rFonts w:hint="eastAsia"/>
          <w:color w:val="008000"/>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123"/>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8B674B">
      <w:pPr>
        <w:widowControl w:val="0"/>
        <w:spacing w:after="120"/>
        <w:ind w:firstLine="567"/>
        <w:jc w:val="lowKashida"/>
        <w:rPr>
          <w:rFonts w:ascii="MS Sans Serif" w:hAnsi="MS Sans Serif" w:hint="cs"/>
          <w:snapToGrid w:val="0"/>
          <w:sz w:val="36"/>
          <w:rtl/>
          <w:lang w:eastAsia="ar-SA"/>
        </w:rPr>
      </w:pPr>
      <w:r w:rsidRPr="008646A7">
        <w:rPr>
          <w:rFonts w:hint="cs"/>
          <w:sz w:val="36"/>
          <w:rtl/>
        </w:rPr>
        <w:t>أقول</w:t>
      </w:r>
      <w:r w:rsidR="006217A6">
        <w:rPr>
          <w:rFonts w:hint="cs"/>
          <w:sz w:val="36"/>
          <w:rtl/>
        </w:rPr>
        <w:t>:</w:t>
      </w:r>
      <w:r w:rsidRPr="008646A7">
        <w:rPr>
          <w:rFonts w:hint="cs"/>
          <w:sz w:val="36"/>
          <w:rtl/>
        </w:rPr>
        <w:t xml:space="preserve"> ومن تلك الآيات قوله العزيز</w:t>
      </w:r>
      <w:r w:rsidR="006217A6">
        <w:rPr>
          <w:rFonts w:hint="cs"/>
          <w:sz w:val="36"/>
          <w:rtl/>
        </w:rPr>
        <w:t>:</w:t>
      </w:r>
      <w:r w:rsidRPr="008646A7">
        <w:rPr>
          <w:rFonts w:hint="cs"/>
          <w:sz w:val="36"/>
          <w:rtl/>
        </w:rPr>
        <w:t xml:space="preserve"> </w:t>
      </w:r>
      <w:r w:rsidR="00895E08" w:rsidRPr="00966343">
        <w:rPr>
          <w:color w:val="008000"/>
          <w:sz w:val="36"/>
          <w:rtl/>
        </w:rPr>
        <w:t>«</w:t>
      </w:r>
      <w:r w:rsidRPr="00895E08">
        <w:rPr>
          <w:rFonts w:ascii="MS Sans Serif" w:hAnsi="MS Sans Serif"/>
          <w:snapToGrid w:val="0"/>
          <w:color w:val="000000"/>
          <w:sz w:val="36"/>
          <w:rtl/>
          <w:lang w:eastAsia="ar-SA" w:bidi="ar-SY"/>
        </w:rPr>
        <w:t>هُوَ الأَوَّلُ وَالآخِرُ وَالظَّاهِرُ وَالْبَاطِنُ وَهُوَ بِكُلِّ شَيْءٍ عَلِيمٌ</w:t>
      </w:r>
      <w:r w:rsidR="00895E08" w:rsidRPr="00966343">
        <w:rPr>
          <w:color w:val="008000"/>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الحديد</w:t>
      </w:r>
      <w:r w:rsidR="006217A6" w:rsidRPr="00BD14E0">
        <w:rPr>
          <w:rFonts w:hint="cs"/>
          <w:color w:val="800000"/>
          <w:sz w:val="24"/>
          <w:szCs w:val="24"/>
          <w:rtl/>
        </w:rPr>
        <w:t>:</w:t>
      </w:r>
      <w:r w:rsidRPr="00BD14E0">
        <w:rPr>
          <w:color w:val="800000"/>
          <w:sz w:val="24"/>
          <w:szCs w:val="24"/>
          <w:rtl/>
        </w:rPr>
        <w:t>3</w:t>
      </w:r>
      <w:r w:rsidR="003D0D21" w:rsidRPr="00BD14E0">
        <w:rPr>
          <w:color w:val="800000"/>
          <w:sz w:val="24"/>
          <w:szCs w:val="24"/>
          <w:rtl/>
        </w:rPr>
        <w:t>]</w:t>
      </w:r>
      <w:r w:rsidR="006217A6">
        <w:rPr>
          <w:rFonts w:hint="cs"/>
          <w:sz w:val="36"/>
          <w:rtl/>
        </w:rPr>
        <w:t>.</w:t>
      </w:r>
      <w:r w:rsidRPr="008646A7">
        <w:rPr>
          <w:rFonts w:hint="cs"/>
          <w:sz w:val="36"/>
          <w:rtl/>
        </w:rPr>
        <w:t xml:space="preserve"> وقد فس</w:t>
      </w:r>
      <w:r w:rsidRPr="008646A7">
        <w:rPr>
          <w:rFonts w:hint="cs"/>
          <w:sz w:val="36"/>
          <w:rtl/>
          <w:lang w:bidi="ar-SY"/>
        </w:rPr>
        <w:t>َّ</w:t>
      </w:r>
      <w:r w:rsidRPr="008646A7">
        <w:rPr>
          <w:rFonts w:hint="cs"/>
          <w:sz w:val="36"/>
          <w:rtl/>
        </w:rPr>
        <w:t>رها أمير</w:t>
      </w:r>
      <w:r w:rsidRPr="008646A7">
        <w:rPr>
          <w:rFonts w:hint="cs"/>
          <w:sz w:val="36"/>
          <w:rtl/>
          <w:lang w:bidi="ar-SY"/>
        </w:rPr>
        <w:t>ُ</w:t>
      </w:r>
      <w:r w:rsidRPr="008646A7">
        <w:rPr>
          <w:rFonts w:hint="cs"/>
          <w:sz w:val="36"/>
          <w:rtl/>
        </w:rPr>
        <w:t xml:space="preserve"> المؤمنين عليٌّ عليه السلام في خطبه بأحسن ما ينبغي أن ي</w:t>
      </w:r>
      <w:r w:rsidRPr="008646A7">
        <w:rPr>
          <w:rFonts w:hint="cs"/>
          <w:sz w:val="36"/>
          <w:rtl/>
          <w:lang w:bidi="ar-SY"/>
        </w:rPr>
        <w:t>ُ</w:t>
      </w:r>
      <w:r w:rsidRPr="008646A7">
        <w:rPr>
          <w:rFonts w:hint="cs"/>
          <w:sz w:val="36"/>
          <w:rtl/>
        </w:rPr>
        <w:t>ف</w:t>
      </w:r>
      <w:r w:rsidRPr="008646A7">
        <w:rPr>
          <w:rFonts w:hint="cs"/>
          <w:sz w:val="36"/>
          <w:rtl/>
          <w:lang w:bidi="ar-SY"/>
        </w:rPr>
        <w:t>َ</w:t>
      </w:r>
      <w:r w:rsidRPr="008646A7">
        <w:rPr>
          <w:rFonts w:hint="cs"/>
          <w:sz w:val="36"/>
          <w:rtl/>
        </w:rPr>
        <w:t>س</w:t>
      </w:r>
      <w:r w:rsidRPr="008646A7">
        <w:rPr>
          <w:rFonts w:hint="cs"/>
          <w:sz w:val="36"/>
          <w:rtl/>
          <w:lang w:bidi="ar-SY"/>
        </w:rPr>
        <w:t>ِّ</w:t>
      </w:r>
      <w:r w:rsidRPr="008646A7">
        <w:rPr>
          <w:rFonts w:hint="cs"/>
          <w:sz w:val="36"/>
          <w:rtl/>
        </w:rPr>
        <w:t>ر فقال عليه السلام</w:t>
      </w:r>
      <w:r w:rsidR="006217A6">
        <w:rPr>
          <w:rFonts w:hint="cs"/>
          <w:sz w:val="36"/>
          <w:rtl/>
        </w:rPr>
        <w:t>:</w:t>
      </w:r>
      <w:r w:rsidRPr="008646A7">
        <w:rPr>
          <w:rFonts w:hint="cs"/>
          <w:sz w:val="36"/>
          <w:rtl/>
        </w:rPr>
        <w:t xml:space="preserve"> </w:t>
      </w:r>
      <w:r w:rsidR="00895E08" w:rsidRPr="00966343">
        <w:rPr>
          <w:rFonts w:hint="eastAsia"/>
          <w:color w:val="008000"/>
          <w:sz w:val="36"/>
          <w:rtl/>
        </w:rPr>
        <w:t>«</w:t>
      </w:r>
      <w:r w:rsidRPr="00895E08">
        <w:rPr>
          <w:rFonts w:ascii="MS Sans Serif" w:hAnsi="MS Sans Serif"/>
          <w:snapToGrid w:val="0"/>
          <w:color w:val="000000"/>
          <w:sz w:val="36"/>
          <w:rtl/>
          <w:lang w:eastAsia="ar-SA" w:bidi="ar-SY"/>
        </w:rPr>
        <w:t>الْحَمْدُ لِلَّهِ الأَوَّلِ فَلا شَيْ‏ءَ قَبْلَهُ</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وَالآخِرِ فَلا شَيْ‏ءَ بَعْدَهُ</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وَالظَّاهِرِ فَلا شَيْ‏ءَ فَوْقَهُ</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وَالْبَاطِنِ فَلا شَيْ‏ءَ دُونَ</w:t>
      </w:r>
      <w:r w:rsidRPr="00895E08">
        <w:rPr>
          <w:rFonts w:ascii="MS Sans Serif" w:hAnsi="MS Sans Serif" w:hint="cs"/>
          <w:snapToGrid w:val="0"/>
          <w:color w:val="000000"/>
          <w:sz w:val="36"/>
          <w:rtl/>
          <w:lang w:eastAsia="ar-SA" w:bidi="ar-SY"/>
        </w:rPr>
        <w:t>ه</w:t>
      </w:r>
      <w:r w:rsidR="00895E08" w:rsidRPr="00966343">
        <w:rPr>
          <w:rFonts w:ascii="MS Sans Serif" w:hAnsi="MS Sans Serif" w:hint="eastAsia"/>
          <w:snapToGrid w:val="0"/>
          <w:color w:val="008000"/>
          <w:sz w:val="36"/>
          <w:rtl/>
          <w:lang w:eastAsia="ar-SA"/>
        </w:rPr>
        <w:t>»</w:t>
      </w:r>
      <w:r w:rsidR="006217A6" w:rsidRPr="00966343">
        <w:rPr>
          <w:rFonts w:ascii="MS Sans Serif" w:hAnsi="MS Sans Serif"/>
          <w:b/>
          <w:bCs/>
          <w:snapToGrid w:val="0"/>
          <w:color w:val="008000"/>
          <w:sz w:val="36"/>
          <w:vertAlign w:val="superscript"/>
          <w:rtl/>
          <w:lang w:eastAsia="ar-SA"/>
        </w:rPr>
        <w:t>(</w:t>
      </w:r>
      <w:r w:rsidRPr="00966343">
        <w:rPr>
          <w:rStyle w:val="FootnoteReference"/>
          <w:rFonts w:ascii="MS Sans Serif" w:hAnsi="MS Sans Serif"/>
          <w:b/>
          <w:bCs/>
          <w:snapToGrid w:val="0"/>
          <w:color w:val="008000"/>
          <w:sz w:val="36"/>
          <w:rtl/>
          <w:lang w:eastAsia="ar-SA"/>
        </w:rPr>
        <w:footnoteReference w:id="124"/>
      </w:r>
      <w:r w:rsidR="006217A6" w:rsidRPr="00966343">
        <w:rPr>
          <w:rFonts w:ascii="MS Sans Serif" w:hAnsi="MS Sans Serif"/>
          <w:b/>
          <w:bCs/>
          <w:snapToGrid w:val="0"/>
          <w:color w:val="008000"/>
          <w:sz w:val="36"/>
          <w:vertAlign w:val="superscript"/>
          <w:rtl/>
          <w:lang w:eastAsia="ar-SA"/>
        </w:rPr>
        <w:t>)</w:t>
      </w:r>
      <w:r w:rsidR="006217A6">
        <w:rPr>
          <w:rFonts w:ascii="MS Sans Serif" w:hAnsi="MS Sans Serif" w:hint="cs"/>
          <w:snapToGrid w:val="0"/>
          <w:sz w:val="36"/>
          <w:rtl/>
          <w:lang w:eastAsia="ar-SA"/>
        </w:rPr>
        <w:t>.</w:t>
      </w:r>
    </w:p>
    <w:p w:rsidR="003D5D68" w:rsidRPr="008646A7" w:rsidRDefault="003D5D68" w:rsidP="008B674B">
      <w:pPr>
        <w:widowControl w:val="0"/>
        <w:spacing w:after="120"/>
        <w:ind w:firstLine="567"/>
        <w:jc w:val="lowKashida"/>
        <w:rPr>
          <w:rFonts w:ascii="MS Sans Serif" w:hAnsi="MS Sans Serif"/>
          <w:snapToGrid w:val="0"/>
          <w:sz w:val="36"/>
          <w:rtl/>
          <w:lang w:eastAsia="ar-SA"/>
        </w:rPr>
      </w:pPr>
      <w:r w:rsidRPr="008646A7">
        <w:rPr>
          <w:rFonts w:ascii="MS Sans Serif" w:hAnsi="MS Sans Serif" w:hint="cs"/>
          <w:snapToGrid w:val="0"/>
          <w:sz w:val="36"/>
          <w:rtl/>
          <w:lang w:eastAsia="ar-SA"/>
        </w:rPr>
        <w:t>وهذا الذي ذكره علي</w:t>
      </w:r>
      <w:r w:rsidRPr="008646A7">
        <w:rPr>
          <w:rFonts w:ascii="MS Sans Serif" w:hAnsi="MS Sans Serif" w:hint="cs"/>
          <w:snapToGrid w:val="0"/>
          <w:sz w:val="36"/>
          <w:rtl/>
          <w:lang w:eastAsia="ar-SA" w:bidi="ar-SY"/>
        </w:rPr>
        <w:t>ٌّ</w:t>
      </w:r>
      <w:r w:rsidRPr="008646A7">
        <w:rPr>
          <w:rFonts w:ascii="MS Sans Serif" w:hAnsi="MS Sans Serif" w:hint="cs"/>
          <w:snapToGrid w:val="0"/>
          <w:sz w:val="36"/>
          <w:rtl/>
          <w:lang w:eastAsia="ar-SA"/>
        </w:rPr>
        <w:t xml:space="preserve"> من تفسير الآية هو الذي فس</w:t>
      </w:r>
      <w:r w:rsidRPr="008646A7">
        <w:rPr>
          <w:rFonts w:ascii="MS Sans Serif" w:hAnsi="MS Sans Serif" w:hint="cs"/>
          <w:snapToGrid w:val="0"/>
          <w:sz w:val="36"/>
          <w:rtl/>
          <w:lang w:eastAsia="ar-SA" w:bidi="ar-SY"/>
        </w:rPr>
        <w:t>َّ</w:t>
      </w:r>
      <w:r w:rsidRPr="008646A7">
        <w:rPr>
          <w:rFonts w:ascii="MS Sans Serif" w:hAnsi="MS Sans Serif" w:hint="cs"/>
          <w:snapToGrid w:val="0"/>
          <w:sz w:val="36"/>
          <w:rtl/>
          <w:lang w:eastAsia="ar-SA"/>
        </w:rPr>
        <w:t xml:space="preserve">ره رسول الله </w:t>
      </w:r>
      <w:r w:rsidRPr="008646A7">
        <w:rPr>
          <w:rFonts w:ascii="MS Sans Serif" w:hAnsi="MS Sans Serif" w:hint="cs"/>
          <w:snapToGrid w:val="0"/>
          <w:sz w:val="36"/>
          <w:vertAlign w:val="superscript"/>
          <w:rtl/>
          <w:lang w:eastAsia="ar-SA" w:bidi="ar-SY"/>
        </w:rPr>
        <w:t>ص</w:t>
      </w:r>
      <w:r w:rsidRPr="008646A7">
        <w:rPr>
          <w:rFonts w:ascii="MS Sans Serif" w:hAnsi="MS Sans Serif" w:hint="cs"/>
          <w:snapToGrid w:val="0"/>
          <w:sz w:val="36"/>
          <w:rtl/>
          <w:lang w:eastAsia="ar-SA"/>
        </w:rPr>
        <w:t xml:space="preserve"> بعينه كما رواه الترمذيُّ في س</w:t>
      </w:r>
      <w:r w:rsidRPr="008646A7">
        <w:rPr>
          <w:rFonts w:ascii="MS Sans Serif" w:hAnsi="MS Sans Serif" w:hint="cs"/>
          <w:snapToGrid w:val="0"/>
          <w:sz w:val="36"/>
          <w:rtl/>
          <w:lang w:eastAsia="ar-SA" w:bidi="ar-SY"/>
        </w:rPr>
        <w:t>ن</w:t>
      </w:r>
      <w:r w:rsidRPr="008646A7">
        <w:rPr>
          <w:rFonts w:ascii="MS Sans Serif" w:hAnsi="MS Sans Serif" w:hint="cs"/>
          <w:snapToGrid w:val="0"/>
          <w:sz w:val="36"/>
          <w:rtl/>
          <w:lang w:eastAsia="ar-SA"/>
        </w:rPr>
        <w:t xml:space="preserve">نه عن النبي </w:t>
      </w:r>
      <w:r w:rsidR="00D711C6">
        <w:rPr>
          <w:rFonts w:ascii="MS Sans Serif" w:hAnsi="MS Sans Serif"/>
          <w:snapToGrid w:val="0"/>
          <w:sz w:val="36"/>
          <w:rtl/>
          <w:lang w:eastAsia="ar-SA"/>
        </w:rPr>
        <w:t>صلى الله عليه وآله وسلم</w:t>
      </w:r>
      <w:r w:rsidR="00077300" w:rsidRPr="008646A7">
        <w:rPr>
          <w:rFonts w:ascii="MS Sans Serif" w:hAnsi="MS Sans Serif" w:hint="cs"/>
          <w:snapToGrid w:val="0"/>
          <w:sz w:val="36"/>
          <w:rtl/>
          <w:lang w:eastAsia="ar-SA"/>
        </w:rPr>
        <w:t xml:space="preserve"> </w:t>
      </w:r>
      <w:r w:rsidRPr="008646A7">
        <w:rPr>
          <w:rFonts w:ascii="MS Sans Serif" w:hAnsi="MS Sans Serif" w:hint="cs"/>
          <w:snapToGrid w:val="0"/>
          <w:sz w:val="36"/>
          <w:rtl/>
          <w:lang w:eastAsia="ar-SA"/>
        </w:rPr>
        <w:t>أنه قال في أثناء دعائه</w:t>
      </w:r>
      <w:r w:rsidR="006217A6">
        <w:rPr>
          <w:rFonts w:ascii="MS Sans Serif" w:hAnsi="MS Sans Serif" w:hint="cs"/>
          <w:snapToGrid w:val="0"/>
          <w:sz w:val="36"/>
          <w:rtl/>
          <w:lang w:eastAsia="ar-SA"/>
        </w:rPr>
        <w:t>:</w:t>
      </w:r>
      <w:r w:rsidRPr="008646A7">
        <w:rPr>
          <w:rFonts w:ascii="MS Sans Serif" w:hAnsi="MS Sans Serif" w:hint="cs"/>
          <w:snapToGrid w:val="0"/>
          <w:sz w:val="36"/>
          <w:rtl/>
          <w:lang w:eastAsia="ar-SA"/>
        </w:rPr>
        <w:t xml:space="preserve"> </w:t>
      </w:r>
      <w:r w:rsidR="00895E08" w:rsidRPr="00966343">
        <w:rPr>
          <w:rFonts w:ascii="MS Sans Serif" w:hAnsi="MS Sans Serif" w:hint="eastAsia"/>
          <w:snapToGrid w:val="0"/>
          <w:color w:val="008000"/>
          <w:sz w:val="36"/>
          <w:rtl/>
          <w:lang w:eastAsia="ar-SA"/>
        </w:rPr>
        <w:t>«</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أنْتَ الأوّلُ فَلَيْسَ قَبْلَكَ شَيْءٌ</w:t>
      </w:r>
      <w:r w:rsidR="006217A6" w:rsidRPr="00895E08">
        <w:rPr>
          <w:rFonts w:ascii="MS Sans Serif" w:hAnsi="MS Sans Serif"/>
          <w:snapToGrid w:val="0"/>
          <w:color w:val="000000"/>
          <w:sz w:val="36"/>
          <w:rtl/>
          <w:lang w:eastAsia="ar-SA" w:bidi="ar-SY"/>
        </w:rPr>
        <w:t>.</w:t>
      </w:r>
      <w:r w:rsidRPr="00895E08">
        <w:rPr>
          <w:rFonts w:ascii="MS Sans Serif" w:hAnsi="MS Sans Serif"/>
          <w:snapToGrid w:val="0"/>
          <w:color w:val="000000"/>
          <w:sz w:val="36"/>
          <w:rtl/>
          <w:lang w:eastAsia="ar-SA" w:bidi="ar-SY"/>
        </w:rPr>
        <w:t xml:space="preserve"> وَأنْتَ ال</w:t>
      </w:r>
      <w:r w:rsidRPr="00895E08">
        <w:rPr>
          <w:rFonts w:ascii="MS Sans Serif" w:hAnsi="MS Sans Serif" w:hint="cs"/>
          <w:snapToGrid w:val="0"/>
          <w:color w:val="000000"/>
          <w:sz w:val="36"/>
          <w:rtl/>
          <w:lang w:eastAsia="ar-SA" w:bidi="ar-SY"/>
        </w:rPr>
        <w:t>آ</w:t>
      </w:r>
      <w:r w:rsidRPr="00895E08">
        <w:rPr>
          <w:rFonts w:ascii="MS Sans Serif" w:hAnsi="MS Sans Serif"/>
          <w:snapToGrid w:val="0"/>
          <w:color w:val="000000"/>
          <w:sz w:val="36"/>
          <w:rtl/>
          <w:lang w:eastAsia="ar-SA" w:bidi="ar-SY"/>
        </w:rPr>
        <w:t>خِرُ فَلَيْسَ بَعْدَكَ شَيْءٌ</w:t>
      </w:r>
      <w:r w:rsidR="006217A6" w:rsidRPr="00895E08">
        <w:rPr>
          <w:rFonts w:ascii="MS Sans Serif" w:hAnsi="MS Sans Serif"/>
          <w:snapToGrid w:val="0"/>
          <w:color w:val="000000"/>
          <w:sz w:val="36"/>
          <w:rtl/>
          <w:lang w:eastAsia="ar-SA" w:bidi="ar-SY"/>
        </w:rPr>
        <w:t>.</w:t>
      </w:r>
      <w:r w:rsidRPr="00895E08">
        <w:rPr>
          <w:rFonts w:ascii="MS Sans Serif" w:hAnsi="MS Sans Serif"/>
          <w:snapToGrid w:val="0"/>
          <w:color w:val="000000"/>
          <w:sz w:val="36"/>
          <w:rtl/>
          <w:lang w:eastAsia="ar-SA" w:bidi="ar-SY"/>
        </w:rPr>
        <w:t xml:space="preserve"> والظّاهِرُ فَلَيْسَ فَوْقَكَ شَيءٌ</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والبَاطِنُ فَلَيْسَ دُونَكَ شَيءٌ</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اقْضِ عَنّي الدّيْنَ و</w:t>
      </w:r>
      <w:r w:rsidRPr="00895E08">
        <w:rPr>
          <w:rFonts w:ascii="MS Sans Serif" w:hAnsi="MS Sans Serif" w:hint="cs"/>
          <w:snapToGrid w:val="0"/>
          <w:color w:val="000000"/>
          <w:sz w:val="36"/>
          <w:rtl/>
          <w:lang w:eastAsia="ar-SA" w:bidi="ar-SY"/>
        </w:rPr>
        <w:t>أ</w:t>
      </w:r>
      <w:r w:rsidRPr="00895E08">
        <w:rPr>
          <w:rFonts w:ascii="MS Sans Serif" w:hAnsi="MS Sans Serif"/>
          <w:snapToGrid w:val="0"/>
          <w:color w:val="000000"/>
          <w:sz w:val="36"/>
          <w:rtl/>
          <w:lang w:eastAsia="ar-SA" w:bidi="ar-SY"/>
        </w:rPr>
        <w:t>غْنِنِي مِنَ الفَقْر</w:t>
      </w:r>
      <w:r w:rsidRPr="00895E08">
        <w:rPr>
          <w:rFonts w:ascii="MS Sans Serif" w:hAnsi="MS Sans Serif"/>
          <w:snapToGrid w:val="0"/>
          <w:color w:val="000000"/>
          <w:sz w:val="36"/>
          <w:rtl/>
          <w:lang w:eastAsia="ar-SA"/>
        </w:rPr>
        <w:t>ِ</w:t>
      </w:r>
      <w:r w:rsidR="00895E08" w:rsidRPr="00966343">
        <w:rPr>
          <w:rFonts w:ascii="MS Sans Serif" w:hAnsi="MS Sans Serif" w:hint="eastAsia"/>
          <w:snapToGrid w:val="0"/>
          <w:color w:val="008000"/>
          <w:sz w:val="36"/>
          <w:rtl/>
          <w:lang w:eastAsia="ar-SA"/>
        </w:rPr>
        <w:t>»</w:t>
      </w:r>
      <w:r w:rsidR="006217A6" w:rsidRPr="00966343">
        <w:rPr>
          <w:rFonts w:ascii="MS Sans Serif" w:hAnsi="MS Sans Serif"/>
          <w:b/>
          <w:bCs/>
          <w:snapToGrid w:val="0"/>
          <w:color w:val="008000"/>
          <w:sz w:val="36"/>
          <w:vertAlign w:val="superscript"/>
          <w:rtl/>
          <w:lang w:eastAsia="ar-SA"/>
        </w:rPr>
        <w:t>(</w:t>
      </w:r>
      <w:r w:rsidRPr="00966343">
        <w:rPr>
          <w:rStyle w:val="FootnoteReference"/>
          <w:rFonts w:ascii="MS Sans Serif" w:hAnsi="MS Sans Serif"/>
          <w:b/>
          <w:bCs/>
          <w:snapToGrid w:val="0"/>
          <w:color w:val="008000"/>
          <w:sz w:val="36"/>
          <w:rtl/>
          <w:lang w:eastAsia="ar-SA"/>
        </w:rPr>
        <w:footnoteReference w:id="125"/>
      </w:r>
      <w:r w:rsidR="006217A6" w:rsidRPr="00966343">
        <w:rPr>
          <w:rFonts w:ascii="MS Sans Serif" w:hAnsi="MS Sans Serif"/>
          <w:b/>
          <w:bCs/>
          <w:snapToGrid w:val="0"/>
          <w:color w:val="008000"/>
          <w:sz w:val="36"/>
          <w:vertAlign w:val="superscript"/>
          <w:rtl/>
          <w:lang w:eastAsia="ar-SA"/>
        </w:rPr>
        <w:t>)</w:t>
      </w:r>
      <w:r w:rsidR="006217A6">
        <w:rPr>
          <w:rFonts w:ascii="MS Sans Serif" w:hAnsi="MS Sans Serif"/>
          <w:snapToGrid w:val="0"/>
          <w:sz w:val="36"/>
          <w:rtl/>
          <w:lang w:eastAsia="ar-SA"/>
        </w:rPr>
        <w:t>.</w:t>
      </w:r>
    </w:p>
    <w:p w:rsidR="003D5D68" w:rsidRPr="008646A7" w:rsidRDefault="003D5D68" w:rsidP="008B674B">
      <w:pPr>
        <w:widowControl w:val="0"/>
        <w:spacing w:after="120"/>
        <w:ind w:firstLine="567"/>
        <w:jc w:val="lowKashida"/>
        <w:rPr>
          <w:rFonts w:ascii="MS Sans Serif" w:hAnsi="MS Sans Serif" w:hint="cs"/>
          <w:snapToGrid w:val="0"/>
          <w:sz w:val="36"/>
          <w:rtl/>
          <w:lang w:eastAsia="ar-SA"/>
        </w:rPr>
      </w:pPr>
      <w:r w:rsidRPr="008646A7">
        <w:rPr>
          <w:rFonts w:ascii="MS Sans Serif" w:hAnsi="MS Sans Serif" w:hint="cs"/>
          <w:snapToGrid w:val="0"/>
          <w:sz w:val="36"/>
          <w:rtl/>
          <w:lang w:eastAsia="ar-SA"/>
        </w:rPr>
        <w:t>أقول</w:t>
      </w:r>
      <w:r w:rsidR="006217A6">
        <w:rPr>
          <w:rFonts w:ascii="MS Sans Serif" w:hAnsi="MS Sans Serif" w:hint="cs"/>
          <w:snapToGrid w:val="0"/>
          <w:sz w:val="36"/>
          <w:rtl/>
          <w:lang w:eastAsia="ar-SA"/>
        </w:rPr>
        <w:t>:</w:t>
      </w:r>
      <w:r w:rsidRPr="008646A7">
        <w:rPr>
          <w:rFonts w:ascii="MS Sans Serif" w:hAnsi="MS Sans Serif" w:hint="cs"/>
          <w:snapToGrid w:val="0"/>
          <w:sz w:val="36"/>
          <w:rtl/>
          <w:lang w:eastAsia="ar-SA"/>
        </w:rPr>
        <w:t xml:space="preserve"> جاء </w:t>
      </w:r>
      <w:r w:rsidRPr="00341337">
        <w:rPr>
          <w:rFonts w:ascii="MS Sans Serif" w:hAnsi="MS Sans Serif" w:hint="cs"/>
          <w:snapToGrid w:val="0"/>
          <w:color w:val="FF00FF"/>
          <w:sz w:val="36"/>
          <w:rtl/>
          <w:lang w:eastAsia="ar-SA"/>
        </w:rPr>
        <w:t>"</w:t>
      </w:r>
      <w:r w:rsidRPr="008646A7">
        <w:rPr>
          <w:rFonts w:ascii="MS Sans Serif" w:hAnsi="MS Sans Serif" w:hint="cs"/>
          <w:snapToGrid w:val="0"/>
          <w:sz w:val="36"/>
          <w:rtl/>
          <w:lang w:eastAsia="ar-SA"/>
        </w:rPr>
        <w:t>الظاهر</w:t>
      </w:r>
      <w:r w:rsidRPr="00341337">
        <w:rPr>
          <w:rFonts w:ascii="MS Sans Serif" w:hAnsi="MS Sans Serif" w:hint="cs"/>
          <w:snapToGrid w:val="0"/>
          <w:color w:val="FF00FF"/>
          <w:sz w:val="36"/>
          <w:rtl/>
          <w:lang w:eastAsia="ar-SA"/>
        </w:rPr>
        <w:t>"</w:t>
      </w:r>
      <w:r w:rsidRPr="008646A7">
        <w:rPr>
          <w:rFonts w:ascii="MS Sans Serif" w:hAnsi="MS Sans Serif" w:hint="cs"/>
          <w:snapToGrid w:val="0"/>
          <w:sz w:val="36"/>
          <w:rtl/>
          <w:lang w:eastAsia="ar-SA"/>
        </w:rPr>
        <w:t xml:space="preserve"> في هذا التفسير بمعنى </w:t>
      </w:r>
      <w:r w:rsidRPr="00341337">
        <w:rPr>
          <w:rFonts w:ascii="MS Sans Serif" w:hAnsi="MS Sans Serif" w:hint="cs"/>
          <w:snapToGrid w:val="0"/>
          <w:color w:val="FF00FF"/>
          <w:sz w:val="36"/>
          <w:rtl/>
          <w:lang w:eastAsia="ar-SA"/>
        </w:rPr>
        <w:t>"</w:t>
      </w:r>
      <w:r w:rsidRPr="008646A7">
        <w:rPr>
          <w:rFonts w:ascii="MS Sans Serif" w:hAnsi="MS Sans Serif" w:hint="cs"/>
          <w:snapToGrid w:val="0"/>
          <w:sz w:val="36"/>
          <w:rtl/>
          <w:lang w:eastAsia="ar-SA"/>
        </w:rPr>
        <w:t>الغالب</w:t>
      </w:r>
      <w:r w:rsidRPr="00341337">
        <w:rPr>
          <w:rFonts w:ascii="MS Sans Serif" w:hAnsi="MS Sans Serif" w:hint="cs"/>
          <w:snapToGrid w:val="0"/>
          <w:color w:val="FF00FF"/>
          <w:sz w:val="36"/>
          <w:rtl/>
          <w:lang w:eastAsia="ar-SA"/>
        </w:rPr>
        <w:t>"</w:t>
      </w:r>
      <w:r w:rsidR="006217A6">
        <w:rPr>
          <w:rFonts w:ascii="MS Sans Serif" w:hAnsi="MS Sans Serif" w:hint="cs"/>
          <w:snapToGrid w:val="0"/>
          <w:sz w:val="36"/>
          <w:rtl/>
          <w:lang w:eastAsia="ar-SA"/>
        </w:rPr>
        <w:t>،</w:t>
      </w:r>
      <w:r w:rsidRPr="008646A7">
        <w:rPr>
          <w:rFonts w:ascii="MS Sans Serif" w:hAnsi="MS Sans Serif" w:hint="cs"/>
          <w:snapToGrid w:val="0"/>
          <w:sz w:val="36"/>
          <w:rtl/>
          <w:lang w:eastAsia="ar-SA"/>
        </w:rPr>
        <w:t xml:space="preserve"> كما قال الله عز وجل في كتابه الكريم</w:t>
      </w:r>
      <w:r w:rsidR="006217A6">
        <w:rPr>
          <w:rFonts w:ascii="MS Sans Serif" w:hAnsi="MS Sans Serif" w:hint="cs"/>
          <w:snapToGrid w:val="0"/>
          <w:sz w:val="36"/>
          <w:rtl/>
          <w:lang w:eastAsia="ar-SA"/>
        </w:rPr>
        <w:t>:</w:t>
      </w:r>
      <w:r w:rsidRPr="008646A7">
        <w:rPr>
          <w:rFonts w:ascii="MS Sans Serif" w:hAnsi="MS Sans Serif" w:hint="cs"/>
          <w:snapToGrid w:val="0"/>
          <w:sz w:val="36"/>
          <w:rtl/>
          <w:lang w:eastAsia="ar-SA"/>
        </w:rPr>
        <w:t xml:space="preserve"> </w:t>
      </w:r>
      <w:r w:rsidR="006217A6" w:rsidRPr="006B3342">
        <w:rPr>
          <w:rFonts w:ascii="MS Sans Serif" w:hAnsi="MS Sans Serif"/>
          <w:snapToGrid w:val="0"/>
          <w:color w:val="0000FF"/>
          <w:sz w:val="36"/>
          <w:rtl/>
          <w:lang w:eastAsia="ar-SA"/>
        </w:rPr>
        <w:t>((</w:t>
      </w:r>
      <w:r w:rsidRPr="006B3342">
        <w:rPr>
          <w:rFonts w:ascii="MS Sans Serif" w:hAnsi="MS Sans Serif"/>
          <w:snapToGrid w:val="0"/>
          <w:color w:val="0000FF"/>
          <w:sz w:val="36"/>
          <w:rtl/>
          <w:lang w:eastAsia="ar-SA" w:bidi="ar-SY"/>
        </w:rPr>
        <w:t>فَأَيَّدْنَا الَّذِينَ آَمَنُوا عَلَى عَدُوِّهِمْ فَأَصْبَحُوا ظَاهِرِينَ</w:t>
      </w:r>
      <w:r w:rsidR="003D0D21" w:rsidRPr="006B3342">
        <w:rPr>
          <w:rFonts w:ascii="MS Sans Serif" w:hAnsi="MS Sans Serif"/>
          <w:snapToGrid w:val="0"/>
          <w:color w:val="0000FF"/>
          <w:sz w:val="36"/>
          <w:rtl/>
          <w:lang w:eastAsia="ar-SA"/>
        </w:rPr>
        <w:t>))</w:t>
      </w:r>
      <w:r w:rsidR="003D0D21">
        <w:rPr>
          <w:rFonts w:ascii="MS Sans Serif" w:hAnsi="MS Sans Serif"/>
          <w:snapToGrid w:val="0"/>
          <w:sz w:val="36"/>
          <w:rtl/>
          <w:lang w:eastAsia="ar-SA"/>
        </w:rPr>
        <w:t xml:space="preserve"> </w:t>
      </w:r>
      <w:r w:rsidR="003D0D21" w:rsidRPr="00BD14E0">
        <w:rPr>
          <w:snapToGrid w:val="0"/>
          <w:color w:val="800000"/>
          <w:sz w:val="24"/>
          <w:szCs w:val="24"/>
          <w:rtl/>
          <w:lang w:eastAsia="ar-SA"/>
        </w:rPr>
        <w:t>[</w:t>
      </w:r>
      <w:r w:rsidRPr="00BD14E0">
        <w:rPr>
          <w:snapToGrid w:val="0"/>
          <w:color w:val="800000"/>
          <w:sz w:val="24"/>
          <w:szCs w:val="24"/>
          <w:rtl/>
          <w:lang w:eastAsia="ar-SA"/>
        </w:rPr>
        <w:t>الصف</w:t>
      </w:r>
      <w:r w:rsidR="006217A6" w:rsidRPr="00BD14E0">
        <w:rPr>
          <w:rFonts w:hint="cs"/>
          <w:snapToGrid w:val="0"/>
          <w:color w:val="800000"/>
          <w:sz w:val="24"/>
          <w:szCs w:val="24"/>
          <w:rtl/>
          <w:lang w:eastAsia="ar-SA"/>
        </w:rPr>
        <w:t>:</w:t>
      </w:r>
      <w:r w:rsidRPr="00BD14E0">
        <w:rPr>
          <w:snapToGrid w:val="0"/>
          <w:color w:val="800000"/>
          <w:sz w:val="24"/>
          <w:szCs w:val="24"/>
          <w:rtl/>
          <w:lang w:eastAsia="ar-SA"/>
        </w:rPr>
        <w:t>14</w:t>
      </w:r>
      <w:r w:rsidR="003D0D21" w:rsidRPr="00BD14E0">
        <w:rPr>
          <w:snapToGrid w:val="0"/>
          <w:color w:val="800000"/>
          <w:sz w:val="24"/>
          <w:szCs w:val="24"/>
          <w:rtl/>
          <w:lang w:eastAsia="ar-SA"/>
        </w:rPr>
        <w:t>]</w:t>
      </w:r>
      <w:r w:rsidR="006217A6">
        <w:rPr>
          <w:rFonts w:ascii="MS Sans Serif" w:hAnsi="MS Sans Serif" w:hint="cs"/>
          <w:snapToGrid w:val="0"/>
          <w:sz w:val="36"/>
          <w:rtl/>
          <w:lang w:eastAsia="ar-SA"/>
        </w:rPr>
        <w:t>.</w:t>
      </w:r>
    </w:p>
    <w:p w:rsidR="003D5D68" w:rsidRPr="008646A7" w:rsidRDefault="003D5D68" w:rsidP="008B674B">
      <w:pPr>
        <w:widowControl w:val="0"/>
        <w:spacing w:after="120"/>
        <w:ind w:firstLine="567"/>
        <w:jc w:val="lowKashida"/>
        <w:rPr>
          <w:rFonts w:ascii="MS Sans Serif" w:hAnsi="MS Sans Serif" w:hint="cs"/>
          <w:snapToGrid w:val="0"/>
          <w:sz w:val="36"/>
          <w:rtl/>
          <w:lang w:eastAsia="ar-SA" w:bidi="ar-SY"/>
        </w:rPr>
      </w:pPr>
      <w:r w:rsidRPr="008646A7">
        <w:rPr>
          <w:rFonts w:ascii="MS Sans Serif" w:hAnsi="MS Sans Serif" w:hint="cs"/>
          <w:snapToGrid w:val="0"/>
          <w:sz w:val="36"/>
          <w:rtl/>
          <w:lang w:eastAsia="ar-SA"/>
        </w:rPr>
        <w:t>ولأمير المؤمنين عليه السلام في معنى الظاهر والباطن تفسير آخر أورده في بعض خطبه حيث قال</w:t>
      </w:r>
      <w:r w:rsidR="006217A6">
        <w:rPr>
          <w:rFonts w:ascii="MS Sans Serif" w:hAnsi="MS Sans Serif" w:hint="cs"/>
          <w:snapToGrid w:val="0"/>
          <w:sz w:val="36"/>
          <w:rtl/>
          <w:lang w:eastAsia="ar-SA"/>
        </w:rPr>
        <w:t>:</w:t>
      </w:r>
      <w:r w:rsidRPr="008646A7">
        <w:rPr>
          <w:rFonts w:ascii="MS Sans Serif" w:hAnsi="MS Sans Serif" w:hint="cs"/>
          <w:snapToGrid w:val="0"/>
          <w:sz w:val="36"/>
          <w:rtl/>
          <w:lang w:eastAsia="ar-SA"/>
        </w:rPr>
        <w:t xml:space="preserve"> </w:t>
      </w:r>
      <w:r w:rsidR="00895E08" w:rsidRPr="00966343">
        <w:rPr>
          <w:rFonts w:ascii="MS Sans Serif" w:hAnsi="MS Sans Serif" w:hint="eastAsia"/>
          <w:snapToGrid w:val="0"/>
          <w:color w:val="008000"/>
          <w:sz w:val="36"/>
          <w:rtl/>
          <w:lang w:eastAsia="ar-SA"/>
        </w:rPr>
        <w:t>«</w:t>
      </w:r>
      <w:r w:rsidRPr="00895E08">
        <w:rPr>
          <w:rFonts w:ascii="MS Sans Serif" w:hAnsi="MS Sans Serif"/>
          <w:snapToGrid w:val="0"/>
          <w:color w:val="000000"/>
          <w:sz w:val="36"/>
          <w:rtl/>
          <w:lang w:eastAsia="ar-SA" w:bidi="ar-SY"/>
        </w:rPr>
        <w:t xml:space="preserve">الظَّاهِرِ بِعَجَائِبِ تَدْبِيرِهِ لِلنَّاظِرِينَ وَالْبَاطِنِ بِجَلالِ عِزَّتِهِ عَنْ فِكْرِ </w:t>
      </w:r>
      <w:r w:rsidRPr="00895E08">
        <w:rPr>
          <w:rFonts w:ascii="MS Sans Serif" w:hAnsi="MS Sans Serif" w:hint="cs"/>
          <w:snapToGrid w:val="0"/>
          <w:color w:val="000000"/>
          <w:sz w:val="36"/>
          <w:rtl/>
          <w:lang w:eastAsia="ar-SA" w:bidi="ar-SY"/>
        </w:rPr>
        <w:t>ا</w:t>
      </w:r>
      <w:r w:rsidRPr="00895E08">
        <w:rPr>
          <w:rFonts w:ascii="MS Sans Serif" w:hAnsi="MS Sans Serif"/>
          <w:snapToGrid w:val="0"/>
          <w:color w:val="000000"/>
          <w:sz w:val="36"/>
          <w:rtl/>
          <w:lang w:eastAsia="ar-SA" w:bidi="ar-SY"/>
        </w:rPr>
        <w:t>لْمُتَوَهِّمِينَ</w:t>
      </w:r>
      <w:r w:rsidR="00895E08" w:rsidRPr="00966343">
        <w:rPr>
          <w:rFonts w:ascii="MS Sans Serif" w:hAnsi="MS Sans Serif" w:hint="eastAsia"/>
          <w:snapToGrid w:val="0"/>
          <w:color w:val="008000"/>
          <w:sz w:val="36"/>
          <w:rtl/>
          <w:lang w:eastAsia="ar-SA"/>
        </w:rPr>
        <w:t>»</w:t>
      </w:r>
      <w:r w:rsidR="006217A6" w:rsidRPr="00966343">
        <w:rPr>
          <w:rFonts w:ascii="MS Sans Serif" w:hAnsi="MS Sans Serif"/>
          <w:b/>
          <w:bCs/>
          <w:snapToGrid w:val="0"/>
          <w:color w:val="008000"/>
          <w:sz w:val="36"/>
          <w:vertAlign w:val="superscript"/>
          <w:rtl/>
          <w:lang w:eastAsia="ar-SA"/>
        </w:rPr>
        <w:t>(</w:t>
      </w:r>
      <w:r w:rsidRPr="00966343">
        <w:rPr>
          <w:rStyle w:val="FootnoteReference"/>
          <w:rFonts w:ascii="MS Sans Serif" w:hAnsi="MS Sans Serif"/>
          <w:b/>
          <w:bCs/>
          <w:snapToGrid w:val="0"/>
          <w:color w:val="008000"/>
          <w:sz w:val="36"/>
          <w:rtl/>
          <w:lang w:eastAsia="ar-SA"/>
        </w:rPr>
        <w:footnoteReference w:id="126"/>
      </w:r>
      <w:r w:rsidR="006217A6" w:rsidRPr="00966343">
        <w:rPr>
          <w:rFonts w:ascii="MS Sans Serif" w:hAnsi="MS Sans Serif"/>
          <w:b/>
          <w:bCs/>
          <w:snapToGrid w:val="0"/>
          <w:color w:val="008000"/>
          <w:sz w:val="36"/>
          <w:vertAlign w:val="superscript"/>
          <w:rtl/>
          <w:lang w:eastAsia="ar-SA"/>
        </w:rPr>
        <w:t>)</w:t>
      </w:r>
      <w:r w:rsidR="006217A6">
        <w:rPr>
          <w:rFonts w:ascii="MS Sans Serif" w:hAnsi="MS Sans Serif" w:hint="cs"/>
          <w:snapToGrid w:val="0"/>
          <w:sz w:val="36"/>
          <w:rtl/>
          <w:lang w:eastAsia="ar-SA"/>
        </w:rPr>
        <w:t>.</w:t>
      </w:r>
    </w:p>
    <w:p w:rsidR="003D5D68" w:rsidRPr="008646A7" w:rsidRDefault="003D5D68" w:rsidP="008B674B">
      <w:pPr>
        <w:widowControl w:val="0"/>
        <w:spacing w:after="120"/>
        <w:ind w:firstLine="567"/>
        <w:jc w:val="lowKashida"/>
        <w:rPr>
          <w:rFonts w:ascii="MS Sans Serif" w:hAnsi="MS Sans Serif" w:hint="cs"/>
          <w:snapToGrid w:val="0"/>
          <w:sz w:val="36"/>
          <w:rtl/>
          <w:lang w:eastAsia="ar-SA"/>
        </w:rPr>
      </w:pPr>
      <w:r w:rsidRPr="008646A7">
        <w:rPr>
          <w:rFonts w:ascii="MS Sans Serif" w:hAnsi="MS Sans Serif" w:hint="cs"/>
          <w:snapToGrid w:val="0"/>
          <w:sz w:val="36"/>
          <w:rtl/>
          <w:lang w:eastAsia="ar-SA"/>
        </w:rPr>
        <w:t>وقال أيضاً</w:t>
      </w:r>
      <w:r w:rsidR="006217A6">
        <w:rPr>
          <w:rFonts w:ascii="MS Sans Serif" w:hAnsi="MS Sans Serif" w:hint="cs"/>
          <w:snapToGrid w:val="0"/>
          <w:sz w:val="36"/>
          <w:rtl/>
          <w:lang w:eastAsia="ar-SA"/>
        </w:rPr>
        <w:t>:</w:t>
      </w:r>
      <w:r w:rsidRPr="008646A7">
        <w:rPr>
          <w:rFonts w:ascii="MS Sans Serif" w:hAnsi="MS Sans Serif" w:hint="cs"/>
          <w:snapToGrid w:val="0"/>
          <w:sz w:val="36"/>
          <w:rtl/>
          <w:lang w:eastAsia="ar-SA"/>
        </w:rPr>
        <w:t xml:space="preserve"> </w:t>
      </w:r>
      <w:r w:rsidR="00895E08" w:rsidRPr="00966343">
        <w:rPr>
          <w:rFonts w:ascii="MS Sans Serif" w:hAnsi="MS Sans Serif" w:hint="eastAsia"/>
          <w:snapToGrid w:val="0"/>
          <w:color w:val="008000"/>
          <w:sz w:val="36"/>
          <w:rtl/>
          <w:lang w:eastAsia="ar-SA"/>
        </w:rPr>
        <w:t>«</w:t>
      </w:r>
      <w:r w:rsidRPr="00895E08">
        <w:rPr>
          <w:rFonts w:ascii="MS Sans Serif" w:hAnsi="MS Sans Serif"/>
          <w:snapToGrid w:val="0"/>
          <w:color w:val="000000"/>
          <w:sz w:val="36"/>
          <w:rtl/>
          <w:lang w:eastAsia="ar-SA" w:bidi="ar-SY"/>
        </w:rPr>
        <w:t>ظَهَرَ لِلْعُقُولِ بِمَا أَرَانَا مِنْ عَلامَاتِ التَّدْبِيرِ الْمُتْقَنِ وَالْقَضَاءِ الْمُبْرَمِ</w:t>
      </w:r>
      <w:r w:rsidR="00895E08" w:rsidRPr="00966343">
        <w:rPr>
          <w:rFonts w:ascii="MS Sans Serif" w:hAnsi="MS Sans Serif" w:hint="eastAsia"/>
          <w:snapToGrid w:val="0"/>
          <w:color w:val="008000"/>
          <w:sz w:val="36"/>
          <w:rtl/>
          <w:lang w:eastAsia="ar-SA"/>
        </w:rPr>
        <w:t>»</w:t>
      </w:r>
      <w:r w:rsidR="006217A6" w:rsidRPr="00966343">
        <w:rPr>
          <w:rFonts w:ascii="MS Sans Serif" w:hAnsi="MS Sans Serif"/>
          <w:b/>
          <w:bCs/>
          <w:snapToGrid w:val="0"/>
          <w:color w:val="008000"/>
          <w:sz w:val="36"/>
          <w:vertAlign w:val="superscript"/>
          <w:rtl/>
          <w:lang w:eastAsia="ar-SA"/>
        </w:rPr>
        <w:t>(</w:t>
      </w:r>
      <w:r w:rsidRPr="00966343">
        <w:rPr>
          <w:rStyle w:val="FootnoteReference"/>
          <w:rFonts w:ascii="MS Sans Serif" w:hAnsi="MS Sans Serif"/>
          <w:b/>
          <w:bCs/>
          <w:snapToGrid w:val="0"/>
          <w:color w:val="008000"/>
          <w:sz w:val="36"/>
          <w:rtl/>
          <w:lang w:eastAsia="ar-SA"/>
        </w:rPr>
        <w:footnoteReference w:id="127"/>
      </w:r>
      <w:r w:rsidR="006217A6" w:rsidRPr="00966343">
        <w:rPr>
          <w:rFonts w:ascii="MS Sans Serif" w:hAnsi="MS Sans Serif"/>
          <w:b/>
          <w:bCs/>
          <w:snapToGrid w:val="0"/>
          <w:color w:val="008000"/>
          <w:sz w:val="36"/>
          <w:vertAlign w:val="superscript"/>
          <w:rtl/>
          <w:lang w:eastAsia="ar-SA"/>
        </w:rPr>
        <w:t>)</w:t>
      </w:r>
      <w:r w:rsidR="006217A6">
        <w:rPr>
          <w:rFonts w:ascii="MS Sans Serif" w:hAnsi="MS Sans Serif" w:hint="cs"/>
          <w:snapToGrid w:val="0"/>
          <w:sz w:val="36"/>
          <w:rtl/>
          <w:lang w:eastAsia="ar-SA"/>
        </w:rPr>
        <w:t>.</w:t>
      </w:r>
    </w:p>
    <w:p w:rsidR="003D5D68" w:rsidRPr="008646A7" w:rsidRDefault="003D5D68" w:rsidP="008B674B">
      <w:pPr>
        <w:widowControl w:val="0"/>
        <w:spacing w:after="120"/>
        <w:ind w:firstLine="567"/>
        <w:jc w:val="lowKashida"/>
        <w:rPr>
          <w:rFonts w:ascii="MS Sans Serif" w:hAnsi="MS Sans Serif" w:hint="cs"/>
          <w:snapToGrid w:val="0"/>
          <w:sz w:val="36"/>
          <w:rtl/>
          <w:lang w:eastAsia="ar-SA"/>
        </w:rPr>
      </w:pPr>
      <w:r w:rsidRPr="008646A7">
        <w:rPr>
          <w:rFonts w:ascii="MS Sans Serif" w:hAnsi="MS Sans Serif" w:hint="cs"/>
          <w:snapToGrid w:val="0"/>
          <w:sz w:val="36"/>
          <w:rtl/>
          <w:lang w:eastAsia="ar-SA"/>
        </w:rPr>
        <w:t>فالمراد من الظهور في هذا الكلام المنير</w:t>
      </w:r>
      <w:r w:rsidR="006217A6">
        <w:rPr>
          <w:rFonts w:ascii="MS Sans Serif" w:hAnsi="MS Sans Serif" w:hint="cs"/>
          <w:snapToGrid w:val="0"/>
          <w:sz w:val="36"/>
          <w:rtl/>
          <w:lang w:eastAsia="ar-SA"/>
        </w:rPr>
        <w:t>،</w:t>
      </w:r>
      <w:r w:rsidRPr="008646A7">
        <w:rPr>
          <w:rFonts w:ascii="MS Sans Serif" w:hAnsi="MS Sans Serif" w:hint="cs"/>
          <w:snapToGrid w:val="0"/>
          <w:sz w:val="36"/>
          <w:rtl/>
          <w:lang w:eastAsia="ar-SA"/>
        </w:rPr>
        <w:t xml:space="preserve"> ما يقابل الخفاء والكمون</w:t>
      </w:r>
      <w:r w:rsidR="006217A6">
        <w:rPr>
          <w:rFonts w:ascii="MS Sans Serif" w:hAnsi="MS Sans Serif" w:hint="cs"/>
          <w:snapToGrid w:val="0"/>
          <w:sz w:val="36"/>
          <w:rtl/>
          <w:lang w:eastAsia="ar-SA"/>
        </w:rPr>
        <w:t>،</w:t>
      </w:r>
      <w:r w:rsidRPr="008646A7">
        <w:rPr>
          <w:rFonts w:ascii="MS Sans Serif" w:hAnsi="MS Sans Serif" w:hint="cs"/>
          <w:snapToGrid w:val="0"/>
          <w:sz w:val="36"/>
          <w:rtl/>
          <w:lang w:eastAsia="ar-SA"/>
        </w:rPr>
        <w:t xml:space="preserve"> ولا منافاة بين التفسيرين</w:t>
      </w:r>
      <w:r w:rsidR="006217A6">
        <w:rPr>
          <w:rFonts w:ascii="MS Sans Serif" w:hAnsi="MS Sans Serif" w:hint="cs"/>
          <w:snapToGrid w:val="0"/>
          <w:sz w:val="36"/>
          <w:rtl/>
          <w:lang w:eastAsia="ar-SA"/>
        </w:rPr>
        <w:t>،</w:t>
      </w:r>
      <w:r w:rsidRPr="008646A7">
        <w:rPr>
          <w:rFonts w:ascii="MS Sans Serif" w:hAnsi="MS Sans Serif" w:hint="cs"/>
          <w:snapToGrid w:val="0"/>
          <w:sz w:val="36"/>
          <w:rtl/>
          <w:lang w:eastAsia="ar-SA"/>
        </w:rPr>
        <w:t xml:space="preserve"> فإن لفظ الآية يشملهما</w:t>
      </w:r>
      <w:r w:rsidR="006217A6">
        <w:rPr>
          <w:rFonts w:ascii="MS Sans Serif" w:hAnsi="MS Sans Serif" w:hint="cs"/>
          <w:snapToGrid w:val="0"/>
          <w:sz w:val="36"/>
          <w:rtl/>
          <w:lang w:eastAsia="ar-SA"/>
        </w:rPr>
        <w:t>.</w:t>
      </w:r>
    </w:p>
    <w:p w:rsidR="003D5D68" w:rsidRPr="008646A7" w:rsidRDefault="003D5D68" w:rsidP="008B674B">
      <w:pPr>
        <w:widowControl w:val="0"/>
        <w:jc w:val="lowKashida"/>
        <w:rPr>
          <w:rFonts w:ascii="MS Sans Serif" w:hAnsi="MS Sans Serif" w:hint="cs"/>
          <w:snapToGrid w:val="0"/>
          <w:sz w:val="36"/>
          <w:rtl/>
          <w:lang w:eastAsia="ar-SA" w:bidi="ar-SY"/>
        </w:rPr>
      </w:pPr>
    </w:p>
    <w:p w:rsidR="003D5D68" w:rsidRPr="00EE10D1" w:rsidRDefault="003D5D68" w:rsidP="00E904D1">
      <w:pPr>
        <w:pStyle w:val="2"/>
        <w:rPr>
          <w:rFonts w:hint="cs"/>
          <w:color w:val="008000"/>
          <w:sz w:val="36"/>
          <w:szCs w:val="36"/>
          <w:rtl/>
        </w:rPr>
      </w:pPr>
      <w:bookmarkStart w:id="29" w:name="_Toc84694776"/>
      <w:bookmarkStart w:id="30" w:name="_Toc193714173"/>
      <w:r w:rsidRPr="00EE10D1">
        <w:rPr>
          <w:rFonts w:hint="cs"/>
          <w:color w:val="008000"/>
          <w:sz w:val="36"/>
          <w:szCs w:val="36"/>
          <w:rtl/>
        </w:rPr>
        <w:t>تفسير عليٍّ لقوله تعالى</w:t>
      </w:r>
      <w:r w:rsidR="006217A6" w:rsidRPr="00EE10D1">
        <w:rPr>
          <w:rFonts w:hint="cs"/>
          <w:color w:val="008000"/>
          <w:sz w:val="36"/>
          <w:szCs w:val="36"/>
          <w:rtl/>
        </w:rPr>
        <w:t>:</w:t>
      </w:r>
      <w:r w:rsidRPr="00EE10D1">
        <w:rPr>
          <w:rFonts w:hint="cs"/>
          <w:color w:val="008000"/>
          <w:sz w:val="36"/>
          <w:szCs w:val="36"/>
          <w:rtl/>
        </w:rPr>
        <w:t xml:space="preserve"> </w:t>
      </w:r>
      <w:r w:rsidR="006217A6" w:rsidRPr="00EE10D1">
        <w:rPr>
          <w:color w:val="008000"/>
          <w:sz w:val="36"/>
          <w:szCs w:val="36"/>
          <w:rtl/>
        </w:rPr>
        <w:t>((</w:t>
      </w:r>
      <w:r w:rsidRPr="00EE10D1">
        <w:rPr>
          <w:color w:val="008000"/>
          <w:sz w:val="36"/>
          <w:szCs w:val="36"/>
          <w:rtl/>
        </w:rPr>
        <w:t>وَهُوَ مَعَكُمْ أَيْنَ مَا كُنتُمْ</w:t>
      </w:r>
      <w:r w:rsidR="006217A6" w:rsidRPr="00EE10D1">
        <w:rPr>
          <w:color w:val="008000"/>
          <w:sz w:val="36"/>
          <w:szCs w:val="36"/>
          <w:rtl/>
        </w:rPr>
        <w:t>))</w:t>
      </w:r>
      <w:bookmarkEnd w:id="29"/>
      <w:bookmarkEnd w:id="30"/>
    </w:p>
    <w:p w:rsidR="003D5D68" w:rsidRPr="008646A7" w:rsidRDefault="003D5D68" w:rsidP="008B674B">
      <w:pPr>
        <w:widowControl w:val="0"/>
        <w:spacing w:after="120"/>
        <w:ind w:firstLine="567"/>
        <w:jc w:val="lowKashida"/>
        <w:rPr>
          <w:rFonts w:ascii="MS Sans Serif" w:hAnsi="MS Sans Serif" w:hint="cs"/>
          <w:snapToGrid w:val="0"/>
          <w:sz w:val="36"/>
          <w:rtl/>
          <w:lang w:eastAsia="ar-SA" w:bidi="ar-SY"/>
        </w:rPr>
      </w:pPr>
      <w:r w:rsidRPr="008646A7">
        <w:rPr>
          <w:rFonts w:ascii="MS Sans Serif" w:hAnsi="MS Sans Serif" w:hint="cs"/>
          <w:snapToGrid w:val="0"/>
          <w:sz w:val="36"/>
          <w:rtl/>
          <w:lang w:eastAsia="ar-SA"/>
        </w:rPr>
        <w:t>مما نُزِّلَ في سورة الحديد قوله العزيز</w:t>
      </w:r>
      <w:r w:rsidR="006217A6">
        <w:rPr>
          <w:rFonts w:ascii="MS Sans Serif" w:hAnsi="MS Sans Serif" w:hint="cs"/>
          <w:snapToGrid w:val="0"/>
          <w:sz w:val="36"/>
          <w:rtl/>
          <w:lang w:eastAsia="ar-SA"/>
        </w:rPr>
        <w:t>:</w:t>
      </w:r>
      <w:r w:rsidRPr="008646A7">
        <w:rPr>
          <w:rFonts w:ascii="MS Sans Serif" w:hAnsi="MS Sans Serif" w:hint="cs"/>
          <w:snapToGrid w:val="0"/>
          <w:sz w:val="36"/>
          <w:rtl/>
          <w:lang w:eastAsia="ar-SA"/>
        </w:rPr>
        <w:t xml:space="preserve"> </w:t>
      </w:r>
      <w:r w:rsidR="006217A6" w:rsidRPr="006B3342">
        <w:rPr>
          <w:rFonts w:ascii="MS Sans Serif" w:hAnsi="MS Sans Serif"/>
          <w:snapToGrid w:val="0"/>
          <w:color w:val="0000FF"/>
          <w:sz w:val="36"/>
          <w:rtl/>
          <w:lang w:eastAsia="ar-SA"/>
        </w:rPr>
        <w:t>((</w:t>
      </w:r>
      <w:r w:rsidRPr="006B3342">
        <w:rPr>
          <w:rFonts w:ascii="MS Sans Serif" w:hAnsi="MS Sans Serif"/>
          <w:snapToGrid w:val="0"/>
          <w:color w:val="0000FF"/>
          <w:sz w:val="36"/>
          <w:rtl/>
          <w:lang w:eastAsia="ar-SA" w:bidi="ar-SY"/>
        </w:rPr>
        <w:t>وَهُوَ مَعَكُمْ أَيْنَ مَا كُنتُمْ وَاللَّهُ بِمَا تَعْمَلُونَ بَصِيرٌ</w:t>
      </w:r>
      <w:r w:rsidR="003D0D21" w:rsidRPr="006B3342">
        <w:rPr>
          <w:rFonts w:ascii="MS Sans Serif" w:hAnsi="MS Sans Serif"/>
          <w:snapToGrid w:val="0"/>
          <w:color w:val="0000FF"/>
          <w:sz w:val="36"/>
          <w:rtl/>
          <w:lang w:eastAsia="ar-SA"/>
        </w:rPr>
        <w:t>))</w:t>
      </w:r>
      <w:r w:rsidR="003D0D21">
        <w:rPr>
          <w:rFonts w:ascii="MS Sans Serif" w:hAnsi="MS Sans Serif"/>
          <w:snapToGrid w:val="0"/>
          <w:sz w:val="36"/>
          <w:rtl/>
          <w:lang w:eastAsia="ar-SA"/>
        </w:rPr>
        <w:t xml:space="preserve"> </w:t>
      </w:r>
      <w:r w:rsidR="003D0D21" w:rsidRPr="00BD14E0">
        <w:rPr>
          <w:snapToGrid w:val="0"/>
          <w:color w:val="800000"/>
          <w:sz w:val="24"/>
          <w:szCs w:val="24"/>
          <w:rtl/>
          <w:lang w:eastAsia="ar-SA"/>
        </w:rPr>
        <w:t>[</w:t>
      </w:r>
      <w:r w:rsidRPr="00BD14E0">
        <w:rPr>
          <w:snapToGrid w:val="0"/>
          <w:color w:val="800000"/>
          <w:sz w:val="24"/>
          <w:szCs w:val="24"/>
          <w:rtl/>
          <w:lang w:eastAsia="ar-SA"/>
        </w:rPr>
        <w:t>الحديد</w:t>
      </w:r>
      <w:r w:rsidR="006217A6" w:rsidRPr="00BD14E0">
        <w:rPr>
          <w:rFonts w:hint="cs"/>
          <w:snapToGrid w:val="0"/>
          <w:color w:val="800000"/>
          <w:sz w:val="24"/>
          <w:szCs w:val="24"/>
          <w:rtl/>
          <w:lang w:eastAsia="ar-SA"/>
        </w:rPr>
        <w:t>:</w:t>
      </w:r>
      <w:r w:rsidRPr="00BD14E0">
        <w:rPr>
          <w:snapToGrid w:val="0"/>
          <w:color w:val="800000"/>
          <w:sz w:val="24"/>
          <w:szCs w:val="24"/>
          <w:rtl/>
          <w:lang w:eastAsia="ar-SA"/>
        </w:rPr>
        <w:t>4</w:t>
      </w:r>
      <w:r w:rsidR="003D0D21" w:rsidRPr="00BD14E0">
        <w:rPr>
          <w:snapToGrid w:val="0"/>
          <w:color w:val="800000"/>
          <w:sz w:val="24"/>
          <w:szCs w:val="24"/>
          <w:rtl/>
          <w:lang w:eastAsia="ar-SA"/>
        </w:rPr>
        <w:t>]</w:t>
      </w:r>
      <w:r w:rsidR="006217A6">
        <w:rPr>
          <w:rFonts w:ascii="MS Sans Serif" w:hAnsi="MS Sans Serif" w:hint="cs"/>
          <w:snapToGrid w:val="0"/>
          <w:sz w:val="36"/>
          <w:rtl/>
          <w:lang w:eastAsia="ar-SA"/>
        </w:rPr>
        <w:t>،</w:t>
      </w:r>
      <w:r w:rsidRPr="008646A7">
        <w:rPr>
          <w:rFonts w:ascii="MS Sans Serif" w:hAnsi="MS Sans Serif" w:hint="cs"/>
          <w:snapToGrid w:val="0"/>
          <w:sz w:val="36"/>
          <w:rtl/>
          <w:lang w:eastAsia="ar-SA"/>
        </w:rPr>
        <w:t xml:space="preserve"> وقد أخرج إبراهيم ابن محمد الثقفي الكوفي في كتاب </w:t>
      </w:r>
      <w:r w:rsidRPr="00341337">
        <w:rPr>
          <w:rFonts w:ascii="MS Sans Serif" w:hAnsi="MS Sans Serif" w:hint="cs"/>
          <w:snapToGrid w:val="0"/>
          <w:color w:val="FF00FF"/>
          <w:sz w:val="36"/>
          <w:rtl/>
          <w:lang w:eastAsia="ar-SA"/>
        </w:rPr>
        <w:t>"</w:t>
      </w:r>
      <w:r w:rsidRPr="008646A7">
        <w:rPr>
          <w:rFonts w:ascii="MS Sans Serif" w:hAnsi="MS Sans Serif" w:hint="cs"/>
          <w:snapToGrid w:val="0"/>
          <w:sz w:val="36"/>
          <w:rtl/>
          <w:lang w:eastAsia="ar-SA"/>
        </w:rPr>
        <w:t>الغارات</w:t>
      </w:r>
      <w:r w:rsidRPr="00341337">
        <w:rPr>
          <w:rFonts w:ascii="MS Sans Serif" w:hAnsi="MS Sans Serif" w:hint="cs"/>
          <w:snapToGrid w:val="0"/>
          <w:color w:val="FF00FF"/>
          <w:sz w:val="36"/>
          <w:rtl/>
          <w:lang w:eastAsia="ar-SA"/>
        </w:rPr>
        <w:t>"</w:t>
      </w:r>
      <w:r w:rsidRPr="008646A7">
        <w:rPr>
          <w:rFonts w:ascii="MS Sans Serif" w:hAnsi="MS Sans Serif" w:hint="cs"/>
          <w:snapToGrid w:val="0"/>
          <w:sz w:val="36"/>
          <w:rtl/>
          <w:lang w:eastAsia="ar-SA"/>
        </w:rPr>
        <w:t xml:space="preserve"> عن الحارث ابن عبد الله الأعور</w:t>
      </w:r>
      <w:r w:rsidR="006217A6" w:rsidRPr="00966343">
        <w:rPr>
          <w:rFonts w:ascii="MS Sans Serif" w:hAnsi="MS Sans Serif"/>
          <w:b/>
          <w:bCs/>
          <w:snapToGrid w:val="0"/>
          <w:color w:val="008000"/>
          <w:sz w:val="36"/>
          <w:vertAlign w:val="superscript"/>
          <w:rtl/>
          <w:lang w:eastAsia="ar-SA"/>
        </w:rPr>
        <w:t>(</w:t>
      </w:r>
      <w:r w:rsidRPr="00966343">
        <w:rPr>
          <w:rStyle w:val="FootnoteReference"/>
          <w:rFonts w:ascii="MS Sans Serif" w:hAnsi="MS Sans Serif"/>
          <w:b/>
          <w:bCs/>
          <w:snapToGrid w:val="0"/>
          <w:color w:val="008000"/>
          <w:sz w:val="36"/>
          <w:rtl/>
          <w:lang w:eastAsia="ar-SA"/>
        </w:rPr>
        <w:footnoteReference w:id="128"/>
      </w:r>
      <w:r w:rsidR="006217A6" w:rsidRPr="00966343">
        <w:rPr>
          <w:rFonts w:ascii="MS Sans Serif" w:hAnsi="MS Sans Serif"/>
          <w:b/>
          <w:bCs/>
          <w:snapToGrid w:val="0"/>
          <w:color w:val="008000"/>
          <w:sz w:val="36"/>
          <w:vertAlign w:val="superscript"/>
          <w:rtl/>
          <w:lang w:eastAsia="ar-SA"/>
        </w:rPr>
        <w:t>)</w:t>
      </w:r>
      <w:r w:rsidR="006217A6">
        <w:rPr>
          <w:rFonts w:ascii="MS Sans Serif" w:hAnsi="MS Sans Serif" w:hint="cs"/>
          <w:snapToGrid w:val="0"/>
          <w:sz w:val="36"/>
          <w:rtl/>
          <w:lang w:eastAsia="ar-SA"/>
        </w:rPr>
        <w:t>:</w:t>
      </w:r>
      <w:r w:rsidRPr="008646A7">
        <w:rPr>
          <w:rFonts w:ascii="MS Sans Serif" w:hAnsi="MS Sans Serif" w:hint="cs"/>
          <w:snapToGrid w:val="0"/>
          <w:sz w:val="36"/>
          <w:rtl/>
          <w:lang w:eastAsia="ar-SA"/>
        </w:rPr>
        <w:t xml:space="preserve"> </w:t>
      </w:r>
      <w:r w:rsidR="00895E08" w:rsidRPr="00966343">
        <w:rPr>
          <w:rFonts w:ascii="MS Sans Serif" w:hAnsi="MS Sans Serif" w:hint="eastAsia"/>
          <w:snapToGrid w:val="0"/>
          <w:color w:val="008000"/>
          <w:sz w:val="36"/>
          <w:rtl/>
          <w:lang w:eastAsia="ar-SA" w:bidi="ar-SY"/>
        </w:rPr>
        <w:t>«</w:t>
      </w:r>
      <w:r w:rsidRPr="00895E08">
        <w:rPr>
          <w:rFonts w:ascii="MS Sans Serif" w:hAnsi="MS Sans Serif" w:hint="cs"/>
          <w:snapToGrid w:val="0"/>
          <w:color w:val="000000"/>
          <w:sz w:val="36"/>
          <w:rtl/>
          <w:lang w:eastAsia="ar-SA" w:bidi="ar-SY"/>
        </w:rPr>
        <w:t>أن علياً</w:t>
      </w:r>
      <w:r w:rsidR="00077300" w:rsidRPr="00895E08">
        <w:rPr>
          <w:rFonts w:ascii="MS Sans Serif" w:hAnsi="MS Sans Serif" w:hint="cs"/>
          <w:snapToGrid w:val="0"/>
          <w:color w:val="000000"/>
          <w:sz w:val="36"/>
          <w:rtl/>
          <w:lang w:eastAsia="ar-SA" w:bidi="ar-SY"/>
        </w:rPr>
        <w:t xml:space="preserve"> </w:t>
      </w:r>
      <w:r w:rsidRPr="00895E08">
        <w:rPr>
          <w:rFonts w:ascii="AGA Arabesque" w:hAnsi="AGA Arabesque" w:hint="cs"/>
          <w:snapToGrid w:val="0"/>
          <w:color w:val="000000"/>
          <w:sz w:val="36"/>
          <w:rtl/>
          <w:lang w:eastAsia="ar-SA" w:bidi="ar-SY"/>
        </w:rPr>
        <w:t>عليه السلام</w:t>
      </w:r>
      <w:r w:rsidR="00077300" w:rsidRPr="00895E08">
        <w:rPr>
          <w:rFonts w:ascii="AGA Arabesque" w:hAnsi="AGA Arabesque" w:hint="cs"/>
          <w:snapToGrid w:val="0"/>
          <w:color w:val="000000"/>
          <w:sz w:val="36"/>
          <w:rtl/>
          <w:lang w:eastAsia="ar-SA" w:bidi="ar-SY"/>
        </w:rPr>
        <w:t xml:space="preserve"> </w:t>
      </w:r>
      <w:r w:rsidRPr="00895E08">
        <w:rPr>
          <w:rFonts w:ascii="MS Sans Serif" w:hAnsi="MS Sans Serif" w:hint="cs"/>
          <w:snapToGrid w:val="0"/>
          <w:color w:val="000000"/>
          <w:sz w:val="36"/>
          <w:rtl/>
          <w:lang w:eastAsia="ar-SA" w:bidi="ar-SY"/>
        </w:rPr>
        <w:t xml:space="preserve">دخل يوماً </w:t>
      </w:r>
      <w:r w:rsidR="006217A6" w:rsidRPr="00895E08">
        <w:rPr>
          <w:rFonts w:ascii="MS Sans Serif" w:hAnsi="MS Sans Serif" w:hint="cs"/>
          <w:snapToGrid w:val="0"/>
          <w:color w:val="000000"/>
          <w:sz w:val="36"/>
          <w:rtl/>
          <w:lang w:eastAsia="ar-SA" w:bidi="ar-SY"/>
        </w:rPr>
        <w:t>(</w:t>
      </w:r>
      <w:r w:rsidRPr="00895E08">
        <w:rPr>
          <w:rFonts w:ascii="MS Sans Serif" w:hAnsi="MS Sans Serif" w:hint="cs"/>
          <w:snapToGrid w:val="0"/>
          <w:color w:val="000000"/>
          <w:sz w:val="36"/>
          <w:rtl/>
          <w:lang w:eastAsia="ar-SA" w:bidi="ar-SY"/>
        </w:rPr>
        <w:t>من أيام خلافته</w:t>
      </w:r>
      <w:r w:rsidR="006217A6" w:rsidRPr="00895E08">
        <w:rPr>
          <w:rFonts w:ascii="MS Sans Serif" w:hAnsi="MS Sans Serif" w:hint="cs"/>
          <w:snapToGrid w:val="0"/>
          <w:color w:val="000000"/>
          <w:sz w:val="36"/>
          <w:rtl/>
          <w:lang w:eastAsia="ar-SA" w:bidi="ar-SY"/>
        </w:rPr>
        <w:t>)</w:t>
      </w:r>
      <w:r w:rsidRPr="00895E08">
        <w:rPr>
          <w:rFonts w:ascii="MS Sans Serif" w:hAnsi="MS Sans Serif" w:hint="cs"/>
          <w:snapToGrid w:val="0"/>
          <w:color w:val="000000"/>
          <w:sz w:val="36"/>
          <w:rtl/>
          <w:lang w:eastAsia="ar-SA" w:bidi="ar-SY"/>
        </w:rPr>
        <w:t xml:space="preserve"> السوق فقال</w:t>
      </w:r>
      <w:r w:rsidR="006217A6" w:rsidRPr="00895E08">
        <w:rPr>
          <w:rFonts w:ascii="MS Sans Serif" w:hAnsi="MS Sans Serif" w:hint="cs"/>
          <w:snapToGrid w:val="0"/>
          <w:color w:val="000000"/>
          <w:sz w:val="36"/>
          <w:rtl/>
          <w:lang w:eastAsia="ar-SA" w:bidi="ar-SY"/>
        </w:rPr>
        <w:t>:</w:t>
      </w:r>
      <w:r w:rsidRPr="00895E08">
        <w:rPr>
          <w:rFonts w:ascii="MS Sans Serif" w:hAnsi="MS Sans Serif" w:hint="cs"/>
          <w:snapToGrid w:val="0"/>
          <w:color w:val="000000"/>
          <w:sz w:val="36"/>
          <w:rtl/>
          <w:lang w:eastAsia="ar-SA" w:bidi="ar-SY"/>
        </w:rPr>
        <w:t xml:space="preserve"> </w:t>
      </w:r>
      <w:r w:rsidRPr="00895E08">
        <w:rPr>
          <w:rFonts w:ascii="MS Sans Serif" w:hAnsi="MS Sans Serif"/>
          <w:snapToGrid w:val="0"/>
          <w:color w:val="000000"/>
          <w:sz w:val="36"/>
          <w:rtl/>
          <w:lang w:eastAsia="ar-SA" w:bidi="ar-SY"/>
        </w:rPr>
        <w:t>يا معشر اللحامين من نفخ منكم في اللحم فليس منا فإذا هو برجل موليه ظهره فقال كلا والذي احتجب بالسبع فضربه علي</w:t>
      </w:r>
      <w:r w:rsidR="00077300" w:rsidRPr="00895E08">
        <w:rPr>
          <w:color w:val="000000"/>
          <w:sz w:val="36"/>
          <w:rtl/>
        </w:rPr>
        <w:t xml:space="preserve"> </w:t>
      </w:r>
      <w:r w:rsidRPr="00895E08">
        <w:rPr>
          <w:rFonts w:ascii="AGA Arabesque" w:hAnsi="AGA Arabesque"/>
          <w:color w:val="000000"/>
          <w:sz w:val="36"/>
          <w:rtl/>
        </w:rPr>
        <w:t>عليه السلام</w:t>
      </w:r>
      <w:r w:rsidR="00077300" w:rsidRPr="00895E08">
        <w:rPr>
          <w:rFonts w:ascii="AGA Arabesque" w:hAnsi="AGA Arabesque"/>
          <w:color w:val="000000"/>
          <w:sz w:val="36"/>
          <w:rtl/>
        </w:rPr>
        <w:t xml:space="preserve"> </w:t>
      </w:r>
      <w:r w:rsidRPr="00895E08">
        <w:rPr>
          <w:rFonts w:ascii="MS Sans Serif" w:hAnsi="MS Sans Serif"/>
          <w:snapToGrid w:val="0"/>
          <w:color w:val="000000"/>
          <w:sz w:val="36"/>
          <w:rtl/>
          <w:lang w:eastAsia="ar-SA" w:bidi="ar-SY"/>
        </w:rPr>
        <w:t>على ظهره ثم قال</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يا لحام</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ومن الذي احتجب بالسبع</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قال</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رب العالمين يا أمير المؤمنين</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فقال له</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أخطأت ثكلتك أمك</w:t>
      </w:r>
      <w:r w:rsidR="006217A6" w:rsidRPr="00966343">
        <w:rPr>
          <w:b/>
          <w:bCs/>
          <w:color w:val="008000"/>
          <w:sz w:val="36"/>
          <w:vertAlign w:val="superscript"/>
          <w:rtl/>
        </w:rPr>
        <w:t>(</w:t>
      </w:r>
      <w:r w:rsidRPr="00966343">
        <w:rPr>
          <w:rStyle w:val="FootnoteReference"/>
          <w:b/>
          <w:bCs/>
          <w:color w:val="008000"/>
          <w:sz w:val="36"/>
          <w:rtl/>
        </w:rPr>
        <w:footnoteReference w:id="129"/>
      </w:r>
      <w:r w:rsidR="006217A6" w:rsidRPr="00966343">
        <w:rPr>
          <w:b/>
          <w:bCs/>
          <w:color w:val="008000"/>
          <w:sz w:val="36"/>
          <w:vertAlign w:val="superscript"/>
          <w:rtl/>
        </w:rPr>
        <w:t>)</w:t>
      </w:r>
      <w:r w:rsidRPr="00895E08">
        <w:rPr>
          <w:color w:val="000000"/>
          <w:sz w:val="36"/>
          <w:rtl/>
        </w:rPr>
        <w:t xml:space="preserve"> </w:t>
      </w:r>
      <w:r w:rsidRPr="00895E08">
        <w:rPr>
          <w:rFonts w:ascii="MS Sans Serif" w:hAnsi="MS Sans Serif"/>
          <w:snapToGrid w:val="0"/>
          <w:color w:val="000000"/>
          <w:sz w:val="36"/>
          <w:rtl/>
          <w:lang w:eastAsia="ar-SA" w:bidi="ar-SY"/>
        </w:rPr>
        <w:t>إن الله ليس بينه وبين خلقه حجاب لأنه معهم أينما كانوا</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فقال الرجل</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ما كف</w:t>
      </w:r>
      <w:r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ارة ما قلت يا أمير المؤمنين</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قال</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أن تعلم أن الله معك حيث كنت</w:t>
      </w:r>
      <w:r w:rsidRPr="00895E08">
        <w:rPr>
          <w:rFonts w:ascii="MS Sans Serif" w:hAnsi="MS Sans Serif" w:hint="cs"/>
          <w:snapToGrid w:val="0"/>
          <w:color w:val="000000"/>
          <w:sz w:val="36"/>
          <w:rtl/>
          <w:lang w:eastAsia="ar-SA" w:bidi="ar-SY"/>
        </w:rPr>
        <w:t>َ</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قال</w:t>
      </w:r>
      <w:r w:rsidRPr="00895E08">
        <w:rPr>
          <w:rFonts w:ascii="MS Sans Serif" w:hAnsi="MS Sans Serif" w:hint="cs"/>
          <w:snapToGrid w:val="0"/>
          <w:color w:val="000000"/>
          <w:sz w:val="36"/>
          <w:rtl/>
          <w:lang w:eastAsia="ar-SA" w:bidi="ar-SY"/>
        </w:rPr>
        <w:t xml:space="preserve"> </w:t>
      </w:r>
      <w:r w:rsidR="006217A6" w:rsidRPr="00895E08">
        <w:rPr>
          <w:rFonts w:ascii="MS Sans Serif" w:hAnsi="MS Sans Serif" w:hint="cs"/>
          <w:snapToGrid w:val="0"/>
          <w:color w:val="000000"/>
          <w:sz w:val="36"/>
          <w:rtl/>
          <w:lang w:eastAsia="ar-SA" w:bidi="ar-SY"/>
        </w:rPr>
        <w:t>(</w:t>
      </w:r>
      <w:r w:rsidRPr="00895E08">
        <w:rPr>
          <w:rFonts w:ascii="MS Sans Serif" w:hAnsi="MS Sans Serif" w:hint="cs"/>
          <w:snapToGrid w:val="0"/>
          <w:color w:val="000000"/>
          <w:sz w:val="36"/>
          <w:rtl/>
          <w:lang w:eastAsia="ar-SA" w:bidi="ar-SY"/>
        </w:rPr>
        <w:t>اللحام</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أطعم المساكين</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قال</w:t>
      </w:r>
      <w:r w:rsidRPr="00895E08">
        <w:rPr>
          <w:rFonts w:ascii="MS Sans Serif" w:hAnsi="MS Sans Serif" w:hint="cs"/>
          <w:snapToGrid w:val="0"/>
          <w:color w:val="000000"/>
          <w:sz w:val="36"/>
          <w:rtl/>
          <w:lang w:eastAsia="ar-SA" w:bidi="ar-SY"/>
        </w:rPr>
        <w:t xml:space="preserve"> </w:t>
      </w:r>
      <w:r w:rsidR="006217A6" w:rsidRPr="00895E08">
        <w:rPr>
          <w:rFonts w:ascii="MS Sans Serif" w:hAnsi="MS Sans Serif" w:hint="cs"/>
          <w:snapToGrid w:val="0"/>
          <w:color w:val="000000"/>
          <w:sz w:val="36"/>
          <w:rtl/>
          <w:lang w:eastAsia="ar-SA" w:bidi="ar-SY"/>
        </w:rPr>
        <w:t>(</w:t>
      </w:r>
      <w:r w:rsidRPr="00895E08">
        <w:rPr>
          <w:rFonts w:ascii="MS Sans Serif" w:hAnsi="MS Sans Serif" w:hint="cs"/>
          <w:snapToGrid w:val="0"/>
          <w:color w:val="000000"/>
          <w:sz w:val="36"/>
          <w:rtl/>
          <w:lang w:eastAsia="ar-SA" w:bidi="ar-SY"/>
        </w:rPr>
        <w:t>علي</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لا إنما حلفت بغير ربك</w:t>
      </w:r>
      <w:r w:rsidR="006217A6" w:rsidRPr="00895E08">
        <w:rPr>
          <w:rFonts w:ascii="MS Sans Serif" w:hAnsi="MS Sans Serif" w:hint="cs"/>
          <w:snapToGrid w:val="0"/>
          <w:color w:val="000000"/>
          <w:sz w:val="36"/>
          <w:rtl/>
          <w:lang w:eastAsia="ar-SA" w:bidi="ar-SY"/>
        </w:rPr>
        <w:t>!</w:t>
      </w:r>
      <w:r w:rsidR="00895E08" w:rsidRPr="00966343">
        <w:rPr>
          <w:rFonts w:ascii="MS Sans Serif" w:hAnsi="MS Sans Serif" w:hint="eastAsia"/>
          <w:snapToGrid w:val="0"/>
          <w:color w:val="008000"/>
          <w:sz w:val="36"/>
          <w:rtl/>
          <w:lang w:eastAsia="ar-SA" w:bidi="ar-SY"/>
        </w:rPr>
        <w:t>»</w:t>
      </w:r>
      <w:r w:rsidR="006217A6" w:rsidRPr="00966343">
        <w:rPr>
          <w:rFonts w:ascii="MS Sans Serif" w:hAnsi="MS Sans Serif"/>
          <w:b/>
          <w:bCs/>
          <w:snapToGrid w:val="0"/>
          <w:color w:val="008000"/>
          <w:sz w:val="36"/>
          <w:vertAlign w:val="superscript"/>
          <w:rtl/>
          <w:lang w:eastAsia="ar-SA" w:bidi="ar-SY"/>
        </w:rPr>
        <w:t>(</w:t>
      </w:r>
      <w:r w:rsidRPr="00966343">
        <w:rPr>
          <w:rStyle w:val="FootnoteReference"/>
          <w:rFonts w:ascii="MS Sans Serif" w:hAnsi="MS Sans Serif"/>
          <w:b/>
          <w:bCs/>
          <w:snapToGrid w:val="0"/>
          <w:color w:val="008000"/>
          <w:sz w:val="36"/>
          <w:rtl/>
          <w:lang w:eastAsia="ar-SA" w:bidi="ar-SY"/>
        </w:rPr>
        <w:footnoteReference w:id="130"/>
      </w:r>
      <w:r w:rsidR="006217A6" w:rsidRPr="00966343">
        <w:rPr>
          <w:rFonts w:ascii="MS Sans Serif" w:hAnsi="MS Sans Serif"/>
          <w:b/>
          <w:bCs/>
          <w:snapToGrid w:val="0"/>
          <w:color w:val="008000"/>
          <w:sz w:val="36"/>
          <w:vertAlign w:val="superscript"/>
          <w:rtl/>
          <w:lang w:eastAsia="ar-SA" w:bidi="ar-SY"/>
        </w:rPr>
        <w:t>)</w:t>
      </w:r>
      <w:r w:rsidR="006217A6">
        <w:rPr>
          <w:rFonts w:ascii="MS Sans Serif" w:hAnsi="MS Sans Serif" w:hint="cs"/>
          <w:snapToGrid w:val="0"/>
          <w:sz w:val="36"/>
          <w:rtl/>
          <w:lang w:eastAsia="ar-SA" w:bidi="ar-SY"/>
        </w:rPr>
        <w:t>.</w:t>
      </w:r>
    </w:p>
    <w:p w:rsidR="003D5D68" w:rsidRPr="008646A7" w:rsidRDefault="003D5D68" w:rsidP="008B674B">
      <w:pPr>
        <w:widowControl w:val="0"/>
        <w:spacing w:after="120"/>
        <w:ind w:firstLine="567"/>
        <w:jc w:val="lowKashida"/>
        <w:rPr>
          <w:rFonts w:ascii="MS Sans Serif" w:hAnsi="MS Sans Serif" w:hint="cs"/>
          <w:snapToGrid w:val="0"/>
          <w:sz w:val="36"/>
          <w:rtl/>
          <w:lang w:eastAsia="ar-SA" w:bidi="ar-SY"/>
        </w:rPr>
      </w:pPr>
      <w:r w:rsidRPr="008646A7">
        <w:rPr>
          <w:rFonts w:ascii="MS Sans Serif" w:hAnsi="MS Sans Serif" w:hint="cs"/>
          <w:snapToGrid w:val="0"/>
          <w:sz w:val="36"/>
          <w:rtl/>
          <w:lang w:eastAsia="ar-SA"/>
        </w:rPr>
        <w:t xml:space="preserve">ثم إن علياً عليه السلام فسر </w:t>
      </w:r>
      <w:r w:rsidRPr="008646A7">
        <w:rPr>
          <w:rFonts w:ascii="MS Sans Serif" w:hAnsi="MS Sans Serif" w:hint="cs"/>
          <w:snapToGrid w:val="0"/>
          <w:sz w:val="36"/>
          <w:rtl/>
          <w:lang w:eastAsia="ar-SA" w:bidi="ar-SY"/>
        </w:rPr>
        <w:t>ل</w:t>
      </w:r>
      <w:r w:rsidRPr="008646A7">
        <w:rPr>
          <w:rFonts w:ascii="MS Sans Serif" w:hAnsi="MS Sans Serif" w:hint="cs"/>
          <w:snapToGrid w:val="0"/>
          <w:sz w:val="36"/>
          <w:rtl/>
          <w:lang w:eastAsia="ar-SA"/>
        </w:rPr>
        <w:t>لمسلمين معي</w:t>
      </w:r>
      <w:r w:rsidRPr="008646A7">
        <w:rPr>
          <w:rFonts w:ascii="MS Sans Serif" w:hAnsi="MS Sans Serif" w:hint="cs"/>
          <w:snapToGrid w:val="0"/>
          <w:sz w:val="36"/>
          <w:rtl/>
          <w:lang w:eastAsia="ar-SA" w:bidi="ar-SY"/>
        </w:rPr>
        <w:t>َّ</w:t>
      </w:r>
      <w:r w:rsidRPr="008646A7">
        <w:rPr>
          <w:rFonts w:ascii="MS Sans Serif" w:hAnsi="MS Sans Serif" w:hint="cs"/>
          <w:snapToGrid w:val="0"/>
          <w:sz w:val="36"/>
          <w:rtl/>
          <w:lang w:eastAsia="ar-SA"/>
        </w:rPr>
        <w:t>ة الله تعالى في خطبه الجليلة فقال</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w:t>
      </w:r>
      <w:r w:rsidR="00895E08" w:rsidRPr="00966343">
        <w:rPr>
          <w:rFonts w:ascii="MS Sans Serif" w:hAnsi="MS Sans Serif" w:hint="eastAsia"/>
          <w:snapToGrid w:val="0"/>
          <w:color w:val="008000"/>
          <w:sz w:val="36"/>
          <w:rtl/>
          <w:lang w:eastAsia="ar-SA" w:bidi="ar-SY"/>
        </w:rPr>
        <w:t>«</w:t>
      </w:r>
      <w:r w:rsidRPr="00895E08">
        <w:rPr>
          <w:rFonts w:ascii="MS Sans Serif" w:hAnsi="MS Sans Serif"/>
          <w:snapToGrid w:val="0"/>
          <w:color w:val="000000"/>
          <w:sz w:val="36"/>
          <w:rtl/>
          <w:lang w:eastAsia="ar-SA" w:bidi="ar-SY"/>
        </w:rPr>
        <w:t>مَعَ كُلِّ شَيْ‏ءٍ لا بِمُقَارَنَةٍ وغَيْرُ كُلِّ شَيْ‏ءٍ لا بِمُزَايَلَةٍ</w:t>
      </w:r>
      <w:r w:rsidR="00895E08" w:rsidRPr="00966343">
        <w:rPr>
          <w:rFonts w:ascii="MS Sans Serif" w:hAnsi="MS Sans Serif" w:hint="eastAsia"/>
          <w:snapToGrid w:val="0"/>
          <w:color w:val="008000"/>
          <w:sz w:val="36"/>
          <w:rtl/>
          <w:lang w:eastAsia="ar-SA" w:bidi="ar-SY"/>
        </w:rPr>
        <w:t>»</w:t>
      </w:r>
      <w:r w:rsidR="006217A6" w:rsidRPr="00966343">
        <w:rPr>
          <w:rFonts w:ascii="MS Sans Serif" w:hAnsi="MS Sans Serif"/>
          <w:b/>
          <w:bCs/>
          <w:snapToGrid w:val="0"/>
          <w:color w:val="008000"/>
          <w:sz w:val="36"/>
          <w:vertAlign w:val="superscript"/>
          <w:rtl/>
          <w:lang w:eastAsia="ar-SA" w:bidi="ar-SY"/>
        </w:rPr>
        <w:t>(</w:t>
      </w:r>
      <w:r w:rsidRPr="00966343">
        <w:rPr>
          <w:rStyle w:val="FootnoteReference"/>
          <w:rFonts w:ascii="MS Sans Serif" w:hAnsi="MS Sans Serif"/>
          <w:b/>
          <w:bCs/>
          <w:snapToGrid w:val="0"/>
          <w:color w:val="008000"/>
          <w:sz w:val="36"/>
          <w:rtl/>
          <w:lang w:eastAsia="ar-SA" w:bidi="ar-SY"/>
        </w:rPr>
        <w:footnoteReference w:id="131"/>
      </w:r>
      <w:r w:rsidR="006217A6" w:rsidRPr="00966343">
        <w:rPr>
          <w:rFonts w:ascii="MS Sans Serif" w:hAnsi="MS Sans Serif"/>
          <w:b/>
          <w:bCs/>
          <w:snapToGrid w:val="0"/>
          <w:color w:val="008000"/>
          <w:sz w:val="36"/>
          <w:vertAlign w:val="superscript"/>
          <w:rtl/>
          <w:lang w:eastAsia="ar-SA" w:bidi="ar-SY"/>
        </w:rPr>
        <w:t>)</w:t>
      </w:r>
      <w:r w:rsidR="006217A6">
        <w:rPr>
          <w:rFonts w:ascii="MS Sans Serif" w:hAnsi="MS Sans Serif" w:hint="cs"/>
          <w:snapToGrid w:val="0"/>
          <w:sz w:val="36"/>
          <w:rtl/>
          <w:lang w:eastAsia="ar-SA"/>
        </w:rPr>
        <w:t>.</w:t>
      </w:r>
      <w:r w:rsidRPr="008646A7">
        <w:rPr>
          <w:rFonts w:ascii="MS Sans Serif" w:hAnsi="MS Sans Serif" w:hint="cs"/>
          <w:snapToGrid w:val="0"/>
          <w:sz w:val="36"/>
          <w:rtl/>
          <w:lang w:eastAsia="ar-SA"/>
        </w:rPr>
        <w:t xml:space="preserve"> </w:t>
      </w:r>
    </w:p>
    <w:p w:rsidR="003D5D68" w:rsidRPr="008646A7" w:rsidRDefault="003D5D68" w:rsidP="008B674B">
      <w:pPr>
        <w:widowControl w:val="0"/>
        <w:spacing w:after="120"/>
        <w:ind w:firstLine="567"/>
        <w:jc w:val="lowKashida"/>
        <w:rPr>
          <w:rFonts w:hint="cs"/>
          <w:sz w:val="36"/>
          <w:rtl/>
          <w:lang w:bidi="ar-SY"/>
        </w:rPr>
      </w:pPr>
      <w:r w:rsidRPr="008646A7">
        <w:rPr>
          <w:rFonts w:ascii="MS Sans Serif" w:hAnsi="MS Sans Serif" w:hint="cs"/>
          <w:snapToGrid w:val="0"/>
          <w:sz w:val="36"/>
          <w:rtl/>
          <w:lang w:eastAsia="ar-SA"/>
        </w:rPr>
        <w:t>وقال عليه السلام</w:t>
      </w:r>
      <w:r w:rsidR="006217A6">
        <w:rPr>
          <w:rFonts w:ascii="MS Sans Serif" w:hAnsi="MS Sans Serif" w:hint="cs"/>
          <w:snapToGrid w:val="0"/>
          <w:sz w:val="36"/>
          <w:rtl/>
          <w:lang w:eastAsia="ar-SA"/>
        </w:rPr>
        <w:t>:</w:t>
      </w:r>
      <w:r w:rsidRPr="008646A7">
        <w:rPr>
          <w:rFonts w:ascii="MS Sans Serif" w:hAnsi="MS Sans Serif" w:hint="cs"/>
          <w:snapToGrid w:val="0"/>
          <w:sz w:val="36"/>
          <w:rtl/>
          <w:lang w:eastAsia="ar-SA"/>
        </w:rPr>
        <w:t xml:space="preserve"> </w:t>
      </w:r>
      <w:r w:rsidR="00895E08" w:rsidRPr="00966343">
        <w:rPr>
          <w:rFonts w:hint="eastAsia"/>
          <w:color w:val="008000"/>
          <w:sz w:val="36"/>
          <w:rtl/>
          <w:lang w:bidi="ar-SY"/>
        </w:rPr>
        <w:t>«</w:t>
      </w:r>
      <w:r w:rsidRPr="00895E08">
        <w:rPr>
          <w:rFonts w:ascii="MS Sans Serif" w:hAnsi="MS Sans Serif"/>
          <w:snapToGrid w:val="0"/>
          <w:color w:val="000000"/>
          <w:sz w:val="36"/>
          <w:rtl/>
          <w:lang w:eastAsia="ar-SA" w:bidi="ar-SY"/>
        </w:rPr>
        <w:t>لَمْ يَحْلُلْ فِي الأَشْيَاءِ فَيُقَالَ هُوَ كَائِنٌ ولَمْ يَنْأَ عَنْهَا فَيُقَالَ هُوَ مِنْهَا بَائِنٌ</w:t>
      </w:r>
      <w:r w:rsidR="00895E08" w:rsidRPr="00966343">
        <w:rPr>
          <w:rFonts w:hint="eastAsia"/>
          <w:color w:val="008000"/>
          <w:sz w:val="36"/>
          <w:rtl/>
          <w:lang w:bidi="ar-SY"/>
        </w:rPr>
        <w:t>»</w:t>
      </w:r>
      <w:r w:rsidR="006217A6" w:rsidRPr="00966343">
        <w:rPr>
          <w:b/>
          <w:bCs/>
          <w:color w:val="008000"/>
          <w:sz w:val="36"/>
          <w:vertAlign w:val="superscript"/>
          <w:rtl/>
        </w:rPr>
        <w:t>(</w:t>
      </w:r>
      <w:r w:rsidRPr="00966343">
        <w:rPr>
          <w:rStyle w:val="FootnoteReference"/>
          <w:b/>
          <w:bCs/>
          <w:color w:val="008000"/>
          <w:sz w:val="36"/>
          <w:rtl/>
        </w:rPr>
        <w:footnoteReference w:id="132"/>
      </w:r>
      <w:r w:rsidR="006217A6" w:rsidRPr="00966343">
        <w:rPr>
          <w:b/>
          <w:bCs/>
          <w:color w:val="008000"/>
          <w:sz w:val="36"/>
          <w:vertAlign w:val="superscript"/>
          <w:rtl/>
        </w:rPr>
        <w:t>)</w:t>
      </w:r>
      <w:r w:rsidRPr="008646A7">
        <w:rPr>
          <w:rFonts w:hint="cs"/>
          <w:sz w:val="36"/>
          <w:rtl/>
        </w:rPr>
        <w:t xml:space="preserve"> </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rPr>
        <w:t>وقال عليه السلام</w:t>
      </w:r>
      <w:r w:rsidR="006217A6">
        <w:rPr>
          <w:rFonts w:hint="cs"/>
          <w:sz w:val="36"/>
          <w:rtl/>
        </w:rPr>
        <w:t>:</w:t>
      </w:r>
      <w:r w:rsidRPr="008646A7">
        <w:rPr>
          <w:rFonts w:hint="cs"/>
          <w:sz w:val="36"/>
          <w:rtl/>
        </w:rPr>
        <w:t xml:space="preserve"> </w:t>
      </w:r>
      <w:r w:rsidR="00895E08" w:rsidRPr="00966343">
        <w:rPr>
          <w:rFonts w:hint="eastAsia"/>
          <w:color w:val="008000"/>
          <w:sz w:val="36"/>
          <w:rtl/>
          <w:lang w:bidi="ar-SY"/>
        </w:rPr>
        <w:t>«</w:t>
      </w:r>
      <w:r w:rsidRPr="00895E08">
        <w:rPr>
          <w:rFonts w:ascii="MS Sans Serif" w:hAnsi="MS Sans Serif"/>
          <w:snapToGrid w:val="0"/>
          <w:color w:val="000000"/>
          <w:sz w:val="36"/>
          <w:rtl/>
          <w:lang w:eastAsia="ar-SA" w:bidi="ar-SY"/>
        </w:rPr>
        <w:t>قَرِيبٌ مِنَ الأَشْيَاءِ غَيْرَ مُلابِسٍ</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بَعِيدٌ مِنْهَا غَيْرَ مُبَايِنٍ</w:t>
      </w:r>
      <w:r w:rsidR="00895E08" w:rsidRPr="00966343">
        <w:rPr>
          <w:rFonts w:hint="eastAsia"/>
          <w:color w:val="008000"/>
          <w:sz w:val="36"/>
          <w:rtl/>
          <w:lang w:bidi="ar-SY"/>
        </w:rPr>
        <w:t>»</w:t>
      </w:r>
      <w:r w:rsidR="006217A6" w:rsidRPr="00966343">
        <w:rPr>
          <w:b/>
          <w:bCs/>
          <w:color w:val="008000"/>
          <w:sz w:val="36"/>
          <w:vertAlign w:val="superscript"/>
          <w:rtl/>
        </w:rPr>
        <w:t>(</w:t>
      </w:r>
      <w:r w:rsidRPr="00966343">
        <w:rPr>
          <w:rStyle w:val="FootnoteReference"/>
          <w:b/>
          <w:bCs/>
          <w:color w:val="008000"/>
          <w:sz w:val="36"/>
          <w:rtl/>
        </w:rPr>
        <w:footnoteReference w:id="133"/>
      </w:r>
      <w:r w:rsidR="006217A6" w:rsidRPr="00966343">
        <w:rPr>
          <w:b/>
          <w:bCs/>
          <w:color w:val="008000"/>
          <w:sz w:val="36"/>
          <w:vertAlign w:val="superscript"/>
          <w:rtl/>
        </w:rPr>
        <w:t>)</w:t>
      </w:r>
      <w:r w:rsidRPr="008646A7">
        <w:rPr>
          <w:rFonts w:hint="cs"/>
          <w:sz w:val="36"/>
          <w:rtl/>
        </w:rPr>
        <w:t xml:space="preserve"> </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rPr>
        <w:t>وقال عليه السلام</w:t>
      </w:r>
      <w:r w:rsidR="006217A6">
        <w:rPr>
          <w:rFonts w:hint="cs"/>
          <w:sz w:val="36"/>
          <w:rtl/>
        </w:rPr>
        <w:t>:</w:t>
      </w:r>
      <w:r w:rsidRPr="008646A7">
        <w:rPr>
          <w:rFonts w:hint="cs"/>
          <w:sz w:val="36"/>
          <w:rtl/>
        </w:rPr>
        <w:t xml:space="preserve"> </w:t>
      </w:r>
      <w:r w:rsidR="00895E08" w:rsidRPr="00966343">
        <w:rPr>
          <w:rFonts w:hint="eastAsia"/>
          <w:color w:val="008000"/>
          <w:sz w:val="36"/>
          <w:rtl/>
          <w:lang w:bidi="ar-SY"/>
        </w:rPr>
        <w:t>«</w:t>
      </w:r>
      <w:r w:rsidRPr="00895E08">
        <w:rPr>
          <w:rFonts w:ascii="MS Sans Serif" w:hAnsi="MS Sans Serif" w:hint="cs"/>
          <w:snapToGrid w:val="0"/>
          <w:color w:val="000000"/>
          <w:sz w:val="36"/>
          <w:rtl/>
          <w:lang w:eastAsia="ar-SA" w:bidi="ar-SY"/>
        </w:rPr>
        <w:t>لَيْسَ في الأشياء بِوالِجٍ وَلا عَنْها بِخارِجٍ</w:t>
      </w:r>
      <w:r w:rsidR="00895E08" w:rsidRPr="00966343">
        <w:rPr>
          <w:rFonts w:hint="eastAsia"/>
          <w:color w:val="008000"/>
          <w:sz w:val="36"/>
          <w:rtl/>
          <w:lang w:bidi="ar-SY"/>
        </w:rPr>
        <w:t>»</w:t>
      </w:r>
      <w:r w:rsidR="006217A6" w:rsidRPr="00966343">
        <w:rPr>
          <w:b/>
          <w:bCs/>
          <w:color w:val="008000"/>
          <w:sz w:val="36"/>
          <w:vertAlign w:val="superscript"/>
          <w:rtl/>
        </w:rPr>
        <w:t>(</w:t>
      </w:r>
      <w:r w:rsidRPr="00966343">
        <w:rPr>
          <w:rStyle w:val="FootnoteReference"/>
          <w:b/>
          <w:bCs/>
          <w:color w:val="008000"/>
          <w:sz w:val="36"/>
          <w:rtl/>
        </w:rPr>
        <w:footnoteReference w:id="134"/>
      </w:r>
      <w:r w:rsidR="006217A6" w:rsidRPr="00966343">
        <w:rPr>
          <w:b/>
          <w:bCs/>
          <w:color w:val="008000"/>
          <w:sz w:val="36"/>
          <w:vertAlign w:val="superscript"/>
          <w:rtl/>
        </w:rPr>
        <w:t>)</w:t>
      </w:r>
      <w:r w:rsidRPr="008646A7">
        <w:rPr>
          <w:rFonts w:hint="cs"/>
          <w:sz w:val="36"/>
          <w:rtl/>
        </w:rPr>
        <w:t xml:space="preserve"> </w:t>
      </w:r>
    </w:p>
    <w:p w:rsidR="003D5D68" w:rsidRPr="008646A7" w:rsidRDefault="003D5D68" w:rsidP="008B674B">
      <w:pPr>
        <w:widowControl w:val="0"/>
        <w:spacing w:after="120"/>
        <w:ind w:firstLine="567"/>
        <w:jc w:val="lowKashida"/>
        <w:rPr>
          <w:rFonts w:ascii="MS Sans Serif" w:hAnsi="MS Sans Serif" w:hint="cs"/>
          <w:snapToGrid w:val="0"/>
          <w:sz w:val="36"/>
          <w:rtl/>
          <w:lang w:eastAsia="ar-SA"/>
        </w:rPr>
      </w:pPr>
      <w:r w:rsidRPr="008646A7">
        <w:rPr>
          <w:rFonts w:hint="cs"/>
          <w:sz w:val="36"/>
          <w:rtl/>
        </w:rPr>
        <w:t>وقال عليه السلام</w:t>
      </w:r>
      <w:r w:rsidR="006217A6">
        <w:rPr>
          <w:rFonts w:hint="cs"/>
          <w:sz w:val="36"/>
          <w:rtl/>
        </w:rPr>
        <w:t>:</w:t>
      </w:r>
      <w:r w:rsidRPr="008646A7">
        <w:rPr>
          <w:rFonts w:hint="cs"/>
          <w:sz w:val="36"/>
          <w:rtl/>
        </w:rPr>
        <w:t xml:space="preserve"> </w:t>
      </w:r>
      <w:r w:rsidR="00895E08" w:rsidRPr="00966343">
        <w:rPr>
          <w:rFonts w:ascii="MS Sans Serif" w:hAnsi="MS Sans Serif" w:hint="eastAsia"/>
          <w:snapToGrid w:val="0"/>
          <w:color w:val="008000"/>
          <w:sz w:val="36"/>
          <w:rtl/>
          <w:lang w:eastAsia="ar-SA" w:bidi="ar-SY"/>
        </w:rPr>
        <w:t>«</w:t>
      </w:r>
      <w:r w:rsidRPr="00895E08">
        <w:rPr>
          <w:rFonts w:ascii="MS Sans Serif" w:hAnsi="MS Sans Serif"/>
          <w:snapToGrid w:val="0"/>
          <w:color w:val="000000"/>
          <w:sz w:val="36"/>
          <w:rtl/>
          <w:lang w:eastAsia="ar-SA" w:bidi="ar-SY"/>
        </w:rPr>
        <w:t>لَمْ يَقْرُبْ مِنَ الأَشْيَاءِ بِالْتِصَاقٍ وَلَمْ يَبْعُدْ عَنْهَا بِافْتِرَاقٍ</w:t>
      </w:r>
      <w:r w:rsidR="00895E08" w:rsidRPr="00966343">
        <w:rPr>
          <w:rFonts w:ascii="MS Sans Serif" w:hAnsi="MS Sans Serif" w:hint="eastAsia"/>
          <w:snapToGrid w:val="0"/>
          <w:color w:val="008000"/>
          <w:sz w:val="36"/>
          <w:rtl/>
          <w:lang w:eastAsia="ar-SA" w:bidi="ar-SY"/>
        </w:rPr>
        <w:t>»</w:t>
      </w:r>
      <w:r w:rsidR="006217A6" w:rsidRPr="00966343">
        <w:rPr>
          <w:rFonts w:ascii="MS Sans Serif" w:hAnsi="MS Sans Serif"/>
          <w:b/>
          <w:bCs/>
          <w:snapToGrid w:val="0"/>
          <w:color w:val="008000"/>
          <w:sz w:val="36"/>
          <w:vertAlign w:val="superscript"/>
          <w:rtl/>
          <w:lang w:eastAsia="ar-SA"/>
        </w:rPr>
        <w:t>(</w:t>
      </w:r>
      <w:r w:rsidRPr="00966343">
        <w:rPr>
          <w:rStyle w:val="FootnoteReference"/>
          <w:rFonts w:ascii="MS Sans Serif" w:hAnsi="MS Sans Serif"/>
          <w:b/>
          <w:bCs/>
          <w:snapToGrid w:val="0"/>
          <w:color w:val="008000"/>
          <w:sz w:val="36"/>
          <w:rtl/>
          <w:lang w:eastAsia="ar-SA"/>
        </w:rPr>
        <w:footnoteReference w:id="135"/>
      </w:r>
      <w:r w:rsidR="006217A6" w:rsidRPr="00966343">
        <w:rPr>
          <w:rFonts w:ascii="MS Sans Serif" w:hAnsi="MS Sans Serif"/>
          <w:b/>
          <w:bCs/>
          <w:snapToGrid w:val="0"/>
          <w:color w:val="008000"/>
          <w:sz w:val="36"/>
          <w:vertAlign w:val="superscript"/>
          <w:rtl/>
          <w:lang w:eastAsia="ar-SA"/>
        </w:rPr>
        <w:t>)</w:t>
      </w:r>
      <w:r w:rsidR="006217A6">
        <w:rPr>
          <w:rFonts w:ascii="MS Sans Serif" w:hAnsi="MS Sans Serif" w:hint="cs"/>
          <w:snapToGrid w:val="0"/>
          <w:sz w:val="36"/>
          <w:rtl/>
          <w:lang w:eastAsia="ar-SA"/>
        </w:rPr>
        <w:t>.</w:t>
      </w:r>
    </w:p>
    <w:p w:rsidR="003D5D68" w:rsidRPr="008646A7" w:rsidRDefault="003D5D68" w:rsidP="008B674B">
      <w:pPr>
        <w:widowControl w:val="0"/>
        <w:spacing w:after="120"/>
        <w:ind w:firstLine="567"/>
        <w:jc w:val="lowKashida"/>
        <w:rPr>
          <w:rFonts w:ascii="MS Sans Serif" w:hAnsi="MS Sans Serif" w:hint="cs"/>
          <w:snapToGrid w:val="0"/>
          <w:sz w:val="36"/>
          <w:rtl/>
          <w:lang w:eastAsia="ar-SA" w:bidi="ar-SY"/>
        </w:rPr>
      </w:pPr>
      <w:r w:rsidRPr="008646A7">
        <w:rPr>
          <w:rFonts w:ascii="MS Sans Serif" w:hAnsi="MS Sans Serif" w:hint="cs"/>
          <w:snapToGrid w:val="0"/>
          <w:sz w:val="36"/>
          <w:rtl/>
          <w:lang w:eastAsia="ar-SA"/>
        </w:rPr>
        <w:t>أقول</w:t>
      </w:r>
      <w:r w:rsidR="006217A6">
        <w:rPr>
          <w:rFonts w:ascii="MS Sans Serif" w:hAnsi="MS Sans Serif" w:hint="cs"/>
          <w:snapToGrid w:val="0"/>
          <w:sz w:val="36"/>
          <w:rtl/>
          <w:lang w:eastAsia="ar-SA"/>
        </w:rPr>
        <w:t>:</w:t>
      </w:r>
      <w:r w:rsidRPr="008646A7">
        <w:rPr>
          <w:rFonts w:ascii="MS Sans Serif" w:hAnsi="MS Sans Serif" w:hint="cs"/>
          <w:snapToGrid w:val="0"/>
          <w:sz w:val="36"/>
          <w:rtl/>
          <w:lang w:eastAsia="ar-SA"/>
        </w:rPr>
        <w:t xml:space="preserve"> كل هذه </w:t>
      </w:r>
      <w:r w:rsidRPr="008646A7">
        <w:rPr>
          <w:rFonts w:ascii="MS Sans Serif" w:hAnsi="MS Sans Serif" w:hint="cs"/>
          <w:snapToGrid w:val="0"/>
          <w:sz w:val="36"/>
          <w:rtl/>
          <w:lang w:eastAsia="ar-SA" w:bidi="ar-SY"/>
        </w:rPr>
        <w:t>التعبيرات</w:t>
      </w:r>
      <w:r w:rsidRPr="008646A7">
        <w:rPr>
          <w:rFonts w:ascii="MS Sans Serif" w:hAnsi="MS Sans Serif" w:hint="cs"/>
          <w:snapToGrid w:val="0"/>
          <w:sz w:val="36"/>
          <w:rtl/>
          <w:lang w:eastAsia="ar-SA"/>
        </w:rPr>
        <w:t xml:space="preserve"> </w:t>
      </w:r>
      <w:r w:rsidRPr="008646A7">
        <w:rPr>
          <w:rFonts w:ascii="MS Sans Serif" w:hAnsi="MS Sans Serif" w:hint="cs"/>
          <w:snapToGrid w:val="0"/>
          <w:sz w:val="36"/>
          <w:rtl/>
          <w:lang w:eastAsia="ar-SA" w:bidi="ar-SY"/>
        </w:rPr>
        <w:t>عن</w:t>
      </w:r>
      <w:r w:rsidRPr="008646A7">
        <w:rPr>
          <w:rFonts w:ascii="MS Sans Serif" w:hAnsi="MS Sans Serif" w:hint="cs"/>
          <w:snapToGrid w:val="0"/>
          <w:sz w:val="36"/>
          <w:rtl/>
          <w:lang w:eastAsia="ar-SA"/>
        </w:rPr>
        <w:t xml:space="preserve"> معي</w:t>
      </w:r>
      <w:r w:rsidRPr="008646A7">
        <w:rPr>
          <w:rFonts w:ascii="MS Sans Serif" w:hAnsi="MS Sans Serif" w:hint="cs"/>
          <w:snapToGrid w:val="0"/>
          <w:sz w:val="36"/>
          <w:rtl/>
          <w:lang w:eastAsia="ar-SA" w:bidi="ar-SY"/>
        </w:rPr>
        <w:t>َّ</w:t>
      </w:r>
      <w:r w:rsidRPr="008646A7">
        <w:rPr>
          <w:rFonts w:ascii="MS Sans Serif" w:hAnsi="MS Sans Serif" w:hint="cs"/>
          <w:snapToGrid w:val="0"/>
          <w:sz w:val="36"/>
          <w:rtl/>
          <w:lang w:eastAsia="ar-SA"/>
        </w:rPr>
        <w:t xml:space="preserve">ة الله سبحانه </w:t>
      </w:r>
      <w:r w:rsidRPr="008646A7">
        <w:rPr>
          <w:rFonts w:ascii="MS Sans Serif" w:hAnsi="MS Sans Serif" w:hint="cs"/>
          <w:snapToGrid w:val="0"/>
          <w:sz w:val="36"/>
          <w:rtl/>
          <w:lang w:eastAsia="ar-SA" w:bidi="ar-SY"/>
        </w:rPr>
        <w:t>ت</w:t>
      </w:r>
      <w:r w:rsidRPr="008646A7">
        <w:rPr>
          <w:rFonts w:ascii="MS Sans Serif" w:hAnsi="MS Sans Serif" w:hint="cs"/>
          <w:snapToGrid w:val="0"/>
          <w:sz w:val="36"/>
          <w:rtl/>
          <w:lang w:eastAsia="ar-SA"/>
        </w:rPr>
        <w:t>نبئنا عن كمال إحاطته بكل</w:t>
      </w:r>
      <w:r w:rsidRPr="008646A7">
        <w:rPr>
          <w:rFonts w:ascii="MS Sans Serif" w:hAnsi="MS Sans Serif" w:hint="cs"/>
          <w:snapToGrid w:val="0"/>
          <w:sz w:val="36"/>
          <w:rtl/>
          <w:lang w:eastAsia="ar-SA" w:bidi="ar-SY"/>
        </w:rPr>
        <w:t>ِّ</w:t>
      </w:r>
      <w:r w:rsidRPr="008646A7">
        <w:rPr>
          <w:rFonts w:ascii="MS Sans Serif" w:hAnsi="MS Sans Serif" w:hint="cs"/>
          <w:snapToGrid w:val="0"/>
          <w:sz w:val="36"/>
          <w:rtl/>
          <w:lang w:eastAsia="ar-SA"/>
        </w:rPr>
        <w:t xml:space="preserve"> شيء</w:t>
      </w:r>
      <w:r w:rsidRPr="008646A7">
        <w:rPr>
          <w:rFonts w:ascii="MS Sans Serif" w:hAnsi="MS Sans Serif" w:hint="cs"/>
          <w:snapToGrid w:val="0"/>
          <w:sz w:val="36"/>
          <w:rtl/>
          <w:lang w:eastAsia="ar-SA" w:bidi="ar-SY"/>
        </w:rPr>
        <w:t>ٍ</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rPr>
        <w:t xml:space="preserve"> م</w:t>
      </w:r>
      <w:r w:rsidRPr="008646A7">
        <w:rPr>
          <w:rFonts w:ascii="MS Sans Serif" w:hAnsi="MS Sans Serif" w:hint="cs"/>
          <w:snapToGrid w:val="0"/>
          <w:sz w:val="36"/>
          <w:rtl/>
          <w:lang w:eastAsia="ar-SA" w:bidi="ar-SY"/>
        </w:rPr>
        <w:t>ِ</w:t>
      </w:r>
      <w:r w:rsidRPr="008646A7">
        <w:rPr>
          <w:rFonts w:ascii="MS Sans Serif" w:hAnsi="MS Sans Serif" w:hint="cs"/>
          <w:snapToGrid w:val="0"/>
          <w:sz w:val="36"/>
          <w:rtl/>
          <w:lang w:eastAsia="ar-SA"/>
        </w:rPr>
        <w:t>ن</w:t>
      </w:r>
      <w:r w:rsidRPr="008646A7">
        <w:rPr>
          <w:rFonts w:ascii="MS Sans Serif" w:hAnsi="MS Sans Serif" w:hint="cs"/>
          <w:snapToGrid w:val="0"/>
          <w:sz w:val="36"/>
          <w:rtl/>
          <w:lang w:eastAsia="ar-SA" w:bidi="ar-SY"/>
        </w:rPr>
        <w:t>ْ</w:t>
      </w:r>
      <w:r w:rsidRPr="008646A7">
        <w:rPr>
          <w:rFonts w:ascii="MS Sans Serif" w:hAnsi="MS Sans Serif" w:hint="cs"/>
          <w:snapToGrid w:val="0"/>
          <w:sz w:val="36"/>
          <w:rtl/>
          <w:lang w:eastAsia="ar-SA"/>
        </w:rPr>
        <w:t xml:space="preserve"> دون قياس</w:t>
      </w:r>
      <w:r w:rsidRPr="008646A7">
        <w:rPr>
          <w:rFonts w:ascii="MS Sans Serif" w:hAnsi="MS Sans Serif" w:hint="cs"/>
          <w:snapToGrid w:val="0"/>
          <w:sz w:val="36"/>
          <w:rtl/>
          <w:lang w:eastAsia="ar-SA" w:bidi="ar-SY"/>
        </w:rPr>
        <w:t>ٍ</w:t>
      </w:r>
      <w:r w:rsidRPr="008646A7">
        <w:rPr>
          <w:rFonts w:ascii="MS Sans Serif" w:hAnsi="MS Sans Serif" w:hint="cs"/>
          <w:snapToGrid w:val="0"/>
          <w:sz w:val="36"/>
          <w:rtl/>
          <w:lang w:eastAsia="ar-SA"/>
        </w:rPr>
        <w:t xml:space="preserve"> وتشبيه</w:t>
      </w:r>
      <w:r w:rsidRPr="008646A7">
        <w:rPr>
          <w:rFonts w:ascii="MS Sans Serif" w:hAnsi="MS Sans Serif" w:hint="cs"/>
          <w:snapToGrid w:val="0"/>
          <w:sz w:val="36"/>
          <w:rtl/>
          <w:lang w:eastAsia="ar-SA" w:bidi="ar-SY"/>
        </w:rPr>
        <w:t>ٍ</w:t>
      </w:r>
      <w:r w:rsidRPr="008646A7">
        <w:rPr>
          <w:rFonts w:ascii="MS Sans Serif" w:hAnsi="MS Sans Serif" w:hint="cs"/>
          <w:snapToGrid w:val="0"/>
          <w:sz w:val="36"/>
          <w:rtl/>
          <w:lang w:eastAsia="ar-SA"/>
        </w:rPr>
        <w:t xml:space="preserve"> بالخلق</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rPr>
        <w:t xml:space="preserve"> كما قال عليه السلام في بعض خطبه</w:t>
      </w:r>
      <w:r w:rsidR="006217A6">
        <w:rPr>
          <w:rFonts w:ascii="MS Sans Serif" w:hAnsi="MS Sans Serif" w:hint="cs"/>
          <w:snapToGrid w:val="0"/>
          <w:sz w:val="36"/>
          <w:rtl/>
          <w:lang w:eastAsia="ar-SA"/>
        </w:rPr>
        <w:t>:</w:t>
      </w:r>
      <w:r w:rsidRPr="008646A7">
        <w:rPr>
          <w:rFonts w:ascii="MS Sans Serif" w:hAnsi="MS Sans Serif" w:hint="cs"/>
          <w:snapToGrid w:val="0"/>
          <w:sz w:val="36"/>
          <w:rtl/>
          <w:lang w:eastAsia="ar-SA"/>
        </w:rPr>
        <w:t xml:space="preserve"> </w:t>
      </w:r>
      <w:r w:rsidRPr="00341337">
        <w:rPr>
          <w:rFonts w:ascii="MS Sans Serif" w:hAnsi="MS Sans Serif" w:hint="cs"/>
          <w:snapToGrid w:val="0"/>
          <w:color w:val="FF00FF"/>
          <w:sz w:val="36"/>
          <w:rtl/>
          <w:lang w:eastAsia="ar-SA"/>
        </w:rPr>
        <w:t>"</w:t>
      </w:r>
      <w:r w:rsidRPr="008646A7">
        <w:rPr>
          <w:rFonts w:ascii="MS Sans Serif" w:hAnsi="MS Sans Serif"/>
          <w:snapToGrid w:val="0"/>
          <w:sz w:val="36"/>
          <w:rtl/>
          <w:lang w:eastAsia="ar-SA" w:bidi="ar-SY"/>
        </w:rPr>
        <w:t>لَهُ الإِحَاطَةُ بِكُلِّ شَيْ‏ءٍ وَالْغَلَبَةُ لِكُلِّ شَيْ‏ءٍ وَالْقُوَّةُ عَلَى كُلِّ شَيْ</w:t>
      </w:r>
      <w:r w:rsidRPr="008646A7">
        <w:rPr>
          <w:rFonts w:ascii="MS Sans Serif" w:hAnsi="MS Sans Serif" w:hint="cs"/>
          <w:snapToGrid w:val="0"/>
          <w:sz w:val="36"/>
          <w:rtl/>
          <w:lang w:eastAsia="ar-SA" w:bidi="ar-SY"/>
        </w:rPr>
        <w:t>ءٍ</w:t>
      </w:r>
      <w:r w:rsidRPr="00341337">
        <w:rPr>
          <w:rFonts w:ascii="MS Sans Serif" w:hAnsi="MS Sans Serif" w:hint="cs"/>
          <w:snapToGrid w:val="0"/>
          <w:color w:val="FF00FF"/>
          <w:sz w:val="36"/>
          <w:rtl/>
          <w:lang w:eastAsia="ar-SA"/>
        </w:rPr>
        <w:t>"</w:t>
      </w:r>
      <w:r w:rsidR="006217A6" w:rsidRPr="00966343">
        <w:rPr>
          <w:rFonts w:ascii="MS Sans Serif" w:hAnsi="MS Sans Serif"/>
          <w:b/>
          <w:bCs/>
          <w:snapToGrid w:val="0"/>
          <w:color w:val="008000"/>
          <w:sz w:val="36"/>
          <w:vertAlign w:val="superscript"/>
          <w:rtl/>
          <w:lang w:eastAsia="ar-SA"/>
        </w:rPr>
        <w:t>(</w:t>
      </w:r>
      <w:r w:rsidRPr="00966343">
        <w:rPr>
          <w:rStyle w:val="FootnoteReference"/>
          <w:rFonts w:ascii="MS Sans Serif" w:hAnsi="MS Sans Serif"/>
          <w:b/>
          <w:bCs/>
          <w:snapToGrid w:val="0"/>
          <w:color w:val="008000"/>
          <w:sz w:val="36"/>
          <w:rtl/>
          <w:lang w:eastAsia="ar-SA"/>
        </w:rPr>
        <w:footnoteReference w:id="136"/>
      </w:r>
      <w:r w:rsidR="006217A6" w:rsidRPr="00966343">
        <w:rPr>
          <w:rFonts w:ascii="MS Sans Serif" w:hAnsi="MS Sans Serif"/>
          <w:b/>
          <w:bCs/>
          <w:snapToGrid w:val="0"/>
          <w:color w:val="008000"/>
          <w:sz w:val="36"/>
          <w:vertAlign w:val="superscript"/>
          <w:rtl/>
          <w:lang w:eastAsia="ar-SA"/>
        </w:rPr>
        <w:t>)</w:t>
      </w:r>
      <w:r w:rsidR="006217A6">
        <w:rPr>
          <w:rFonts w:ascii="MS Sans Serif" w:hAnsi="MS Sans Serif" w:hint="cs"/>
          <w:snapToGrid w:val="0"/>
          <w:sz w:val="36"/>
          <w:rtl/>
          <w:lang w:eastAsia="ar-SA"/>
        </w:rPr>
        <w:t>.</w:t>
      </w:r>
    </w:p>
    <w:p w:rsidR="003D5D68" w:rsidRPr="008646A7" w:rsidRDefault="003D5D68" w:rsidP="008B674B">
      <w:pPr>
        <w:widowControl w:val="0"/>
        <w:spacing w:after="120"/>
        <w:ind w:firstLine="567"/>
        <w:jc w:val="lowKashida"/>
        <w:rPr>
          <w:rFonts w:ascii="MS Sans Serif" w:hAnsi="MS Sans Serif" w:hint="cs"/>
          <w:snapToGrid w:val="0"/>
          <w:sz w:val="36"/>
          <w:rtl/>
          <w:lang w:eastAsia="ar-SA"/>
        </w:rPr>
      </w:pPr>
      <w:r w:rsidRPr="008646A7">
        <w:rPr>
          <w:rFonts w:ascii="MS Sans Serif" w:hAnsi="MS Sans Serif" w:hint="cs"/>
          <w:snapToGrid w:val="0"/>
          <w:sz w:val="36"/>
          <w:rtl/>
          <w:lang w:eastAsia="ar-SA"/>
        </w:rPr>
        <w:t>وقال عليه السلام أيضاً</w:t>
      </w:r>
      <w:r w:rsidR="006217A6">
        <w:rPr>
          <w:rFonts w:ascii="MS Sans Serif" w:hAnsi="MS Sans Serif" w:hint="cs"/>
          <w:snapToGrid w:val="0"/>
          <w:sz w:val="36"/>
          <w:rtl/>
          <w:lang w:eastAsia="ar-SA"/>
        </w:rPr>
        <w:t>:</w:t>
      </w:r>
      <w:r w:rsidRPr="008646A7">
        <w:rPr>
          <w:rFonts w:ascii="MS Sans Serif" w:hAnsi="MS Sans Serif" w:hint="cs"/>
          <w:snapToGrid w:val="0"/>
          <w:sz w:val="36"/>
          <w:rtl/>
          <w:lang w:eastAsia="ar-SA"/>
        </w:rPr>
        <w:t xml:space="preserve"> </w:t>
      </w:r>
      <w:r w:rsidRPr="00341337">
        <w:rPr>
          <w:rFonts w:ascii="MS Sans Serif" w:hAnsi="MS Sans Serif" w:hint="cs"/>
          <w:snapToGrid w:val="0"/>
          <w:color w:val="FF00FF"/>
          <w:sz w:val="36"/>
          <w:rtl/>
          <w:lang w:eastAsia="ar-SA"/>
        </w:rPr>
        <w:t>"</w:t>
      </w:r>
      <w:r w:rsidRPr="008646A7">
        <w:rPr>
          <w:rFonts w:ascii="MS Sans Serif" w:hAnsi="MS Sans Serif"/>
          <w:snapToGrid w:val="0"/>
          <w:sz w:val="36"/>
          <w:rtl/>
          <w:lang w:eastAsia="ar-SA" w:bidi="ar-SY"/>
        </w:rPr>
        <w:t>لا يُشْبِهُهُ صُورَةٌ وَلا يُحَسُّ بِالْحَوَاسِّ وَلا يُقَاسُ بِالنَّاسِ</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قَرِيبٌ فِي بُعْدِهِ بَعِيدٌ فِي قُرْبِهِ</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فَوْقَ كُلِّ شَيْ‏ءٍ وَلا يُقَالُ شَيْ‏ءٌ فَوْقَهُ</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أَمَامَ كُلِّ شَيْ‏ءٍ وَلا يُقَالُ لَهُ أَمَامٌ</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دَاخِلٌ فِي الأَشْيَاءِ لا ك</w:t>
      </w:r>
      <w:r w:rsidRPr="008646A7">
        <w:rPr>
          <w:rFonts w:ascii="MS Sans Serif" w:hAnsi="MS Sans Serif" w:hint="cs"/>
          <w:snapToGrid w:val="0"/>
          <w:sz w:val="36"/>
          <w:rtl/>
          <w:lang w:eastAsia="ar-SA" w:bidi="ar-SY"/>
        </w:rPr>
        <w:t>شَيْ</w:t>
      </w:r>
      <w:r w:rsidRPr="008646A7">
        <w:rPr>
          <w:rFonts w:ascii="MS Sans Serif" w:hAnsi="MS Sans Serif"/>
          <w:snapToGrid w:val="0"/>
          <w:sz w:val="36"/>
          <w:rtl/>
          <w:lang w:eastAsia="ar-SA" w:bidi="ar-SY"/>
        </w:rPr>
        <w:t>‏ءٍ دَاخِلٍ فِي شَيْ‏ءٍ</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وخَارِجٌ مِنَ الأَشْيَاءِ لا كَشَيْ‏ءٍ خَارِجٍ مِنْ شَيْ‏ءٍ</w:t>
      </w:r>
      <w:r w:rsidR="006217A6">
        <w:rPr>
          <w:rFonts w:ascii="MS Sans Serif" w:hAnsi="MS Sans Serif" w:hint="cs"/>
          <w:snapToGrid w:val="0"/>
          <w:sz w:val="36"/>
          <w:rtl/>
          <w:lang w:eastAsia="ar-SA" w:bidi="ar-SY"/>
        </w:rPr>
        <w:t>،</w:t>
      </w:r>
      <w:r w:rsidRPr="008646A7">
        <w:rPr>
          <w:rFonts w:ascii="MS Sans Serif" w:hAnsi="MS Sans Serif"/>
          <w:snapToGrid w:val="0"/>
          <w:sz w:val="36"/>
          <w:rtl/>
          <w:lang w:eastAsia="ar-SA" w:bidi="ar-SY"/>
        </w:rPr>
        <w:t xml:space="preserve"> سُبْحَانَ مَنْ هُوَ هَكَذَا وَلا هَكَذَا غَيْر</w:t>
      </w:r>
      <w:r w:rsidRPr="008646A7">
        <w:rPr>
          <w:rFonts w:ascii="MS Sans Serif" w:hAnsi="MS Sans Serif" w:hint="cs"/>
          <w:snapToGrid w:val="0"/>
          <w:sz w:val="36"/>
          <w:rtl/>
          <w:lang w:eastAsia="ar-SA" w:bidi="ar-SY"/>
        </w:rPr>
        <w:t>ه</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rPr>
        <w:t xml:space="preserve"> الحَدِيْث</w:t>
      </w:r>
      <w:r w:rsidRPr="00341337">
        <w:rPr>
          <w:rFonts w:ascii="MS Sans Serif" w:hAnsi="MS Sans Serif" w:hint="cs"/>
          <w:snapToGrid w:val="0"/>
          <w:color w:val="FF00FF"/>
          <w:sz w:val="36"/>
          <w:rtl/>
          <w:lang w:eastAsia="ar-SA"/>
        </w:rPr>
        <w:t>"</w:t>
      </w:r>
      <w:r w:rsidR="006217A6" w:rsidRPr="00966343">
        <w:rPr>
          <w:rFonts w:ascii="MS Sans Serif" w:hAnsi="MS Sans Serif"/>
          <w:b/>
          <w:bCs/>
          <w:snapToGrid w:val="0"/>
          <w:color w:val="008000"/>
          <w:sz w:val="36"/>
          <w:vertAlign w:val="superscript"/>
          <w:rtl/>
          <w:lang w:eastAsia="ar-SA"/>
        </w:rPr>
        <w:t>(</w:t>
      </w:r>
      <w:r w:rsidRPr="00966343">
        <w:rPr>
          <w:rStyle w:val="FootnoteReference"/>
          <w:rFonts w:ascii="MS Sans Serif" w:hAnsi="MS Sans Serif"/>
          <w:b/>
          <w:bCs/>
          <w:snapToGrid w:val="0"/>
          <w:color w:val="008000"/>
          <w:sz w:val="36"/>
          <w:rtl/>
          <w:lang w:eastAsia="ar-SA"/>
        </w:rPr>
        <w:footnoteReference w:id="137"/>
      </w:r>
      <w:r w:rsidR="006217A6" w:rsidRPr="00966343">
        <w:rPr>
          <w:rFonts w:ascii="MS Sans Serif" w:hAnsi="MS Sans Serif"/>
          <w:b/>
          <w:bCs/>
          <w:snapToGrid w:val="0"/>
          <w:color w:val="008000"/>
          <w:sz w:val="36"/>
          <w:vertAlign w:val="superscript"/>
          <w:rtl/>
          <w:lang w:eastAsia="ar-SA"/>
        </w:rPr>
        <w:t>)</w:t>
      </w:r>
      <w:r w:rsidR="006217A6">
        <w:rPr>
          <w:rFonts w:ascii="MS Sans Serif" w:hAnsi="MS Sans Serif" w:hint="cs"/>
          <w:snapToGrid w:val="0"/>
          <w:sz w:val="36"/>
          <w:rtl/>
          <w:lang w:eastAsia="ar-SA"/>
        </w:rPr>
        <w:t>.</w:t>
      </w:r>
    </w:p>
    <w:p w:rsidR="003D5D68" w:rsidRPr="008646A7" w:rsidRDefault="003D5D68" w:rsidP="008B674B">
      <w:pPr>
        <w:widowControl w:val="0"/>
        <w:spacing w:after="120"/>
        <w:ind w:firstLine="567"/>
        <w:jc w:val="lowKashida"/>
        <w:rPr>
          <w:rFonts w:ascii="MS Sans Serif" w:hAnsi="MS Sans Serif" w:hint="cs"/>
          <w:snapToGrid w:val="0"/>
          <w:sz w:val="36"/>
          <w:rtl/>
          <w:lang w:eastAsia="ar-SA" w:bidi="ar-SY"/>
        </w:rPr>
      </w:pPr>
      <w:r w:rsidRPr="008646A7">
        <w:rPr>
          <w:rFonts w:ascii="MS Sans Serif" w:hAnsi="MS Sans Serif" w:hint="cs"/>
          <w:snapToGrid w:val="0"/>
          <w:sz w:val="36"/>
          <w:rtl/>
          <w:lang w:eastAsia="ar-SA"/>
        </w:rPr>
        <w:t>هكذا كان مذهب أهل البيت عليهم السلام في صفات الله عز وجل ومذهب سلف الأمة رضي الله تعالى عنهم</w:t>
      </w:r>
      <w:r w:rsidR="006217A6">
        <w:rPr>
          <w:rFonts w:ascii="MS Sans Serif" w:hAnsi="MS Sans Serif" w:hint="cs"/>
          <w:snapToGrid w:val="0"/>
          <w:sz w:val="36"/>
          <w:rtl/>
          <w:lang w:eastAsia="ar-SA"/>
        </w:rPr>
        <w:t>.</w:t>
      </w:r>
    </w:p>
    <w:p w:rsidR="003D5D68" w:rsidRPr="008646A7" w:rsidRDefault="003D5D68" w:rsidP="008B674B">
      <w:pPr>
        <w:widowControl w:val="0"/>
        <w:spacing w:after="120"/>
        <w:ind w:firstLine="567"/>
        <w:jc w:val="lowKashida"/>
        <w:rPr>
          <w:rFonts w:ascii="MS Sans Serif" w:hAnsi="MS Sans Serif" w:hint="cs"/>
          <w:snapToGrid w:val="0"/>
          <w:sz w:val="36"/>
          <w:rtl/>
          <w:lang w:eastAsia="ar-SA" w:bidi="ar-SY"/>
        </w:rPr>
      </w:pPr>
    </w:p>
    <w:p w:rsidR="003D5D68" w:rsidRPr="00EE10D1" w:rsidRDefault="003D5D68" w:rsidP="00E904D1">
      <w:pPr>
        <w:pStyle w:val="2"/>
        <w:rPr>
          <w:rFonts w:hint="cs"/>
          <w:color w:val="008000"/>
          <w:sz w:val="36"/>
          <w:szCs w:val="36"/>
          <w:rtl/>
        </w:rPr>
      </w:pPr>
      <w:bookmarkStart w:id="31" w:name="_Toc84694777"/>
      <w:bookmarkStart w:id="32" w:name="_Toc193714174"/>
      <w:r w:rsidRPr="00EE10D1">
        <w:rPr>
          <w:rFonts w:hint="cs"/>
          <w:color w:val="008000"/>
          <w:sz w:val="36"/>
          <w:szCs w:val="36"/>
          <w:rtl/>
        </w:rPr>
        <w:t>ما رُوِيَ عن عليٍّ عليه السلام من تفسير "وَجْهِ الله"</w:t>
      </w:r>
      <w:bookmarkEnd w:id="31"/>
      <w:bookmarkEnd w:id="32"/>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 xml:space="preserve">قد ورد ذكر وجه الله </w:t>
      </w:r>
      <w:r w:rsidR="006217A6">
        <w:rPr>
          <w:rFonts w:hint="cs"/>
          <w:sz w:val="36"/>
          <w:rtl/>
          <w:lang w:bidi="ar-SY"/>
        </w:rPr>
        <w:t>-</w:t>
      </w:r>
      <w:r w:rsidRPr="008646A7">
        <w:rPr>
          <w:rFonts w:hint="cs"/>
          <w:sz w:val="36"/>
          <w:rtl/>
          <w:lang w:bidi="ar-SY"/>
        </w:rPr>
        <w:t xml:space="preserve"> تعالى شأنه </w:t>
      </w:r>
      <w:r w:rsidR="006217A6">
        <w:rPr>
          <w:rFonts w:hint="cs"/>
          <w:sz w:val="36"/>
          <w:rtl/>
          <w:lang w:bidi="ar-SY"/>
        </w:rPr>
        <w:t>-</w:t>
      </w:r>
      <w:r w:rsidRPr="008646A7">
        <w:rPr>
          <w:rFonts w:hint="cs"/>
          <w:sz w:val="36"/>
          <w:rtl/>
          <w:lang w:bidi="ar-SY"/>
        </w:rPr>
        <w:t xml:space="preserve"> في عدة من آيات القرآن الكريم كقوله جلَّ ذكره</w:t>
      </w:r>
      <w:r w:rsidR="006217A6">
        <w:rPr>
          <w:rFonts w:hint="cs"/>
          <w:sz w:val="36"/>
          <w:rtl/>
          <w:lang w:bidi="ar-SY"/>
        </w:rPr>
        <w:t>:</w:t>
      </w:r>
      <w:r w:rsidRPr="008646A7">
        <w:rPr>
          <w:rFonts w:hint="cs"/>
          <w:sz w:val="36"/>
          <w:rtl/>
          <w:lang w:bidi="ar-SY"/>
        </w:rPr>
        <w:t xml:space="preserve"> </w:t>
      </w:r>
      <w:r w:rsidR="006217A6" w:rsidRPr="006B3342">
        <w:rPr>
          <w:color w:val="0000FF"/>
          <w:sz w:val="36"/>
          <w:rtl/>
          <w:lang w:bidi="ar-SY"/>
        </w:rPr>
        <w:t>((</w:t>
      </w:r>
      <w:r w:rsidRPr="006B3342">
        <w:rPr>
          <w:rFonts w:ascii="MS Sans Serif" w:hAnsi="MS Sans Serif"/>
          <w:snapToGrid w:val="0"/>
          <w:color w:val="0000FF"/>
          <w:sz w:val="36"/>
          <w:rtl/>
          <w:lang w:eastAsia="ar-SA" w:bidi="ar-SY"/>
        </w:rPr>
        <w:t>كُلُّ مَنْ عَلَيْهَا فَانٍ</w:t>
      </w:r>
      <w:r w:rsidR="00895E08">
        <w:rPr>
          <w:rFonts w:ascii="MS Sans Serif" w:hAnsi="MS Sans Serif" w:hint="cs"/>
          <w:snapToGrid w:val="0"/>
          <w:color w:val="0000FF"/>
          <w:sz w:val="36"/>
          <w:rtl/>
          <w:lang w:eastAsia="ar-SA" w:bidi="ar-SY"/>
        </w:rPr>
        <w:t xml:space="preserve"> *</w:t>
      </w:r>
      <w:r w:rsidRPr="006B3342">
        <w:rPr>
          <w:rFonts w:ascii="MS Sans Serif" w:hAnsi="MS Sans Serif" w:hint="cs"/>
          <w:snapToGrid w:val="0"/>
          <w:color w:val="0000FF"/>
          <w:sz w:val="36"/>
          <w:rtl/>
          <w:lang w:eastAsia="ar-SA" w:bidi="ar-SY"/>
        </w:rPr>
        <w:t xml:space="preserve"> </w:t>
      </w:r>
      <w:r w:rsidRPr="006B3342">
        <w:rPr>
          <w:rFonts w:ascii="MS Sans Serif" w:hAnsi="MS Sans Serif"/>
          <w:snapToGrid w:val="0"/>
          <w:color w:val="0000FF"/>
          <w:sz w:val="36"/>
          <w:rtl/>
          <w:lang w:eastAsia="ar-SA" w:bidi="ar-SY"/>
        </w:rPr>
        <w:t>وَيَبْقَى وَجْهُ رَبِّكَ ذُو الْجَ</w:t>
      </w:r>
      <w:r w:rsidRPr="006B3342">
        <w:rPr>
          <w:rFonts w:ascii="MS Sans Serif" w:hAnsi="MS Sans Serif" w:hint="cs"/>
          <w:snapToGrid w:val="0"/>
          <w:color w:val="0000FF"/>
          <w:sz w:val="36"/>
          <w:rtl/>
          <w:lang w:eastAsia="ar-SA" w:bidi="ar-SY"/>
        </w:rPr>
        <w:t>ل</w:t>
      </w:r>
      <w:r w:rsidRPr="006B3342">
        <w:rPr>
          <w:rFonts w:ascii="MS Sans Serif" w:hAnsi="MS Sans Serif"/>
          <w:snapToGrid w:val="0"/>
          <w:color w:val="0000FF"/>
          <w:sz w:val="36"/>
          <w:rtl/>
          <w:lang w:eastAsia="ar-SA" w:bidi="ar-SY"/>
        </w:rPr>
        <w:t>الِ وَالإِكْرَامِ</w:t>
      </w:r>
      <w:r w:rsidR="003D0D21" w:rsidRPr="006B3342">
        <w:rPr>
          <w:color w:val="0000FF"/>
          <w:sz w:val="36"/>
          <w:rtl/>
          <w:lang w:bidi="ar-SY"/>
        </w:rPr>
        <w:t>))</w:t>
      </w:r>
      <w:r w:rsidR="003D0D21">
        <w:rPr>
          <w:sz w:val="36"/>
          <w:rtl/>
          <w:lang w:bidi="ar-SY"/>
        </w:rPr>
        <w:t xml:space="preserve"> </w:t>
      </w:r>
      <w:r w:rsidR="003D0D21" w:rsidRPr="00BD14E0">
        <w:rPr>
          <w:color w:val="800000"/>
          <w:sz w:val="24"/>
          <w:szCs w:val="24"/>
          <w:rtl/>
          <w:lang w:bidi="ar-SY"/>
        </w:rPr>
        <w:t>[</w:t>
      </w:r>
      <w:r w:rsidRPr="00BD14E0">
        <w:rPr>
          <w:rFonts w:hint="cs"/>
          <w:color w:val="800000"/>
          <w:sz w:val="24"/>
          <w:szCs w:val="24"/>
          <w:rtl/>
          <w:lang w:bidi="ar-SY"/>
        </w:rPr>
        <w:t>الرحمن</w:t>
      </w:r>
      <w:r w:rsidR="006217A6" w:rsidRPr="00BD14E0">
        <w:rPr>
          <w:rFonts w:hint="cs"/>
          <w:color w:val="800000"/>
          <w:sz w:val="24"/>
          <w:szCs w:val="24"/>
          <w:rtl/>
          <w:lang w:bidi="ar-SY"/>
        </w:rPr>
        <w:t>:</w:t>
      </w:r>
      <w:r w:rsidRPr="00BD14E0">
        <w:rPr>
          <w:rFonts w:hint="cs"/>
          <w:color w:val="800000"/>
          <w:sz w:val="24"/>
          <w:szCs w:val="24"/>
          <w:rtl/>
          <w:lang w:bidi="ar-SY"/>
        </w:rPr>
        <w:t>26</w:t>
      </w:r>
      <w:r w:rsidR="00CB18FF" w:rsidRPr="00BD14E0">
        <w:rPr>
          <w:rFonts w:hint="cs"/>
          <w:color w:val="800000"/>
          <w:sz w:val="24"/>
          <w:szCs w:val="24"/>
          <w:rtl/>
          <w:lang w:bidi="ar-SY"/>
        </w:rPr>
        <w:t>-</w:t>
      </w:r>
      <w:r w:rsidRPr="00BD14E0">
        <w:rPr>
          <w:rFonts w:hint="cs"/>
          <w:color w:val="800000"/>
          <w:sz w:val="24"/>
          <w:szCs w:val="24"/>
          <w:rtl/>
          <w:lang w:bidi="ar-SY"/>
        </w:rPr>
        <w:t>27</w:t>
      </w:r>
      <w:r w:rsidR="003D0D21" w:rsidRPr="00BD14E0">
        <w:rPr>
          <w:color w:val="800000"/>
          <w:sz w:val="24"/>
          <w:szCs w:val="24"/>
          <w:rtl/>
          <w:lang w:bidi="ar-SY"/>
        </w:rPr>
        <w:t>]</w:t>
      </w:r>
      <w:r w:rsidRPr="008646A7">
        <w:rPr>
          <w:rFonts w:hint="cs"/>
          <w:sz w:val="36"/>
          <w:rtl/>
          <w:lang w:bidi="ar-SY"/>
        </w:rPr>
        <w:t xml:space="preserve"> وقوله العزيز</w:t>
      </w:r>
      <w:r w:rsidR="006217A6">
        <w:rPr>
          <w:rFonts w:hint="cs"/>
          <w:sz w:val="36"/>
          <w:rtl/>
          <w:lang w:bidi="ar-SY"/>
        </w:rPr>
        <w:t>:</w:t>
      </w:r>
      <w:r w:rsidRPr="008646A7">
        <w:rPr>
          <w:rFonts w:hint="cs"/>
          <w:sz w:val="36"/>
          <w:rtl/>
          <w:lang w:bidi="ar-SY"/>
        </w:rPr>
        <w:t xml:space="preserve"> </w:t>
      </w:r>
      <w:r w:rsidR="006217A6" w:rsidRPr="006B3342">
        <w:rPr>
          <w:color w:val="0000FF"/>
          <w:sz w:val="36"/>
          <w:rtl/>
          <w:lang w:bidi="ar-SY"/>
        </w:rPr>
        <w:t>((</w:t>
      </w:r>
      <w:r w:rsidR="006217A6" w:rsidRPr="006B3342">
        <w:rPr>
          <w:rFonts w:hint="cs"/>
          <w:color w:val="0000FF"/>
          <w:sz w:val="36"/>
          <w:rtl/>
          <w:lang w:bidi="ar-SY"/>
        </w:rPr>
        <w:t>..</w:t>
      </w:r>
      <w:r w:rsidRPr="006B3342">
        <w:rPr>
          <w:rFonts w:ascii="MS Sans Serif" w:hAnsi="MS Sans Serif"/>
          <w:snapToGrid w:val="0"/>
          <w:color w:val="0000FF"/>
          <w:sz w:val="36"/>
          <w:rtl/>
          <w:lang w:eastAsia="ar-SA" w:bidi="ar-SY"/>
        </w:rPr>
        <w:t>لا إِلَهَ إِلا</w:t>
      </w:r>
      <w:r w:rsidRPr="006B3342">
        <w:rPr>
          <w:rFonts w:ascii="MS Sans Serif" w:hAnsi="MS Sans Serif" w:hint="cs"/>
          <w:snapToGrid w:val="0"/>
          <w:color w:val="0000FF"/>
          <w:sz w:val="36"/>
          <w:rtl/>
          <w:lang w:eastAsia="ar-SA" w:bidi="ar-SY"/>
        </w:rPr>
        <w:t>ّ</w:t>
      </w:r>
      <w:r w:rsidRPr="006B3342">
        <w:rPr>
          <w:rFonts w:ascii="MS Sans Serif" w:hAnsi="MS Sans Serif"/>
          <w:snapToGrid w:val="0"/>
          <w:color w:val="0000FF"/>
          <w:sz w:val="36"/>
          <w:rtl/>
          <w:lang w:eastAsia="ar-SA" w:bidi="ar-SY"/>
        </w:rPr>
        <w:t xml:space="preserve"> هُوَ كُلُّ شَيْءٍ هَالِكٌ إِلا</w:t>
      </w:r>
      <w:r w:rsidRPr="006B3342">
        <w:rPr>
          <w:rFonts w:ascii="MS Sans Serif" w:hAnsi="MS Sans Serif" w:hint="cs"/>
          <w:snapToGrid w:val="0"/>
          <w:color w:val="0000FF"/>
          <w:sz w:val="36"/>
          <w:rtl/>
          <w:lang w:eastAsia="ar-SA" w:bidi="ar-SY"/>
        </w:rPr>
        <w:t>ّ</w:t>
      </w:r>
      <w:r w:rsidRPr="006B3342">
        <w:rPr>
          <w:rFonts w:ascii="MS Sans Serif" w:hAnsi="MS Sans Serif"/>
          <w:snapToGrid w:val="0"/>
          <w:color w:val="0000FF"/>
          <w:sz w:val="36"/>
          <w:rtl/>
          <w:lang w:eastAsia="ar-SA" w:bidi="ar-SY"/>
        </w:rPr>
        <w:t xml:space="preserve"> وَجْهَهُ</w:t>
      </w:r>
      <w:r w:rsidR="003D0D21" w:rsidRPr="006B3342">
        <w:rPr>
          <w:rFonts w:hint="cs"/>
          <w:color w:val="0000FF"/>
          <w:sz w:val="36"/>
          <w:rtl/>
          <w:lang w:bidi="ar-SY"/>
        </w:rPr>
        <w:t>))</w:t>
      </w:r>
      <w:r w:rsidR="003D0D21">
        <w:rPr>
          <w:rFonts w:hint="cs"/>
          <w:sz w:val="36"/>
          <w:rtl/>
          <w:lang w:bidi="ar-SY"/>
        </w:rPr>
        <w:t xml:space="preserve"> </w:t>
      </w:r>
      <w:r w:rsidR="003D0D21" w:rsidRPr="00BD14E0">
        <w:rPr>
          <w:rFonts w:hint="cs"/>
          <w:color w:val="800000"/>
          <w:sz w:val="24"/>
          <w:szCs w:val="24"/>
          <w:rtl/>
          <w:lang w:bidi="ar-SY"/>
        </w:rPr>
        <w:t>[</w:t>
      </w:r>
      <w:r w:rsidRPr="00BD14E0">
        <w:rPr>
          <w:rFonts w:hint="cs"/>
          <w:color w:val="800000"/>
          <w:sz w:val="24"/>
          <w:szCs w:val="24"/>
          <w:rtl/>
          <w:lang w:bidi="ar-SY"/>
        </w:rPr>
        <w:t>القصص</w:t>
      </w:r>
      <w:r w:rsidR="006217A6" w:rsidRPr="00BD14E0">
        <w:rPr>
          <w:rFonts w:hint="cs"/>
          <w:color w:val="800000"/>
          <w:sz w:val="24"/>
          <w:szCs w:val="24"/>
          <w:rtl/>
          <w:lang w:bidi="ar-SY"/>
        </w:rPr>
        <w:t>:</w:t>
      </w:r>
      <w:r w:rsidRPr="00BD14E0">
        <w:rPr>
          <w:rFonts w:hint="cs"/>
          <w:color w:val="800000"/>
          <w:sz w:val="24"/>
          <w:szCs w:val="24"/>
          <w:rtl/>
          <w:lang w:bidi="ar-SY"/>
        </w:rPr>
        <w:t>88</w:t>
      </w:r>
      <w:r w:rsidR="003D0D21" w:rsidRPr="00BD14E0">
        <w:rPr>
          <w:color w:val="800000"/>
          <w:sz w:val="24"/>
          <w:szCs w:val="24"/>
          <w:rtl/>
          <w:lang w:bidi="ar-SY"/>
        </w:rPr>
        <w:t>]</w:t>
      </w:r>
      <w:r w:rsidR="006217A6">
        <w:rPr>
          <w:rFonts w:hint="cs"/>
          <w:sz w:val="36"/>
          <w:rtl/>
          <w:lang w:bidi="ar-SY"/>
        </w:rPr>
        <w:t>،</w:t>
      </w:r>
      <w:r w:rsidRPr="008646A7">
        <w:rPr>
          <w:rFonts w:hint="cs"/>
          <w:sz w:val="36"/>
          <w:rtl/>
          <w:lang w:bidi="ar-SY"/>
        </w:rPr>
        <w:t xml:space="preserve"> فتوهَّمَ بعض الناس ممن لا يعرف إشارات الكلام أن لِلَّهِ سبحانه وجهاً مغايراً لذاته </w:t>
      </w:r>
      <w:r w:rsidR="006217A6">
        <w:rPr>
          <w:rFonts w:hint="cs"/>
          <w:sz w:val="36"/>
          <w:rtl/>
          <w:lang w:bidi="ar-SY"/>
        </w:rPr>
        <w:t>(</w:t>
      </w:r>
      <w:r w:rsidRPr="008646A7">
        <w:rPr>
          <w:rFonts w:hint="cs"/>
          <w:sz w:val="36"/>
          <w:rtl/>
          <w:lang w:bidi="ar-SY"/>
        </w:rPr>
        <w:t>كوجه الإنسان</w:t>
      </w:r>
      <w:r w:rsidR="006217A6">
        <w:rPr>
          <w:rFonts w:hint="cs"/>
          <w:sz w:val="36"/>
          <w:rtl/>
          <w:lang w:bidi="ar-SY"/>
        </w:rPr>
        <w:t>!)</w:t>
      </w:r>
      <w:r w:rsidRPr="008646A7">
        <w:rPr>
          <w:rFonts w:hint="cs"/>
          <w:sz w:val="36"/>
          <w:rtl/>
          <w:lang w:bidi="ar-SY"/>
        </w:rPr>
        <w:t xml:space="preserve"> فزلَّت أقدمهم في طريق معرفة الله وسقطوا في مضيق التشبيه</w:t>
      </w:r>
      <w:r w:rsidR="006217A6">
        <w:rPr>
          <w:rFonts w:hint="cs"/>
          <w:sz w:val="36"/>
          <w:rtl/>
          <w:lang w:bidi="ar-SY"/>
        </w:rPr>
        <w:t>،</w:t>
      </w:r>
      <w:r w:rsidRPr="008646A7">
        <w:rPr>
          <w:rFonts w:hint="cs"/>
          <w:sz w:val="36"/>
          <w:rtl/>
          <w:lang w:bidi="ar-SY"/>
        </w:rPr>
        <w:t xml:space="preserve"> كأنهم لم يسمعوا قول الله عزَّ وجلَّ</w:t>
      </w:r>
      <w:r w:rsidR="006217A6">
        <w:rPr>
          <w:rFonts w:hint="cs"/>
          <w:sz w:val="36"/>
          <w:rtl/>
          <w:lang w:bidi="ar-SY"/>
        </w:rPr>
        <w:t>:</w:t>
      </w:r>
      <w:r w:rsidRPr="008646A7">
        <w:rPr>
          <w:rFonts w:hint="cs"/>
          <w:sz w:val="36"/>
          <w:rtl/>
          <w:lang w:bidi="ar-SY"/>
        </w:rPr>
        <w:t xml:space="preserve"> </w:t>
      </w:r>
      <w:r w:rsidR="006217A6" w:rsidRPr="006B3342">
        <w:rPr>
          <w:color w:val="0000FF"/>
          <w:sz w:val="36"/>
          <w:rtl/>
          <w:lang w:bidi="ar-SY"/>
        </w:rPr>
        <w:t>((</w:t>
      </w:r>
      <w:r w:rsidR="006217A6" w:rsidRPr="006B3342">
        <w:rPr>
          <w:rFonts w:hint="cs"/>
          <w:color w:val="0000FF"/>
          <w:sz w:val="36"/>
          <w:rtl/>
          <w:lang w:bidi="ar-SY"/>
        </w:rPr>
        <w:t>..</w:t>
      </w:r>
      <w:r w:rsidRPr="006B3342">
        <w:rPr>
          <w:rFonts w:ascii="MS Sans Serif" w:hAnsi="MS Sans Serif"/>
          <w:snapToGrid w:val="0"/>
          <w:color w:val="0000FF"/>
          <w:sz w:val="36"/>
          <w:rtl/>
          <w:lang w:eastAsia="ar-SA" w:bidi="ar-SY"/>
        </w:rPr>
        <w:t>لَيْسَ كَمِثْلِهِ شَيْءٌ</w:t>
      </w:r>
      <w:r w:rsidR="003D0D21" w:rsidRPr="006B3342">
        <w:rPr>
          <w:color w:val="0000FF"/>
          <w:sz w:val="36"/>
          <w:rtl/>
          <w:lang w:bidi="ar-SY"/>
        </w:rPr>
        <w:t>))</w:t>
      </w:r>
      <w:r w:rsidR="003D0D21">
        <w:rPr>
          <w:sz w:val="36"/>
          <w:rtl/>
          <w:lang w:bidi="ar-SY"/>
        </w:rPr>
        <w:t xml:space="preserve"> </w:t>
      </w:r>
      <w:r w:rsidR="003D0D21" w:rsidRPr="00BD14E0">
        <w:rPr>
          <w:color w:val="800000"/>
          <w:sz w:val="24"/>
          <w:szCs w:val="24"/>
          <w:rtl/>
          <w:lang w:bidi="ar-SY"/>
        </w:rPr>
        <w:t>[</w:t>
      </w:r>
      <w:r w:rsidRPr="00BD14E0">
        <w:rPr>
          <w:rFonts w:hint="cs"/>
          <w:color w:val="800000"/>
          <w:sz w:val="24"/>
          <w:szCs w:val="24"/>
          <w:rtl/>
          <w:lang w:bidi="ar-SY"/>
        </w:rPr>
        <w:t>الشورى</w:t>
      </w:r>
      <w:r w:rsidR="006217A6" w:rsidRPr="00BD14E0">
        <w:rPr>
          <w:rFonts w:hint="cs"/>
          <w:color w:val="800000"/>
          <w:sz w:val="24"/>
          <w:szCs w:val="24"/>
          <w:rtl/>
          <w:lang w:bidi="ar-SY"/>
        </w:rPr>
        <w:t>:</w:t>
      </w:r>
      <w:r w:rsidRPr="00BD14E0">
        <w:rPr>
          <w:rFonts w:hint="cs"/>
          <w:color w:val="800000"/>
          <w:sz w:val="24"/>
          <w:szCs w:val="24"/>
          <w:rtl/>
          <w:lang w:bidi="ar-SY"/>
        </w:rPr>
        <w:t>11</w:t>
      </w:r>
      <w:r w:rsidR="003D0D21" w:rsidRPr="00BD14E0">
        <w:rPr>
          <w:color w:val="800000"/>
          <w:sz w:val="24"/>
          <w:szCs w:val="24"/>
          <w:rtl/>
          <w:lang w:bidi="ar-SY"/>
        </w:rPr>
        <w:t>]</w:t>
      </w:r>
      <w:r w:rsidR="006217A6">
        <w:rPr>
          <w:rFonts w:hint="cs"/>
          <w:sz w:val="36"/>
          <w:rtl/>
          <w:lang w:bidi="ar-SY"/>
        </w:rPr>
        <w:t>.</w:t>
      </w:r>
      <w:r w:rsidR="00077300" w:rsidRPr="008646A7">
        <w:rPr>
          <w:rFonts w:hint="cs"/>
          <w:sz w:val="36"/>
          <w:rtl/>
          <w:lang w:bidi="ar-SY"/>
        </w:rPr>
        <w:t xml:space="preserve"> </w:t>
      </w:r>
    </w:p>
    <w:p w:rsidR="003D5D68" w:rsidRPr="008646A7" w:rsidRDefault="003D5D68" w:rsidP="00E904D1">
      <w:pPr>
        <w:widowControl w:val="0"/>
        <w:spacing w:after="120"/>
        <w:ind w:firstLine="567"/>
        <w:jc w:val="lowKashida"/>
        <w:rPr>
          <w:rFonts w:hint="cs"/>
          <w:sz w:val="36"/>
          <w:rtl/>
          <w:lang w:bidi="ar-SY"/>
        </w:rPr>
      </w:pPr>
      <w:r w:rsidRPr="008646A7">
        <w:rPr>
          <w:rFonts w:hint="cs"/>
          <w:sz w:val="36"/>
          <w:rtl/>
          <w:lang w:bidi="ar-SY"/>
        </w:rPr>
        <w:t>والإمام عليٌّ عليه السلام ردَّ هذا الزعمَ الباطلَ</w:t>
      </w:r>
      <w:r w:rsidR="006217A6">
        <w:rPr>
          <w:rFonts w:hint="cs"/>
          <w:sz w:val="36"/>
          <w:rtl/>
          <w:lang w:bidi="ar-SY"/>
        </w:rPr>
        <w:t>،</w:t>
      </w:r>
      <w:r w:rsidRPr="008646A7">
        <w:rPr>
          <w:rFonts w:hint="cs"/>
          <w:sz w:val="36"/>
          <w:rtl/>
          <w:lang w:bidi="ar-SY"/>
        </w:rPr>
        <w:t xml:space="preserve"> وأبطلَ ما ذهب إليه أهل التشبيه وبيَّن وجهَ الحقِّ في معنى هذه الآيات</w:t>
      </w:r>
      <w:r w:rsidR="006217A6">
        <w:rPr>
          <w:rFonts w:hint="cs"/>
          <w:sz w:val="36"/>
          <w:rtl/>
          <w:lang w:bidi="ar-SY"/>
        </w:rPr>
        <w:t>.</w:t>
      </w:r>
      <w:r w:rsidRPr="008646A7">
        <w:rPr>
          <w:rFonts w:hint="cs"/>
          <w:sz w:val="36"/>
          <w:rtl/>
          <w:lang w:bidi="ar-SY"/>
        </w:rPr>
        <w:t xml:space="preserve"> فقد أخرج محمد بن علي بن الحسين بن بابويه في كتابه </w:t>
      </w:r>
      <w:r w:rsidRPr="00341337">
        <w:rPr>
          <w:rFonts w:hint="cs"/>
          <w:color w:val="FF00FF"/>
          <w:sz w:val="36"/>
          <w:rtl/>
          <w:lang w:bidi="ar-SY"/>
        </w:rPr>
        <w:t>"</w:t>
      </w:r>
      <w:r w:rsidRPr="008646A7">
        <w:rPr>
          <w:rFonts w:hint="cs"/>
          <w:sz w:val="36"/>
          <w:rtl/>
          <w:lang w:bidi="ar-SY"/>
        </w:rPr>
        <w:t>التوحيد</w:t>
      </w:r>
      <w:r w:rsidRPr="00341337">
        <w:rPr>
          <w:rFonts w:hint="cs"/>
          <w:color w:val="FF00FF"/>
          <w:sz w:val="36"/>
          <w:rtl/>
          <w:lang w:bidi="ar-SY"/>
        </w:rPr>
        <w:t>"</w:t>
      </w:r>
      <w:r w:rsidRPr="008646A7">
        <w:rPr>
          <w:rFonts w:hint="cs"/>
          <w:sz w:val="36"/>
          <w:rtl/>
          <w:lang w:bidi="ar-SY"/>
        </w:rPr>
        <w:t xml:space="preserve"> بإسناده عن سلمان الفارسي رحمة الله </w:t>
      </w:r>
      <w:r w:rsidRPr="008646A7">
        <w:rPr>
          <w:sz w:val="36"/>
          <w:rtl/>
        </w:rPr>
        <w:t xml:space="preserve">في حديث طويل يذكر فيه قدوم الجاثليق المدينة مع مائة من النصارى بعد وفاة النبي </w:t>
      </w:r>
      <w:r w:rsidR="00D711C6">
        <w:rPr>
          <w:rFonts w:hint="cs"/>
          <w:sz w:val="36"/>
          <w:rtl/>
          <w:lang w:bidi="ar-SY"/>
        </w:rPr>
        <w:t>صلى الله عليه وآله وسلم</w:t>
      </w:r>
      <w:r w:rsidRPr="008646A7">
        <w:rPr>
          <w:sz w:val="36"/>
          <w:rtl/>
        </w:rPr>
        <w:t xml:space="preserve"> وسؤاله أبا بكر عن مسائل لم يجبه عنها ثم أرشد إلى أمير المؤمنين علي بن أبي طالب</w:t>
      </w:r>
      <w:r w:rsidR="00077300" w:rsidRPr="008646A7">
        <w:rPr>
          <w:sz w:val="36"/>
          <w:rtl/>
        </w:rPr>
        <w:t xml:space="preserve"> </w:t>
      </w:r>
      <w:r w:rsidRPr="008646A7">
        <w:rPr>
          <w:rFonts w:ascii="AGA Arabesque" w:hAnsi="AGA Arabesque"/>
          <w:sz w:val="36"/>
          <w:rtl/>
        </w:rPr>
        <w:t>عليه السلام</w:t>
      </w:r>
      <w:r w:rsidR="00077300" w:rsidRPr="008646A7">
        <w:rPr>
          <w:rFonts w:ascii="AGA Arabesque" w:hAnsi="AGA Arabesque"/>
          <w:sz w:val="36"/>
          <w:rtl/>
        </w:rPr>
        <w:t xml:space="preserve"> </w:t>
      </w:r>
      <w:r w:rsidRPr="008646A7">
        <w:rPr>
          <w:sz w:val="36"/>
          <w:rtl/>
        </w:rPr>
        <w:t>فسأله عنها فأجابه</w:t>
      </w:r>
      <w:r w:rsidR="006217A6">
        <w:rPr>
          <w:rFonts w:hint="cs"/>
          <w:sz w:val="36"/>
          <w:rtl/>
          <w:lang w:bidi="ar-SY"/>
        </w:rPr>
        <w:t>:</w:t>
      </w:r>
      <w:r w:rsidRPr="008646A7">
        <w:rPr>
          <w:sz w:val="36"/>
          <w:rtl/>
        </w:rPr>
        <w:t xml:space="preserve"> </w:t>
      </w:r>
      <w:r w:rsidR="00895E08" w:rsidRPr="00966343">
        <w:rPr>
          <w:rFonts w:hint="eastAsia"/>
          <w:color w:val="008000"/>
          <w:sz w:val="36"/>
          <w:rtl/>
          <w:lang w:bidi="ar-SY"/>
        </w:rPr>
        <w:t>«</w:t>
      </w:r>
      <w:r w:rsidRPr="00895E08">
        <w:rPr>
          <w:color w:val="000000"/>
          <w:sz w:val="36"/>
          <w:rtl/>
        </w:rPr>
        <w:t>فكان فيما سأله أن قال له</w:t>
      </w:r>
      <w:r w:rsidR="006217A6" w:rsidRPr="00895E08">
        <w:rPr>
          <w:rFonts w:hint="cs"/>
          <w:color w:val="000000"/>
          <w:sz w:val="36"/>
          <w:rtl/>
          <w:lang w:bidi="ar-SY"/>
        </w:rPr>
        <w:t>:</w:t>
      </w:r>
      <w:r w:rsidRPr="00895E08">
        <w:rPr>
          <w:color w:val="000000"/>
          <w:sz w:val="36"/>
          <w:rtl/>
        </w:rPr>
        <w:t xml:space="preserve"> أخبرني عن وجه الرب تبارك وتعالى</w:t>
      </w:r>
      <w:r w:rsidR="006217A6" w:rsidRPr="00895E08">
        <w:rPr>
          <w:rFonts w:hint="cs"/>
          <w:color w:val="000000"/>
          <w:sz w:val="36"/>
          <w:rtl/>
          <w:lang w:bidi="ar-SY"/>
        </w:rPr>
        <w:t>؟</w:t>
      </w:r>
      <w:r w:rsidRPr="00895E08">
        <w:rPr>
          <w:color w:val="000000"/>
          <w:sz w:val="36"/>
          <w:rtl/>
        </w:rPr>
        <w:t xml:space="preserve"> </w:t>
      </w:r>
      <w:r w:rsidRPr="00895E08">
        <w:rPr>
          <w:rFonts w:ascii="MS Sans Serif" w:hAnsi="MS Sans Serif"/>
          <w:snapToGrid w:val="0"/>
          <w:color w:val="000000"/>
          <w:sz w:val="36"/>
          <w:rtl/>
          <w:lang w:eastAsia="ar-SA" w:bidi="ar-SY"/>
        </w:rPr>
        <w:t>فدعا علي</w:t>
      </w:r>
      <w:r w:rsidRPr="00895E08">
        <w:rPr>
          <w:rFonts w:ascii="MS Sans Serif" w:hAnsi="MS Sans Serif" w:hint="cs"/>
          <w:snapToGrid w:val="0"/>
          <w:color w:val="000000"/>
          <w:sz w:val="36"/>
          <w:rtl/>
          <w:lang w:eastAsia="ar-SA" w:bidi="ar-SY"/>
        </w:rPr>
        <w:t>ٌّ</w:t>
      </w:r>
      <w:r w:rsidR="00077300" w:rsidRPr="00895E08">
        <w:rPr>
          <w:color w:val="000000"/>
          <w:sz w:val="36"/>
          <w:rtl/>
        </w:rPr>
        <w:t xml:space="preserve"> </w:t>
      </w:r>
      <w:r w:rsidRPr="00895E08">
        <w:rPr>
          <w:rFonts w:ascii="AGA Arabesque" w:hAnsi="AGA Arabesque"/>
          <w:color w:val="000000"/>
          <w:sz w:val="36"/>
          <w:rtl/>
        </w:rPr>
        <w:t>عليه السلام</w:t>
      </w:r>
      <w:r w:rsidR="00077300" w:rsidRPr="00895E08">
        <w:rPr>
          <w:rFonts w:ascii="AGA Arabesque" w:hAnsi="AGA Arabesque"/>
          <w:color w:val="000000"/>
          <w:sz w:val="36"/>
          <w:rtl/>
        </w:rPr>
        <w:t xml:space="preserve"> </w:t>
      </w:r>
      <w:r w:rsidRPr="00895E08">
        <w:rPr>
          <w:rFonts w:ascii="MS Sans Serif" w:hAnsi="MS Sans Serif"/>
          <w:snapToGrid w:val="0"/>
          <w:color w:val="000000"/>
          <w:sz w:val="36"/>
          <w:rtl/>
          <w:lang w:eastAsia="ar-SA" w:bidi="ar-SY"/>
        </w:rPr>
        <w:t>بنار</w:t>
      </w:r>
      <w:r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وحطب</w:t>
      </w:r>
      <w:r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فأضرمه</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فلما اشتعلت قال علي</w:t>
      </w:r>
      <w:r w:rsidR="00077300" w:rsidRPr="00895E08">
        <w:rPr>
          <w:color w:val="000000"/>
          <w:sz w:val="36"/>
          <w:rtl/>
        </w:rPr>
        <w:t xml:space="preserve"> </w:t>
      </w:r>
      <w:r w:rsidRPr="00895E08">
        <w:rPr>
          <w:rFonts w:ascii="AGA Arabesque" w:hAnsi="AGA Arabesque"/>
          <w:color w:val="000000"/>
          <w:sz w:val="36"/>
          <w:rtl/>
        </w:rPr>
        <w:t>عليه السلام</w:t>
      </w:r>
      <w:r w:rsidR="006217A6" w:rsidRPr="00895E08">
        <w:rPr>
          <w:rFonts w:ascii="AGA Arabesque" w:hAnsi="AGA Arabesque"/>
          <w:color w:val="000000"/>
          <w:sz w:val="36"/>
          <w:rtl/>
        </w:rPr>
        <w:t>:</w:t>
      </w:r>
      <w:r w:rsidRPr="00895E08">
        <w:rPr>
          <w:color w:val="000000"/>
          <w:sz w:val="36"/>
          <w:rtl/>
        </w:rPr>
        <w:t xml:space="preserve"> </w:t>
      </w:r>
      <w:r w:rsidRPr="00895E08">
        <w:rPr>
          <w:rFonts w:ascii="MS Sans Serif" w:hAnsi="MS Sans Serif"/>
          <w:snapToGrid w:val="0"/>
          <w:color w:val="000000"/>
          <w:sz w:val="36"/>
          <w:rtl/>
          <w:lang w:eastAsia="ar-SA" w:bidi="ar-SY"/>
        </w:rPr>
        <w:t>أين وجه هذه النار</w:t>
      </w:r>
      <w:r w:rsidR="006217A6" w:rsidRPr="00895E08">
        <w:rPr>
          <w:rFonts w:hint="cs"/>
          <w:color w:val="000000"/>
          <w:sz w:val="36"/>
          <w:rtl/>
          <w:lang w:bidi="ar-SY"/>
        </w:rPr>
        <w:t>؟</w:t>
      </w:r>
      <w:r w:rsidRPr="008646A7">
        <w:rPr>
          <w:sz w:val="36"/>
          <w:rtl/>
        </w:rPr>
        <w:t xml:space="preserve"> قال النصراني</w:t>
      </w:r>
      <w:r w:rsidR="006217A6">
        <w:rPr>
          <w:rFonts w:hint="cs"/>
          <w:sz w:val="36"/>
          <w:rtl/>
          <w:lang w:bidi="ar-SY"/>
        </w:rPr>
        <w:t>:</w:t>
      </w:r>
      <w:r w:rsidRPr="008646A7">
        <w:rPr>
          <w:sz w:val="36"/>
          <w:rtl/>
        </w:rPr>
        <w:t xml:space="preserve"> هي وجه من جميع ح</w:t>
      </w:r>
      <w:r w:rsidRPr="00895E08">
        <w:rPr>
          <w:color w:val="000000"/>
          <w:sz w:val="36"/>
          <w:rtl/>
        </w:rPr>
        <w:t>دودها</w:t>
      </w:r>
      <w:r w:rsidR="006217A6" w:rsidRPr="00895E08">
        <w:rPr>
          <w:rFonts w:hint="cs"/>
          <w:color w:val="000000"/>
          <w:sz w:val="36"/>
          <w:rtl/>
          <w:lang w:bidi="ar-SY"/>
        </w:rPr>
        <w:t>!</w:t>
      </w:r>
      <w:r w:rsidRPr="00895E08">
        <w:rPr>
          <w:color w:val="000000"/>
          <w:sz w:val="36"/>
          <w:rtl/>
        </w:rPr>
        <w:t xml:space="preserve"> قال علي</w:t>
      </w:r>
      <w:r w:rsidR="00077300" w:rsidRPr="00895E08">
        <w:rPr>
          <w:color w:val="000000"/>
          <w:sz w:val="36"/>
          <w:rtl/>
        </w:rPr>
        <w:t xml:space="preserve"> </w:t>
      </w:r>
      <w:r w:rsidRPr="00895E08">
        <w:rPr>
          <w:rFonts w:ascii="AGA Arabesque" w:hAnsi="AGA Arabesque"/>
          <w:color w:val="000000"/>
          <w:sz w:val="36"/>
          <w:rtl/>
        </w:rPr>
        <w:t>عليه السلام</w:t>
      </w:r>
      <w:r w:rsidR="006217A6" w:rsidRPr="00895E08">
        <w:rPr>
          <w:rFonts w:ascii="AGA Arabesque" w:hAnsi="AGA Arabesque"/>
          <w:color w:val="000000"/>
          <w:sz w:val="36"/>
          <w:rtl/>
        </w:rPr>
        <w:t>:</w:t>
      </w:r>
      <w:r w:rsidRPr="00895E08">
        <w:rPr>
          <w:color w:val="000000"/>
          <w:sz w:val="36"/>
          <w:rtl/>
        </w:rPr>
        <w:t xml:space="preserve"> </w:t>
      </w:r>
      <w:r w:rsidRPr="00895E08">
        <w:rPr>
          <w:rFonts w:ascii="MS Sans Serif" w:hAnsi="MS Sans Serif"/>
          <w:snapToGrid w:val="0"/>
          <w:color w:val="000000"/>
          <w:sz w:val="36"/>
          <w:rtl/>
          <w:lang w:eastAsia="ar-SA" w:bidi="ar-SY"/>
        </w:rPr>
        <w:t>هذه النار م</w:t>
      </w:r>
      <w:r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د</w:t>
      </w:r>
      <w:r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ب</w:t>
      </w:r>
      <w:r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رة مصنوعة</w:t>
      </w:r>
      <w:r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لا يعرف وجهها وخالقها لا يشبهها </w:t>
      </w:r>
      <w:r w:rsidR="006217A6" w:rsidRPr="006B3342">
        <w:rPr>
          <w:color w:val="0000FF"/>
          <w:sz w:val="36"/>
          <w:rtl/>
        </w:rPr>
        <w:t>((</w:t>
      </w:r>
      <w:r w:rsidRPr="006B3342">
        <w:rPr>
          <w:rFonts w:ascii="MS Sans Serif" w:hAnsi="MS Sans Serif"/>
          <w:snapToGrid w:val="0"/>
          <w:color w:val="0000FF"/>
          <w:sz w:val="36"/>
          <w:rtl/>
          <w:lang w:eastAsia="ar-SA" w:bidi="ar-SY"/>
        </w:rPr>
        <w:t>وَلِلّهِ الْمَشْرِقُ وَالْمَغْرِبُ فَأَيْنَمَا تُوَلُّواْ فَثَمَّ وَجْهُ اللّهِ</w:t>
      </w:r>
      <w:r w:rsidR="006217A6" w:rsidRPr="006B3342">
        <w:rPr>
          <w:color w:val="0000FF"/>
          <w:sz w:val="36"/>
          <w:rtl/>
        </w:rPr>
        <w:t>))</w:t>
      </w:r>
      <w:r w:rsidR="006217A6" w:rsidRPr="00966343">
        <w:rPr>
          <w:b/>
          <w:bCs/>
          <w:color w:val="008000"/>
          <w:sz w:val="36"/>
          <w:vertAlign w:val="superscript"/>
          <w:rtl/>
        </w:rPr>
        <w:t>(</w:t>
      </w:r>
      <w:r w:rsidRPr="00966343">
        <w:rPr>
          <w:rStyle w:val="FootnoteReference"/>
          <w:b/>
          <w:bCs/>
          <w:color w:val="008000"/>
          <w:sz w:val="36"/>
          <w:rtl/>
        </w:rPr>
        <w:footnoteReference w:id="138"/>
      </w:r>
      <w:r w:rsidR="006217A6" w:rsidRPr="00966343">
        <w:rPr>
          <w:b/>
          <w:bCs/>
          <w:color w:val="008000"/>
          <w:sz w:val="36"/>
          <w:vertAlign w:val="superscript"/>
          <w:rtl/>
        </w:rPr>
        <w:t>)</w:t>
      </w:r>
      <w:r w:rsidRPr="008646A7">
        <w:rPr>
          <w:sz w:val="36"/>
          <w:rtl/>
        </w:rPr>
        <w:t xml:space="preserve"> </w:t>
      </w:r>
      <w:r w:rsidRPr="008646A7">
        <w:rPr>
          <w:rFonts w:ascii="MS Sans Serif" w:hAnsi="MS Sans Serif" w:hint="cs"/>
          <w:snapToGrid w:val="0"/>
          <w:sz w:val="36"/>
          <w:rtl/>
          <w:lang w:eastAsia="ar-SA" w:bidi="ar-SY"/>
        </w:rPr>
        <w:t>لا يخفَى عَلَى رَبِّنَا خَافِيَةٌ</w:t>
      </w:r>
      <w:r w:rsidR="006217A6">
        <w:rPr>
          <w:rFonts w:hint="cs"/>
          <w:sz w:val="36"/>
          <w:rtl/>
          <w:lang w:bidi="ar-SY"/>
        </w:rPr>
        <w:t>...</w:t>
      </w:r>
      <w:r w:rsidRPr="008646A7">
        <w:rPr>
          <w:rFonts w:hint="cs"/>
          <w:sz w:val="36"/>
          <w:rtl/>
          <w:lang w:bidi="ar-SY"/>
        </w:rPr>
        <w:t xml:space="preserve"> الحديث</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139"/>
      </w:r>
      <w:r w:rsidR="006217A6" w:rsidRPr="00966343">
        <w:rPr>
          <w:b/>
          <w:bCs/>
          <w:color w:val="008000"/>
          <w:sz w:val="36"/>
          <w:vertAlign w:val="superscript"/>
          <w:rtl/>
          <w:lang w:bidi="ar-SY"/>
        </w:rPr>
        <w:t>)</w:t>
      </w:r>
      <w:r w:rsidR="00895E08" w:rsidRPr="00EE10D1">
        <w:rPr>
          <w:rFonts w:hint="cs"/>
          <w:b/>
          <w:bCs/>
          <w:color w:val="008000"/>
          <w:sz w:val="36"/>
          <w:rtl/>
          <w:lang w:bidi="ar-SY"/>
        </w:rPr>
        <w:t>.</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و</w:t>
      </w:r>
      <w:r w:rsidRPr="00341337">
        <w:rPr>
          <w:rFonts w:hint="cs"/>
          <w:color w:val="FF00FF"/>
          <w:sz w:val="36"/>
          <w:rtl/>
          <w:lang w:bidi="ar-SY"/>
        </w:rPr>
        <w:t>"</w:t>
      </w:r>
      <w:r w:rsidRPr="008646A7">
        <w:rPr>
          <w:rFonts w:hint="cs"/>
          <w:sz w:val="36"/>
          <w:rtl/>
          <w:lang w:bidi="ar-SY"/>
        </w:rPr>
        <w:t>الوجه</w:t>
      </w:r>
      <w:r w:rsidRPr="00341337">
        <w:rPr>
          <w:rFonts w:hint="cs"/>
          <w:color w:val="FF00FF"/>
          <w:sz w:val="36"/>
          <w:rtl/>
          <w:lang w:bidi="ar-SY"/>
        </w:rPr>
        <w:t>"</w:t>
      </w:r>
      <w:r w:rsidRPr="008646A7">
        <w:rPr>
          <w:rFonts w:hint="cs"/>
          <w:sz w:val="36"/>
          <w:rtl/>
          <w:lang w:bidi="ar-SY"/>
        </w:rPr>
        <w:t xml:space="preserve"> في كلام العرب ربما يُسْتَعْمَل في معنى حقيقة الشيء وذاته كما يُقال</w:t>
      </w:r>
      <w:r w:rsidR="006217A6">
        <w:rPr>
          <w:rFonts w:hint="cs"/>
          <w:sz w:val="36"/>
          <w:rtl/>
          <w:lang w:bidi="ar-SY"/>
        </w:rPr>
        <w:t>:</w:t>
      </w:r>
      <w:r w:rsidRPr="008646A7">
        <w:rPr>
          <w:rFonts w:hint="cs"/>
          <w:sz w:val="36"/>
          <w:rtl/>
          <w:lang w:bidi="ar-SY"/>
        </w:rPr>
        <w:t xml:space="preserve"> </w:t>
      </w:r>
      <w:r w:rsidRPr="00341337">
        <w:rPr>
          <w:rFonts w:hint="cs"/>
          <w:color w:val="FF00FF"/>
          <w:sz w:val="36"/>
          <w:rtl/>
          <w:lang w:bidi="ar-SY"/>
        </w:rPr>
        <w:t>"</w:t>
      </w:r>
      <w:r w:rsidRPr="008646A7">
        <w:rPr>
          <w:rFonts w:hint="cs"/>
          <w:sz w:val="36"/>
          <w:rtl/>
          <w:lang w:bidi="ar-SY"/>
        </w:rPr>
        <w:t>هذا وجه الأمر وذاك وجه الرأي</w:t>
      </w:r>
      <w:r w:rsidRPr="00341337">
        <w:rPr>
          <w:rFonts w:hint="cs"/>
          <w:color w:val="FF00FF"/>
          <w:sz w:val="36"/>
          <w:rtl/>
          <w:lang w:bidi="ar-SY"/>
        </w:rPr>
        <w:t>"</w:t>
      </w:r>
      <w:r w:rsidR="006217A6">
        <w:rPr>
          <w:rFonts w:hint="cs"/>
          <w:sz w:val="36"/>
          <w:rtl/>
          <w:lang w:bidi="ar-SY"/>
        </w:rPr>
        <w:t>.</w:t>
      </w:r>
      <w:r w:rsidRPr="008646A7">
        <w:rPr>
          <w:rFonts w:hint="cs"/>
          <w:sz w:val="36"/>
          <w:rtl/>
          <w:lang w:bidi="ar-SY"/>
        </w:rPr>
        <w:t xml:space="preserve"> وقد جاء في كلام أمير المؤمنين علي عليه السلام</w:t>
      </w:r>
      <w:r w:rsidR="006217A6">
        <w:rPr>
          <w:rFonts w:hint="cs"/>
          <w:sz w:val="36"/>
          <w:rtl/>
          <w:lang w:bidi="ar-SY"/>
        </w:rPr>
        <w:t>:</w:t>
      </w:r>
      <w:r w:rsidRPr="008646A7">
        <w:rPr>
          <w:rFonts w:hint="cs"/>
          <w:sz w:val="36"/>
          <w:rtl/>
          <w:lang w:bidi="ar-SY"/>
        </w:rPr>
        <w:t xml:space="preserve"> </w:t>
      </w:r>
      <w:r w:rsidRPr="00341337">
        <w:rPr>
          <w:rFonts w:hint="cs"/>
          <w:color w:val="FF00FF"/>
          <w:sz w:val="36"/>
          <w:rtl/>
          <w:lang w:bidi="ar-SY"/>
        </w:rPr>
        <w:t>"</w:t>
      </w:r>
      <w:r w:rsidRPr="008646A7">
        <w:rPr>
          <w:rFonts w:hint="cs"/>
          <w:sz w:val="36"/>
          <w:rtl/>
          <w:lang w:bidi="ar-SY"/>
        </w:rPr>
        <w:t>عَمِيُ وجهُ الأمرِ</w:t>
      </w:r>
      <w:r w:rsidRPr="00341337">
        <w:rPr>
          <w:rFonts w:hint="cs"/>
          <w:color w:val="FF00FF"/>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140"/>
      </w:r>
      <w:r w:rsidR="006217A6" w:rsidRPr="00966343">
        <w:rPr>
          <w:b/>
          <w:bCs/>
          <w:color w:val="008000"/>
          <w:sz w:val="36"/>
          <w:vertAlign w:val="superscript"/>
          <w:rtl/>
          <w:lang w:bidi="ar-SY"/>
        </w:rPr>
        <w:t>)</w:t>
      </w:r>
      <w:r w:rsidRPr="008646A7">
        <w:rPr>
          <w:rFonts w:hint="cs"/>
          <w:sz w:val="36"/>
          <w:rtl/>
          <w:lang w:bidi="ar-SY"/>
        </w:rPr>
        <w:t xml:space="preserve"> أي خَفِيَت حقيقته</w:t>
      </w:r>
      <w:r w:rsidR="006217A6">
        <w:rPr>
          <w:rFonts w:hint="cs"/>
          <w:sz w:val="36"/>
          <w:rtl/>
          <w:lang w:bidi="ar-SY"/>
        </w:rPr>
        <w:t>.</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وقال عليه السلام</w:t>
      </w:r>
      <w:r w:rsidR="006217A6">
        <w:rPr>
          <w:rFonts w:hint="cs"/>
          <w:sz w:val="36"/>
          <w:rtl/>
          <w:lang w:bidi="ar-SY"/>
        </w:rPr>
        <w:t>:</w:t>
      </w:r>
      <w:r w:rsidRPr="008646A7">
        <w:rPr>
          <w:rFonts w:hint="cs"/>
          <w:sz w:val="36"/>
          <w:rtl/>
          <w:lang w:bidi="ar-SY"/>
        </w:rPr>
        <w:t xml:space="preserve"> </w:t>
      </w:r>
      <w:r w:rsidRPr="00341337">
        <w:rPr>
          <w:rFonts w:hint="cs"/>
          <w:color w:val="FF00FF"/>
          <w:sz w:val="36"/>
          <w:rtl/>
          <w:lang w:bidi="ar-SY"/>
        </w:rPr>
        <w:t>"</w:t>
      </w:r>
      <w:r w:rsidRPr="008646A7">
        <w:rPr>
          <w:rFonts w:hint="cs"/>
          <w:sz w:val="36"/>
          <w:rtl/>
          <w:lang w:bidi="ar-SY"/>
        </w:rPr>
        <w:t xml:space="preserve">رَجُلٌ سَمِعَ مِنْ رَسُولُ اللهِ </w:t>
      </w:r>
      <w:r w:rsidR="00D711C6">
        <w:rPr>
          <w:rFonts w:hint="cs"/>
          <w:sz w:val="36"/>
          <w:rtl/>
          <w:lang w:bidi="ar-SY"/>
        </w:rPr>
        <w:t>صلى الله عليه وآله وسلم</w:t>
      </w:r>
      <w:r w:rsidRPr="008646A7">
        <w:rPr>
          <w:rFonts w:hint="cs"/>
          <w:sz w:val="36"/>
          <w:rtl/>
          <w:lang w:bidi="ar-SY"/>
        </w:rPr>
        <w:t xml:space="preserve"> شَيْئاً </w:t>
      </w:r>
      <w:r w:rsidR="006217A6">
        <w:rPr>
          <w:rFonts w:hint="cs"/>
          <w:sz w:val="36"/>
          <w:rtl/>
          <w:lang w:bidi="ar-SY"/>
        </w:rPr>
        <w:t>(</w:t>
      </w:r>
      <w:r w:rsidRPr="008646A7">
        <w:rPr>
          <w:rFonts w:hint="cs"/>
          <w:sz w:val="36"/>
          <w:rtl/>
          <w:lang w:bidi="ar-SY"/>
        </w:rPr>
        <w:t>حديثاً</w:t>
      </w:r>
      <w:r w:rsidR="006217A6">
        <w:rPr>
          <w:rFonts w:hint="cs"/>
          <w:sz w:val="36"/>
          <w:rtl/>
          <w:lang w:bidi="ar-SY"/>
        </w:rPr>
        <w:t>)</w:t>
      </w:r>
      <w:r w:rsidRPr="008646A7">
        <w:rPr>
          <w:rFonts w:hint="cs"/>
          <w:sz w:val="36"/>
          <w:rtl/>
          <w:lang w:bidi="ar-SY"/>
        </w:rPr>
        <w:t xml:space="preserve"> لَمْ يحْفَظْهُ عَلَى وَجْهِهِ</w:t>
      </w:r>
      <w:r w:rsidRPr="00341337">
        <w:rPr>
          <w:rFonts w:hint="cs"/>
          <w:color w:val="FF00FF"/>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141"/>
      </w:r>
      <w:r w:rsidR="006217A6" w:rsidRPr="00966343">
        <w:rPr>
          <w:b/>
          <w:bCs/>
          <w:color w:val="008000"/>
          <w:sz w:val="36"/>
          <w:vertAlign w:val="superscript"/>
          <w:rtl/>
          <w:lang w:bidi="ar-SY"/>
        </w:rPr>
        <w:t>)</w:t>
      </w:r>
      <w:r w:rsidRPr="008646A7">
        <w:rPr>
          <w:rFonts w:hint="cs"/>
          <w:sz w:val="36"/>
          <w:rtl/>
          <w:lang w:bidi="ar-SY"/>
        </w:rPr>
        <w:t xml:space="preserve"> أي على أصله وحقيقته</w:t>
      </w:r>
      <w:r w:rsidR="006217A6">
        <w:rPr>
          <w:rFonts w:hint="cs"/>
          <w:sz w:val="36"/>
          <w:rtl/>
          <w:lang w:bidi="ar-SY"/>
        </w:rPr>
        <w:t>.</w:t>
      </w:r>
      <w:r w:rsidRPr="008646A7">
        <w:rPr>
          <w:rFonts w:hint="cs"/>
          <w:sz w:val="36"/>
          <w:rtl/>
          <w:lang w:bidi="ar-SY"/>
        </w:rPr>
        <w:t xml:space="preserve"> وقال عليه السلام</w:t>
      </w:r>
      <w:r w:rsidR="006217A6">
        <w:rPr>
          <w:rFonts w:hint="cs"/>
          <w:sz w:val="36"/>
          <w:rtl/>
          <w:lang w:bidi="ar-SY"/>
        </w:rPr>
        <w:t>:</w:t>
      </w:r>
      <w:r w:rsidRPr="008646A7">
        <w:rPr>
          <w:rFonts w:hint="cs"/>
          <w:sz w:val="36"/>
          <w:rtl/>
          <w:lang w:bidi="ar-SY"/>
        </w:rPr>
        <w:t xml:space="preserve"> </w:t>
      </w:r>
      <w:r w:rsidRPr="00341337">
        <w:rPr>
          <w:rFonts w:hint="cs"/>
          <w:color w:val="FF00FF"/>
          <w:sz w:val="36"/>
          <w:rtl/>
          <w:lang w:bidi="ar-SY"/>
        </w:rPr>
        <w:t>"</w:t>
      </w:r>
      <w:r w:rsidRPr="008646A7">
        <w:rPr>
          <w:rFonts w:hint="cs"/>
          <w:sz w:val="36"/>
          <w:rtl/>
          <w:lang w:bidi="ar-SY"/>
        </w:rPr>
        <w:t>وَاسْتَظْهَرَ زَادَاً لِيَوْمِ رَحِيلِهِ ووَجْهِ سَبِيلِهِ</w:t>
      </w:r>
      <w:r w:rsidRPr="00341337">
        <w:rPr>
          <w:rFonts w:hint="cs"/>
          <w:color w:val="FF00FF"/>
          <w:sz w:val="36"/>
          <w:rtl/>
          <w:lang w:bidi="ar-SY"/>
        </w:rPr>
        <w:t>"</w:t>
      </w:r>
      <w:r w:rsidRPr="008646A7">
        <w:rPr>
          <w:rFonts w:hint="cs"/>
          <w:sz w:val="36"/>
          <w:rtl/>
          <w:lang w:bidi="ar-SY"/>
        </w:rPr>
        <w:t xml:space="preserve"> أي جِهَتِهِ وطَرِيقِهِ</w:t>
      </w:r>
      <w:r w:rsidR="006217A6">
        <w:rPr>
          <w:rFonts w:hint="cs"/>
          <w:sz w:val="36"/>
          <w:rtl/>
          <w:lang w:bidi="ar-SY"/>
        </w:rPr>
        <w:t>.</w:t>
      </w:r>
    </w:p>
    <w:p w:rsidR="003D5D68" w:rsidRPr="008646A7" w:rsidRDefault="003D5D68" w:rsidP="00E904D1">
      <w:pPr>
        <w:widowControl w:val="0"/>
        <w:spacing w:after="120"/>
        <w:ind w:firstLine="567"/>
        <w:jc w:val="lowKashida"/>
        <w:rPr>
          <w:rFonts w:hint="cs"/>
          <w:sz w:val="36"/>
          <w:rtl/>
          <w:lang w:bidi="ar-SY"/>
        </w:rPr>
      </w:pPr>
      <w:r w:rsidRPr="008646A7">
        <w:rPr>
          <w:rFonts w:hint="cs"/>
          <w:sz w:val="36"/>
          <w:rtl/>
          <w:lang w:bidi="ar-SY"/>
        </w:rPr>
        <w:t>فَوَجْهُ اللهِ سبحانه وتعالى ذاتُهُ الحيُّ الباقي</w:t>
      </w:r>
      <w:r w:rsidR="006217A6">
        <w:rPr>
          <w:rFonts w:hint="cs"/>
          <w:sz w:val="36"/>
          <w:rtl/>
          <w:lang w:bidi="ar-SY"/>
        </w:rPr>
        <w:t>،</w:t>
      </w:r>
      <w:r w:rsidRPr="008646A7">
        <w:rPr>
          <w:rFonts w:hint="cs"/>
          <w:sz w:val="36"/>
          <w:rtl/>
          <w:lang w:bidi="ar-SY"/>
        </w:rPr>
        <w:t xml:space="preserve"> كما </w:t>
      </w:r>
      <w:r w:rsidRPr="008646A7">
        <w:rPr>
          <w:rFonts w:ascii="AGA Arabesque" w:hAnsi="AGA Arabesque" w:hint="cs"/>
          <w:sz w:val="36"/>
          <w:rtl/>
          <w:lang w:bidi="ar-SY"/>
        </w:rPr>
        <w:t xml:space="preserve">رُوِيَ </w:t>
      </w:r>
      <w:r w:rsidRPr="008646A7">
        <w:rPr>
          <w:rFonts w:hint="cs"/>
          <w:sz w:val="36"/>
          <w:rtl/>
          <w:lang w:bidi="ar-SY"/>
        </w:rPr>
        <w:t>عن أمير المؤمنين عليه السلام أنه قال في دعائه</w:t>
      </w:r>
      <w:r w:rsidR="006217A6">
        <w:rPr>
          <w:rFonts w:hint="cs"/>
          <w:sz w:val="36"/>
          <w:rtl/>
          <w:lang w:bidi="ar-SY"/>
        </w:rPr>
        <w:t>:</w:t>
      </w:r>
      <w:r w:rsidRPr="008646A7">
        <w:rPr>
          <w:rFonts w:hint="cs"/>
          <w:sz w:val="36"/>
          <w:rtl/>
          <w:lang w:bidi="ar-SY"/>
        </w:rPr>
        <w:t xml:space="preserve"> </w:t>
      </w:r>
      <w:r w:rsidR="00895E08" w:rsidRPr="00966343">
        <w:rPr>
          <w:rFonts w:hint="eastAsia"/>
          <w:color w:val="008000"/>
          <w:sz w:val="36"/>
          <w:rtl/>
          <w:lang w:bidi="ar-SY"/>
        </w:rPr>
        <w:t>«</w:t>
      </w:r>
      <w:r w:rsidRPr="00895E08">
        <w:rPr>
          <w:rFonts w:ascii="MS Sans Serif" w:hAnsi="MS Sans Serif" w:hint="cs"/>
          <w:snapToGrid w:val="0"/>
          <w:color w:val="000000"/>
          <w:sz w:val="36"/>
          <w:rtl/>
          <w:lang w:eastAsia="ar-SA" w:bidi="ar-SY"/>
        </w:rPr>
        <w:t>أللهم إني أسألك برحمتك التي وسعت كل شيء</w:t>
      </w:r>
      <w:r w:rsidR="006217A6" w:rsidRPr="00895E08">
        <w:rPr>
          <w:rFonts w:ascii="MS Sans Serif" w:hAnsi="MS Sans Serif" w:hint="cs"/>
          <w:snapToGrid w:val="0"/>
          <w:color w:val="000000"/>
          <w:sz w:val="36"/>
          <w:rtl/>
          <w:lang w:eastAsia="ar-SA" w:bidi="ar-SY"/>
        </w:rPr>
        <w:t>...</w:t>
      </w:r>
      <w:r w:rsidRPr="00895E08">
        <w:rPr>
          <w:rFonts w:ascii="MS Sans Serif" w:hAnsi="MS Sans Serif" w:hint="cs"/>
          <w:snapToGrid w:val="0"/>
          <w:color w:val="000000"/>
          <w:sz w:val="36"/>
          <w:rtl/>
          <w:lang w:eastAsia="ar-SA" w:bidi="ar-SY"/>
        </w:rPr>
        <w:t xml:space="preserve"> وبوجهك الباقي بعد فناء كل شيء</w:t>
      </w:r>
      <w:r w:rsidR="00895E08" w:rsidRPr="00966343">
        <w:rPr>
          <w:rFonts w:hint="eastAsia"/>
          <w:color w:val="008000"/>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142"/>
      </w:r>
      <w:r w:rsidR="006217A6" w:rsidRPr="00966343">
        <w:rPr>
          <w:b/>
          <w:bCs/>
          <w:color w:val="008000"/>
          <w:sz w:val="36"/>
          <w:vertAlign w:val="superscript"/>
          <w:rtl/>
          <w:lang w:bidi="ar-SY"/>
        </w:rPr>
        <w:t>)</w:t>
      </w:r>
      <w:r w:rsidR="006217A6">
        <w:rPr>
          <w:rFonts w:hint="cs"/>
          <w:sz w:val="36"/>
          <w:rtl/>
          <w:lang w:bidi="ar-SY"/>
        </w:rPr>
        <w:t>.</w:t>
      </w:r>
      <w:r w:rsidRPr="008646A7">
        <w:rPr>
          <w:rFonts w:hint="cs"/>
          <w:sz w:val="36"/>
          <w:rtl/>
          <w:lang w:bidi="ar-SY"/>
        </w:rPr>
        <w:t xml:space="preserve"> </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هذا وللوجه معانٍ أُخر تُطْلَبُ في مواردها</w:t>
      </w:r>
      <w:r w:rsidR="006217A6">
        <w:rPr>
          <w:rFonts w:hint="cs"/>
          <w:sz w:val="36"/>
          <w:rtl/>
          <w:lang w:bidi="ar-SY"/>
        </w:rPr>
        <w:t>.</w:t>
      </w:r>
    </w:p>
    <w:p w:rsidR="003D5D68" w:rsidRPr="008646A7" w:rsidRDefault="003D5D68" w:rsidP="008B674B">
      <w:pPr>
        <w:widowControl w:val="0"/>
        <w:jc w:val="lowKashida"/>
        <w:rPr>
          <w:rFonts w:hint="cs"/>
          <w:sz w:val="36"/>
          <w:rtl/>
          <w:lang w:bidi="ar-SY"/>
        </w:rPr>
      </w:pPr>
    </w:p>
    <w:p w:rsidR="003D5D68" w:rsidRPr="00EE10D1" w:rsidRDefault="003D5D68" w:rsidP="00E904D1">
      <w:pPr>
        <w:pStyle w:val="2"/>
        <w:rPr>
          <w:rFonts w:hint="cs"/>
          <w:color w:val="008000"/>
          <w:sz w:val="36"/>
          <w:szCs w:val="36"/>
          <w:rtl/>
        </w:rPr>
      </w:pPr>
      <w:bookmarkStart w:id="33" w:name="_Toc84694778"/>
      <w:bookmarkStart w:id="34" w:name="_Toc193714175"/>
      <w:r w:rsidRPr="00EE10D1">
        <w:rPr>
          <w:rFonts w:hint="cs"/>
          <w:color w:val="008000"/>
          <w:sz w:val="36"/>
          <w:szCs w:val="36"/>
          <w:rtl/>
        </w:rPr>
        <w:t>في تفسيره قوله تعالى</w:t>
      </w:r>
      <w:r w:rsidR="006217A6" w:rsidRPr="00EE10D1">
        <w:rPr>
          <w:rFonts w:hint="cs"/>
          <w:color w:val="008000"/>
          <w:sz w:val="36"/>
          <w:szCs w:val="36"/>
          <w:rtl/>
        </w:rPr>
        <w:t>:</w:t>
      </w:r>
      <w:r w:rsidRPr="00EE10D1">
        <w:rPr>
          <w:rFonts w:hint="cs"/>
          <w:color w:val="008000"/>
          <w:sz w:val="36"/>
          <w:szCs w:val="36"/>
          <w:rtl/>
        </w:rPr>
        <w:t xml:space="preserve"> </w:t>
      </w:r>
      <w:r w:rsidR="006217A6" w:rsidRPr="00EE10D1">
        <w:rPr>
          <w:color w:val="008000"/>
          <w:sz w:val="36"/>
          <w:szCs w:val="36"/>
          <w:rtl/>
        </w:rPr>
        <w:t>((</w:t>
      </w:r>
      <w:r w:rsidRPr="00EE10D1">
        <w:rPr>
          <w:color w:val="008000"/>
          <w:sz w:val="36"/>
          <w:szCs w:val="36"/>
          <w:rtl/>
        </w:rPr>
        <w:t>وَمِن كُلِّ شَيْءٍ خَلَقْنَا زَوْجَيْنِ لَعَلَّكُمْ تَذَكَّرُونَ</w:t>
      </w:r>
      <w:r w:rsidR="006217A6" w:rsidRPr="00EE10D1">
        <w:rPr>
          <w:color w:val="008000"/>
          <w:sz w:val="36"/>
          <w:szCs w:val="36"/>
          <w:rtl/>
        </w:rPr>
        <w:t>))</w:t>
      </w:r>
      <w:r w:rsidR="006217A6" w:rsidRPr="00966343">
        <w:rPr>
          <w:color w:val="008000"/>
          <w:sz w:val="36"/>
          <w:szCs w:val="36"/>
          <w:vertAlign w:val="superscript"/>
          <w:rtl/>
        </w:rPr>
        <w:t>(</w:t>
      </w:r>
      <w:r w:rsidRPr="00966343">
        <w:rPr>
          <w:color w:val="008000"/>
          <w:vertAlign w:val="superscript"/>
          <w:rtl/>
        </w:rPr>
        <w:footnoteReference w:id="143"/>
      </w:r>
      <w:r w:rsidR="006217A6" w:rsidRPr="00966343">
        <w:rPr>
          <w:color w:val="008000"/>
          <w:sz w:val="36"/>
          <w:szCs w:val="36"/>
          <w:vertAlign w:val="superscript"/>
          <w:rtl/>
        </w:rPr>
        <w:t>)</w:t>
      </w:r>
      <w:bookmarkEnd w:id="33"/>
      <w:bookmarkEnd w:id="34"/>
    </w:p>
    <w:p w:rsidR="003D5D68" w:rsidRPr="00895E08" w:rsidRDefault="003D5D68" w:rsidP="008B674B">
      <w:pPr>
        <w:widowControl w:val="0"/>
        <w:spacing w:after="120"/>
        <w:ind w:firstLine="567"/>
        <w:jc w:val="lowKashida"/>
        <w:rPr>
          <w:rFonts w:hint="cs"/>
          <w:color w:val="000000"/>
          <w:sz w:val="36"/>
          <w:rtl/>
          <w:lang w:bidi="ar-SY"/>
        </w:rPr>
      </w:pPr>
      <w:r w:rsidRPr="008646A7">
        <w:rPr>
          <w:rFonts w:hint="cs"/>
          <w:sz w:val="36"/>
          <w:rtl/>
          <w:lang w:bidi="ar-SY"/>
        </w:rPr>
        <w:t xml:space="preserve">روى محمد بن يعقوب الكليني في الكافي عن الإمام </w:t>
      </w:r>
      <w:r w:rsidRPr="008646A7">
        <w:rPr>
          <w:sz w:val="36"/>
          <w:rtl/>
        </w:rPr>
        <w:t xml:space="preserve">أَبِي عَبْدِ اللَّهِ </w:t>
      </w:r>
      <w:r w:rsidRPr="008646A7">
        <w:rPr>
          <w:rFonts w:hint="cs"/>
          <w:sz w:val="36"/>
          <w:rtl/>
          <w:lang w:bidi="ar-SY"/>
        </w:rPr>
        <w:t xml:space="preserve">جعفر بن محمَّد الصادق </w:t>
      </w:r>
      <w:r w:rsidRPr="008646A7">
        <w:rPr>
          <w:sz w:val="36"/>
          <w:rtl/>
        </w:rPr>
        <w:t>قَالَ</w:t>
      </w:r>
      <w:r w:rsidR="006217A6">
        <w:rPr>
          <w:rFonts w:hint="cs"/>
          <w:sz w:val="36"/>
          <w:rtl/>
          <w:lang w:bidi="ar-SY"/>
        </w:rPr>
        <w:t>:</w:t>
      </w:r>
      <w:r w:rsidRPr="008646A7">
        <w:rPr>
          <w:rFonts w:hint="cs"/>
          <w:sz w:val="36"/>
          <w:rtl/>
          <w:lang w:bidi="ar-SY"/>
        </w:rPr>
        <w:t xml:space="preserve"> </w:t>
      </w:r>
      <w:r w:rsidR="00895E08" w:rsidRPr="00966343">
        <w:rPr>
          <w:rFonts w:hint="eastAsia"/>
          <w:color w:val="008000"/>
          <w:sz w:val="36"/>
          <w:rtl/>
          <w:lang w:bidi="ar-SY"/>
        </w:rPr>
        <w:t>«</w:t>
      </w:r>
      <w:r w:rsidRPr="00895E08">
        <w:rPr>
          <w:color w:val="000000"/>
          <w:sz w:val="36"/>
          <w:rtl/>
        </w:rPr>
        <w:t>بَيْنَا أَمِيرُ الْمُؤْمِنِينَ</w:t>
      </w:r>
      <w:r w:rsidR="00077300" w:rsidRPr="00895E08">
        <w:rPr>
          <w:color w:val="000000"/>
          <w:sz w:val="36"/>
          <w:rtl/>
        </w:rPr>
        <w:t xml:space="preserve"> </w:t>
      </w:r>
      <w:r w:rsidRPr="00895E08">
        <w:rPr>
          <w:rFonts w:ascii="AGA Arabesque" w:hAnsi="AGA Arabesque"/>
          <w:color w:val="000000"/>
          <w:sz w:val="36"/>
          <w:rtl/>
        </w:rPr>
        <w:t>عليه السلام</w:t>
      </w:r>
      <w:r w:rsidR="00077300" w:rsidRPr="00895E08">
        <w:rPr>
          <w:rFonts w:ascii="AGA Arabesque" w:hAnsi="AGA Arabesque"/>
          <w:color w:val="000000"/>
          <w:sz w:val="36"/>
          <w:rtl/>
        </w:rPr>
        <w:t xml:space="preserve"> </w:t>
      </w:r>
      <w:r w:rsidRPr="00895E08">
        <w:rPr>
          <w:color w:val="000000"/>
          <w:sz w:val="36"/>
          <w:rtl/>
        </w:rPr>
        <w:t>يَخْطُبُ عَلَى مِنْبَرِ الْكُوفَةِ إِذْ قَامَ إِلَيْهِ رَجُلٌ يُقَالُ لَهُ ذِعْلِبٌ ذُو لِسَانٍ بَلِيغٍ فِي الْخُطَبِ شُجَاعُ الْقَلْبِ فَقَالَ</w:t>
      </w:r>
      <w:r w:rsidR="006217A6" w:rsidRPr="00895E08">
        <w:rPr>
          <w:rFonts w:hint="cs"/>
          <w:color w:val="000000"/>
          <w:sz w:val="36"/>
          <w:rtl/>
          <w:lang w:bidi="ar-SY"/>
        </w:rPr>
        <w:t>:</w:t>
      </w:r>
      <w:r w:rsidRPr="00895E08">
        <w:rPr>
          <w:color w:val="000000"/>
          <w:sz w:val="36"/>
          <w:rtl/>
        </w:rPr>
        <w:t xml:space="preserve"> يَا أَمِيرَ الْمُؤْمِنِينَ هَلْ رَأَيْتَ رَبَّكَ</w:t>
      </w:r>
      <w:r w:rsidR="006217A6" w:rsidRPr="00895E08">
        <w:rPr>
          <w:rFonts w:hint="cs"/>
          <w:color w:val="000000"/>
          <w:sz w:val="36"/>
          <w:rtl/>
          <w:lang w:bidi="ar-SY"/>
        </w:rPr>
        <w:t>؟؟</w:t>
      </w:r>
      <w:r w:rsidRPr="00895E08">
        <w:rPr>
          <w:color w:val="000000"/>
          <w:sz w:val="36"/>
          <w:rtl/>
        </w:rPr>
        <w:t xml:space="preserve"> قَالَ</w:t>
      </w:r>
      <w:r w:rsidR="006217A6" w:rsidRPr="00895E08">
        <w:rPr>
          <w:rFonts w:hint="cs"/>
          <w:color w:val="000000"/>
          <w:sz w:val="36"/>
          <w:rtl/>
          <w:lang w:bidi="ar-SY"/>
        </w:rPr>
        <w:t>:</w:t>
      </w:r>
      <w:r w:rsidRPr="00895E08">
        <w:rPr>
          <w:color w:val="000000"/>
          <w:sz w:val="36"/>
          <w:rtl/>
        </w:rPr>
        <w:t xml:space="preserve"> </w:t>
      </w:r>
      <w:r w:rsidRPr="00895E08">
        <w:rPr>
          <w:rFonts w:ascii="MS Sans Serif" w:hAnsi="MS Sans Serif"/>
          <w:snapToGrid w:val="0"/>
          <w:color w:val="000000"/>
          <w:sz w:val="36"/>
          <w:rtl/>
          <w:lang w:eastAsia="ar-SA" w:bidi="ar-SY"/>
        </w:rPr>
        <w:t>وَيْلَكَ يَا ذِعْلِبُ مَا كُنْتُ أَعْبُدُ رَبّاً لَمْ أَرَهُ</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فَقَالَ</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يَا أَمِيرَ الْمُؤْمِنِينَ</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كَيْفَ رَأَيْتَهُ</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قَالَ</w:t>
      </w:r>
      <w:r w:rsidR="006217A6" w:rsidRPr="00895E08">
        <w:rPr>
          <w:rFonts w:ascii="MS Sans Serif" w:hAnsi="MS Sans Serif" w:hint="cs"/>
          <w:snapToGrid w:val="0"/>
          <w:color w:val="000000"/>
          <w:sz w:val="36"/>
          <w:rtl/>
          <w:lang w:eastAsia="ar-SA" w:bidi="ar-SY"/>
        </w:rPr>
        <w:t>:</w:t>
      </w:r>
      <w:r w:rsidRPr="00895E08">
        <w:rPr>
          <w:rFonts w:ascii="MS Sans Serif" w:hAnsi="MS Sans Serif"/>
          <w:snapToGrid w:val="0"/>
          <w:color w:val="000000"/>
          <w:sz w:val="36"/>
          <w:rtl/>
          <w:lang w:eastAsia="ar-SA" w:bidi="ar-SY"/>
        </w:rPr>
        <w:t xml:space="preserve"> وَيْلَكَ يَا ذِعْلِبُ لَمْ تَرَهُ الْعُيُونُ بِمُشَاهَدَةِ الأَبْصَارِ ولَكِنْ رَأَتْهُ الْقُلُوبُ بِحَقَائِقِ الإِيمَانِ</w:t>
      </w:r>
      <w:r w:rsidR="006217A6" w:rsidRPr="00895E08">
        <w:rPr>
          <w:rFonts w:ascii="MS Sans Serif" w:hAnsi="MS Sans Serif" w:hint="cs"/>
          <w:snapToGrid w:val="0"/>
          <w:color w:val="000000"/>
          <w:sz w:val="36"/>
          <w:rtl/>
          <w:lang w:eastAsia="ar-SA" w:bidi="ar-SY"/>
        </w:rPr>
        <w:t>.</w:t>
      </w:r>
      <w:r w:rsidR="006217A6" w:rsidRPr="00895E08">
        <w:rPr>
          <w:rFonts w:hint="cs"/>
          <w:color w:val="000000"/>
          <w:sz w:val="36"/>
          <w:rtl/>
          <w:lang w:bidi="ar-SY"/>
        </w:rPr>
        <w:t>..</w:t>
      </w:r>
    </w:p>
    <w:p w:rsidR="003D5D68" w:rsidRPr="00895E08" w:rsidRDefault="003D5D68" w:rsidP="008B674B">
      <w:pPr>
        <w:widowControl w:val="0"/>
        <w:spacing w:after="120"/>
        <w:ind w:firstLine="567"/>
        <w:jc w:val="lowKashida"/>
        <w:rPr>
          <w:rFonts w:hint="cs"/>
          <w:color w:val="000000"/>
          <w:sz w:val="36"/>
          <w:rtl/>
          <w:lang w:bidi="ar-SY"/>
        </w:rPr>
      </w:pPr>
      <w:r w:rsidRPr="00895E08">
        <w:rPr>
          <w:rFonts w:hint="cs"/>
          <w:color w:val="000000"/>
          <w:sz w:val="36"/>
          <w:rtl/>
          <w:lang w:bidi="ar-SY"/>
        </w:rPr>
        <w:t xml:space="preserve">ثم بيَّنَ له عليٌّ عليه السلام شطراً مما رأى عقله المنير وقلبه الطاهر من صفات ربه </w:t>
      </w:r>
      <w:r w:rsidR="006217A6" w:rsidRPr="00895E08">
        <w:rPr>
          <w:rFonts w:hint="cs"/>
          <w:color w:val="000000"/>
          <w:sz w:val="36"/>
          <w:rtl/>
          <w:lang w:bidi="ar-SY"/>
        </w:rPr>
        <w:t>-</w:t>
      </w:r>
      <w:r w:rsidRPr="00895E08">
        <w:rPr>
          <w:rFonts w:hint="cs"/>
          <w:color w:val="000000"/>
          <w:sz w:val="36"/>
          <w:rtl/>
          <w:lang w:bidi="ar-SY"/>
        </w:rPr>
        <w:t xml:space="preserve"> جل وعلا </w:t>
      </w:r>
      <w:r w:rsidR="006217A6" w:rsidRPr="00895E08">
        <w:rPr>
          <w:rFonts w:hint="cs"/>
          <w:color w:val="000000"/>
          <w:sz w:val="36"/>
          <w:rtl/>
          <w:lang w:bidi="ar-SY"/>
        </w:rPr>
        <w:t>-</w:t>
      </w:r>
      <w:r w:rsidRPr="00895E08">
        <w:rPr>
          <w:rFonts w:hint="cs"/>
          <w:color w:val="000000"/>
          <w:sz w:val="36"/>
          <w:rtl/>
          <w:lang w:bidi="ar-SY"/>
        </w:rPr>
        <w:t xml:space="preserve"> ومن جملته أن قال</w:t>
      </w:r>
      <w:r w:rsidR="006217A6" w:rsidRPr="00895E08">
        <w:rPr>
          <w:rFonts w:hint="cs"/>
          <w:color w:val="000000"/>
          <w:sz w:val="36"/>
          <w:rtl/>
          <w:lang w:bidi="ar-SY"/>
        </w:rPr>
        <w:t>:</w:t>
      </w:r>
    </w:p>
    <w:p w:rsidR="003D5D68" w:rsidRPr="008646A7" w:rsidRDefault="00895E08" w:rsidP="008B674B">
      <w:pPr>
        <w:widowControl w:val="0"/>
        <w:spacing w:after="120"/>
        <w:ind w:firstLine="567"/>
        <w:jc w:val="lowKashida"/>
        <w:rPr>
          <w:rFonts w:hint="cs"/>
          <w:sz w:val="36"/>
          <w:rtl/>
          <w:lang w:bidi="ar-SY"/>
        </w:rPr>
      </w:pPr>
      <w:r w:rsidRPr="00966343">
        <w:rPr>
          <w:rFonts w:hint="eastAsia"/>
          <w:color w:val="008000"/>
          <w:sz w:val="36"/>
          <w:rtl/>
          <w:lang w:bidi="ar-SY"/>
        </w:rPr>
        <w:t>«</w:t>
      </w:r>
      <w:r w:rsidR="006217A6" w:rsidRPr="00895E08">
        <w:rPr>
          <w:rFonts w:hint="cs"/>
          <w:color w:val="000000"/>
          <w:sz w:val="36"/>
          <w:rtl/>
          <w:lang w:bidi="ar-SY"/>
        </w:rPr>
        <w:t>..</w:t>
      </w:r>
      <w:r w:rsidR="003D5D68" w:rsidRPr="00895E08">
        <w:rPr>
          <w:rFonts w:ascii="MS Sans Serif" w:hAnsi="MS Sans Serif" w:hint="cs"/>
          <w:snapToGrid w:val="0"/>
          <w:color w:val="000000"/>
          <w:sz w:val="36"/>
          <w:rtl/>
          <w:lang w:eastAsia="ar-SA" w:bidi="ar-SY"/>
        </w:rPr>
        <w:t>وَ</w:t>
      </w:r>
      <w:r w:rsidR="003D5D68" w:rsidRPr="00895E08">
        <w:rPr>
          <w:rFonts w:ascii="MS Sans Serif" w:hAnsi="MS Sans Serif"/>
          <w:snapToGrid w:val="0"/>
          <w:color w:val="000000"/>
          <w:sz w:val="36"/>
          <w:rtl/>
          <w:lang w:eastAsia="ar-SA" w:bidi="ar-SY"/>
        </w:rPr>
        <w:t>بِمُضَادَّتِهِ بَيْنَ الأَشْيَاءِ عُرِفَ أَنْ لا ضِدَّ لَهُ</w:t>
      </w:r>
      <w:r w:rsidR="006217A6" w:rsidRPr="00895E08">
        <w:rPr>
          <w:rFonts w:ascii="MS Sans Serif" w:hAnsi="MS Sans Serif" w:hint="cs"/>
          <w:snapToGrid w:val="0"/>
          <w:color w:val="000000"/>
          <w:sz w:val="36"/>
          <w:rtl/>
          <w:lang w:eastAsia="ar-SA" w:bidi="ar-SY"/>
        </w:rPr>
        <w:t>،</w:t>
      </w:r>
      <w:r w:rsidR="003D5D68" w:rsidRPr="00895E08">
        <w:rPr>
          <w:rFonts w:ascii="MS Sans Serif" w:hAnsi="MS Sans Serif"/>
          <w:snapToGrid w:val="0"/>
          <w:color w:val="000000"/>
          <w:sz w:val="36"/>
          <w:rtl/>
          <w:lang w:eastAsia="ar-SA" w:bidi="ar-SY"/>
        </w:rPr>
        <w:t xml:space="preserve"> وَبِمُقَارَنَتِهِ بَيْنَ الأَشْيَاءِ عُرِفَ أَنْ لا قَرِينَ لَهُ</w:t>
      </w:r>
      <w:r w:rsidR="006217A6" w:rsidRPr="00895E08">
        <w:rPr>
          <w:rFonts w:ascii="MS Sans Serif" w:hAnsi="MS Sans Serif" w:hint="cs"/>
          <w:snapToGrid w:val="0"/>
          <w:color w:val="000000"/>
          <w:sz w:val="36"/>
          <w:rtl/>
          <w:lang w:eastAsia="ar-SA" w:bidi="ar-SY"/>
        </w:rPr>
        <w:t>،</w:t>
      </w:r>
      <w:r w:rsidR="003D5D68" w:rsidRPr="00895E08">
        <w:rPr>
          <w:rFonts w:ascii="MS Sans Serif" w:hAnsi="MS Sans Serif"/>
          <w:snapToGrid w:val="0"/>
          <w:color w:val="000000"/>
          <w:sz w:val="36"/>
          <w:rtl/>
          <w:lang w:eastAsia="ar-SA" w:bidi="ar-SY"/>
        </w:rPr>
        <w:t xml:space="preserve"> ضَادَّ النُّورَ بِالظُّلْمَةِ وَالْيُبْسَ بِالْبَلَلِ وَالْخَشِنَ بِاللَّيِّنِ وَالصَّرْدَ بِالْحَرُورِ</w:t>
      </w:r>
      <w:r w:rsidR="006217A6" w:rsidRPr="00895E08">
        <w:rPr>
          <w:rFonts w:ascii="MS Sans Serif" w:hAnsi="MS Sans Serif" w:hint="cs"/>
          <w:snapToGrid w:val="0"/>
          <w:color w:val="000000"/>
          <w:sz w:val="36"/>
          <w:rtl/>
          <w:lang w:eastAsia="ar-SA" w:bidi="ar-SY"/>
        </w:rPr>
        <w:t>،</w:t>
      </w:r>
      <w:r w:rsidR="003D5D68" w:rsidRPr="00895E08">
        <w:rPr>
          <w:rFonts w:ascii="MS Sans Serif" w:hAnsi="MS Sans Serif"/>
          <w:snapToGrid w:val="0"/>
          <w:color w:val="000000"/>
          <w:sz w:val="36"/>
          <w:rtl/>
          <w:lang w:eastAsia="ar-SA" w:bidi="ar-SY"/>
        </w:rPr>
        <w:t xml:space="preserve"> مُؤَلِّفٌ بَيْنَ مُتَعَادِيَاتِهَا وَمُفَرِّقٌ بَيْنَ مُتَدَانِيَاتِهَا</w:t>
      </w:r>
      <w:r w:rsidR="006217A6" w:rsidRPr="00895E08">
        <w:rPr>
          <w:rFonts w:ascii="MS Sans Serif" w:hAnsi="MS Sans Serif" w:hint="cs"/>
          <w:snapToGrid w:val="0"/>
          <w:color w:val="000000"/>
          <w:sz w:val="36"/>
          <w:rtl/>
          <w:lang w:eastAsia="ar-SA" w:bidi="ar-SY"/>
        </w:rPr>
        <w:t>،</w:t>
      </w:r>
      <w:r w:rsidR="003D5D68" w:rsidRPr="00895E08">
        <w:rPr>
          <w:rFonts w:ascii="MS Sans Serif" w:hAnsi="MS Sans Serif"/>
          <w:snapToGrid w:val="0"/>
          <w:color w:val="000000"/>
          <w:sz w:val="36"/>
          <w:rtl/>
          <w:lang w:eastAsia="ar-SA" w:bidi="ar-SY"/>
        </w:rPr>
        <w:t xml:space="preserve"> دَالَّةً بِتَفْرِيقِهَا عَلَى مُفَرِّقِهَا وَبِتَأْلِيفِهَا عَلَى مُؤَلِّفِهَا</w:t>
      </w:r>
      <w:r w:rsidR="006217A6" w:rsidRPr="00895E08">
        <w:rPr>
          <w:rFonts w:ascii="MS Sans Serif" w:hAnsi="MS Sans Serif" w:hint="cs"/>
          <w:snapToGrid w:val="0"/>
          <w:color w:val="000000"/>
          <w:sz w:val="36"/>
          <w:rtl/>
          <w:lang w:eastAsia="ar-SA" w:bidi="ar-SY"/>
        </w:rPr>
        <w:t>،</w:t>
      </w:r>
      <w:r w:rsidR="003D5D68" w:rsidRPr="00895E08">
        <w:rPr>
          <w:rFonts w:ascii="MS Sans Serif" w:hAnsi="MS Sans Serif"/>
          <w:snapToGrid w:val="0"/>
          <w:color w:val="000000"/>
          <w:sz w:val="36"/>
          <w:rtl/>
          <w:lang w:eastAsia="ar-SA" w:bidi="ar-SY"/>
        </w:rPr>
        <w:t xml:space="preserve"> وَذَلِكَ قَوْلُهُ تَعَالَى </w:t>
      </w:r>
      <w:r w:rsidR="006217A6" w:rsidRPr="00895E08">
        <w:rPr>
          <w:rFonts w:ascii="MS Sans Serif" w:hAnsi="MS Sans Serif" w:hint="cs"/>
          <w:snapToGrid w:val="0"/>
          <w:color w:val="0000FF"/>
          <w:sz w:val="36"/>
          <w:rtl/>
          <w:lang w:eastAsia="ar-SA" w:bidi="ar-SY"/>
        </w:rPr>
        <w:t>((</w:t>
      </w:r>
      <w:r w:rsidR="003D5D68" w:rsidRPr="00895E08">
        <w:rPr>
          <w:rFonts w:ascii="MS Sans Serif" w:hAnsi="MS Sans Serif"/>
          <w:snapToGrid w:val="0"/>
          <w:color w:val="0000FF"/>
          <w:sz w:val="36"/>
          <w:rtl/>
          <w:lang w:eastAsia="ar-SA" w:bidi="ar-SY"/>
        </w:rPr>
        <w:t>وَمِنْ كُلِّ شَيْ‏ءٍ خَلَقْنا زَوْجَيْنِ لَعَلَّكُمْ تَذَكَّرُونَ</w:t>
      </w:r>
      <w:r w:rsidRPr="00895E08">
        <w:rPr>
          <w:rFonts w:hint="cs"/>
          <w:color w:val="0000FF"/>
          <w:sz w:val="36"/>
          <w:rtl/>
          <w:lang w:bidi="ar-SY"/>
        </w:rPr>
        <w:t>))</w:t>
      </w:r>
      <w:r w:rsidR="003D0D21">
        <w:rPr>
          <w:rFonts w:hint="cs"/>
          <w:sz w:val="36"/>
          <w:rtl/>
          <w:lang w:bidi="ar-SY"/>
        </w:rPr>
        <w:t xml:space="preserve"> </w:t>
      </w:r>
      <w:r w:rsidR="003D0D21" w:rsidRPr="00BD14E0">
        <w:rPr>
          <w:rFonts w:hint="cs"/>
          <w:color w:val="800000"/>
          <w:sz w:val="24"/>
          <w:szCs w:val="24"/>
          <w:rtl/>
          <w:lang w:bidi="ar-SY"/>
        </w:rPr>
        <w:t>[</w:t>
      </w:r>
      <w:r w:rsidR="003D5D68" w:rsidRPr="00BD14E0">
        <w:rPr>
          <w:snapToGrid w:val="0"/>
          <w:color w:val="800000"/>
          <w:sz w:val="24"/>
          <w:szCs w:val="24"/>
          <w:rtl/>
          <w:lang w:eastAsia="ar-SA" w:bidi="ar-SY"/>
        </w:rPr>
        <w:t>الذاريات</w:t>
      </w:r>
      <w:r w:rsidR="006217A6" w:rsidRPr="00BD14E0">
        <w:rPr>
          <w:rFonts w:hint="cs"/>
          <w:snapToGrid w:val="0"/>
          <w:color w:val="800000"/>
          <w:sz w:val="24"/>
          <w:szCs w:val="24"/>
          <w:rtl/>
          <w:lang w:eastAsia="ar-SA" w:bidi="ar-SY"/>
        </w:rPr>
        <w:t>:</w:t>
      </w:r>
      <w:r w:rsidR="003D5D68" w:rsidRPr="00BD14E0">
        <w:rPr>
          <w:snapToGrid w:val="0"/>
          <w:color w:val="800000"/>
          <w:sz w:val="24"/>
          <w:szCs w:val="24"/>
          <w:rtl/>
          <w:lang w:eastAsia="ar-SA" w:bidi="ar-SY"/>
        </w:rPr>
        <w:t>49</w:t>
      </w:r>
      <w:r w:rsidR="003D0D21" w:rsidRPr="00BD14E0">
        <w:rPr>
          <w:snapToGrid w:val="0"/>
          <w:color w:val="800000"/>
          <w:sz w:val="24"/>
          <w:szCs w:val="24"/>
          <w:rtl/>
          <w:lang w:eastAsia="ar-SA" w:bidi="ar-SY"/>
        </w:rPr>
        <w:t>]</w:t>
      </w:r>
      <w:r w:rsidR="003D5D68" w:rsidRPr="008646A7">
        <w:rPr>
          <w:rFonts w:ascii="MS Sans Serif" w:hAnsi="MS Sans Serif"/>
          <w:snapToGrid w:val="0"/>
          <w:sz w:val="36"/>
          <w:rtl/>
          <w:lang w:eastAsia="ar-SA" w:bidi="ar-SY"/>
        </w:rPr>
        <w:t xml:space="preserve"> فَفَرَّقَ بَيْنَ قَبْلٍ وَبَعْدٍ لِيُعْلَمَ أَنْ لا قَبْلَ لَهُ وَلا بَعْدَ لَهُ</w:t>
      </w:r>
      <w:r w:rsidR="006217A6">
        <w:rPr>
          <w:rFonts w:ascii="MS Sans Serif" w:hAnsi="MS Sans Serif" w:hint="cs"/>
          <w:snapToGrid w:val="0"/>
          <w:sz w:val="36"/>
          <w:rtl/>
          <w:lang w:eastAsia="ar-SA" w:bidi="ar-SY"/>
        </w:rPr>
        <w:t>.</w:t>
      </w:r>
      <w:r w:rsidR="003D5D68" w:rsidRPr="008646A7">
        <w:rPr>
          <w:rFonts w:ascii="MS Sans Serif" w:hAnsi="MS Sans Serif"/>
          <w:snapToGrid w:val="0"/>
          <w:sz w:val="36"/>
          <w:rtl/>
          <w:lang w:eastAsia="ar-SA" w:bidi="ar-SY"/>
        </w:rPr>
        <w:t xml:space="preserve"> شَاهِدَة</w:t>
      </w:r>
      <w:r w:rsidR="003D5D68" w:rsidRPr="008646A7">
        <w:rPr>
          <w:rFonts w:ascii="MS Sans Serif" w:hAnsi="MS Sans Serif" w:hint="cs"/>
          <w:snapToGrid w:val="0"/>
          <w:sz w:val="36"/>
          <w:rtl/>
          <w:lang w:eastAsia="ar-SA" w:bidi="ar-SY"/>
        </w:rPr>
        <w:t>ٌ</w:t>
      </w:r>
      <w:r w:rsidR="003D5D68" w:rsidRPr="008646A7">
        <w:rPr>
          <w:rFonts w:ascii="MS Sans Serif" w:hAnsi="MS Sans Serif"/>
          <w:snapToGrid w:val="0"/>
          <w:sz w:val="36"/>
          <w:rtl/>
          <w:lang w:eastAsia="ar-SA" w:bidi="ar-SY"/>
        </w:rPr>
        <w:t xml:space="preserve"> بِغَرَائِزِهَا أَنْ لا غَرِيزَةَ لِمُغْرِزِهَا</w:t>
      </w:r>
      <w:r w:rsidR="006217A6">
        <w:rPr>
          <w:rFonts w:ascii="MS Sans Serif" w:hAnsi="MS Sans Serif" w:hint="cs"/>
          <w:snapToGrid w:val="0"/>
          <w:sz w:val="36"/>
          <w:rtl/>
          <w:lang w:eastAsia="ar-SA" w:bidi="ar-SY"/>
        </w:rPr>
        <w:t>،</w:t>
      </w:r>
      <w:r w:rsidR="003D5D68" w:rsidRPr="008646A7">
        <w:rPr>
          <w:rFonts w:ascii="MS Sans Serif" w:hAnsi="MS Sans Serif"/>
          <w:snapToGrid w:val="0"/>
          <w:sz w:val="36"/>
          <w:rtl/>
          <w:lang w:eastAsia="ar-SA" w:bidi="ar-SY"/>
        </w:rPr>
        <w:t xml:space="preserve"> مُخْبِرَة</w:t>
      </w:r>
      <w:r w:rsidR="003D5D68" w:rsidRPr="008646A7">
        <w:rPr>
          <w:rFonts w:ascii="MS Sans Serif" w:hAnsi="MS Sans Serif" w:hint="cs"/>
          <w:snapToGrid w:val="0"/>
          <w:sz w:val="36"/>
          <w:rtl/>
          <w:lang w:eastAsia="ar-SA" w:bidi="ar-SY"/>
        </w:rPr>
        <w:t>ٌ</w:t>
      </w:r>
      <w:r w:rsidR="003D5D68" w:rsidRPr="008646A7">
        <w:rPr>
          <w:rFonts w:ascii="MS Sans Serif" w:hAnsi="MS Sans Serif"/>
          <w:snapToGrid w:val="0"/>
          <w:sz w:val="36"/>
          <w:rtl/>
          <w:lang w:eastAsia="ar-SA" w:bidi="ar-SY"/>
        </w:rPr>
        <w:t xml:space="preserve"> بِتَوْقِيتِهَا أَنْ لا وَقْتَ لِمُوَقِّتِهَا</w:t>
      </w:r>
      <w:r w:rsidR="006217A6">
        <w:rPr>
          <w:rFonts w:ascii="MS Sans Serif" w:hAnsi="MS Sans Serif" w:hint="cs"/>
          <w:snapToGrid w:val="0"/>
          <w:sz w:val="36"/>
          <w:rtl/>
          <w:lang w:eastAsia="ar-SA" w:bidi="ar-SY"/>
        </w:rPr>
        <w:t>،</w:t>
      </w:r>
      <w:r w:rsidR="003D5D68" w:rsidRPr="008646A7">
        <w:rPr>
          <w:rFonts w:ascii="MS Sans Serif" w:hAnsi="MS Sans Serif"/>
          <w:snapToGrid w:val="0"/>
          <w:sz w:val="36"/>
          <w:rtl/>
          <w:lang w:eastAsia="ar-SA" w:bidi="ar-SY"/>
        </w:rPr>
        <w:t xml:space="preserve"> حَجَبَ بَعْضَهَا عَنْ بَعْضٍ لِيُعْلَمَ أَنْ لا حِجَابَ بَيْنَهُ وَبَيْنَ خَلْقِهِ</w:t>
      </w:r>
      <w:r w:rsidR="006217A6">
        <w:rPr>
          <w:rFonts w:ascii="MS Sans Serif" w:hAnsi="MS Sans Serif" w:hint="cs"/>
          <w:snapToGrid w:val="0"/>
          <w:sz w:val="36"/>
          <w:rtl/>
          <w:lang w:eastAsia="ar-SA" w:bidi="ar-SY"/>
        </w:rPr>
        <w:t>..</w:t>
      </w:r>
      <w:r w:rsidR="003D5D68" w:rsidRPr="008646A7">
        <w:rPr>
          <w:rFonts w:hint="cs"/>
          <w:sz w:val="36"/>
          <w:rtl/>
          <w:lang w:bidi="ar-SY"/>
        </w:rPr>
        <w:t xml:space="preserve"> الخبر</w:t>
      </w:r>
      <w:r w:rsidRPr="00966343">
        <w:rPr>
          <w:rFonts w:hint="eastAsia"/>
          <w:color w:val="008000"/>
          <w:sz w:val="36"/>
          <w:rtl/>
          <w:lang w:bidi="ar-SY"/>
        </w:rPr>
        <w:t>»</w:t>
      </w:r>
      <w:r w:rsidR="006217A6" w:rsidRPr="00966343">
        <w:rPr>
          <w:b/>
          <w:bCs/>
          <w:color w:val="008000"/>
          <w:sz w:val="36"/>
          <w:vertAlign w:val="superscript"/>
          <w:rtl/>
          <w:lang w:bidi="ar-SY"/>
        </w:rPr>
        <w:t>(</w:t>
      </w:r>
      <w:r w:rsidR="003D5D68" w:rsidRPr="00966343">
        <w:rPr>
          <w:rStyle w:val="FootnoteReference"/>
          <w:b/>
          <w:bCs/>
          <w:color w:val="008000"/>
          <w:sz w:val="36"/>
          <w:rtl/>
          <w:lang w:bidi="ar-SY"/>
        </w:rPr>
        <w:footnoteReference w:id="144"/>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8B674B">
      <w:pPr>
        <w:widowControl w:val="0"/>
        <w:spacing w:after="120"/>
        <w:ind w:firstLine="567"/>
        <w:jc w:val="lowKashida"/>
        <w:rPr>
          <w:rFonts w:ascii="MS Sans Serif" w:hAnsi="MS Sans Serif" w:hint="cs"/>
          <w:snapToGrid w:val="0"/>
          <w:sz w:val="36"/>
          <w:rtl/>
          <w:lang w:eastAsia="ar-SA" w:bidi="ar-SY"/>
        </w:rPr>
      </w:pPr>
      <w:r w:rsidRPr="008646A7">
        <w:rPr>
          <w:rFonts w:ascii="MS Sans Serif" w:hAnsi="MS Sans Serif" w:hint="cs"/>
          <w:snapToGrid w:val="0"/>
          <w:sz w:val="36"/>
          <w:rtl/>
          <w:lang w:eastAsia="ar-SA" w:bidi="ar-SY"/>
        </w:rPr>
        <w:t>أقول</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وسَّع عليه السلام في كلامه معنى ما خلق الله من الزوجين </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حيثما ضيقه بعض المفسرين</w:t>
      </w:r>
      <w:r w:rsidR="006217A6">
        <w:rPr>
          <w:rFonts w:ascii="MS Sans Serif" w:hAnsi="MS Sans Serif" w:hint="cs"/>
          <w:snapToGrid w:val="0"/>
          <w:sz w:val="36"/>
          <w:rtl/>
          <w:lang w:eastAsia="ar-SA" w:bidi="ar-SY"/>
        </w:rPr>
        <w:t>!)</w:t>
      </w:r>
      <w:r w:rsidR="006217A6" w:rsidRPr="00966343">
        <w:rPr>
          <w:rFonts w:ascii="MS Sans Serif" w:hAnsi="MS Sans Serif"/>
          <w:b/>
          <w:bCs/>
          <w:snapToGrid w:val="0"/>
          <w:color w:val="008000"/>
          <w:sz w:val="36"/>
          <w:vertAlign w:val="superscript"/>
          <w:rtl/>
          <w:lang w:eastAsia="ar-SA" w:bidi="ar-SY"/>
        </w:rPr>
        <w:t>(</w:t>
      </w:r>
      <w:r w:rsidRPr="00966343">
        <w:rPr>
          <w:rStyle w:val="FootnoteReference"/>
          <w:rFonts w:ascii="MS Sans Serif" w:hAnsi="MS Sans Serif"/>
          <w:b/>
          <w:bCs/>
          <w:snapToGrid w:val="0"/>
          <w:color w:val="008000"/>
          <w:sz w:val="36"/>
          <w:rtl/>
          <w:lang w:eastAsia="ar-SA" w:bidi="ar-SY"/>
        </w:rPr>
        <w:footnoteReference w:id="145"/>
      </w:r>
      <w:r w:rsidR="006217A6" w:rsidRPr="00966343">
        <w:rPr>
          <w:rFonts w:ascii="MS Sans Serif" w:hAnsi="MS Sans Serif"/>
          <w:b/>
          <w:bCs/>
          <w:snapToGrid w:val="0"/>
          <w:color w:val="008000"/>
          <w:sz w:val="36"/>
          <w:vertAlign w:val="superscript"/>
          <w:rtl/>
          <w:lang w:eastAsia="ar-SA" w:bidi="ar-SY"/>
        </w:rPr>
        <w:t>)</w:t>
      </w:r>
      <w:r w:rsidRPr="008646A7">
        <w:rPr>
          <w:rFonts w:ascii="MS Sans Serif" w:hAnsi="MS Sans Serif" w:hint="cs"/>
          <w:snapToGrid w:val="0"/>
          <w:sz w:val="36"/>
          <w:rtl/>
          <w:lang w:eastAsia="ar-SA" w:bidi="ar-SY"/>
        </w:rPr>
        <w:t xml:space="preserve"> ليشمل كل شيء</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وهذا من دقيق تفسيره وحسن تقريره</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واستدلَّ بزوجيّة الأشياء على أن الله سبحانه لا ضدّ له ولا مثيل</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وفاقاً للآية الكريمة التي قال تعالى في ذيلها</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w:t>
      </w:r>
      <w:r w:rsidRPr="00341337">
        <w:rPr>
          <w:rFonts w:ascii="MS Sans Serif" w:hAnsi="MS Sans Serif" w:hint="cs"/>
          <w:snapToGrid w:val="0"/>
          <w:color w:val="FF00FF"/>
          <w:sz w:val="36"/>
          <w:rtl/>
          <w:lang w:eastAsia="ar-SA" w:bidi="ar-SY"/>
        </w:rPr>
        <w:t>"</w:t>
      </w:r>
      <w:r w:rsidRPr="008646A7">
        <w:rPr>
          <w:rFonts w:ascii="MS Sans Serif" w:hAnsi="MS Sans Serif"/>
          <w:b/>
          <w:bCs/>
          <w:snapToGrid w:val="0"/>
          <w:sz w:val="36"/>
          <w:rtl/>
          <w:lang w:eastAsia="ar-SA" w:bidi="ar-SY"/>
        </w:rPr>
        <w:t>لَعَلَّكُمْ تَذَكَّرُونَ</w:t>
      </w:r>
      <w:r w:rsidRPr="00341337">
        <w:rPr>
          <w:rFonts w:ascii="MS Sans Serif" w:hAnsi="MS Sans Serif" w:hint="cs"/>
          <w:snapToGrid w:val="0"/>
          <w:color w:val="FF00FF"/>
          <w:sz w:val="36"/>
          <w:rtl/>
          <w:lang w:eastAsia="ar-SA" w:bidi="ar-SY"/>
        </w:rPr>
        <w:t>"</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أي خلقنا الأزواج كلها لتتذكّروا فتعرفوا خالقها بالوحدانية وتعبدوه بالإخلاص له</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كما قال عزَّوجل</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w:t>
      </w:r>
      <w:r w:rsidR="006217A6" w:rsidRPr="006B3342">
        <w:rPr>
          <w:rFonts w:ascii="MS Sans Serif" w:hAnsi="MS Sans Serif" w:hint="cs"/>
          <w:snapToGrid w:val="0"/>
          <w:color w:val="0000FF"/>
          <w:sz w:val="36"/>
          <w:rtl/>
          <w:lang w:eastAsia="ar-SA" w:bidi="ar-SY"/>
        </w:rPr>
        <w:t>((</w:t>
      </w:r>
      <w:r w:rsidRPr="006B3342">
        <w:rPr>
          <w:rFonts w:ascii="MS Sans Serif" w:hAnsi="MS Sans Serif"/>
          <w:snapToGrid w:val="0"/>
          <w:color w:val="0000FF"/>
          <w:sz w:val="36"/>
          <w:rtl/>
          <w:lang w:eastAsia="ar-SA" w:bidi="ar-SY"/>
        </w:rPr>
        <w:t>فَفِرُّوا إِلَى اللَّهِ إِنِّي لَكُم مِّنْهُ نَذِيرٌ مُّبِينٌ</w:t>
      </w:r>
      <w:r w:rsidR="006217A6" w:rsidRPr="006B3342">
        <w:rPr>
          <w:rFonts w:ascii="MS Sans Serif" w:hAnsi="MS Sans Serif" w:hint="cs"/>
          <w:snapToGrid w:val="0"/>
          <w:color w:val="0000FF"/>
          <w:sz w:val="36"/>
          <w:rtl/>
          <w:lang w:eastAsia="ar-SA" w:bidi="ar-SY"/>
        </w:rPr>
        <w:t>.</w:t>
      </w:r>
      <w:r w:rsidRPr="006B3342">
        <w:rPr>
          <w:rFonts w:ascii="MS Sans Serif" w:hAnsi="MS Sans Serif" w:hint="cs"/>
          <w:snapToGrid w:val="0"/>
          <w:color w:val="0000FF"/>
          <w:sz w:val="36"/>
          <w:rtl/>
          <w:lang w:eastAsia="ar-SA" w:bidi="ar-SY"/>
        </w:rPr>
        <w:t xml:space="preserve"> </w:t>
      </w:r>
      <w:r w:rsidRPr="006B3342">
        <w:rPr>
          <w:rFonts w:ascii="MS Sans Serif" w:hAnsi="MS Sans Serif"/>
          <w:snapToGrid w:val="0"/>
          <w:color w:val="0000FF"/>
          <w:sz w:val="36"/>
          <w:rtl/>
          <w:lang w:eastAsia="ar-SA" w:bidi="ar-SY"/>
        </w:rPr>
        <w:t>وَلا تَجْعَلُوا مَعَ اللَّهِ إِلَهًا آخَرَ إِنِّي لَكُم مِّنْهُ نَذِيرٌ مُّبِينٌ</w:t>
      </w:r>
      <w:r w:rsidR="003D0D21" w:rsidRPr="006B3342">
        <w:rPr>
          <w:rFonts w:ascii="MS Sans Serif" w:hAnsi="MS Sans Serif" w:hint="cs"/>
          <w:snapToGrid w:val="0"/>
          <w:color w:val="0000FF"/>
          <w:sz w:val="36"/>
          <w:rtl/>
          <w:lang w:eastAsia="ar-SA" w:bidi="ar-SY"/>
        </w:rPr>
        <w:t>))</w:t>
      </w:r>
      <w:r w:rsidR="003D0D21">
        <w:rPr>
          <w:rFonts w:ascii="MS Sans Serif" w:hAnsi="MS Sans Serif" w:hint="cs"/>
          <w:snapToGrid w:val="0"/>
          <w:sz w:val="36"/>
          <w:rtl/>
          <w:lang w:eastAsia="ar-SA" w:bidi="ar-SY"/>
        </w:rPr>
        <w:t xml:space="preserve"> </w:t>
      </w:r>
      <w:r w:rsidR="003D0D21" w:rsidRPr="00BD14E0">
        <w:rPr>
          <w:rFonts w:hint="cs"/>
          <w:snapToGrid w:val="0"/>
          <w:color w:val="800000"/>
          <w:sz w:val="24"/>
          <w:szCs w:val="24"/>
          <w:rtl/>
          <w:lang w:eastAsia="ar-SA" w:bidi="ar-SY"/>
        </w:rPr>
        <w:t>[</w:t>
      </w:r>
      <w:r w:rsidRPr="00BD14E0">
        <w:rPr>
          <w:snapToGrid w:val="0"/>
          <w:color w:val="800000"/>
          <w:sz w:val="24"/>
          <w:szCs w:val="24"/>
          <w:rtl/>
          <w:lang w:eastAsia="ar-SA" w:bidi="ar-SY"/>
        </w:rPr>
        <w:t>الذاريات</w:t>
      </w:r>
      <w:r w:rsidR="006217A6" w:rsidRPr="00BD14E0">
        <w:rPr>
          <w:rFonts w:hint="cs"/>
          <w:snapToGrid w:val="0"/>
          <w:color w:val="800000"/>
          <w:sz w:val="24"/>
          <w:szCs w:val="24"/>
          <w:rtl/>
          <w:lang w:eastAsia="ar-SA" w:bidi="ar-SY"/>
        </w:rPr>
        <w:t>:</w:t>
      </w:r>
      <w:r w:rsidRPr="00BD14E0">
        <w:rPr>
          <w:rFonts w:hint="cs"/>
          <w:snapToGrid w:val="0"/>
          <w:color w:val="800000"/>
          <w:sz w:val="24"/>
          <w:szCs w:val="24"/>
          <w:rtl/>
          <w:lang w:eastAsia="ar-SA" w:bidi="ar-SY"/>
        </w:rPr>
        <w:t>50 و51</w:t>
      </w:r>
      <w:r w:rsidR="003D0D21" w:rsidRPr="00BD14E0">
        <w:rPr>
          <w:snapToGrid w:val="0"/>
          <w:color w:val="800000"/>
          <w:sz w:val="24"/>
          <w:szCs w:val="24"/>
          <w:rtl/>
          <w:lang w:eastAsia="ar-SA" w:bidi="ar-SY"/>
        </w:rPr>
        <w:t>]</w:t>
      </w:r>
      <w:r w:rsidR="006217A6">
        <w:rPr>
          <w:rFonts w:ascii="MS Sans Serif" w:hAnsi="MS Sans Serif" w:hint="cs"/>
          <w:snapToGrid w:val="0"/>
          <w:sz w:val="36"/>
          <w:rtl/>
          <w:lang w:eastAsia="ar-SA" w:bidi="ar-SY"/>
        </w:rPr>
        <w:t>.</w:t>
      </w:r>
    </w:p>
    <w:p w:rsidR="003D5D68" w:rsidRPr="008646A7" w:rsidRDefault="003D5D68" w:rsidP="008B674B">
      <w:pPr>
        <w:widowControl w:val="0"/>
        <w:spacing w:after="120"/>
        <w:ind w:firstLine="567"/>
        <w:jc w:val="lowKashida"/>
        <w:rPr>
          <w:rFonts w:ascii="MS Sans Serif" w:hAnsi="MS Sans Serif" w:hint="cs"/>
          <w:snapToGrid w:val="0"/>
          <w:sz w:val="36"/>
          <w:rtl/>
          <w:lang w:eastAsia="ar-SA" w:bidi="ar-SY"/>
        </w:rPr>
      </w:pPr>
    </w:p>
    <w:p w:rsidR="003D5D68" w:rsidRPr="00EE10D1" w:rsidRDefault="003D5D68" w:rsidP="00E904D1">
      <w:pPr>
        <w:pStyle w:val="2"/>
        <w:rPr>
          <w:rFonts w:hint="cs"/>
          <w:color w:val="008000"/>
          <w:sz w:val="36"/>
          <w:szCs w:val="36"/>
          <w:rtl/>
        </w:rPr>
      </w:pPr>
      <w:bookmarkStart w:id="35" w:name="_Toc84694779"/>
      <w:bookmarkStart w:id="36" w:name="_Toc193714176"/>
      <w:r w:rsidRPr="00EE10D1">
        <w:rPr>
          <w:rFonts w:hint="cs"/>
          <w:color w:val="008000"/>
          <w:sz w:val="36"/>
          <w:szCs w:val="36"/>
          <w:rtl/>
        </w:rPr>
        <w:t>في تفسيره قوله تعالى</w:t>
      </w:r>
      <w:r w:rsidR="006217A6" w:rsidRPr="00EE10D1">
        <w:rPr>
          <w:rFonts w:hint="cs"/>
          <w:color w:val="008000"/>
          <w:sz w:val="36"/>
          <w:szCs w:val="36"/>
          <w:rtl/>
        </w:rPr>
        <w:t>:</w:t>
      </w:r>
      <w:r w:rsidRPr="00EE10D1">
        <w:rPr>
          <w:rFonts w:hint="cs"/>
          <w:color w:val="008000"/>
          <w:sz w:val="36"/>
          <w:szCs w:val="36"/>
          <w:rtl/>
        </w:rPr>
        <w:t xml:space="preserve"> </w:t>
      </w:r>
      <w:r w:rsidR="006217A6" w:rsidRPr="00EE10D1">
        <w:rPr>
          <w:color w:val="008000"/>
          <w:sz w:val="36"/>
          <w:szCs w:val="36"/>
          <w:rtl/>
        </w:rPr>
        <w:t>((</w:t>
      </w:r>
      <w:r w:rsidRPr="00EE10D1">
        <w:rPr>
          <w:color w:val="008000"/>
          <w:sz w:val="36"/>
          <w:szCs w:val="36"/>
          <w:rtl/>
        </w:rPr>
        <w:t>وَيَعْلَمُ مَا فِي الأَرْحَامِ</w:t>
      </w:r>
      <w:r w:rsidR="006217A6" w:rsidRPr="00EE10D1">
        <w:rPr>
          <w:color w:val="008000"/>
          <w:sz w:val="36"/>
          <w:szCs w:val="36"/>
          <w:rtl/>
        </w:rPr>
        <w:t>))</w:t>
      </w:r>
      <w:r w:rsidR="006217A6" w:rsidRPr="00966343">
        <w:rPr>
          <w:color w:val="008000"/>
          <w:sz w:val="36"/>
          <w:szCs w:val="36"/>
          <w:vertAlign w:val="superscript"/>
          <w:rtl/>
        </w:rPr>
        <w:t>(</w:t>
      </w:r>
      <w:r w:rsidRPr="00966343">
        <w:rPr>
          <w:color w:val="008000"/>
          <w:sz w:val="36"/>
          <w:szCs w:val="36"/>
          <w:vertAlign w:val="superscript"/>
          <w:rtl/>
        </w:rPr>
        <w:footnoteReference w:id="146"/>
      </w:r>
      <w:r w:rsidR="006217A6" w:rsidRPr="00966343">
        <w:rPr>
          <w:color w:val="008000"/>
          <w:sz w:val="36"/>
          <w:szCs w:val="36"/>
          <w:vertAlign w:val="superscript"/>
          <w:rtl/>
        </w:rPr>
        <w:t>)</w:t>
      </w:r>
      <w:bookmarkEnd w:id="35"/>
      <w:bookmarkEnd w:id="36"/>
    </w:p>
    <w:p w:rsidR="003D5D68" w:rsidRPr="00895E08" w:rsidRDefault="003D5D68" w:rsidP="008B674B">
      <w:pPr>
        <w:widowControl w:val="0"/>
        <w:spacing w:after="120"/>
        <w:ind w:firstLine="567"/>
        <w:jc w:val="lowKashida"/>
        <w:rPr>
          <w:rFonts w:hint="cs"/>
          <w:color w:val="000000"/>
          <w:sz w:val="36"/>
          <w:rtl/>
          <w:lang w:bidi="ar-SY"/>
        </w:rPr>
      </w:pPr>
      <w:r w:rsidRPr="008646A7">
        <w:rPr>
          <w:rFonts w:hint="cs"/>
          <w:sz w:val="36"/>
          <w:rtl/>
          <w:lang w:bidi="ar-SY"/>
        </w:rPr>
        <w:t xml:space="preserve">روَى الشَّرِيْف الرَّضِيّ في </w:t>
      </w:r>
      <w:r w:rsidRPr="00341337">
        <w:rPr>
          <w:rFonts w:hint="cs"/>
          <w:color w:val="FF00FF"/>
          <w:sz w:val="36"/>
          <w:rtl/>
          <w:lang w:bidi="ar-SY"/>
        </w:rPr>
        <w:t>"</w:t>
      </w:r>
      <w:r w:rsidRPr="008646A7">
        <w:rPr>
          <w:rFonts w:hint="cs"/>
          <w:sz w:val="36"/>
          <w:rtl/>
          <w:lang w:bidi="ar-SY"/>
        </w:rPr>
        <w:t>نهج البلاغة</w:t>
      </w:r>
      <w:r w:rsidRPr="00341337">
        <w:rPr>
          <w:rFonts w:hint="cs"/>
          <w:color w:val="FF00FF"/>
          <w:sz w:val="36"/>
          <w:rtl/>
          <w:lang w:bidi="ar-SY"/>
        </w:rPr>
        <w:t>"</w:t>
      </w:r>
      <w:r w:rsidRPr="008646A7">
        <w:rPr>
          <w:rFonts w:hint="cs"/>
          <w:sz w:val="36"/>
          <w:rtl/>
          <w:lang w:bidi="ar-SY"/>
        </w:rPr>
        <w:t xml:space="preserve"> أنَّ الإمامَ عليَّاً</w:t>
      </w:r>
      <w:r w:rsidR="00077300" w:rsidRPr="008646A7">
        <w:rPr>
          <w:rFonts w:hint="cs"/>
          <w:sz w:val="36"/>
          <w:rtl/>
          <w:lang w:bidi="ar-SY"/>
        </w:rPr>
        <w:t xml:space="preserve"> </w:t>
      </w:r>
      <w:r w:rsidRPr="008646A7">
        <w:rPr>
          <w:rFonts w:ascii="AGA Arabesque" w:hAnsi="AGA Arabesque" w:hint="cs"/>
          <w:sz w:val="36"/>
          <w:rtl/>
          <w:lang w:bidi="ar-SY"/>
        </w:rPr>
        <w:t>عليه السلام</w:t>
      </w:r>
      <w:r w:rsidR="00077300" w:rsidRPr="008646A7">
        <w:rPr>
          <w:rFonts w:ascii="AGA Arabesque" w:hAnsi="AGA Arabesque" w:hint="cs"/>
          <w:sz w:val="36"/>
          <w:rtl/>
          <w:lang w:bidi="ar-SY"/>
        </w:rPr>
        <w:t xml:space="preserve"> </w:t>
      </w:r>
      <w:r w:rsidRPr="008646A7">
        <w:rPr>
          <w:rFonts w:hint="cs"/>
          <w:sz w:val="36"/>
          <w:rtl/>
          <w:lang w:bidi="ar-SY"/>
        </w:rPr>
        <w:t xml:space="preserve">خطبَ يوماً من أيامِ خلافته خطبةً أومأ بها إلى </w:t>
      </w:r>
      <w:r w:rsidRPr="008646A7">
        <w:rPr>
          <w:sz w:val="36"/>
          <w:rtl/>
        </w:rPr>
        <w:t>وصف الأتراك</w:t>
      </w:r>
      <w:r w:rsidRPr="008646A7">
        <w:rPr>
          <w:rFonts w:hint="cs"/>
          <w:sz w:val="36"/>
          <w:rtl/>
          <w:lang w:bidi="ar-SY"/>
        </w:rPr>
        <w:t xml:space="preserve"> </w:t>
      </w:r>
      <w:r w:rsidR="006217A6">
        <w:rPr>
          <w:rFonts w:hint="cs"/>
          <w:sz w:val="36"/>
          <w:rtl/>
          <w:lang w:bidi="ar-SY"/>
        </w:rPr>
        <w:t>(</w:t>
      </w:r>
      <w:r w:rsidRPr="008646A7">
        <w:rPr>
          <w:rFonts w:hint="cs"/>
          <w:sz w:val="36"/>
          <w:rtl/>
          <w:lang w:bidi="ar-SY"/>
        </w:rPr>
        <w:t>أي المغول</w:t>
      </w:r>
      <w:r w:rsidR="006217A6">
        <w:rPr>
          <w:rFonts w:hint="cs"/>
          <w:sz w:val="36"/>
          <w:rtl/>
          <w:lang w:bidi="ar-SY"/>
        </w:rPr>
        <w:t>)</w:t>
      </w:r>
      <w:r w:rsidRPr="008646A7">
        <w:rPr>
          <w:rFonts w:hint="cs"/>
          <w:sz w:val="36"/>
          <w:rtl/>
          <w:lang w:bidi="ar-SY"/>
        </w:rPr>
        <w:t xml:space="preserve"> وأخبر عن فتنتهم</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147"/>
      </w:r>
      <w:r w:rsidR="006217A6" w:rsidRPr="00966343">
        <w:rPr>
          <w:b/>
          <w:bCs/>
          <w:color w:val="008000"/>
          <w:sz w:val="36"/>
          <w:vertAlign w:val="superscript"/>
          <w:rtl/>
          <w:lang w:bidi="ar-SY"/>
        </w:rPr>
        <w:t>)</w:t>
      </w:r>
      <w:r w:rsidRPr="008646A7">
        <w:rPr>
          <w:rFonts w:hint="cs"/>
          <w:sz w:val="36"/>
          <w:rtl/>
          <w:lang w:bidi="ar-SY"/>
        </w:rPr>
        <w:t xml:space="preserve"> وكان فيما قاله</w:t>
      </w:r>
      <w:r w:rsidR="006217A6">
        <w:rPr>
          <w:rFonts w:hint="cs"/>
          <w:sz w:val="36"/>
          <w:rtl/>
          <w:lang w:bidi="ar-SY"/>
        </w:rPr>
        <w:t>:</w:t>
      </w:r>
      <w:r w:rsidRPr="008646A7">
        <w:rPr>
          <w:rFonts w:hint="cs"/>
          <w:sz w:val="36"/>
          <w:rtl/>
          <w:lang w:bidi="ar-SY"/>
        </w:rPr>
        <w:t xml:space="preserve"> </w:t>
      </w:r>
      <w:r w:rsidR="00895E08" w:rsidRPr="00966343">
        <w:rPr>
          <w:rFonts w:hint="eastAsia"/>
          <w:color w:val="008000"/>
          <w:sz w:val="36"/>
          <w:rtl/>
          <w:lang w:bidi="ar-SY"/>
        </w:rPr>
        <w:t>«</w:t>
      </w:r>
      <w:r w:rsidRPr="00895E08">
        <w:rPr>
          <w:color w:val="000000"/>
          <w:sz w:val="36"/>
          <w:rtl/>
        </w:rPr>
        <w:t>كَأَنِّي أَرَاهُمْ قَوْماً كَأَنَّ وُجُوهَهُمُ الْمَجَانُّ الْمُطَرَّقَةُ</w:t>
      </w:r>
      <w:r w:rsidR="006217A6" w:rsidRPr="00895E08">
        <w:rPr>
          <w:rFonts w:hint="cs"/>
          <w:color w:val="000000"/>
          <w:sz w:val="36"/>
          <w:rtl/>
          <w:lang w:bidi="ar-SY"/>
        </w:rPr>
        <w:t>،</w:t>
      </w:r>
      <w:r w:rsidRPr="00895E08">
        <w:rPr>
          <w:color w:val="000000"/>
          <w:sz w:val="36"/>
          <w:rtl/>
        </w:rPr>
        <w:t xml:space="preserve"> يَلْبَسُونَ السَّرَقَ وَالدِّيبَاجَ وَيَعْتَقِبُونَ الْخَيْلَ الْعِتَاقَ</w:t>
      </w:r>
      <w:r w:rsidR="006217A6" w:rsidRPr="00895E08">
        <w:rPr>
          <w:rFonts w:hint="cs"/>
          <w:color w:val="000000"/>
          <w:sz w:val="36"/>
          <w:rtl/>
          <w:lang w:bidi="ar-SY"/>
        </w:rPr>
        <w:t>،</w:t>
      </w:r>
      <w:r w:rsidRPr="00895E08">
        <w:rPr>
          <w:color w:val="000000"/>
          <w:sz w:val="36"/>
          <w:rtl/>
        </w:rPr>
        <w:t xml:space="preserve"> وَيَكُونُ هُنَاكَ اسْتِحْرَارُ قَتْلٍ حَتَّى يَمْشِيَ الْمَجْرُوحُ عَلَى الْمَقْتُولِ وَيَكُونَ الْمُفْلِتُ أَقَلَّ مِنَ الْمَأْسُورِ</w:t>
      </w:r>
      <w:r w:rsidR="006217A6" w:rsidRPr="00895E08">
        <w:rPr>
          <w:rFonts w:hint="cs"/>
          <w:color w:val="000000"/>
          <w:sz w:val="36"/>
          <w:rtl/>
          <w:lang w:bidi="ar-SY"/>
        </w:rPr>
        <w:t>.</w:t>
      </w:r>
      <w:r w:rsidRPr="00895E08">
        <w:rPr>
          <w:color w:val="000000"/>
          <w:sz w:val="36"/>
          <w:rtl/>
        </w:rPr>
        <w:t xml:space="preserve"> </w:t>
      </w:r>
    </w:p>
    <w:p w:rsidR="003D5D68" w:rsidRPr="00895E08" w:rsidRDefault="003D5D68" w:rsidP="008B674B">
      <w:pPr>
        <w:widowControl w:val="0"/>
        <w:spacing w:after="120"/>
        <w:ind w:firstLine="567"/>
        <w:jc w:val="lowKashida"/>
        <w:rPr>
          <w:rFonts w:hint="cs"/>
          <w:color w:val="000000"/>
          <w:sz w:val="36"/>
          <w:rtl/>
          <w:lang w:bidi="ar-SY"/>
        </w:rPr>
      </w:pPr>
      <w:r w:rsidRPr="00895E08">
        <w:rPr>
          <w:color w:val="000000"/>
          <w:sz w:val="36"/>
          <w:rtl/>
        </w:rPr>
        <w:t>فَقَالَ لَهُ بَعْضُ أَصْحَابِهِ</w:t>
      </w:r>
      <w:r w:rsidR="006217A6" w:rsidRPr="00895E08">
        <w:rPr>
          <w:rFonts w:hint="cs"/>
          <w:color w:val="000000"/>
          <w:sz w:val="36"/>
          <w:rtl/>
          <w:lang w:bidi="ar-SY"/>
        </w:rPr>
        <w:t>:</w:t>
      </w:r>
      <w:r w:rsidRPr="00895E08">
        <w:rPr>
          <w:color w:val="000000"/>
          <w:sz w:val="36"/>
          <w:rtl/>
        </w:rPr>
        <w:t xml:space="preserve"> لَقَدْ أُعْطِيتَ يَا أَمِيرَ الْمُؤْمِنِينَ عِلْمَ الْغَيْبِ</w:t>
      </w:r>
      <w:r w:rsidR="006217A6" w:rsidRPr="00895E08">
        <w:rPr>
          <w:rFonts w:hint="cs"/>
          <w:color w:val="000000"/>
          <w:sz w:val="36"/>
          <w:rtl/>
          <w:lang w:bidi="ar-SY"/>
        </w:rPr>
        <w:t>!</w:t>
      </w:r>
      <w:r w:rsidRPr="00895E08">
        <w:rPr>
          <w:color w:val="000000"/>
          <w:sz w:val="36"/>
          <w:rtl/>
        </w:rPr>
        <w:t xml:space="preserve"> </w:t>
      </w:r>
    </w:p>
    <w:p w:rsidR="003D5D68" w:rsidRPr="008646A7" w:rsidRDefault="003D5D68" w:rsidP="00E904D1">
      <w:pPr>
        <w:widowControl w:val="0"/>
        <w:ind w:firstLine="567"/>
        <w:jc w:val="lowKashida"/>
        <w:rPr>
          <w:rFonts w:ascii="MS Sans Serif" w:hAnsi="MS Sans Serif" w:hint="cs"/>
          <w:snapToGrid w:val="0"/>
          <w:sz w:val="36"/>
          <w:rtl/>
          <w:lang w:eastAsia="ar-SA" w:bidi="ar-SY"/>
        </w:rPr>
      </w:pPr>
      <w:r w:rsidRPr="00895E08">
        <w:rPr>
          <w:color w:val="000000"/>
          <w:sz w:val="36"/>
          <w:rtl/>
        </w:rPr>
        <w:t>فَضَحِكَ</w:t>
      </w:r>
      <w:r w:rsidR="00077300" w:rsidRPr="00895E08">
        <w:rPr>
          <w:color w:val="000000"/>
          <w:sz w:val="36"/>
          <w:rtl/>
        </w:rPr>
        <w:t xml:space="preserve"> </w:t>
      </w:r>
      <w:r w:rsidRPr="00895E08">
        <w:rPr>
          <w:rFonts w:ascii="AGA Arabesque" w:hAnsi="AGA Arabesque"/>
          <w:color w:val="000000"/>
          <w:sz w:val="36"/>
          <w:rtl/>
        </w:rPr>
        <w:t>عليه السلام</w:t>
      </w:r>
      <w:r w:rsidR="00077300" w:rsidRPr="00895E08">
        <w:rPr>
          <w:rFonts w:ascii="AGA Arabesque" w:hAnsi="AGA Arabesque"/>
          <w:color w:val="000000"/>
          <w:sz w:val="36"/>
          <w:rtl/>
        </w:rPr>
        <w:t xml:space="preserve"> </w:t>
      </w:r>
      <w:r w:rsidRPr="00895E08">
        <w:rPr>
          <w:color w:val="000000"/>
          <w:sz w:val="36"/>
          <w:rtl/>
        </w:rPr>
        <w:t xml:space="preserve">وَقَالَ لِلرَّجُلِ </w:t>
      </w:r>
      <w:r w:rsidR="006217A6" w:rsidRPr="00895E08">
        <w:rPr>
          <w:rFonts w:hint="cs"/>
          <w:color w:val="000000"/>
          <w:sz w:val="36"/>
          <w:rtl/>
          <w:lang w:bidi="ar-SY"/>
        </w:rPr>
        <w:t>-</w:t>
      </w:r>
      <w:r w:rsidRPr="00895E08">
        <w:rPr>
          <w:rFonts w:hint="cs"/>
          <w:color w:val="000000"/>
          <w:sz w:val="36"/>
          <w:rtl/>
          <w:lang w:bidi="ar-SY"/>
        </w:rPr>
        <w:t xml:space="preserve"> </w:t>
      </w:r>
      <w:r w:rsidRPr="00895E08">
        <w:rPr>
          <w:color w:val="000000"/>
          <w:sz w:val="36"/>
          <w:rtl/>
        </w:rPr>
        <w:t>وَكَانَ كَلْبِيّاً</w:t>
      </w:r>
      <w:r w:rsidRPr="00895E08">
        <w:rPr>
          <w:rFonts w:hint="cs"/>
          <w:color w:val="000000"/>
          <w:sz w:val="36"/>
          <w:rtl/>
          <w:lang w:bidi="ar-SY"/>
        </w:rPr>
        <w:t xml:space="preserve"> </w:t>
      </w:r>
      <w:r w:rsidR="006217A6" w:rsidRPr="00895E08">
        <w:rPr>
          <w:rFonts w:hint="cs"/>
          <w:color w:val="000000"/>
          <w:sz w:val="36"/>
          <w:rtl/>
          <w:lang w:bidi="ar-SY"/>
        </w:rPr>
        <w:t>-:</w:t>
      </w:r>
      <w:r w:rsidRPr="00895E08">
        <w:rPr>
          <w:color w:val="000000"/>
          <w:sz w:val="36"/>
          <w:rtl/>
        </w:rPr>
        <w:t xml:space="preserve"> يَا أَخَا كَلْبٍ</w:t>
      </w:r>
      <w:r w:rsidR="006217A6" w:rsidRPr="00895E08">
        <w:rPr>
          <w:rFonts w:hint="cs"/>
          <w:color w:val="000000"/>
          <w:sz w:val="36"/>
          <w:rtl/>
          <w:lang w:bidi="ar-SY"/>
        </w:rPr>
        <w:t>!</w:t>
      </w:r>
      <w:r w:rsidRPr="00895E08">
        <w:rPr>
          <w:color w:val="000000"/>
          <w:sz w:val="36"/>
          <w:rtl/>
        </w:rPr>
        <w:t xml:space="preserve"> لَيْسَ هُوَ بِعِلْمِ غَيْبٍ وَإِنَّمَا هُوَ تَعَلُّمٌ مِنْ ذِي عِلْمٍ</w:t>
      </w:r>
      <w:r w:rsidR="006217A6" w:rsidRPr="00895E08">
        <w:rPr>
          <w:rFonts w:hint="cs"/>
          <w:color w:val="000000"/>
          <w:sz w:val="36"/>
          <w:rtl/>
          <w:lang w:bidi="ar-SY"/>
        </w:rPr>
        <w:t>.</w:t>
      </w:r>
      <w:r w:rsidRPr="00895E08">
        <w:rPr>
          <w:color w:val="000000"/>
          <w:sz w:val="36"/>
          <w:rtl/>
        </w:rPr>
        <w:t xml:space="preserve"> وَإِنَّمَا عِلْمُ الْغَيْبِ عِلْمُ السَّاعَةِ وَمَا عَدَّدَهُ اللَّهُ سُبْحَانَهُ بِقَوْلِهِ</w:t>
      </w:r>
      <w:r w:rsidR="006217A6" w:rsidRPr="00895E08">
        <w:rPr>
          <w:rFonts w:hint="cs"/>
          <w:color w:val="000000"/>
          <w:sz w:val="36"/>
          <w:rtl/>
          <w:lang w:bidi="ar-SY"/>
        </w:rPr>
        <w:t>:</w:t>
      </w:r>
      <w:r w:rsidRPr="006B3342">
        <w:rPr>
          <w:color w:val="0000FF"/>
          <w:sz w:val="36"/>
          <w:rtl/>
        </w:rPr>
        <w:t xml:space="preserve"> </w:t>
      </w:r>
      <w:r w:rsidR="006217A6" w:rsidRPr="006B3342">
        <w:rPr>
          <w:rFonts w:hint="cs"/>
          <w:color w:val="0000FF"/>
          <w:sz w:val="36"/>
          <w:rtl/>
          <w:lang w:bidi="ar-SY"/>
        </w:rPr>
        <w:t>((</w:t>
      </w:r>
      <w:r w:rsidRPr="006B3342">
        <w:rPr>
          <w:color w:val="0000FF"/>
          <w:sz w:val="36"/>
          <w:rtl/>
        </w:rPr>
        <w:t>إِنَّ اللَّهَ عِنْدَهُ عِلْمُ السَّاعَةِ ويُنَزِّلُ الْغَيْثَ وَيَعْلَمُ ما فِي الأَرْحامِ وَما تَدْرِي نَفْسٌ ماذا تَكْسِبُ غَداً وَما تَدْرِي نَفْسٌ بِأَيِّ أَرْضٍ تَمُوتُ الآيَةَ</w:t>
      </w:r>
      <w:r w:rsidR="006217A6" w:rsidRPr="006B3342">
        <w:rPr>
          <w:rFonts w:hint="cs"/>
          <w:color w:val="0000FF"/>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148"/>
      </w:r>
      <w:r w:rsidR="006217A6" w:rsidRPr="00966343">
        <w:rPr>
          <w:b/>
          <w:bCs/>
          <w:color w:val="008000"/>
          <w:sz w:val="36"/>
          <w:vertAlign w:val="superscript"/>
          <w:rtl/>
          <w:lang w:bidi="ar-SY"/>
        </w:rPr>
        <w:t>)</w:t>
      </w:r>
      <w:r w:rsidR="006217A6">
        <w:rPr>
          <w:rFonts w:hint="cs"/>
          <w:sz w:val="36"/>
          <w:rtl/>
        </w:rPr>
        <w:t>،</w:t>
      </w:r>
      <w:r w:rsidRPr="008646A7">
        <w:rPr>
          <w:sz w:val="36"/>
          <w:rtl/>
        </w:rPr>
        <w:t xml:space="preserve"> فَيَعْلَمُ اللَّهُ سُبْحَانَهُ مَا فِي الأَرْحَامِ مِنْ ذَكَرٍ أَوْ أُنْثَى وَقَبِيحٍ أَوْ جَمِيلٍ وَسَخِيٍّ أَوْ بَخِيلٍ وَشَقِيٍّ أَوْ سَعِيدٍ</w:t>
      </w:r>
      <w:r w:rsidR="006217A6">
        <w:rPr>
          <w:rFonts w:hint="cs"/>
          <w:sz w:val="36"/>
          <w:rtl/>
        </w:rPr>
        <w:t>،</w:t>
      </w:r>
      <w:r w:rsidRPr="008646A7">
        <w:rPr>
          <w:sz w:val="36"/>
          <w:rtl/>
        </w:rPr>
        <w:t xml:space="preserve"> وَمَنْ يَكُونُ فِي النَّارِ حَطَباً أَوْ فِي الْجِنَانِ لِلنَّبِيِّينَ مُرَافِقاً</w:t>
      </w:r>
      <w:r w:rsidR="006217A6">
        <w:rPr>
          <w:rFonts w:hint="cs"/>
          <w:sz w:val="36"/>
          <w:rtl/>
        </w:rPr>
        <w:t>.</w:t>
      </w:r>
      <w:r w:rsidRPr="008646A7">
        <w:rPr>
          <w:sz w:val="36"/>
          <w:rtl/>
        </w:rPr>
        <w:t xml:space="preserve"> فَهَذَا عِلْمُ الْغَيْبِ الَّذِي لا يَعْلَمُهُ أَحَدٌ إِلا اللَّهُ وَمَا سِوَى ذَلِكَ فَعِلْمٌ عَلَّمَهُ اللَّهُ نَبِيَّهُ </w:t>
      </w:r>
      <w:r w:rsidR="002D5F23">
        <w:rPr>
          <w:rFonts w:hint="cs"/>
          <w:sz w:val="36"/>
          <w:rtl/>
        </w:rPr>
        <w:t>صلى الله عليه وآله وسلم</w:t>
      </w:r>
      <w:r w:rsidRPr="008646A7">
        <w:rPr>
          <w:sz w:val="36"/>
          <w:rtl/>
        </w:rPr>
        <w:t xml:space="preserve"> فَعَلَّمَنِيهِ وَدَعَا لِي بِأَنْ يَعِيَهُ صَدْرِي</w:t>
      </w:r>
      <w:r w:rsidR="00E904D1" w:rsidRPr="00966343">
        <w:rPr>
          <w:rFonts w:hint="eastAsia"/>
          <w:color w:val="008000"/>
          <w:sz w:val="36"/>
          <w:rtl/>
        </w:rPr>
        <w:t>»</w:t>
      </w:r>
      <w:r w:rsidR="006217A6" w:rsidRPr="00966343">
        <w:rPr>
          <w:rFonts w:ascii="MS Sans Serif" w:hAnsi="MS Sans Serif"/>
          <w:b/>
          <w:bCs/>
          <w:snapToGrid w:val="0"/>
          <w:color w:val="008000"/>
          <w:sz w:val="36"/>
          <w:vertAlign w:val="superscript"/>
          <w:rtl/>
          <w:lang w:eastAsia="ar-SA" w:bidi="ar-SY"/>
        </w:rPr>
        <w:t>(</w:t>
      </w:r>
      <w:r w:rsidRPr="00966343">
        <w:rPr>
          <w:rStyle w:val="FootnoteReference"/>
          <w:rFonts w:ascii="MS Sans Serif" w:hAnsi="MS Sans Serif"/>
          <w:b/>
          <w:bCs/>
          <w:snapToGrid w:val="0"/>
          <w:color w:val="008000"/>
          <w:sz w:val="36"/>
          <w:rtl/>
          <w:lang w:eastAsia="ar-SA" w:bidi="ar-SY"/>
        </w:rPr>
        <w:footnoteReference w:id="149"/>
      </w:r>
      <w:r w:rsidR="006217A6" w:rsidRPr="00966343">
        <w:rPr>
          <w:rFonts w:ascii="MS Sans Serif" w:hAnsi="MS Sans Serif"/>
          <w:b/>
          <w:bCs/>
          <w:snapToGrid w:val="0"/>
          <w:color w:val="008000"/>
          <w:sz w:val="36"/>
          <w:vertAlign w:val="superscript"/>
          <w:rtl/>
          <w:lang w:eastAsia="ar-SA" w:bidi="ar-SY"/>
        </w:rPr>
        <w:t>)</w:t>
      </w:r>
      <w:r w:rsidR="006217A6">
        <w:rPr>
          <w:rFonts w:ascii="MS Sans Serif" w:hAnsi="MS Sans Serif" w:hint="cs"/>
          <w:snapToGrid w:val="0"/>
          <w:sz w:val="36"/>
          <w:rtl/>
          <w:lang w:eastAsia="ar-SA" w:bidi="ar-SY"/>
        </w:rPr>
        <w:t>.</w:t>
      </w:r>
    </w:p>
    <w:p w:rsidR="003D5D68" w:rsidRPr="008646A7" w:rsidRDefault="003D5D68" w:rsidP="008B674B">
      <w:pPr>
        <w:widowControl w:val="0"/>
        <w:spacing w:after="120"/>
        <w:ind w:firstLine="567"/>
        <w:jc w:val="lowKashida"/>
        <w:rPr>
          <w:rFonts w:ascii="MS Sans Serif" w:hAnsi="MS Sans Serif" w:hint="cs"/>
          <w:snapToGrid w:val="0"/>
          <w:sz w:val="36"/>
          <w:rtl/>
          <w:lang w:eastAsia="ar-SA" w:bidi="ar-SY"/>
        </w:rPr>
      </w:pPr>
      <w:r w:rsidRPr="008646A7">
        <w:rPr>
          <w:rFonts w:ascii="MS Sans Serif" w:hAnsi="MS Sans Serif" w:hint="cs"/>
          <w:snapToGrid w:val="0"/>
          <w:sz w:val="36"/>
          <w:rtl/>
          <w:lang w:eastAsia="ar-SA" w:bidi="ar-SY"/>
        </w:rPr>
        <w:t>أقول</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إن ما فسره أمير المؤمنين عليه السلام من الآية الكريمة</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تفسير واسع يوافق سعة علم الله تعالى</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أمَّا مَنْ تأوَّل الآية بأن الله يعلم ما في الأرحام </w:t>
      </w:r>
      <w:r w:rsidRPr="00341337">
        <w:rPr>
          <w:rFonts w:ascii="MS Sans Serif" w:hAnsi="MS Sans Serif" w:hint="cs"/>
          <w:snapToGrid w:val="0"/>
          <w:color w:val="FF00FF"/>
          <w:sz w:val="36"/>
          <w:rtl/>
          <w:lang w:eastAsia="ar-SA" w:bidi="ar-SY"/>
        </w:rPr>
        <w:t>"</w:t>
      </w:r>
      <w:r w:rsidRPr="008646A7">
        <w:rPr>
          <w:rFonts w:ascii="MS Sans Serif" w:hAnsi="MS Sans Serif" w:hint="cs"/>
          <w:snapToGrid w:val="0"/>
          <w:sz w:val="36"/>
          <w:rtl/>
          <w:lang w:eastAsia="ar-SA" w:bidi="ar-SY"/>
        </w:rPr>
        <w:t>من ذكر وأنثى</w:t>
      </w:r>
      <w:r w:rsidRPr="00341337">
        <w:rPr>
          <w:rFonts w:ascii="MS Sans Serif" w:hAnsi="MS Sans Serif" w:hint="cs"/>
          <w:snapToGrid w:val="0"/>
          <w:color w:val="FF00FF"/>
          <w:sz w:val="36"/>
          <w:rtl/>
          <w:lang w:eastAsia="ar-SA" w:bidi="ar-SY"/>
        </w:rPr>
        <w:t>"</w:t>
      </w:r>
      <w:r w:rsidRPr="008646A7">
        <w:rPr>
          <w:rFonts w:ascii="MS Sans Serif" w:hAnsi="MS Sans Serif" w:hint="cs"/>
          <w:snapToGrid w:val="0"/>
          <w:sz w:val="36"/>
          <w:rtl/>
          <w:lang w:eastAsia="ar-SA" w:bidi="ar-SY"/>
        </w:rPr>
        <w:t xml:space="preserve"> فقد ضيَّق معنى الآية من غير دليل</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وَعِلْمُ الله </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جلَّ ذكره </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أوسع من ذلك </w:t>
      </w:r>
      <w:r w:rsidR="006217A6" w:rsidRPr="006B3342">
        <w:rPr>
          <w:rFonts w:ascii="MS Sans Serif" w:hAnsi="MS Sans Serif" w:hint="cs"/>
          <w:snapToGrid w:val="0"/>
          <w:color w:val="0000FF"/>
          <w:sz w:val="36"/>
          <w:rtl/>
          <w:lang w:eastAsia="ar-SA" w:bidi="ar-SY"/>
        </w:rPr>
        <w:t>((</w:t>
      </w:r>
      <w:r w:rsidRPr="006B3342">
        <w:rPr>
          <w:color w:val="0000FF"/>
          <w:sz w:val="36"/>
          <w:rtl/>
        </w:rPr>
        <w:t>وَمَا يَخْفَى عَلَى اللّهِ مِن شَيْءٍ فَي الأَرْضِ وَلاَ فِي السَّمَاء</w:t>
      </w:r>
      <w:r w:rsidR="003D0D21" w:rsidRPr="006B3342">
        <w:rPr>
          <w:rFonts w:ascii="MS Sans Serif" w:hAnsi="MS Sans Serif" w:hint="cs"/>
          <w:snapToGrid w:val="0"/>
          <w:color w:val="0000FF"/>
          <w:sz w:val="36"/>
          <w:rtl/>
          <w:lang w:eastAsia="ar-SA" w:bidi="ar-SY"/>
        </w:rPr>
        <w:t>))</w:t>
      </w:r>
      <w:r w:rsidR="003D0D21">
        <w:rPr>
          <w:rFonts w:ascii="MS Sans Serif" w:hAnsi="MS Sans Serif" w:hint="cs"/>
          <w:snapToGrid w:val="0"/>
          <w:sz w:val="36"/>
          <w:rtl/>
          <w:lang w:eastAsia="ar-SA" w:bidi="ar-SY"/>
        </w:rPr>
        <w:t xml:space="preserve"> </w:t>
      </w:r>
      <w:r w:rsidR="003D0D21" w:rsidRPr="00BD14E0">
        <w:rPr>
          <w:rFonts w:hint="cs"/>
          <w:snapToGrid w:val="0"/>
          <w:color w:val="800000"/>
          <w:sz w:val="24"/>
          <w:szCs w:val="24"/>
          <w:rtl/>
          <w:lang w:eastAsia="ar-SA" w:bidi="ar-SY"/>
        </w:rPr>
        <w:t>[</w:t>
      </w:r>
      <w:r w:rsidRPr="00BD14E0">
        <w:rPr>
          <w:snapToGrid w:val="0"/>
          <w:color w:val="800000"/>
          <w:sz w:val="24"/>
          <w:szCs w:val="24"/>
          <w:rtl/>
          <w:lang w:eastAsia="ar-SA" w:bidi="ar-SY"/>
        </w:rPr>
        <w:t>إبراهيم</w:t>
      </w:r>
      <w:r w:rsidR="006217A6" w:rsidRPr="00BD14E0">
        <w:rPr>
          <w:rFonts w:hint="cs"/>
          <w:snapToGrid w:val="0"/>
          <w:color w:val="800000"/>
          <w:sz w:val="24"/>
          <w:szCs w:val="24"/>
          <w:rtl/>
          <w:lang w:eastAsia="ar-SA" w:bidi="ar-SY"/>
        </w:rPr>
        <w:t>:</w:t>
      </w:r>
      <w:r w:rsidRPr="00BD14E0">
        <w:rPr>
          <w:snapToGrid w:val="0"/>
          <w:color w:val="800000"/>
          <w:sz w:val="24"/>
          <w:szCs w:val="24"/>
          <w:rtl/>
          <w:lang w:eastAsia="ar-SA" w:bidi="ar-SY"/>
        </w:rPr>
        <w:t>38</w:t>
      </w:r>
      <w:r w:rsidR="003D0D21" w:rsidRPr="00BD14E0">
        <w:rPr>
          <w:snapToGrid w:val="0"/>
          <w:color w:val="800000"/>
          <w:sz w:val="24"/>
          <w:szCs w:val="24"/>
          <w:rtl/>
          <w:lang w:eastAsia="ar-SA" w:bidi="ar-SY"/>
        </w:rPr>
        <w:t>]</w:t>
      </w:r>
      <w:r w:rsidR="006217A6">
        <w:rPr>
          <w:rFonts w:ascii="MS Sans Serif" w:hAnsi="MS Sans Serif" w:hint="cs"/>
          <w:snapToGrid w:val="0"/>
          <w:sz w:val="36"/>
          <w:rtl/>
          <w:lang w:eastAsia="ar-SA" w:bidi="ar-SY"/>
        </w:rPr>
        <w:t>.</w:t>
      </w:r>
    </w:p>
    <w:p w:rsidR="003D5D68" w:rsidRPr="008646A7" w:rsidRDefault="003D5D68" w:rsidP="008B674B">
      <w:pPr>
        <w:widowControl w:val="0"/>
        <w:spacing w:after="120"/>
        <w:ind w:firstLine="567"/>
        <w:jc w:val="lowKashida"/>
        <w:rPr>
          <w:rFonts w:hint="cs"/>
          <w:sz w:val="36"/>
          <w:rtl/>
          <w:lang w:bidi="ar-SY"/>
        </w:rPr>
      </w:pPr>
      <w:r w:rsidRPr="008646A7">
        <w:rPr>
          <w:rFonts w:ascii="MS Sans Serif" w:hAnsi="MS Sans Serif" w:hint="cs"/>
          <w:snapToGrid w:val="0"/>
          <w:sz w:val="36"/>
          <w:rtl/>
          <w:lang w:eastAsia="ar-SA" w:bidi="ar-SY"/>
        </w:rPr>
        <w:t xml:space="preserve">وما رُوِيَ عن عليٍّ </w:t>
      </w:r>
      <w:r w:rsidR="003F482F">
        <w:rPr>
          <w:rFonts w:ascii="MS Sans Serif" w:hAnsi="MS Sans Serif" w:hint="cs"/>
          <w:snapToGrid w:val="0"/>
          <w:sz w:val="36"/>
          <w:rtl/>
          <w:lang w:eastAsia="ar-SA" w:bidi="ar-SY"/>
        </w:rPr>
        <w:t xml:space="preserve">عليه السلام </w:t>
      </w:r>
      <w:r w:rsidRPr="008646A7">
        <w:rPr>
          <w:rFonts w:ascii="MS Sans Serif" w:hAnsi="MS Sans Serif" w:hint="cs"/>
          <w:snapToGrid w:val="0"/>
          <w:sz w:val="36"/>
          <w:rtl/>
          <w:lang w:eastAsia="ar-SA" w:bidi="ar-SY"/>
        </w:rPr>
        <w:t>فيما يختص بالله سبحانه من علم الغيب فذلك مثل ما رُوِيَ عن رسول الله</w:t>
      </w:r>
      <w:r w:rsidRPr="008646A7">
        <w:rPr>
          <w:rFonts w:ascii="MS Sans Serif" w:hAnsi="MS Sans Serif" w:hint="cs"/>
          <w:snapToGrid w:val="0"/>
          <w:sz w:val="36"/>
          <w:vertAlign w:val="superscript"/>
          <w:rtl/>
          <w:lang w:eastAsia="ar-SA" w:bidi="ar-SY"/>
        </w:rPr>
        <w:t>ص</w:t>
      </w:r>
      <w:r w:rsidRPr="008646A7">
        <w:rPr>
          <w:rFonts w:ascii="MS Sans Serif" w:hAnsi="MS Sans Serif" w:hint="cs"/>
          <w:snapToGrid w:val="0"/>
          <w:sz w:val="36"/>
          <w:rtl/>
          <w:lang w:eastAsia="ar-SA" w:bidi="ar-SY"/>
        </w:rPr>
        <w:t xml:space="preserve"> في هذا الأمر كما أخرجه أحمد في مسنده عن رسول الله</w:t>
      </w:r>
      <w:r w:rsidRPr="008646A7">
        <w:rPr>
          <w:rFonts w:ascii="MS Sans Serif" w:hAnsi="MS Sans Serif" w:hint="cs"/>
          <w:snapToGrid w:val="0"/>
          <w:sz w:val="36"/>
          <w:vertAlign w:val="superscript"/>
          <w:rtl/>
          <w:lang w:eastAsia="ar-SA" w:bidi="ar-SY"/>
        </w:rPr>
        <w:t>ص</w:t>
      </w:r>
      <w:r w:rsidRPr="008646A7">
        <w:rPr>
          <w:rFonts w:ascii="MS Sans Serif" w:hAnsi="MS Sans Serif" w:hint="cs"/>
          <w:snapToGrid w:val="0"/>
          <w:sz w:val="36"/>
          <w:rtl/>
          <w:lang w:eastAsia="ar-SA" w:bidi="ar-SY"/>
        </w:rPr>
        <w:t xml:space="preserve"> أنَّه قال</w:t>
      </w:r>
      <w:r w:rsidR="006217A6">
        <w:rPr>
          <w:rFonts w:ascii="MS Sans Serif" w:hAnsi="MS Sans Serif" w:hint="cs"/>
          <w:snapToGrid w:val="0"/>
          <w:sz w:val="36"/>
          <w:rtl/>
          <w:lang w:eastAsia="ar-SA" w:bidi="ar-SY"/>
        </w:rPr>
        <w:t>:</w:t>
      </w:r>
      <w:r w:rsidRPr="008646A7">
        <w:rPr>
          <w:rFonts w:ascii="MS Sans Serif" w:hAnsi="MS Sans Serif" w:hint="cs"/>
          <w:snapToGrid w:val="0"/>
          <w:sz w:val="36"/>
          <w:rtl/>
          <w:lang w:eastAsia="ar-SA" w:bidi="ar-SY"/>
        </w:rPr>
        <w:t xml:space="preserve"> </w:t>
      </w:r>
      <w:r w:rsidRPr="00895E08">
        <w:rPr>
          <w:rFonts w:ascii="MS Sans Serif" w:hAnsi="MS Sans Serif" w:hint="cs"/>
          <w:snapToGrid w:val="0"/>
          <w:color w:val="000000"/>
          <w:sz w:val="36"/>
          <w:rtl/>
          <w:lang w:eastAsia="ar-SA" w:bidi="ar-SY"/>
        </w:rPr>
        <w:t xml:space="preserve">خَمْسٌ لا يَعْلَمُهُنَّ إلا اللهُ </w:t>
      </w:r>
      <w:r w:rsidR="006217A6" w:rsidRPr="00895E08">
        <w:rPr>
          <w:rFonts w:ascii="MS Sans Serif" w:hAnsi="MS Sans Serif" w:hint="cs"/>
          <w:snapToGrid w:val="0"/>
          <w:color w:val="000000"/>
          <w:sz w:val="36"/>
          <w:rtl/>
          <w:lang w:eastAsia="ar-SA" w:bidi="ar-SY"/>
        </w:rPr>
        <w:t>(</w:t>
      </w:r>
      <w:r w:rsidRPr="00895E08">
        <w:rPr>
          <w:rFonts w:ascii="MS Sans Serif" w:hAnsi="MS Sans Serif" w:hint="cs"/>
          <w:snapToGrid w:val="0"/>
          <w:color w:val="000000"/>
          <w:sz w:val="36"/>
          <w:rtl/>
          <w:lang w:eastAsia="ar-SA" w:bidi="ar-SY"/>
        </w:rPr>
        <w:t>ثمَّ قرأ</w:t>
      </w:r>
      <w:r w:rsidR="006217A6" w:rsidRPr="00895E08">
        <w:rPr>
          <w:rFonts w:ascii="MS Sans Serif" w:hAnsi="MS Sans Serif" w:hint="cs"/>
          <w:snapToGrid w:val="0"/>
          <w:color w:val="000000"/>
          <w:sz w:val="36"/>
          <w:rtl/>
          <w:lang w:eastAsia="ar-SA" w:bidi="ar-SY"/>
        </w:rPr>
        <w:t>):</w:t>
      </w:r>
      <w:r w:rsidRPr="006B3342">
        <w:rPr>
          <w:rFonts w:ascii="MS Sans Serif" w:hAnsi="MS Sans Serif" w:hint="cs"/>
          <w:snapToGrid w:val="0"/>
          <w:color w:val="0000FF"/>
          <w:sz w:val="36"/>
          <w:rtl/>
          <w:lang w:eastAsia="ar-SA" w:bidi="ar-SY"/>
        </w:rPr>
        <w:t xml:space="preserve"> </w:t>
      </w:r>
      <w:r w:rsidR="006217A6" w:rsidRPr="006B3342">
        <w:rPr>
          <w:rFonts w:ascii="MS Sans Serif" w:hAnsi="MS Sans Serif" w:hint="cs"/>
          <w:snapToGrid w:val="0"/>
          <w:color w:val="0000FF"/>
          <w:sz w:val="36"/>
          <w:rtl/>
          <w:lang w:eastAsia="ar-SA" w:bidi="ar-SY"/>
        </w:rPr>
        <w:t>((</w:t>
      </w:r>
      <w:r w:rsidRPr="006B3342">
        <w:rPr>
          <w:color w:val="0000FF"/>
          <w:sz w:val="36"/>
          <w:rtl/>
        </w:rPr>
        <w:t>إِنَّ اللَّهَ عِنْدَهُ عِلْمُ السَّاعَةِ ويُنَزِّلُ الْغَيْثَ وَيَعْلَمُ ما فِي الأَرْحامِ</w:t>
      </w:r>
      <w:r w:rsidR="006217A6" w:rsidRPr="006B3342">
        <w:rPr>
          <w:rFonts w:hint="cs"/>
          <w:color w:val="0000FF"/>
          <w:sz w:val="36"/>
          <w:rtl/>
          <w:lang w:bidi="ar-SY"/>
        </w:rPr>
        <w:t>..</w:t>
      </w:r>
      <w:r w:rsidRPr="006B3342">
        <w:rPr>
          <w:rFonts w:hint="cs"/>
          <w:color w:val="0000FF"/>
          <w:sz w:val="36"/>
          <w:rtl/>
          <w:lang w:bidi="ar-SY"/>
        </w:rPr>
        <w:t xml:space="preserve"> الآية</w:t>
      </w:r>
      <w:r w:rsidR="006217A6" w:rsidRPr="006B3342">
        <w:rPr>
          <w:rFonts w:hint="cs"/>
          <w:color w:val="0000FF"/>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150"/>
      </w:r>
      <w:r w:rsidR="006217A6" w:rsidRPr="00966343">
        <w:rPr>
          <w:b/>
          <w:bCs/>
          <w:color w:val="008000"/>
          <w:sz w:val="36"/>
          <w:vertAlign w:val="superscript"/>
          <w:rtl/>
          <w:lang w:bidi="ar-SY"/>
        </w:rPr>
        <w:t>)</w:t>
      </w:r>
      <w:r w:rsidR="006217A6">
        <w:rPr>
          <w:rFonts w:hint="cs"/>
          <w:sz w:val="36"/>
          <w:rtl/>
          <w:lang w:bidi="ar-SY"/>
        </w:rPr>
        <w:t>.</w:t>
      </w:r>
    </w:p>
    <w:p w:rsidR="003D5D68" w:rsidRPr="00EE10D1" w:rsidRDefault="003D5D68" w:rsidP="00E904D1">
      <w:pPr>
        <w:pStyle w:val="2"/>
        <w:rPr>
          <w:rFonts w:hint="cs"/>
          <w:color w:val="008000"/>
          <w:sz w:val="36"/>
          <w:szCs w:val="36"/>
          <w:rtl/>
        </w:rPr>
      </w:pPr>
      <w:bookmarkStart w:id="37" w:name="_Toc84694780"/>
      <w:bookmarkStart w:id="38" w:name="_Toc193714177"/>
      <w:r w:rsidRPr="00EE10D1">
        <w:rPr>
          <w:rFonts w:hint="cs"/>
          <w:color w:val="008000"/>
          <w:sz w:val="36"/>
          <w:szCs w:val="36"/>
          <w:rtl/>
        </w:rPr>
        <w:t>في تفسيره قوله تعالى</w:t>
      </w:r>
      <w:r w:rsidR="006217A6" w:rsidRPr="00EE10D1">
        <w:rPr>
          <w:rFonts w:hint="cs"/>
          <w:color w:val="008000"/>
          <w:sz w:val="36"/>
          <w:szCs w:val="36"/>
          <w:rtl/>
        </w:rPr>
        <w:t>:</w:t>
      </w:r>
      <w:r w:rsidRPr="00EE10D1">
        <w:rPr>
          <w:rFonts w:hint="cs"/>
          <w:color w:val="008000"/>
          <w:sz w:val="36"/>
          <w:szCs w:val="36"/>
          <w:rtl/>
        </w:rPr>
        <w:t xml:space="preserve"> </w:t>
      </w:r>
      <w:r w:rsidR="006217A6" w:rsidRPr="00EE10D1">
        <w:rPr>
          <w:color w:val="008000"/>
          <w:sz w:val="36"/>
          <w:szCs w:val="36"/>
          <w:rtl/>
        </w:rPr>
        <w:t>((</w:t>
      </w:r>
      <w:r w:rsidRPr="00EE10D1">
        <w:rPr>
          <w:color w:val="008000"/>
          <w:sz w:val="36"/>
          <w:szCs w:val="36"/>
          <w:rtl/>
        </w:rPr>
        <w:t>يَا أَيُّهَا الَّذِينَ آمَنُواْ اتَّقُواْ اللّهَ وَابْتَغُواْ إِلَيهِ الْوَسِيلَةَ</w:t>
      </w:r>
      <w:r w:rsidR="006217A6" w:rsidRPr="00EE10D1">
        <w:rPr>
          <w:color w:val="008000"/>
          <w:sz w:val="36"/>
          <w:szCs w:val="36"/>
          <w:rtl/>
        </w:rPr>
        <w:t>))</w:t>
      </w:r>
      <w:r w:rsidR="006217A6" w:rsidRPr="00966343">
        <w:rPr>
          <w:color w:val="008000"/>
          <w:sz w:val="36"/>
          <w:szCs w:val="36"/>
          <w:vertAlign w:val="superscript"/>
          <w:rtl/>
        </w:rPr>
        <w:t>(</w:t>
      </w:r>
      <w:r w:rsidRPr="00966343">
        <w:rPr>
          <w:color w:val="008000"/>
          <w:sz w:val="36"/>
          <w:szCs w:val="36"/>
          <w:vertAlign w:val="superscript"/>
          <w:rtl/>
        </w:rPr>
        <w:footnoteReference w:id="151"/>
      </w:r>
      <w:r w:rsidR="006217A6" w:rsidRPr="00966343">
        <w:rPr>
          <w:color w:val="008000"/>
          <w:sz w:val="36"/>
          <w:szCs w:val="36"/>
          <w:vertAlign w:val="superscript"/>
          <w:rtl/>
        </w:rPr>
        <w:t>)</w:t>
      </w:r>
      <w:bookmarkEnd w:id="37"/>
      <w:bookmarkEnd w:id="38"/>
      <w:r w:rsidRPr="00EE10D1">
        <w:rPr>
          <w:color w:val="008000"/>
          <w:sz w:val="36"/>
          <w:szCs w:val="36"/>
          <w:vertAlign w:val="superscript"/>
          <w:rtl/>
        </w:rPr>
        <w:t xml:space="preserve"> </w:t>
      </w:r>
    </w:p>
    <w:p w:rsidR="003D5D68" w:rsidRPr="008646A7" w:rsidRDefault="003D5D68" w:rsidP="00E904D1">
      <w:pPr>
        <w:widowControl w:val="0"/>
        <w:ind w:firstLine="567"/>
        <w:jc w:val="lowKashida"/>
        <w:rPr>
          <w:rFonts w:hint="cs"/>
          <w:sz w:val="36"/>
          <w:rtl/>
          <w:lang w:bidi="ar-SY"/>
        </w:rPr>
      </w:pPr>
      <w:r w:rsidRPr="008646A7">
        <w:rPr>
          <w:rFonts w:hint="cs"/>
          <w:sz w:val="36"/>
          <w:rtl/>
          <w:lang w:bidi="ar-SY"/>
        </w:rPr>
        <w:t xml:space="preserve">روَى الشَّرِيْف الرَّضِيّ في </w:t>
      </w:r>
      <w:r w:rsidRPr="00341337">
        <w:rPr>
          <w:rFonts w:hint="cs"/>
          <w:color w:val="FF00FF"/>
          <w:sz w:val="36"/>
          <w:rtl/>
          <w:lang w:bidi="ar-SY"/>
        </w:rPr>
        <w:t>"</w:t>
      </w:r>
      <w:r w:rsidRPr="008646A7">
        <w:rPr>
          <w:rFonts w:hint="cs"/>
          <w:sz w:val="36"/>
          <w:rtl/>
          <w:lang w:bidi="ar-SY"/>
        </w:rPr>
        <w:t>نهج البلاغة</w:t>
      </w:r>
      <w:r w:rsidRPr="00341337">
        <w:rPr>
          <w:rFonts w:hint="cs"/>
          <w:color w:val="FF00FF"/>
          <w:sz w:val="36"/>
          <w:rtl/>
          <w:lang w:bidi="ar-SY"/>
        </w:rPr>
        <w:t>"</w:t>
      </w:r>
      <w:r w:rsidRPr="008646A7">
        <w:rPr>
          <w:rFonts w:hint="cs"/>
          <w:sz w:val="36"/>
          <w:rtl/>
          <w:lang w:bidi="ar-SY"/>
        </w:rPr>
        <w:t xml:space="preserve"> عن </w:t>
      </w:r>
      <w:r w:rsidRPr="008646A7">
        <w:rPr>
          <w:rFonts w:ascii="AGA Arabesque" w:hAnsi="AGA Arabesque" w:hint="cs"/>
          <w:sz w:val="36"/>
          <w:rtl/>
          <w:lang w:bidi="ar-SY"/>
        </w:rPr>
        <w:t>أمير المؤمنين عليٍّ</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عليه السلام</w:t>
      </w:r>
      <w:r w:rsidR="00077300" w:rsidRPr="008646A7">
        <w:rPr>
          <w:rFonts w:ascii="AGA Arabesque" w:hAnsi="AGA Arabesque" w:hint="cs"/>
          <w:sz w:val="36"/>
          <w:rtl/>
          <w:lang w:bidi="ar-SY"/>
        </w:rPr>
        <w:t xml:space="preserve"> </w:t>
      </w:r>
      <w:r w:rsidRPr="008646A7">
        <w:rPr>
          <w:rFonts w:ascii="AGA Arabesque" w:hAnsi="AGA Arabesque" w:hint="cs"/>
          <w:sz w:val="36"/>
          <w:rtl/>
          <w:lang w:bidi="ar-SY"/>
        </w:rPr>
        <w:t>أنَّه قال</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654C3A" w:rsidRPr="00966343">
        <w:rPr>
          <w:rFonts w:ascii="AGA Arabesque" w:hAnsi="AGA Arabesque" w:hint="eastAsia"/>
          <w:color w:val="008000"/>
          <w:sz w:val="36"/>
          <w:rtl/>
          <w:lang w:bidi="ar-SY"/>
        </w:rPr>
        <w:t>«</w:t>
      </w:r>
      <w:r w:rsidRPr="00654C3A">
        <w:rPr>
          <w:color w:val="000000"/>
          <w:sz w:val="36"/>
          <w:rtl/>
        </w:rPr>
        <w:t>إِنَّ أَفْضَلَ مَا تَوَسَّلَ بِهِ الْمُتَوَسِّلُونَ إِلَى اللَّهِ سُبْحَانَهُ وَتَعَالَى الإِيمَانُ بِهِ وَبِرَسُولِهِ وَالْجِهَادُ فِي سَبِيلِهِ</w:t>
      </w:r>
      <w:r w:rsidR="006217A6" w:rsidRPr="00654C3A">
        <w:rPr>
          <w:rFonts w:hint="cs"/>
          <w:color w:val="000000"/>
          <w:sz w:val="36"/>
          <w:rtl/>
        </w:rPr>
        <w:t>،</w:t>
      </w:r>
      <w:r w:rsidRPr="00654C3A">
        <w:rPr>
          <w:color w:val="000000"/>
          <w:sz w:val="36"/>
          <w:rtl/>
        </w:rPr>
        <w:t xml:space="preserve"> فَإِنَّهُ ذِرْوَةُ الإِسْلامِ</w:t>
      </w:r>
      <w:r w:rsidR="006217A6" w:rsidRPr="00654C3A">
        <w:rPr>
          <w:rFonts w:hint="cs"/>
          <w:color w:val="000000"/>
          <w:sz w:val="36"/>
          <w:rtl/>
        </w:rPr>
        <w:t>،</w:t>
      </w:r>
      <w:r w:rsidRPr="00654C3A">
        <w:rPr>
          <w:color w:val="000000"/>
          <w:sz w:val="36"/>
          <w:rtl/>
        </w:rPr>
        <w:t xml:space="preserve"> وَكَلِمَةُ الإِخْلاصِ فَإِنَّهَا الْفِطْرَةُ</w:t>
      </w:r>
      <w:r w:rsidR="006217A6" w:rsidRPr="00654C3A">
        <w:rPr>
          <w:rFonts w:hint="cs"/>
          <w:color w:val="000000"/>
          <w:sz w:val="36"/>
          <w:rtl/>
        </w:rPr>
        <w:t>،</w:t>
      </w:r>
      <w:r w:rsidRPr="00654C3A">
        <w:rPr>
          <w:color w:val="000000"/>
          <w:sz w:val="36"/>
          <w:rtl/>
        </w:rPr>
        <w:t xml:space="preserve"> وَإِقَامُ الصَّلاةِ فَإِنَّهَا الْمِلَّةُ</w:t>
      </w:r>
      <w:r w:rsidR="006217A6" w:rsidRPr="00654C3A">
        <w:rPr>
          <w:rFonts w:hint="cs"/>
          <w:color w:val="000000"/>
          <w:sz w:val="36"/>
          <w:rtl/>
        </w:rPr>
        <w:t>،</w:t>
      </w:r>
      <w:r w:rsidRPr="00654C3A">
        <w:rPr>
          <w:color w:val="000000"/>
          <w:sz w:val="36"/>
          <w:rtl/>
        </w:rPr>
        <w:t xml:space="preserve"> وَإِيتَاءُ الزَّكَاةِ فَإِنَّهَا فَرِيضَةٌ وَاجِبَةٌ</w:t>
      </w:r>
      <w:r w:rsidR="006217A6" w:rsidRPr="00654C3A">
        <w:rPr>
          <w:rFonts w:hint="cs"/>
          <w:color w:val="000000"/>
          <w:sz w:val="36"/>
          <w:rtl/>
        </w:rPr>
        <w:t>،</w:t>
      </w:r>
      <w:r w:rsidRPr="00654C3A">
        <w:rPr>
          <w:color w:val="000000"/>
          <w:sz w:val="36"/>
          <w:rtl/>
        </w:rPr>
        <w:t xml:space="preserve"> وَصَوْمُ شَهْرِ رَمَضَانَ فَإِنَّهُ جُنَّةٌ مِنَ الْعِقَابِ</w:t>
      </w:r>
      <w:r w:rsidR="006217A6" w:rsidRPr="00654C3A">
        <w:rPr>
          <w:rFonts w:hint="cs"/>
          <w:color w:val="000000"/>
          <w:sz w:val="36"/>
          <w:rtl/>
        </w:rPr>
        <w:t>،</w:t>
      </w:r>
      <w:r w:rsidRPr="00654C3A">
        <w:rPr>
          <w:color w:val="000000"/>
          <w:sz w:val="36"/>
          <w:rtl/>
        </w:rPr>
        <w:t xml:space="preserve"> وَحَجُّ الْبَيْتِ وَاعْتِمَارُهُ فَإِنَّهُمَا يَنْفِيَانِ الْفَقْرَ وَيَرْحَضَانِ الذَّنْبَ</w:t>
      </w:r>
      <w:r w:rsidR="006217A6" w:rsidRPr="00654C3A">
        <w:rPr>
          <w:rFonts w:hint="cs"/>
          <w:color w:val="000000"/>
          <w:sz w:val="36"/>
          <w:rtl/>
        </w:rPr>
        <w:t>،</w:t>
      </w:r>
      <w:r w:rsidRPr="00654C3A">
        <w:rPr>
          <w:color w:val="000000"/>
          <w:sz w:val="36"/>
          <w:rtl/>
        </w:rPr>
        <w:t xml:space="preserve"> وَصِلَةُ الرَّحِمِ فَإِنَّهَا مَثْرَاةٌ فِي الْمَالِ وَمَنْسَأَةٌ فِي الأَجَلِ</w:t>
      </w:r>
      <w:r w:rsidR="006217A6" w:rsidRPr="00654C3A">
        <w:rPr>
          <w:rFonts w:hint="cs"/>
          <w:color w:val="000000"/>
          <w:sz w:val="36"/>
          <w:rtl/>
        </w:rPr>
        <w:t>،</w:t>
      </w:r>
      <w:r w:rsidRPr="00654C3A">
        <w:rPr>
          <w:color w:val="000000"/>
          <w:sz w:val="36"/>
          <w:rtl/>
        </w:rPr>
        <w:t xml:space="preserve"> وَصَدَقَةُ السِّرِّ فَإِنَّهَا تُكَفِّرُ الْخَطِيئَةَ</w:t>
      </w:r>
      <w:r w:rsidR="006217A6" w:rsidRPr="00654C3A">
        <w:rPr>
          <w:rFonts w:hint="cs"/>
          <w:color w:val="000000"/>
          <w:sz w:val="36"/>
          <w:rtl/>
        </w:rPr>
        <w:t>،</w:t>
      </w:r>
      <w:r w:rsidRPr="00654C3A">
        <w:rPr>
          <w:color w:val="000000"/>
          <w:sz w:val="36"/>
          <w:rtl/>
        </w:rPr>
        <w:t xml:space="preserve"> وَصَدَقَةُ الْعَلانِيَةِ فَإِنَّهَا تَدْفَعُ مِيتَةَ السُّوءِ</w:t>
      </w:r>
      <w:r w:rsidR="006217A6" w:rsidRPr="00654C3A">
        <w:rPr>
          <w:rFonts w:hint="cs"/>
          <w:color w:val="000000"/>
          <w:sz w:val="36"/>
          <w:rtl/>
        </w:rPr>
        <w:t>،</w:t>
      </w:r>
      <w:r w:rsidRPr="00654C3A">
        <w:rPr>
          <w:color w:val="000000"/>
          <w:sz w:val="36"/>
          <w:rtl/>
        </w:rPr>
        <w:t xml:space="preserve"> وَصَنَائِعُ الْمَعْرُوفِ فَإِنَّهَا تَقِي مَصَارِعَ الْهَوَانِ</w:t>
      </w:r>
      <w:r w:rsidR="00654C3A" w:rsidRPr="00966343">
        <w:rPr>
          <w:rFonts w:hint="eastAsia"/>
          <w:color w:val="008000"/>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152"/>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E904D1">
      <w:pPr>
        <w:widowControl w:val="0"/>
        <w:ind w:firstLine="567"/>
        <w:jc w:val="lowKashida"/>
        <w:rPr>
          <w:rFonts w:hint="cs"/>
          <w:sz w:val="36"/>
          <w:rtl/>
          <w:lang w:bidi="ar-SY"/>
        </w:rPr>
      </w:pPr>
      <w:r w:rsidRPr="008646A7">
        <w:rPr>
          <w:rFonts w:hint="cs"/>
          <w:sz w:val="36"/>
          <w:rtl/>
          <w:lang w:bidi="ar-SY"/>
        </w:rPr>
        <w:t>أقول</w:t>
      </w:r>
      <w:r w:rsidR="006217A6">
        <w:rPr>
          <w:rFonts w:hint="cs"/>
          <w:sz w:val="36"/>
          <w:rtl/>
          <w:lang w:bidi="ar-SY"/>
        </w:rPr>
        <w:t>:</w:t>
      </w:r>
      <w:r w:rsidRPr="008646A7">
        <w:rPr>
          <w:rFonts w:hint="cs"/>
          <w:sz w:val="36"/>
          <w:rtl/>
          <w:lang w:bidi="ar-SY"/>
        </w:rPr>
        <w:t xml:space="preserve"> الوسيلة إلى الله تعالى هي ما يَتَقَرَّبُ به العبدُ إليه</w:t>
      </w:r>
      <w:r w:rsidR="006217A6">
        <w:rPr>
          <w:rFonts w:hint="cs"/>
          <w:sz w:val="36"/>
          <w:rtl/>
          <w:lang w:bidi="ar-SY"/>
        </w:rPr>
        <w:t>،</w:t>
      </w:r>
      <w:r w:rsidRPr="008646A7">
        <w:rPr>
          <w:rFonts w:hint="cs"/>
          <w:sz w:val="36"/>
          <w:rtl/>
          <w:lang w:bidi="ar-SY"/>
        </w:rPr>
        <w:t xml:space="preserve"> ولقد بيَّنَ </w:t>
      </w:r>
      <w:r w:rsidRPr="008646A7">
        <w:rPr>
          <w:rFonts w:ascii="AGA Arabesque" w:hAnsi="AGA Arabesque" w:hint="cs"/>
          <w:sz w:val="36"/>
          <w:rtl/>
          <w:lang w:bidi="ar-SY"/>
        </w:rPr>
        <w:t xml:space="preserve">أميرُ المؤمنينَ عليه السلام في هذه الخطبة المسمَّاة </w:t>
      </w:r>
      <w:r w:rsidRPr="00341337">
        <w:rPr>
          <w:rFonts w:ascii="AGA Arabesque" w:hAnsi="AGA Arabesque" w:hint="cs"/>
          <w:color w:val="FF00FF"/>
          <w:sz w:val="36"/>
          <w:rtl/>
          <w:lang w:bidi="ar-SY"/>
        </w:rPr>
        <w:t>"</w:t>
      </w:r>
      <w:r w:rsidRPr="008646A7">
        <w:rPr>
          <w:rFonts w:ascii="AGA Arabesque" w:hAnsi="AGA Arabesque" w:hint="cs"/>
          <w:sz w:val="36"/>
          <w:rtl/>
          <w:lang w:bidi="ar-SY"/>
        </w:rPr>
        <w:t>بالديباج</w:t>
      </w:r>
      <w:r w:rsidRPr="00341337">
        <w:rPr>
          <w:rFonts w:ascii="AGA Arabesque" w:hAnsi="AGA Arabesque" w:hint="cs"/>
          <w:color w:val="FF00FF"/>
          <w:sz w:val="36"/>
          <w:rtl/>
          <w:lang w:bidi="ar-SY"/>
        </w:rPr>
        <w:t>"</w:t>
      </w:r>
      <w:r w:rsidRPr="008646A7">
        <w:rPr>
          <w:rFonts w:ascii="AGA Arabesque" w:hAnsi="AGA Arabesque" w:hint="cs"/>
          <w:sz w:val="36"/>
          <w:rtl/>
          <w:lang w:bidi="ar-SY"/>
        </w:rPr>
        <w:t xml:space="preserve"> أفضلَ طريقِ التقرُّبِ إ</w:t>
      </w:r>
      <w:r w:rsidRPr="008646A7">
        <w:rPr>
          <w:rFonts w:ascii="AGA Arabesque" w:hAnsi="AGA Arabesque" w:hint="eastAsia"/>
          <w:sz w:val="36"/>
          <w:rtl/>
          <w:lang w:bidi="ar-SY"/>
        </w:rPr>
        <w:t>لى</w:t>
      </w:r>
      <w:r w:rsidRPr="008646A7">
        <w:rPr>
          <w:rFonts w:ascii="AGA Arabesque" w:hAnsi="AGA Arabesque" w:hint="cs"/>
          <w:sz w:val="36"/>
          <w:rtl/>
          <w:lang w:bidi="ar-SY"/>
        </w:rPr>
        <w:t xml:space="preserve"> اللهِ سبحانَهُ</w:t>
      </w:r>
      <w:r w:rsidR="006217A6">
        <w:rPr>
          <w:rFonts w:ascii="AGA Arabesque" w:hAnsi="AGA Arabesque" w:hint="cs"/>
          <w:sz w:val="36"/>
          <w:rtl/>
          <w:lang w:bidi="ar-SY"/>
        </w:rPr>
        <w:t>،</w:t>
      </w:r>
      <w:r w:rsidRPr="008646A7">
        <w:rPr>
          <w:rFonts w:ascii="AGA Arabesque" w:hAnsi="AGA Arabesque" w:hint="cs"/>
          <w:sz w:val="36"/>
          <w:rtl/>
          <w:lang w:bidi="ar-SY"/>
        </w:rPr>
        <w:t xml:space="preserve"> وهو</w:t>
      </w:r>
      <w:r w:rsidR="006217A6">
        <w:rPr>
          <w:rFonts w:ascii="AGA Arabesque" w:hAnsi="AGA Arabesque" w:hint="cs"/>
          <w:sz w:val="36"/>
          <w:rtl/>
          <w:lang w:bidi="ar-SY"/>
        </w:rPr>
        <w:t>:</w:t>
      </w:r>
      <w:r w:rsidRPr="008646A7">
        <w:rPr>
          <w:rFonts w:ascii="AGA Arabesque" w:hAnsi="AGA Arabesque" w:hint="cs"/>
          <w:sz w:val="36"/>
          <w:rtl/>
          <w:lang w:bidi="ar-SY"/>
        </w:rPr>
        <w:t xml:space="preserve"> الإيمان بالله ورسوله</w:t>
      </w:r>
      <w:r w:rsidR="006217A6">
        <w:rPr>
          <w:rFonts w:ascii="AGA Arabesque" w:hAnsi="AGA Arabesque" w:hint="cs"/>
          <w:sz w:val="36"/>
          <w:rtl/>
          <w:lang w:bidi="ar-SY"/>
        </w:rPr>
        <w:t>،</w:t>
      </w:r>
      <w:r w:rsidRPr="008646A7">
        <w:rPr>
          <w:rFonts w:ascii="AGA Arabesque" w:hAnsi="AGA Arabesque" w:hint="cs"/>
          <w:sz w:val="36"/>
          <w:rtl/>
          <w:lang w:bidi="ar-SY"/>
        </w:rPr>
        <w:t xml:space="preserve"> والتعبُّد بما شرع الله من فرائض وأحكام</w:t>
      </w:r>
      <w:r w:rsidR="006217A6">
        <w:rPr>
          <w:rFonts w:ascii="AGA Arabesque" w:hAnsi="AGA Arabesque" w:hint="cs"/>
          <w:sz w:val="36"/>
          <w:rtl/>
          <w:lang w:bidi="ar-SY"/>
        </w:rPr>
        <w:t>.</w:t>
      </w:r>
      <w:r w:rsidRPr="008646A7">
        <w:rPr>
          <w:rFonts w:ascii="AGA Arabesque" w:hAnsi="AGA Arabesque" w:hint="cs"/>
          <w:sz w:val="36"/>
          <w:rtl/>
          <w:lang w:bidi="ar-SY"/>
        </w:rPr>
        <w:t xml:space="preserve"> وأمَّا الذين يدْعون مِنْ دونِ اللهِ تعالى آلهةً لِيَكْشِفوا عنهم الضُّرَّ أو يُحَوِّلوه عنهم ويزعمون أنها الوسائل إلى الله</w:t>
      </w:r>
      <w:r w:rsidR="006217A6">
        <w:rPr>
          <w:rFonts w:ascii="AGA Arabesque" w:hAnsi="AGA Arabesque" w:hint="cs"/>
          <w:sz w:val="36"/>
          <w:rtl/>
          <w:lang w:bidi="ar-SY"/>
        </w:rPr>
        <w:t>،</w:t>
      </w:r>
      <w:r w:rsidRPr="008646A7">
        <w:rPr>
          <w:rFonts w:ascii="AGA Arabesque" w:hAnsi="AGA Arabesque" w:hint="cs"/>
          <w:sz w:val="36"/>
          <w:rtl/>
          <w:lang w:bidi="ar-SY"/>
        </w:rPr>
        <w:t xml:space="preserve"> فأولئك عن صراط التوحيد لناكبون</w:t>
      </w:r>
      <w:r w:rsidR="006217A6">
        <w:rPr>
          <w:rFonts w:ascii="AGA Arabesque" w:hAnsi="AGA Arabesque" w:hint="cs"/>
          <w:sz w:val="36"/>
          <w:rtl/>
          <w:lang w:bidi="ar-SY"/>
        </w:rPr>
        <w:t>،</w:t>
      </w:r>
      <w:r w:rsidRPr="008646A7">
        <w:rPr>
          <w:rFonts w:ascii="AGA Arabesque" w:hAnsi="AGA Arabesque" w:hint="cs"/>
          <w:sz w:val="36"/>
          <w:rtl/>
          <w:lang w:bidi="ar-SY"/>
        </w:rPr>
        <w:t xml:space="preserve"> وعن إخلاص العبادة لله تعالى لعادلون</w:t>
      </w:r>
      <w:r w:rsidR="006217A6">
        <w:rPr>
          <w:rFonts w:ascii="AGA Arabesque" w:hAnsi="AGA Arabesque" w:hint="cs"/>
          <w:sz w:val="36"/>
          <w:rtl/>
          <w:lang w:bidi="ar-SY"/>
        </w:rPr>
        <w:t>،</w:t>
      </w:r>
      <w:r w:rsidRPr="008646A7">
        <w:rPr>
          <w:rFonts w:ascii="AGA Arabesque" w:hAnsi="AGA Arabesque" w:hint="cs"/>
          <w:sz w:val="36"/>
          <w:rtl/>
          <w:lang w:bidi="ar-SY"/>
        </w:rPr>
        <w:t xml:space="preserve"> كما يقول الله عز وجل</w:t>
      </w:r>
      <w:r w:rsidR="006217A6">
        <w:rPr>
          <w:rFonts w:ascii="AGA Arabesque" w:hAnsi="AGA Arabesque" w:hint="cs"/>
          <w:sz w:val="36"/>
          <w:rtl/>
          <w:lang w:bidi="ar-SY"/>
        </w:rPr>
        <w:t>:</w:t>
      </w:r>
      <w:r w:rsidR="00E904D1">
        <w:rPr>
          <w:rFonts w:ascii="AGA Arabesque" w:hAnsi="AGA Arabesque" w:hint="cs"/>
          <w:sz w:val="36"/>
          <w:rtl/>
          <w:lang w:bidi="ar-SY"/>
        </w:rPr>
        <w:t xml:space="preserve"> </w:t>
      </w:r>
      <w:r w:rsidR="006217A6" w:rsidRPr="006B3342">
        <w:rPr>
          <w:color w:val="0000FF"/>
          <w:sz w:val="36"/>
          <w:rtl/>
          <w:lang w:bidi="ar-SY"/>
        </w:rPr>
        <w:t>((</w:t>
      </w:r>
      <w:r w:rsidRPr="006B3342">
        <w:rPr>
          <w:color w:val="0000FF"/>
          <w:sz w:val="36"/>
          <w:rtl/>
        </w:rPr>
        <w:t>قُلِ ادْعُواْ الَّذِينَ زَعَمْتُم مِّن دُونِهِ فَلاَ يَمْلِكُونَ كَشْفَ الضُّرِّ عَنكُمْ وَلاَ تَحْوِيلاً</w:t>
      </w:r>
      <w:r w:rsidR="006217A6" w:rsidRPr="006B3342">
        <w:rPr>
          <w:rFonts w:hint="cs"/>
          <w:color w:val="0000FF"/>
          <w:sz w:val="36"/>
          <w:rtl/>
        </w:rPr>
        <w:t>.</w:t>
      </w:r>
      <w:r w:rsidRPr="006B3342">
        <w:rPr>
          <w:rFonts w:hint="cs"/>
          <w:color w:val="0000FF"/>
          <w:sz w:val="36"/>
          <w:rtl/>
        </w:rPr>
        <w:t xml:space="preserve"> </w:t>
      </w:r>
      <w:r w:rsidRPr="006B3342">
        <w:rPr>
          <w:color w:val="0000FF"/>
          <w:sz w:val="36"/>
          <w:rtl/>
        </w:rPr>
        <w:t>أُولَئِكَ الَّذِينَ يَدْعُونَ يَبْتَغُونَ إِلَى رَبِّهِمُ الْوَسِيلَةَ أَيُّهُمْ أَقْرَبُ وَيَرْجُونَ رَحْمَتَهُ وَيَخَافُونَ عَذَابَهُ إِنَّ عَذَابَ رَبِّكَ كَانَ مَحْذُورًا</w:t>
      </w:r>
      <w:r w:rsidR="003D0D21" w:rsidRPr="006B3342">
        <w:rPr>
          <w:color w:val="0000FF"/>
          <w:sz w:val="36"/>
          <w:rtl/>
          <w:lang w:bidi="ar-SY"/>
        </w:rPr>
        <w:t>))</w:t>
      </w:r>
      <w:r w:rsidR="003D0D21">
        <w:rPr>
          <w:sz w:val="36"/>
          <w:rtl/>
          <w:lang w:bidi="ar-SY"/>
        </w:rPr>
        <w:t xml:space="preserve"> </w:t>
      </w:r>
      <w:r w:rsidR="003D0D21" w:rsidRPr="00BD14E0">
        <w:rPr>
          <w:color w:val="800000"/>
          <w:sz w:val="24"/>
          <w:szCs w:val="24"/>
          <w:rtl/>
          <w:lang w:bidi="ar-SY"/>
        </w:rPr>
        <w:t>[</w:t>
      </w:r>
      <w:r w:rsidRPr="00BD14E0">
        <w:rPr>
          <w:color w:val="800000"/>
          <w:sz w:val="24"/>
          <w:szCs w:val="24"/>
          <w:rtl/>
          <w:lang w:bidi="ar-SY"/>
        </w:rPr>
        <w:t>الإسراء</w:t>
      </w:r>
      <w:r w:rsidR="006217A6" w:rsidRPr="00BD14E0">
        <w:rPr>
          <w:rFonts w:hint="cs"/>
          <w:color w:val="800000"/>
          <w:sz w:val="24"/>
          <w:szCs w:val="24"/>
          <w:rtl/>
          <w:lang w:bidi="ar-SY"/>
        </w:rPr>
        <w:t>:</w:t>
      </w:r>
      <w:r w:rsidRPr="00BD14E0">
        <w:rPr>
          <w:rFonts w:hint="cs"/>
          <w:color w:val="800000"/>
          <w:sz w:val="24"/>
          <w:szCs w:val="24"/>
          <w:rtl/>
          <w:lang w:bidi="ar-SY"/>
        </w:rPr>
        <w:t>56</w:t>
      </w:r>
      <w:r w:rsidR="006217A6" w:rsidRPr="00BD14E0">
        <w:rPr>
          <w:rFonts w:hint="cs"/>
          <w:color w:val="800000"/>
          <w:sz w:val="24"/>
          <w:szCs w:val="24"/>
          <w:rtl/>
          <w:lang w:bidi="ar-SY"/>
        </w:rPr>
        <w:t>-</w:t>
      </w:r>
      <w:r w:rsidRPr="00BD14E0">
        <w:rPr>
          <w:color w:val="800000"/>
          <w:sz w:val="24"/>
          <w:szCs w:val="24"/>
          <w:rtl/>
          <w:lang w:bidi="ar-SY"/>
        </w:rPr>
        <w:t>57</w:t>
      </w:r>
      <w:r w:rsidR="003D0D21" w:rsidRPr="00BD14E0">
        <w:rPr>
          <w:color w:val="800000"/>
          <w:sz w:val="24"/>
          <w:szCs w:val="24"/>
          <w:rtl/>
          <w:lang w:bidi="ar-SY"/>
        </w:rPr>
        <w:t>]</w:t>
      </w:r>
    </w:p>
    <w:p w:rsidR="003D5D68" w:rsidRPr="00EE10D1" w:rsidRDefault="003F482F" w:rsidP="00E904D1">
      <w:pPr>
        <w:pStyle w:val="2"/>
        <w:rPr>
          <w:rFonts w:hint="cs"/>
          <w:color w:val="008000"/>
          <w:sz w:val="36"/>
          <w:szCs w:val="36"/>
          <w:rtl/>
        </w:rPr>
      </w:pPr>
      <w:bookmarkStart w:id="39" w:name="_Toc84694781"/>
      <w:bookmarkStart w:id="40" w:name="_Toc193714178"/>
      <w:r w:rsidRPr="00EE10D1">
        <w:rPr>
          <w:rFonts w:hint="cs"/>
          <w:color w:val="008000"/>
          <w:sz w:val="36"/>
          <w:szCs w:val="36"/>
          <w:rtl/>
        </w:rPr>
        <w:t>في تفسيره قوله تعالى</w:t>
      </w:r>
      <w:r w:rsidRPr="00EE10D1">
        <w:rPr>
          <w:color w:val="008000"/>
          <w:sz w:val="36"/>
          <w:szCs w:val="36"/>
          <w:rtl/>
        </w:rPr>
        <w:br/>
      </w:r>
      <w:r w:rsidR="006217A6" w:rsidRPr="00EE10D1">
        <w:rPr>
          <w:color w:val="008000"/>
          <w:sz w:val="36"/>
          <w:szCs w:val="36"/>
          <w:rtl/>
        </w:rPr>
        <w:t>((</w:t>
      </w:r>
      <w:r w:rsidR="003D5D68" w:rsidRPr="00EE10D1">
        <w:rPr>
          <w:color w:val="008000"/>
          <w:sz w:val="36"/>
          <w:szCs w:val="36"/>
          <w:rtl/>
        </w:rPr>
        <w:t>وَمَا كَانَ اللّهُ لِيُعَذِّبَهُمْ وَأَنتَ فِيهِمْ وَمَا كَانَ اللّهُ مُعَذِّبَهُمْ وَهُمْ يَسْتَغْفِرُونَ</w:t>
      </w:r>
      <w:r w:rsidR="006217A6" w:rsidRPr="00EE10D1">
        <w:rPr>
          <w:color w:val="008000"/>
          <w:sz w:val="36"/>
          <w:szCs w:val="36"/>
          <w:rtl/>
        </w:rPr>
        <w:t>))</w:t>
      </w:r>
      <w:r w:rsidR="006217A6" w:rsidRPr="00966343">
        <w:rPr>
          <w:color w:val="008000"/>
          <w:sz w:val="36"/>
          <w:szCs w:val="36"/>
          <w:vertAlign w:val="superscript"/>
          <w:rtl/>
        </w:rPr>
        <w:t>(</w:t>
      </w:r>
      <w:r w:rsidR="003D5D68" w:rsidRPr="00966343">
        <w:rPr>
          <w:color w:val="008000"/>
          <w:sz w:val="36"/>
          <w:szCs w:val="36"/>
          <w:vertAlign w:val="superscript"/>
          <w:rtl/>
        </w:rPr>
        <w:footnoteReference w:id="153"/>
      </w:r>
      <w:r w:rsidR="006217A6" w:rsidRPr="00966343">
        <w:rPr>
          <w:color w:val="008000"/>
          <w:sz w:val="36"/>
          <w:szCs w:val="36"/>
          <w:vertAlign w:val="superscript"/>
          <w:rtl/>
        </w:rPr>
        <w:t>)</w:t>
      </w:r>
      <w:bookmarkEnd w:id="39"/>
      <w:bookmarkEnd w:id="40"/>
    </w:p>
    <w:p w:rsidR="003D5D68" w:rsidRPr="008646A7" w:rsidRDefault="003D5D68" w:rsidP="00E904D1">
      <w:pPr>
        <w:widowControl w:val="0"/>
        <w:spacing w:after="120"/>
        <w:ind w:firstLine="567"/>
        <w:jc w:val="lowKashida"/>
        <w:rPr>
          <w:rFonts w:hint="cs"/>
          <w:sz w:val="36"/>
          <w:rtl/>
          <w:lang w:bidi="ar-SY"/>
        </w:rPr>
      </w:pPr>
      <w:r w:rsidRPr="008646A7">
        <w:rPr>
          <w:rFonts w:hint="cs"/>
          <w:sz w:val="36"/>
          <w:rtl/>
          <w:lang w:bidi="ar-SY"/>
        </w:rPr>
        <w:t xml:space="preserve">قال الشَّرِيْف الرَّضِيّ في </w:t>
      </w:r>
      <w:r w:rsidRPr="00341337">
        <w:rPr>
          <w:rFonts w:hint="cs"/>
          <w:color w:val="FF00FF"/>
          <w:sz w:val="36"/>
          <w:rtl/>
          <w:lang w:bidi="ar-SY"/>
        </w:rPr>
        <w:t>"</w:t>
      </w:r>
      <w:r w:rsidRPr="008646A7">
        <w:rPr>
          <w:rFonts w:hint="cs"/>
          <w:sz w:val="36"/>
          <w:rtl/>
          <w:lang w:bidi="ar-SY"/>
        </w:rPr>
        <w:t>نهج البلاغة</w:t>
      </w:r>
      <w:r w:rsidRPr="00341337">
        <w:rPr>
          <w:rFonts w:hint="cs"/>
          <w:color w:val="FF00FF"/>
          <w:sz w:val="36"/>
          <w:rtl/>
          <w:lang w:bidi="ar-SY"/>
        </w:rPr>
        <w:t>"</w:t>
      </w:r>
      <w:r w:rsidR="006217A6">
        <w:rPr>
          <w:rFonts w:hint="cs"/>
          <w:sz w:val="36"/>
          <w:rtl/>
          <w:lang w:bidi="ar-SY"/>
        </w:rPr>
        <w:t>:</w:t>
      </w:r>
      <w:r w:rsidR="00E904D1">
        <w:rPr>
          <w:rFonts w:hint="cs"/>
          <w:sz w:val="36"/>
          <w:rtl/>
          <w:lang w:bidi="ar-SY"/>
        </w:rPr>
        <w:t xml:space="preserve"> </w:t>
      </w:r>
      <w:r w:rsidRPr="00654C3A">
        <w:rPr>
          <w:rFonts w:hint="cs"/>
          <w:color w:val="000000"/>
          <w:sz w:val="36"/>
          <w:rtl/>
        </w:rPr>
        <w:t xml:space="preserve">حَكَى أَبُو جَعْفَرٍ مُحَمَّدُ بْنُ عَلِيٍّ الْبَاقِرُ </w:t>
      </w:r>
      <w:r w:rsidRPr="00654C3A">
        <w:rPr>
          <w:rFonts w:hint="cs"/>
          <w:color w:val="000000"/>
          <w:sz w:val="36"/>
          <w:rtl/>
          <w:lang w:bidi="ar-SY"/>
        </w:rPr>
        <w:t>عليه السلام</w:t>
      </w:r>
      <w:r w:rsidR="006217A6" w:rsidRPr="00654C3A">
        <w:rPr>
          <w:rFonts w:hint="cs"/>
          <w:color w:val="000000"/>
          <w:sz w:val="36"/>
          <w:rtl/>
          <w:lang w:bidi="ar-SY"/>
        </w:rPr>
        <w:t>،</w:t>
      </w:r>
      <w:r w:rsidRPr="00654C3A">
        <w:rPr>
          <w:rFonts w:hint="cs"/>
          <w:color w:val="000000"/>
          <w:sz w:val="36"/>
          <w:rtl/>
          <w:lang w:bidi="ar-SY"/>
        </w:rPr>
        <w:t xml:space="preserve"> </w:t>
      </w:r>
      <w:r w:rsidRPr="00654C3A">
        <w:rPr>
          <w:rFonts w:hint="cs"/>
          <w:color w:val="000000"/>
          <w:sz w:val="36"/>
          <w:rtl/>
        </w:rPr>
        <w:t xml:space="preserve">أَنَّهُ </w:t>
      </w:r>
      <w:r w:rsidR="006217A6" w:rsidRPr="00654C3A">
        <w:rPr>
          <w:rFonts w:hint="cs"/>
          <w:color w:val="000000"/>
          <w:sz w:val="36"/>
          <w:rtl/>
          <w:lang w:bidi="ar-SY"/>
        </w:rPr>
        <w:t>(</w:t>
      </w:r>
      <w:r w:rsidRPr="00654C3A">
        <w:rPr>
          <w:rFonts w:hint="cs"/>
          <w:color w:val="000000"/>
          <w:sz w:val="36"/>
          <w:rtl/>
          <w:lang w:bidi="ar-SY"/>
        </w:rPr>
        <w:t xml:space="preserve">أي </w:t>
      </w:r>
      <w:r w:rsidRPr="00654C3A">
        <w:rPr>
          <w:rFonts w:ascii="AGA Arabesque" w:hAnsi="AGA Arabesque" w:hint="cs"/>
          <w:color w:val="000000"/>
          <w:sz w:val="36"/>
          <w:rtl/>
          <w:lang w:bidi="ar-SY"/>
        </w:rPr>
        <w:t>أمير المؤمنين عليّ عليه السلام</w:t>
      </w:r>
      <w:r w:rsidR="006217A6" w:rsidRPr="00654C3A">
        <w:rPr>
          <w:rFonts w:ascii="AGA Arabesque" w:hAnsi="AGA Arabesque" w:hint="cs"/>
          <w:color w:val="000000"/>
          <w:sz w:val="36"/>
          <w:rtl/>
          <w:lang w:bidi="ar-SY"/>
        </w:rPr>
        <w:t>)</w:t>
      </w:r>
      <w:r w:rsidRPr="00654C3A">
        <w:rPr>
          <w:rFonts w:ascii="AGA Arabesque" w:hAnsi="AGA Arabesque" w:hint="cs"/>
          <w:color w:val="000000"/>
          <w:sz w:val="36"/>
          <w:rtl/>
          <w:lang w:bidi="ar-SY"/>
        </w:rPr>
        <w:t xml:space="preserve"> </w:t>
      </w:r>
      <w:r w:rsidRPr="00654C3A">
        <w:rPr>
          <w:rFonts w:hint="cs"/>
          <w:color w:val="000000"/>
          <w:sz w:val="36"/>
          <w:rtl/>
        </w:rPr>
        <w:t>كَانَ قَالَ</w:t>
      </w:r>
      <w:r w:rsidR="006217A6" w:rsidRPr="00654C3A">
        <w:rPr>
          <w:rFonts w:hint="cs"/>
          <w:color w:val="000000"/>
          <w:sz w:val="36"/>
          <w:rtl/>
          <w:lang w:bidi="ar-SY"/>
        </w:rPr>
        <w:t>:</w:t>
      </w:r>
      <w:r w:rsidRPr="00654C3A">
        <w:rPr>
          <w:rFonts w:hint="cs"/>
          <w:color w:val="000000"/>
          <w:sz w:val="36"/>
          <w:rtl/>
          <w:lang w:bidi="ar-SY"/>
        </w:rPr>
        <w:t xml:space="preserve"> </w:t>
      </w:r>
      <w:r w:rsidR="006217A6" w:rsidRPr="00654C3A">
        <w:rPr>
          <w:rFonts w:hint="cs"/>
          <w:color w:val="000000"/>
          <w:sz w:val="36"/>
          <w:rtl/>
          <w:lang w:bidi="ar-SY"/>
        </w:rPr>
        <w:t>((</w:t>
      </w:r>
      <w:r w:rsidRPr="00654C3A">
        <w:rPr>
          <w:rFonts w:hint="cs"/>
          <w:color w:val="000000"/>
          <w:sz w:val="36"/>
          <w:rtl/>
        </w:rPr>
        <w:t>كَانَ فِي الأَرْضِ أَمَانَانِ مِنْ عَذَابِ اللَّهِ وقَدْ رُفِعَ أَحَدُهُمَا فَدُونَكُمُ الآخَرَ</w:t>
      </w:r>
      <w:r w:rsidR="006217A6" w:rsidRPr="00654C3A">
        <w:rPr>
          <w:rFonts w:hint="cs"/>
          <w:color w:val="000000"/>
          <w:sz w:val="36"/>
          <w:rtl/>
        </w:rPr>
        <w:t>،</w:t>
      </w:r>
      <w:r w:rsidRPr="00654C3A">
        <w:rPr>
          <w:rFonts w:hint="cs"/>
          <w:color w:val="000000"/>
          <w:sz w:val="36"/>
          <w:rtl/>
        </w:rPr>
        <w:t xml:space="preserve"> فَتَمَسَّكُوا بِهِ</w:t>
      </w:r>
      <w:r w:rsidR="006217A6" w:rsidRPr="00654C3A">
        <w:rPr>
          <w:rFonts w:hint="cs"/>
          <w:color w:val="000000"/>
          <w:sz w:val="36"/>
          <w:rtl/>
        </w:rPr>
        <w:t>.</w:t>
      </w:r>
      <w:r w:rsidRPr="00654C3A">
        <w:rPr>
          <w:rFonts w:hint="cs"/>
          <w:color w:val="000000"/>
          <w:sz w:val="36"/>
          <w:rtl/>
        </w:rPr>
        <w:t xml:space="preserve"> أَمَّا الأَمَانُ الَّذِي رُفِعَ فَهُوَ رَسُولُ اللَّهِ </w:t>
      </w:r>
      <w:r w:rsidR="00D711C6">
        <w:rPr>
          <w:rFonts w:hint="cs"/>
          <w:color w:val="000000"/>
          <w:sz w:val="36"/>
          <w:rtl/>
        </w:rPr>
        <w:t>صلى الله عليه وآله وسلم</w:t>
      </w:r>
      <w:r w:rsidR="006217A6" w:rsidRPr="00654C3A">
        <w:rPr>
          <w:rFonts w:hint="cs"/>
          <w:color w:val="000000"/>
          <w:sz w:val="36"/>
          <w:rtl/>
        </w:rPr>
        <w:t>،</w:t>
      </w:r>
      <w:r w:rsidRPr="00654C3A">
        <w:rPr>
          <w:rFonts w:hint="cs"/>
          <w:color w:val="000000"/>
          <w:sz w:val="36"/>
          <w:rtl/>
        </w:rPr>
        <w:t xml:space="preserve"> وَأَمَّا الأَمَانُ الْبَاقِي فَالاسْتِغْفَارُ</w:t>
      </w:r>
      <w:r w:rsidR="006217A6" w:rsidRPr="00654C3A">
        <w:rPr>
          <w:rFonts w:hint="cs"/>
          <w:color w:val="000000"/>
          <w:sz w:val="36"/>
          <w:rtl/>
        </w:rPr>
        <w:t>،</w:t>
      </w:r>
      <w:r w:rsidRPr="00654C3A">
        <w:rPr>
          <w:rFonts w:hint="cs"/>
          <w:color w:val="000000"/>
          <w:sz w:val="36"/>
          <w:rtl/>
        </w:rPr>
        <w:t xml:space="preserve"> قَالَ اللَّهُ تَعَالَى</w:t>
      </w:r>
      <w:r w:rsidR="006217A6" w:rsidRPr="00654C3A">
        <w:rPr>
          <w:rFonts w:hint="cs"/>
          <w:color w:val="000000"/>
          <w:sz w:val="36"/>
          <w:rtl/>
        </w:rPr>
        <w:t>:</w:t>
      </w:r>
      <w:r w:rsidRPr="006B3342">
        <w:rPr>
          <w:rFonts w:hint="cs"/>
          <w:color w:val="0000FF"/>
          <w:sz w:val="36"/>
          <w:rtl/>
        </w:rPr>
        <w:t xml:space="preserve"> </w:t>
      </w:r>
      <w:r w:rsidR="006217A6" w:rsidRPr="006B3342">
        <w:rPr>
          <w:rFonts w:hint="cs"/>
          <w:color w:val="0000FF"/>
          <w:sz w:val="36"/>
          <w:rtl/>
        </w:rPr>
        <w:t>((</w:t>
      </w:r>
      <w:r w:rsidRPr="006B3342">
        <w:rPr>
          <w:rFonts w:hint="cs"/>
          <w:color w:val="0000FF"/>
          <w:sz w:val="36"/>
          <w:rtl/>
        </w:rPr>
        <w:t>وَما كانَ اللَّهُ لِيُعَذِّبَهُمْ وَأَنْتَ فِيهِمْ وَما كانَ اللَّهُ مُعَذِّبَهُمْ وَهُمْ يَسْتَغْفِرُونَ</w:t>
      </w:r>
      <w:r w:rsidR="00CB18FF" w:rsidRPr="006B3342">
        <w:rPr>
          <w:rFonts w:hint="cs"/>
          <w:color w:val="0000FF"/>
          <w:sz w:val="36"/>
          <w:rtl/>
        </w:rPr>
        <w:t>))</w:t>
      </w:r>
      <w:r w:rsidR="006217A6">
        <w:rPr>
          <w:rFonts w:hint="cs"/>
          <w:sz w:val="36"/>
          <w:rtl/>
          <w:lang w:bidi="ar-SY"/>
        </w:rPr>
        <w:t>.</w:t>
      </w:r>
      <w:r w:rsidR="00077300" w:rsidRPr="008646A7">
        <w:rPr>
          <w:rFonts w:hint="cs"/>
          <w:sz w:val="36"/>
          <w:rtl/>
          <w:lang w:bidi="ar-SY"/>
        </w:rPr>
        <w:t xml:space="preserve"> </w:t>
      </w:r>
      <w:r w:rsidRPr="008646A7">
        <w:rPr>
          <w:rFonts w:hint="cs"/>
          <w:sz w:val="36"/>
          <w:rtl/>
        </w:rPr>
        <w:t>ق</w:t>
      </w:r>
      <w:r w:rsidRPr="008646A7">
        <w:rPr>
          <w:rFonts w:hint="cs"/>
          <w:sz w:val="36"/>
          <w:rtl/>
          <w:lang w:bidi="ar-SY"/>
        </w:rPr>
        <w:t>َ</w:t>
      </w:r>
      <w:r w:rsidRPr="008646A7">
        <w:rPr>
          <w:rFonts w:hint="cs"/>
          <w:sz w:val="36"/>
          <w:rtl/>
        </w:rPr>
        <w:t>ال</w:t>
      </w:r>
      <w:r w:rsidRPr="008646A7">
        <w:rPr>
          <w:rFonts w:hint="cs"/>
          <w:sz w:val="36"/>
          <w:rtl/>
          <w:lang w:bidi="ar-SY"/>
        </w:rPr>
        <w:t>َ</w:t>
      </w:r>
      <w:r w:rsidRPr="008646A7">
        <w:rPr>
          <w:rFonts w:hint="cs"/>
          <w:sz w:val="36"/>
          <w:rtl/>
        </w:rPr>
        <w:t xml:space="preserve"> </w:t>
      </w:r>
      <w:r w:rsidRPr="008646A7">
        <w:rPr>
          <w:rFonts w:hint="cs"/>
          <w:sz w:val="36"/>
          <w:rtl/>
          <w:lang w:bidi="ar-SY"/>
        </w:rPr>
        <w:t>الرَّضِيّ</w:t>
      </w:r>
      <w:r w:rsidR="006217A6">
        <w:rPr>
          <w:rFonts w:hint="cs"/>
          <w:sz w:val="36"/>
          <w:rtl/>
          <w:lang w:bidi="ar-SY"/>
        </w:rPr>
        <w:t>:</w:t>
      </w:r>
      <w:r w:rsidRPr="008646A7">
        <w:rPr>
          <w:rFonts w:hint="cs"/>
          <w:sz w:val="36"/>
          <w:rtl/>
        </w:rPr>
        <w:t xml:space="preserve"> وهذا من محاسن الاستخراج ولطائف الاستنباط</w:t>
      </w:r>
      <w:r w:rsidR="006217A6" w:rsidRPr="00966343">
        <w:rPr>
          <w:b/>
          <w:bCs/>
          <w:color w:val="008000"/>
          <w:sz w:val="36"/>
          <w:vertAlign w:val="superscript"/>
          <w:rtl/>
        </w:rPr>
        <w:t>(</w:t>
      </w:r>
      <w:r w:rsidRPr="00966343">
        <w:rPr>
          <w:rStyle w:val="FootnoteReference"/>
          <w:b/>
          <w:bCs/>
          <w:color w:val="008000"/>
          <w:sz w:val="36"/>
          <w:rtl/>
        </w:rPr>
        <w:footnoteReference w:id="154"/>
      </w:r>
      <w:r w:rsidR="006217A6" w:rsidRPr="00966343">
        <w:rPr>
          <w:b/>
          <w:bCs/>
          <w:color w:val="008000"/>
          <w:sz w:val="36"/>
          <w:vertAlign w:val="superscript"/>
          <w:rtl/>
        </w:rPr>
        <w:t>)</w:t>
      </w:r>
      <w:r w:rsidR="006217A6">
        <w:rPr>
          <w:rFonts w:hint="cs"/>
          <w:sz w:val="36"/>
          <w:rtl/>
          <w:lang w:bidi="ar-SY"/>
        </w:rPr>
        <w:t>.</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أقول</w:t>
      </w:r>
      <w:r w:rsidR="006217A6">
        <w:rPr>
          <w:rFonts w:hint="cs"/>
          <w:sz w:val="36"/>
          <w:rtl/>
          <w:lang w:bidi="ar-SY"/>
        </w:rPr>
        <w:t>:</w:t>
      </w:r>
      <w:r w:rsidRPr="008646A7">
        <w:rPr>
          <w:rFonts w:hint="cs"/>
          <w:sz w:val="36"/>
          <w:rtl/>
          <w:lang w:bidi="ar-SY"/>
        </w:rPr>
        <w:t xml:space="preserve"> روى أبو جعفر الطبري عن ابن عباس</w:t>
      </w:r>
      <w:r w:rsidR="00077300" w:rsidRPr="008646A7">
        <w:rPr>
          <w:rFonts w:hint="cs"/>
          <w:sz w:val="36"/>
          <w:rtl/>
          <w:lang w:bidi="ar-SY"/>
        </w:rPr>
        <w:t xml:space="preserve"> </w:t>
      </w:r>
      <w:r w:rsidRPr="008646A7">
        <w:rPr>
          <w:rFonts w:hint="cs"/>
          <w:sz w:val="36"/>
          <w:rtl/>
          <w:lang w:bidi="ar-SY"/>
        </w:rPr>
        <w:t>رضي الله عنه</w:t>
      </w:r>
      <w:r w:rsidR="00077300" w:rsidRPr="008646A7">
        <w:rPr>
          <w:rFonts w:hint="cs"/>
          <w:sz w:val="36"/>
          <w:rtl/>
          <w:lang w:bidi="ar-SY"/>
        </w:rPr>
        <w:t xml:space="preserve"> </w:t>
      </w:r>
      <w:r w:rsidRPr="008646A7">
        <w:rPr>
          <w:rFonts w:hint="cs"/>
          <w:sz w:val="36"/>
          <w:rtl/>
          <w:lang w:bidi="ar-SY"/>
        </w:rPr>
        <w:t>ما يشبه هذا الكلام</w:t>
      </w:r>
      <w:r w:rsidR="006217A6">
        <w:rPr>
          <w:rFonts w:hint="cs"/>
          <w:sz w:val="36"/>
          <w:rtl/>
          <w:lang w:bidi="ar-SY"/>
        </w:rPr>
        <w:t>،</w:t>
      </w:r>
      <w:r w:rsidRPr="008646A7">
        <w:rPr>
          <w:rFonts w:hint="cs"/>
          <w:sz w:val="36"/>
          <w:rtl/>
          <w:lang w:bidi="ar-SY"/>
        </w:rPr>
        <w:t xml:space="preserve"> قال</w:t>
      </w:r>
      <w:r w:rsidR="006217A6">
        <w:rPr>
          <w:rFonts w:hint="cs"/>
          <w:sz w:val="36"/>
          <w:rtl/>
          <w:lang w:bidi="ar-SY"/>
        </w:rPr>
        <w:t>:</w:t>
      </w:r>
      <w:r w:rsidRPr="008646A7">
        <w:rPr>
          <w:rFonts w:hint="cs"/>
          <w:sz w:val="36"/>
          <w:rtl/>
          <w:lang w:bidi="ar-SY"/>
        </w:rPr>
        <w:t xml:space="preserve"> </w:t>
      </w:r>
      <w:r w:rsidR="00654C3A" w:rsidRPr="00966343">
        <w:rPr>
          <w:rFonts w:hint="eastAsia"/>
          <w:color w:val="008000"/>
          <w:sz w:val="36"/>
          <w:rtl/>
          <w:lang w:bidi="ar-SY"/>
        </w:rPr>
        <w:t>«</w:t>
      </w:r>
      <w:r w:rsidRPr="00654C3A">
        <w:rPr>
          <w:rFonts w:hint="cs"/>
          <w:color w:val="000000"/>
          <w:sz w:val="36"/>
          <w:rtl/>
        </w:rPr>
        <w:t>كان فيهم أمانان</w:t>
      </w:r>
      <w:r w:rsidR="006217A6" w:rsidRPr="00654C3A">
        <w:rPr>
          <w:rFonts w:hint="cs"/>
          <w:color w:val="000000"/>
          <w:sz w:val="36"/>
          <w:rtl/>
        </w:rPr>
        <w:t>:</w:t>
      </w:r>
      <w:r w:rsidRPr="00654C3A">
        <w:rPr>
          <w:rFonts w:hint="cs"/>
          <w:color w:val="000000"/>
          <w:sz w:val="36"/>
          <w:rtl/>
        </w:rPr>
        <w:t xml:space="preserve"> نبيُّ اللهِ والاستغفارُ</w:t>
      </w:r>
      <w:r w:rsidR="006217A6" w:rsidRPr="00654C3A">
        <w:rPr>
          <w:rFonts w:hint="cs"/>
          <w:color w:val="000000"/>
          <w:sz w:val="36"/>
          <w:rtl/>
        </w:rPr>
        <w:t>،</w:t>
      </w:r>
      <w:r w:rsidRPr="00654C3A">
        <w:rPr>
          <w:rFonts w:hint="cs"/>
          <w:color w:val="000000"/>
          <w:sz w:val="36"/>
          <w:rtl/>
        </w:rPr>
        <w:t xml:space="preserve"> فذهبَ النبيُّ </w:t>
      </w:r>
      <w:r w:rsidR="002D5F23">
        <w:rPr>
          <w:rFonts w:hint="cs"/>
          <w:color w:val="000000"/>
          <w:sz w:val="36"/>
          <w:rtl/>
        </w:rPr>
        <w:t>صلى الله عليه وآله وسلم</w:t>
      </w:r>
      <w:r w:rsidRPr="00654C3A">
        <w:rPr>
          <w:rFonts w:hint="cs"/>
          <w:color w:val="000000"/>
          <w:sz w:val="36"/>
          <w:rtl/>
        </w:rPr>
        <w:t xml:space="preserve"> وبقي الاستغفار</w:t>
      </w:r>
      <w:r w:rsidR="00654C3A" w:rsidRPr="00966343">
        <w:rPr>
          <w:rFonts w:hint="eastAsia"/>
          <w:color w:val="008000"/>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155"/>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 xml:space="preserve">والأقرب أن ابن عبَّاسٍ قد أخذ هذا عن </w:t>
      </w:r>
      <w:r w:rsidRPr="008646A7">
        <w:rPr>
          <w:rFonts w:ascii="AGA Arabesque" w:hAnsi="AGA Arabesque" w:hint="cs"/>
          <w:sz w:val="36"/>
          <w:rtl/>
          <w:lang w:bidi="ar-SY"/>
        </w:rPr>
        <w:t xml:space="preserve">أمير المؤمنين عليٍّ عليه السلام </w:t>
      </w:r>
      <w:r w:rsidRPr="008646A7">
        <w:rPr>
          <w:rFonts w:hint="cs"/>
          <w:sz w:val="36"/>
          <w:rtl/>
          <w:lang w:bidi="ar-SY"/>
        </w:rPr>
        <w:t xml:space="preserve">فقد </w:t>
      </w:r>
      <w:r w:rsidRPr="008646A7">
        <w:rPr>
          <w:rFonts w:ascii="AGA Arabesque" w:hAnsi="AGA Arabesque" w:hint="cs"/>
          <w:sz w:val="36"/>
          <w:rtl/>
          <w:lang w:bidi="ar-SY"/>
        </w:rPr>
        <w:t xml:space="preserve">رُوِيَ </w:t>
      </w:r>
      <w:r w:rsidRPr="008646A7">
        <w:rPr>
          <w:rFonts w:hint="cs"/>
          <w:sz w:val="36"/>
          <w:rtl/>
          <w:lang w:bidi="ar-SY"/>
        </w:rPr>
        <w:t xml:space="preserve">عن ابن عبّاسٍ </w:t>
      </w:r>
      <w:r w:rsidRPr="008646A7">
        <w:rPr>
          <w:rFonts w:ascii="AGA Arabesque" w:hAnsi="AGA Arabesque" w:hint="cs"/>
          <w:sz w:val="36"/>
          <w:rtl/>
          <w:lang w:bidi="ar-SY"/>
        </w:rPr>
        <w:t>أنَّه قال</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654C3A" w:rsidRPr="00966343">
        <w:rPr>
          <w:rFonts w:ascii="AGA Arabesque" w:hAnsi="AGA Arabesque" w:hint="eastAsia"/>
          <w:color w:val="008000"/>
          <w:sz w:val="36"/>
          <w:rtl/>
          <w:lang w:bidi="ar-SY"/>
        </w:rPr>
        <w:t>«</w:t>
      </w:r>
      <w:r w:rsidRPr="00654C3A">
        <w:rPr>
          <w:rFonts w:hint="cs"/>
          <w:color w:val="000000"/>
          <w:sz w:val="36"/>
          <w:rtl/>
        </w:rPr>
        <w:t>ما أخذتُ من تفسيرِ القُرْآن فعَنْ عليِّ بن أبي طالب</w:t>
      </w:r>
      <w:r w:rsidR="00654C3A" w:rsidRPr="00966343">
        <w:rPr>
          <w:rFonts w:hint="eastAsia"/>
          <w:color w:val="008000"/>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156"/>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فعلينا في فَقْدِ نبيِّنا وذهاب الأمن الذي كان ببركته</w:t>
      </w:r>
      <w:r w:rsidR="006217A6">
        <w:rPr>
          <w:rFonts w:hint="cs"/>
          <w:sz w:val="36"/>
          <w:rtl/>
          <w:lang w:bidi="ar-SY"/>
        </w:rPr>
        <w:t>،</w:t>
      </w:r>
      <w:r w:rsidRPr="008646A7">
        <w:rPr>
          <w:rFonts w:hint="cs"/>
          <w:sz w:val="36"/>
          <w:rtl/>
          <w:lang w:bidi="ar-SY"/>
        </w:rPr>
        <w:t xml:space="preserve"> أن نلتجِأ إلى اللهِ وحده</w:t>
      </w:r>
      <w:r w:rsidR="006217A6">
        <w:rPr>
          <w:rFonts w:hint="cs"/>
          <w:sz w:val="36"/>
          <w:rtl/>
          <w:lang w:bidi="ar-SY"/>
        </w:rPr>
        <w:t>،</w:t>
      </w:r>
      <w:r w:rsidRPr="008646A7">
        <w:rPr>
          <w:rFonts w:hint="cs"/>
          <w:sz w:val="36"/>
          <w:rtl/>
          <w:lang w:bidi="ar-SY"/>
        </w:rPr>
        <w:t xml:space="preserve"> ونستغفر لذنوبنا</w:t>
      </w:r>
      <w:r w:rsidR="006217A6">
        <w:rPr>
          <w:rFonts w:hint="cs"/>
          <w:sz w:val="36"/>
          <w:rtl/>
          <w:lang w:bidi="ar-SY"/>
        </w:rPr>
        <w:t>،</w:t>
      </w:r>
      <w:r w:rsidRPr="008646A7">
        <w:rPr>
          <w:rFonts w:hint="cs"/>
          <w:sz w:val="36"/>
          <w:rtl/>
          <w:lang w:bidi="ar-SY"/>
        </w:rPr>
        <w:t xml:space="preserve"> عسى ربنا أن يغفر لنا ويدخلنا في ظلال أمنه ورحمته</w:t>
      </w:r>
      <w:r w:rsidR="006217A6">
        <w:rPr>
          <w:rFonts w:hint="cs"/>
          <w:sz w:val="36"/>
          <w:rtl/>
          <w:lang w:bidi="ar-SY"/>
        </w:rPr>
        <w:t>.</w:t>
      </w:r>
    </w:p>
    <w:p w:rsidR="003D5D68" w:rsidRPr="00EE10D1" w:rsidRDefault="003D5D68" w:rsidP="00E904D1">
      <w:pPr>
        <w:pStyle w:val="2"/>
        <w:rPr>
          <w:rFonts w:hint="cs"/>
          <w:color w:val="008000"/>
          <w:sz w:val="36"/>
          <w:szCs w:val="36"/>
          <w:rtl/>
        </w:rPr>
      </w:pPr>
      <w:bookmarkStart w:id="41" w:name="_Toc84694782"/>
      <w:bookmarkStart w:id="42" w:name="_Toc193714179"/>
      <w:r w:rsidRPr="00EE10D1">
        <w:rPr>
          <w:rFonts w:hint="cs"/>
          <w:color w:val="008000"/>
          <w:sz w:val="36"/>
          <w:szCs w:val="36"/>
          <w:rtl/>
        </w:rPr>
        <w:t>في تفسيره لقوله العزيز</w:t>
      </w:r>
      <w:r w:rsidR="006217A6" w:rsidRPr="00EE10D1">
        <w:rPr>
          <w:rFonts w:hint="cs"/>
          <w:color w:val="008000"/>
          <w:sz w:val="36"/>
          <w:szCs w:val="36"/>
          <w:rtl/>
        </w:rPr>
        <w:t>:</w:t>
      </w:r>
      <w:r w:rsidRPr="00EE10D1">
        <w:rPr>
          <w:rFonts w:hint="cs"/>
          <w:color w:val="008000"/>
          <w:sz w:val="36"/>
          <w:szCs w:val="36"/>
          <w:rtl/>
        </w:rPr>
        <w:t xml:space="preserve"> </w:t>
      </w:r>
      <w:r w:rsidR="006217A6" w:rsidRPr="00EE10D1">
        <w:rPr>
          <w:color w:val="008000"/>
          <w:sz w:val="36"/>
          <w:szCs w:val="36"/>
          <w:rtl/>
        </w:rPr>
        <w:t>((</w:t>
      </w:r>
      <w:r w:rsidR="006217A6" w:rsidRPr="00EE10D1">
        <w:rPr>
          <w:rFonts w:hint="cs"/>
          <w:color w:val="008000"/>
          <w:sz w:val="36"/>
          <w:szCs w:val="36"/>
          <w:rtl/>
        </w:rPr>
        <w:t>..</w:t>
      </w:r>
      <w:r w:rsidRPr="00EE10D1">
        <w:rPr>
          <w:color w:val="008000"/>
          <w:sz w:val="36"/>
          <w:szCs w:val="36"/>
          <w:rtl/>
        </w:rPr>
        <w:t>فَإِن تَنَازَعْتُمْ فِي شَيْءٍ فَرُدُّوهُ إِلَى اللّهِ وَالرَّسُولِ</w:t>
      </w:r>
      <w:r w:rsidR="006217A6" w:rsidRPr="00EE10D1">
        <w:rPr>
          <w:color w:val="008000"/>
          <w:sz w:val="36"/>
          <w:szCs w:val="36"/>
          <w:rtl/>
        </w:rPr>
        <w:t>))</w:t>
      </w:r>
      <w:r w:rsidR="006217A6" w:rsidRPr="00966343">
        <w:rPr>
          <w:color w:val="008000"/>
          <w:sz w:val="36"/>
          <w:szCs w:val="36"/>
          <w:vertAlign w:val="superscript"/>
          <w:rtl/>
        </w:rPr>
        <w:t>(</w:t>
      </w:r>
      <w:r w:rsidRPr="00966343">
        <w:rPr>
          <w:color w:val="008000"/>
          <w:sz w:val="36"/>
          <w:szCs w:val="36"/>
          <w:vertAlign w:val="superscript"/>
          <w:rtl/>
        </w:rPr>
        <w:footnoteReference w:id="157"/>
      </w:r>
      <w:r w:rsidR="006217A6" w:rsidRPr="00966343">
        <w:rPr>
          <w:color w:val="008000"/>
          <w:sz w:val="36"/>
          <w:szCs w:val="36"/>
          <w:vertAlign w:val="superscript"/>
          <w:rtl/>
        </w:rPr>
        <w:t>)</w:t>
      </w:r>
      <w:bookmarkEnd w:id="41"/>
      <w:bookmarkEnd w:id="42"/>
      <w:r w:rsidRPr="00EE10D1">
        <w:rPr>
          <w:color w:val="008000"/>
          <w:sz w:val="36"/>
          <w:szCs w:val="36"/>
          <w:vertAlign w:val="superscript"/>
          <w:rtl/>
        </w:rPr>
        <w:t xml:space="preserve"> </w:t>
      </w:r>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 xml:space="preserve">كتَبَ </w:t>
      </w:r>
      <w:r w:rsidRPr="008646A7">
        <w:rPr>
          <w:rFonts w:ascii="AGA Arabesque" w:hAnsi="AGA Arabesque" w:hint="cs"/>
          <w:sz w:val="36"/>
          <w:rtl/>
          <w:lang w:bidi="ar-SY"/>
        </w:rPr>
        <w:t>أميرُ المؤمنين عليٌّ عليه السلام كتاباً جامعاً للأشتر النَّخْعِيّ</w:t>
      </w:r>
      <w:r w:rsidR="006217A6" w:rsidRPr="00966343">
        <w:rPr>
          <w:rFonts w:ascii="AGA Arabesque" w:hAnsi="AGA Arabesque"/>
          <w:b/>
          <w:bCs/>
          <w:color w:val="008000"/>
          <w:sz w:val="36"/>
          <w:vertAlign w:val="superscript"/>
          <w:rtl/>
          <w:lang w:bidi="ar-SY"/>
        </w:rPr>
        <w:t>(</w:t>
      </w:r>
      <w:r w:rsidRPr="00966343">
        <w:rPr>
          <w:rStyle w:val="FootnoteReference"/>
          <w:rFonts w:ascii="AGA Arabesque" w:hAnsi="AGA Arabesque"/>
          <w:b/>
          <w:bCs/>
          <w:color w:val="008000"/>
          <w:sz w:val="36"/>
          <w:rtl/>
          <w:lang w:bidi="ar-SY"/>
        </w:rPr>
        <w:footnoteReference w:id="158"/>
      </w:r>
      <w:r w:rsidR="006217A6" w:rsidRPr="00966343">
        <w:rPr>
          <w:rFonts w:ascii="AGA Arabesque" w:hAnsi="AGA Arabesque"/>
          <w:b/>
          <w:bCs/>
          <w:color w:val="008000"/>
          <w:sz w:val="36"/>
          <w:vertAlign w:val="superscript"/>
          <w:rtl/>
          <w:lang w:bidi="ar-SY"/>
        </w:rPr>
        <w:t>)</w:t>
      </w:r>
      <w:r w:rsidRPr="008646A7">
        <w:rPr>
          <w:rFonts w:ascii="AGA Arabesque" w:hAnsi="AGA Arabesque" w:hint="cs"/>
          <w:sz w:val="36"/>
          <w:rtl/>
          <w:lang w:bidi="ar-SY"/>
        </w:rPr>
        <w:t xml:space="preserve"> حين ولاَّه مصرَ</w:t>
      </w:r>
      <w:r w:rsidR="006217A6">
        <w:rPr>
          <w:rFonts w:ascii="AGA Arabesque" w:hAnsi="AGA Arabesque" w:hint="cs"/>
          <w:sz w:val="36"/>
          <w:rtl/>
          <w:lang w:bidi="ar-SY"/>
        </w:rPr>
        <w:t>،</w:t>
      </w:r>
      <w:r w:rsidRPr="008646A7">
        <w:rPr>
          <w:rFonts w:ascii="AGA Arabesque" w:hAnsi="AGA Arabesque" w:hint="cs"/>
          <w:sz w:val="36"/>
          <w:rtl/>
          <w:lang w:bidi="ar-SY"/>
        </w:rPr>
        <w:t xml:space="preserve"> رواه </w:t>
      </w:r>
      <w:r w:rsidRPr="008646A7">
        <w:rPr>
          <w:rFonts w:hint="cs"/>
          <w:sz w:val="36"/>
          <w:rtl/>
          <w:lang w:bidi="ar-SY"/>
        </w:rPr>
        <w:t xml:space="preserve">الشَّرِيْف الرَّضِيّ في </w:t>
      </w:r>
      <w:r w:rsidRPr="00341337">
        <w:rPr>
          <w:rFonts w:hint="cs"/>
          <w:color w:val="FF00FF"/>
          <w:sz w:val="36"/>
          <w:rtl/>
          <w:lang w:bidi="ar-SY"/>
        </w:rPr>
        <w:t>"</w:t>
      </w:r>
      <w:r w:rsidRPr="008646A7">
        <w:rPr>
          <w:rFonts w:hint="cs"/>
          <w:sz w:val="36"/>
          <w:rtl/>
          <w:lang w:bidi="ar-SY"/>
        </w:rPr>
        <w:t>نهج البلاغة</w:t>
      </w:r>
      <w:r w:rsidRPr="00341337">
        <w:rPr>
          <w:rFonts w:hint="cs"/>
          <w:color w:val="FF00FF"/>
          <w:sz w:val="36"/>
          <w:rtl/>
          <w:lang w:bidi="ar-SY"/>
        </w:rPr>
        <w:t>"</w:t>
      </w:r>
      <w:r w:rsidR="006217A6">
        <w:rPr>
          <w:rFonts w:hint="cs"/>
          <w:sz w:val="36"/>
          <w:rtl/>
          <w:lang w:bidi="ar-SY"/>
        </w:rPr>
        <w:t>،</w:t>
      </w:r>
      <w:r w:rsidRPr="008646A7">
        <w:rPr>
          <w:rFonts w:hint="cs"/>
          <w:sz w:val="36"/>
          <w:rtl/>
          <w:lang w:bidi="ar-SY"/>
        </w:rPr>
        <w:t xml:space="preserve"> وابن شُعْبَةَ الحرَّانيُّ في كتابه </w:t>
      </w:r>
      <w:r w:rsidRPr="00341337">
        <w:rPr>
          <w:rFonts w:hint="cs"/>
          <w:color w:val="FF00FF"/>
          <w:sz w:val="36"/>
          <w:rtl/>
          <w:lang w:bidi="ar-SY"/>
        </w:rPr>
        <w:t>"</w:t>
      </w:r>
      <w:r w:rsidRPr="008646A7">
        <w:rPr>
          <w:rFonts w:hint="cs"/>
          <w:sz w:val="36"/>
          <w:rtl/>
          <w:lang w:bidi="ar-SY"/>
        </w:rPr>
        <w:t>تُحَفُ العُقُولِ</w:t>
      </w:r>
      <w:r w:rsidRPr="00341337">
        <w:rPr>
          <w:rFonts w:hint="cs"/>
          <w:color w:val="FF00FF"/>
          <w:sz w:val="36"/>
          <w:rtl/>
          <w:lang w:bidi="ar-SY"/>
        </w:rPr>
        <w:t>"</w:t>
      </w:r>
      <w:r w:rsidR="006217A6">
        <w:rPr>
          <w:rFonts w:hint="cs"/>
          <w:sz w:val="36"/>
          <w:rtl/>
          <w:lang w:bidi="ar-SY"/>
        </w:rPr>
        <w:t>،</w:t>
      </w:r>
      <w:r w:rsidRPr="008646A7">
        <w:rPr>
          <w:rFonts w:hint="cs"/>
          <w:sz w:val="36"/>
          <w:rtl/>
          <w:lang w:bidi="ar-SY"/>
        </w:rPr>
        <w:t xml:space="preserve"> وجدنا فيه هذا التفسير المنير</w:t>
      </w:r>
      <w:r w:rsidR="006217A6">
        <w:rPr>
          <w:rFonts w:hint="cs"/>
          <w:sz w:val="36"/>
          <w:rtl/>
          <w:lang w:bidi="ar-SY"/>
        </w:rPr>
        <w:t>:</w:t>
      </w:r>
      <w:r w:rsidRPr="008646A7">
        <w:rPr>
          <w:rFonts w:hint="cs"/>
          <w:sz w:val="36"/>
          <w:rtl/>
          <w:lang w:bidi="ar-SY"/>
        </w:rPr>
        <w:t xml:space="preserve"> </w:t>
      </w:r>
    </w:p>
    <w:p w:rsidR="003D5D68" w:rsidRPr="008646A7" w:rsidRDefault="00654C3A" w:rsidP="008B674B">
      <w:pPr>
        <w:widowControl w:val="0"/>
        <w:spacing w:after="120"/>
        <w:ind w:firstLine="567"/>
        <w:jc w:val="lowKashida"/>
        <w:rPr>
          <w:rFonts w:hint="cs"/>
          <w:sz w:val="36"/>
          <w:rtl/>
          <w:lang w:bidi="ar-SY"/>
        </w:rPr>
      </w:pPr>
      <w:r w:rsidRPr="00966343">
        <w:rPr>
          <w:rFonts w:hint="eastAsia"/>
          <w:color w:val="008000"/>
          <w:sz w:val="36"/>
          <w:rtl/>
          <w:lang w:bidi="ar-SY"/>
        </w:rPr>
        <w:t>«</w:t>
      </w:r>
      <w:r w:rsidR="003D5D68" w:rsidRPr="00654C3A">
        <w:rPr>
          <w:rFonts w:hint="cs"/>
          <w:color w:val="000000"/>
          <w:sz w:val="36"/>
          <w:rtl/>
        </w:rPr>
        <w:t>وَارْدُدْ إِلَى اللَّهِ وَرَسُولِهِ مَا يُضْلِعُكَ مِنَ الْخُطُوبِ وَيَشْتَبِهُ عَلَيْكَ مِنَ الأُمُورِ</w:t>
      </w:r>
      <w:r w:rsidR="006217A6" w:rsidRPr="00654C3A">
        <w:rPr>
          <w:rFonts w:hint="cs"/>
          <w:color w:val="000000"/>
          <w:sz w:val="36"/>
          <w:rtl/>
        </w:rPr>
        <w:t>،</w:t>
      </w:r>
      <w:r w:rsidR="003D5D68" w:rsidRPr="00654C3A">
        <w:rPr>
          <w:rFonts w:hint="cs"/>
          <w:color w:val="000000"/>
          <w:sz w:val="36"/>
          <w:rtl/>
        </w:rPr>
        <w:t xml:space="preserve"> فَقَدْ قَالَ اللَّهُ سُبْحَانَهُ لِقَوْمٍ أَحَبَّ إِرْشَادَهُمْ</w:t>
      </w:r>
      <w:r w:rsidR="006217A6" w:rsidRPr="00654C3A">
        <w:rPr>
          <w:rFonts w:hint="cs"/>
          <w:color w:val="000000"/>
          <w:sz w:val="36"/>
          <w:rtl/>
        </w:rPr>
        <w:t>:</w:t>
      </w:r>
      <w:r w:rsidR="003D5D68" w:rsidRPr="006B3342">
        <w:rPr>
          <w:rFonts w:hint="cs"/>
          <w:color w:val="0000FF"/>
          <w:sz w:val="36"/>
          <w:rtl/>
        </w:rPr>
        <w:t xml:space="preserve"> </w:t>
      </w:r>
      <w:r w:rsidR="006217A6" w:rsidRPr="006B3342">
        <w:rPr>
          <w:rFonts w:hint="cs"/>
          <w:color w:val="0000FF"/>
          <w:sz w:val="36"/>
          <w:rtl/>
        </w:rPr>
        <w:t>((</w:t>
      </w:r>
      <w:r w:rsidR="003D5D68" w:rsidRPr="006B3342">
        <w:rPr>
          <w:rFonts w:hint="cs"/>
          <w:color w:val="0000FF"/>
          <w:sz w:val="36"/>
          <w:rtl/>
        </w:rPr>
        <w:t>يا أَيُّهَا الَّذِينَ آمَنُوا أَطِيعُوا اللَّهَ وَأَطِيعُوا الرَّسُولَ وَأُولِي الأَمْرِ مِنْكُمْ فَإِنْ تَنازَعْتُمْ فِي شَيْ‏ءٍ فَرُدُّوهُ إِلَى اللَّهِ وَالرَّسُولِ</w:t>
      </w:r>
      <w:r w:rsidR="001D5968" w:rsidRPr="006B3342">
        <w:rPr>
          <w:rFonts w:hint="cs"/>
          <w:color w:val="0000FF"/>
          <w:sz w:val="36"/>
          <w:rtl/>
        </w:rPr>
        <w:t>)</w:t>
      </w:r>
      <w:r w:rsidR="006217A6" w:rsidRPr="006B3342">
        <w:rPr>
          <w:rFonts w:hint="cs"/>
          <w:color w:val="0000FF"/>
          <w:sz w:val="36"/>
          <w:rtl/>
        </w:rPr>
        <w:t>)</w:t>
      </w:r>
      <w:r w:rsidR="003D5D68" w:rsidRPr="008646A7">
        <w:rPr>
          <w:rFonts w:hint="cs"/>
          <w:sz w:val="36"/>
          <w:rtl/>
        </w:rPr>
        <w:t xml:space="preserve"> فَالرَّدُّ إِلَى اللَّهِ الأَخْذُ بِمُحْكَمِ كِتَابِهِ</w:t>
      </w:r>
      <w:r w:rsidR="006217A6">
        <w:rPr>
          <w:rFonts w:hint="cs"/>
          <w:sz w:val="36"/>
          <w:rtl/>
        </w:rPr>
        <w:t>،</w:t>
      </w:r>
      <w:r w:rsidR="003D5D68" w:rsidRPr="008646A7">
        <w:rPr>
          <w:rFonts w:hint="cs"/>
          <w:sz w:val="36"/>
          <w:rtl/>
        </w:rPr>
        <w:t xml:space="preserve"> وَالرَّدُّ إِلَى الرَّسُولِ</w:t>
      </w:r>
      <w:r w:rsidR="006217A6">
        <w:rPr>
          <w:rFonts w:hint="cs"/>
          <w:sz w:val="36"/>
          <w:rtl/>
        </w:rPr>
        <w:t>،</w:t>
      </w:r>
      <w:r w:rsidR="003D5D68" w:rsidRPr="008646A7">
        <w:rPr>
          <w:rFonts w:hint="cs"/>
          <w:sz w:val="36"/>
          <w:rtl/>
        </w:rPr>
        <w:t xml:space="preserve"> الأَخْذُ بِسُنَّتِهِ الْجَامِعَةِ غَيْرِ الْمُفَرِّقَةِ</w:t>
      </w:r>
      <w:r w:rsidRPr="00966343">
        <w:rPr>
          <w:rFonts w:hint="eastAsia"/>
          <w:color w:val="008000"/>
          <w:sz w:val="36"/>
          <w:rtl/>
          <w:lang w:bidi="ar-SY"/>
        </w:rPr>
        <w:t>»</w:t>
      </w:r>
      <w:r w:rsidR="006217A6" w:rsidRPr="00966343">
        <w:rPr>
          <w:b/>
          <w:bCs/>
          <w:color w:val="008000"/>
          <w:sz w:val="36"/>
          <w:vertAlign w:val="superscript"/>
          <w:rtl/>
          <w:lang w:bidi="ar-SY"/>
        </w:rPr>
        <w:t>(</w:t>
      </w:r>
      <w:r w:rsidR="003D5D68" w:rsidRPr="00966343">
        <w:rPr>
          <w:rStyle w:val="FootnoteReference"/>
          <w:b/>
          <w:bCs/>
          <w:color w:val="008000"/>
          <w:sz w:val="36"/>
          <w:rtl/>
          <w:lang w:bidi="ar-SY"/>
        </w:rPr>
        <w:footnoteReference w:id="159"/>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E904D1">
      <w:pPr>
        <w:widowControl w:val="0"/>
        <w:ind w:firstLine="567"/>
        <w:jc w:val="lowKashida"/>
        <w:rPr>
          <w:rFonts w:hint="cs"/>
          <w:sz w:val="36"/>
          <w:rtl/>
          <w:lang w:bidi="ar-SY"/>
        </w:rPr>
      </w:pPr>
      <w:r w:rsidRPr="008646A7">
        <w:rPr>
          <w:rFonts w:hint="cs"/>
          <w:sz w:val="36"/>
          <w:rtl/>
          <w:lang w:bidi="ar-SY"/>
        </w:rPr>
        <w:t>أقول</w:t>
      </w:r>
      <w:r w:rsidR="006217A6">
        <w:rPr>
          <w:rFonts w:hint="cs"/>
          <w:sz w:val="36"/>
          <w:rtl/>
          <w:lang w:bidi="ar-SY"/>
        </w:rPr>
        <w:t>:</w:t>
      </w:r>
      <w:r w:rsidRPr="008646A7">
        <w:rPr>
          <w:rFonts w:hint="cs"/>
          <w:sz w:val="36"/>
          <w:rtl/>
          <w:lang w:bidi="ar-SY"/>
        </w:rPr>
        <w:t xml:space="preserve"> إن عليَّاً عليه السلام كان يعمل بهذا العهد في حياته السعيدة</w:t>
      </w:r>
      <w:r w:rsidR="006217A6">
        <w:rPr>
          <w:rFonts w:hint="cs"/>
          <w:sz w:val="36"/>
          <w:rtl/>
          <w:lang w:bidi="ar-SY"/>
        </w:rPr>
        <w:t>،</w:t>
      </w:r>
      <w:r w:rsidRPr="008646A7">
        <w:rPr>
          <w:rFonts w:hint="cs"/>
          <w:sz w:val="36"/>
          <w:rtl/>
          <w:lang w:bidi="ar-SY"/>
        </w:rPr>
        <w:t xml:space="preserve"> فقد </w:t>
      </w:r>
      <w:r w:rsidRPr="008646A7">
        <w:rPr>
          <w:rFonts w:ascii="AGA Arabesque" w:hAnsi="AGA Arabesque" w:hint="cs"/>
          <w:sz w:val="36"/>
          <w:rtl/>
          <w:lang w:bidi="ar-SY"/>
        </w:rPr>
        <w:t xml:space="preserve">رُوِيَ </w:t>
      </w:r>
      <w:r w:rsidRPr="008646A7">
        <w:rPr>
          <w:rFonts w:hint="cs"/>
          <w:sz w:val="36"/>
          <w:rtl/>
          <w:lang w:bidi="ar-SY"/>
        </w:rPr>
        <w:t>أن الخوارجَ خاصموه في أمر التَّحكيم فقالوا</w:t>
      </w:r>
      <w:r w:rsidR="006217A6">
        <w:rPr>
          <w:rFonts w:hint="cs"/>
          <w:sz w:val="36"/>
          <w:rtl/>
          <w:lang w:bidi="ar-SY"/>
        </w:rPr>
        <w:t>:</w:t>
      </w:r>
      <w:r w:rsidRPr="008646A7">
        <w:rPr>
          <w:rFonts w:hint="cs"/>
          <w:sz w:val="36"/>
          <w:rtl/>
          <w:lang w:bidi="ar-SY"/>
        </w:rPr>
        <w:t xml:space="preserve"> إنَّك جعلت الحُكْمَ إلى غيرِكَ وقد كنتَ عندنا أحكمَ النَّاسِ</w:t>
      </w:r>
      <w:r w:rsidR="006217A6">
        <w:rPr>
          <w:rFonts w:hint="cs"/>
          <w:sz w:val="36"/>
          <w:rtl/>
          <w:lang w:bidi="ar-SY"/>
        </w:rPr>
        <w:t>!</w:t>
      </w:r>
      <w:r w:rsidRPr="008646A7">
        <w:rPr>
          <w:rFonts w:hint="cs"/>
          <w:sz w:val="36"/>
          <w:rtl/>
          <w:lang w:bidi="ar-SY"/>
        </w:rPr>
        <w:t xml:space="preserve"> ثمَّ ضللتَ حين حكَّمْتَ الرِّجالَ في دينِ اللهِ عزَّ وجلَّ</w:t>
      </w:r>
      <w:r w:rsidR="006217A6">
        <w:rPr>
          <w:rFonts w:hint="cs"/>
          <w:sz w:val="36"/>
          <w:rtl/>
          <w:lang w:bidi="ar-SY"/>
        </w:rPr>
        <w:t>!</w:t>
      </w:r>
      <w:r w:rsidRPr="008646A7">
        <w:rPr>
          <w:rFonts w:hint="cs"/>
          <w:sz w:val="36"/>
          <w:rtl/>
          <w:lang w:bidi="ar-SY"/>
        </w:rPr>
        <w:t xml:space="preserve"> فأجابهم عليه السلام بالكتاب والسنَّةِ فقال</w:t>
      </w:r>
      <w:r w:rsidR="006217A6">
        <w:rPr>
          <w:rFonts w:hint="cs"/>
          <w:sz w:val="36"/>
          <w:rtl/>
          <w:lang w:bidi="ar-SY"/>
        </w:rPr>
        <w:t>:</w:t>
      </w:r>
    </w:p>
    <w:p w:rsidR="003D5D68" w:rsidRPr="008646A7" w:rsidRDefault="00654C3A" w:rsidP="008B674B">
      <w:pPr>
        <w:widowControl w:val="0"/>
        <w:spacing w:after="120"/>
        <w:ind w:firstLine="567"/>
        <w:jc w:val="lowKashida"/>
        <w:rPr>
          <w:rFonts w:hint="cs"/>
          <w:sz w:val="36"/>
          <w:rtl/>
          <w:lang w:bidi="ar-SY"/>
        </w:rPr>
      </w:pPr>
      <w:r w:rsidRPr="00966343">
        <w:rPr>
          <w:rFonts w:hint="eastAsia"/>
          <w:color w:val="008000"/>
          <w:sz w:val="36"/>
          <w:rtl/>
          <w:lang w:bidi="ar-SY"/>
        </w:rPr>
        <w:t>«</w:t>
      </w:r>
      <w:r w:rsidR="003D5D68" w:rsidRPr="00654C3A">
        <w:rPr>
          <w:rFonts w:hint="cs"/>
          <w:color w:val="000000"/>
          <w:sz w:val="36"/>
          <w:rtl/>
        </w:rPr>
        <w:t>وأمَّا قولكم إني جعلت الحُكْمَ إلى غيرِيَ وقد كنتُ عندكُمْ أحكمَ النَّاسِ</w:t>
      </w:r>
      <w:r w:rsidR="006217A6" w:rsidRPr="00654C3A">
        <w:rPr>
          <w:rFonts w:hint="cs"/>
          <w:color w:val="000000"/>
          <w:sz w:val="36"/>
          <w:rtl/>
        </w:rPr>
        <w:t>!</w:t>
      </w:r>
      <w:r w:rsidR="003D5D68" w:rsidRPr="00654C3A">
        <w:rPr>
          <w:rFonts w:hint="cs"/>
          <w:color w:val="000000"/>
          <w:sz w:val="36"/>
          <w:rtl/>
        </w:rPr>
        <w:t xml:space="preserve"> فهذا رسول الله </w:t>
      </w:r>
      <w:r w:rsidR="00D711C6">
        <w:rPr>
          <w:rFonts w:hint="cs"/>
          <w:color w:val="000000"/>
          <w:sz w:val="36"/>
          <w:rtl/>
        </w:rPr>
        <w:t>صلى الله عليه وآله وسلم</w:t>
      </w:r>
      <w:r w:rsidR="003D5D68" w:rsidRPr="00654C3A">
        <w:rPr>
          <w:rFonts w:hint="cs"/>
          <w:color w:val="000000"/>
          <w:sz w:val="36"/>
          <w:rtl/>
        </w:rPr>
        <w:t xml:space="preserve"> قد جعل الحُكْمَ إلى سعدٍ</w:t>
      </w:r>
      <w:r w:rsidR="006217A6" w:rsidRPr="00966343">
        <w:rPr>
          <w:b/>
          <w:bCs/>
          <w:color w:val="008000"/>
          <w:sz w:val="36"/>
          <w:vertAlign w:val="superscript"/>
          <w:rtl/>
          <w:lang w:bidi="ar-SY"/>
        </w:rPr>
        <w:t>(</w:t>
      </w:r>
      <w:r w:rsidR="003D5D68" w:rsidRPr="00966343">
        <w:rPr>
          <w:b/>
          <w:bCs/>
          <w:color w:val="008000"/>
          <w:sz w:val="36"/>
          <w:vertAlign w:val="superscript"/>
          <w:rtl/>
          <w:lang w:bidi="ar-SY"/>
        </w:rPr>
        <w:footnoteReference w:id="160"/>
      </w:r>
      <w:r w:rsidR="006217A6" w:rsidRPr="00966343">
        <w:rPr>
          <w:b/>
          <w:bCs/>
          <w:color w:val="008000"/>
          <w:sz w:val="36"/>
          <w:vertAlign w:val="superscript"/>
          <w:rtl/>
          <w:lang w:bidi="ar-SY"/>
        </w:rPr>
        <w:t>)</w:t>
      </w:r>
      <w:r w:rsidR="003D5D68" w:rsidRPr="00654C3A">
        <w:rPr>
          <w:rFonts w:hint="cs"/>
          <w:color w:val="000000"/>
          <w:sz w:val="36"/>
          <w:rtl/>
        </w:rPr>
        <w:t xml:space="preserve"> يوم بني قريظة وقد كان من أحْكَمِ النَّاسِ</w:t>
      </w:r>
      <w:r w:rsidR="006217A6" w:rsidRPr="00654C3A">
        <w:rPr>
          <w:rFonts w:hint="cs"/>
          <w:color w:val="000000"/>
          <w:sz w:val="36"/>
          <w:rtl/>
        </w:rPr>
        <w:t>،</w:t>
      </w:r>
      <w:r w:rsidR="003D5D68" w:rsidRPr="00654C3A">
        <w:rPr>
          <w:rFonts w:hint="cs"/>
          <w:color w:val="000000"/>
          <w:sz w:val="36"/>
          <w:rtl/>
        </w:rPr>
        <w:t xml:space="preserve"> وقد قال الله تعالى</w:t>
      </w:r>
      <w:r w:rsidR="006217A6" w:rsidRPr="00654C3A">
        <w:rPr>
          <w:rFonts w:hint="cs"/>
          <w:color w:val="000000"/>
          <w:sz w:val="36"/>
          <w:rtl/>
        </w:rPr>
        <w:t>:</w:t>
      </w:r>
      <w:r w:rsidR="003D5D68" w:rsidRPr="006B3342">
        <w:rPr>
          <w:rFonts w:hint="cs"/>
          <w:color w:val="0000FF"/>
          <w:sz w:val="36"/>
          <w:rtl/>
        </w:rPr>
        <w:t xml:space="preserve"> </w:t>
      </w:r>
      <w:r w:rsidR="006217A6" w:rsidRPr="006B3342">
        <w:rPr>
          <w:rFonts w:hint="cs"/>
          <w:color w:val="0000FF"/>
          <w:sz w:val="36"/>
          <w:rtl/>
        </w:rPr>
        <w:t>((</w:t>
      </w:r>
      <w:r w:rsidR="003D5D68" w:rsidRPr="006B3342">
        <w:rPr>
          <w:rFonts w:hint="cs"/>
          <w:color w:val="0000FF"/>
          <w:sz w:val="36"/>
          <w:rtl/>
        </w:rPr>
        <w:t>لَقَدْ كانَ لَكُمْ فِي رَسُولِ اللَّهِ أُسْوَةٌ حَسَنَةٌ</w:t>
      </w:r>
      <w:r w:rsidR="006217A6" w:rsidRPr="006B3342">
        <w:rPr>
          <w:rFonts w:hint="cs"/>
          <w:color w:val="0000FF"/>
          <w:sz w:val="36"/>
          <w:rtl/>
          <w:lang w:bidi="ar-SY"/>
        </w:rPr>
        <w:t>))</w:t>
      </w:r>
      <w:r w:rsidR="006217A6" w:rsidRPr="00966343">
        <w:rPr>
          <w:b/>
          <w:bCs/>
          <w:color w:val="008000"/>
          <w:sz w:val="36"/>
          <w:vertAlign w:val="superscript"/>
          <w:rtl/>
          <w:lang w:bidi="ar-SY"/>
        </w:rPr>
        <w:t>(</w:t>
      </w:r>
      <w:r w:rsidR="003D5D68" w:rsidRPr="00966343">
        <w:rPr>
          <w:rStyle w:val="FootnoteReference"/>
          <w:b/>
          <w:bCs/>
          <w:color w:val="008000"/>
          <w:sz w:val="36"/>
          <w:rtl/>
          <w:lang w:bidi="ar-SY"/>
        </w:rPr>
        <w:footnoteReference w:id="161"/>
      </w:r>
      <w:r w:rsidR="006217A6" w:rsidRPr="00966343">
        <w:rPr>
          <w:b/>
          <w:bCs/>
          <w:color w:val="008000"/>
          <w:sz w:val="36"/>
          <w:vertAlign w:val="superscript"/>
          <w:rtl/>
          <w:lang w:bidi="ar-SY"/>
        </w:rPr>
        <w:t>)</w:t>
      </w:r>
      <w:r>
        <w:rPr>
          <w:rFonts w:hint="cs"/>
          <w:sz w:val="36"/>
          <w:rtl/>
        </w:rPr>
        <w:t xml:space="preserve"> فتأسَّيْت برسول الله </w:t>
      </w:r>
      <w:r w:rsidR="002D5F23">
        <w:rPr>
          <w:rFonts w:hint="cs"/>
          <w:sz w:val="36"/>
          <w:rtl/>
        </w:rPr>
        <w:t>صلى الله عليه وآله وسلم</w:t>
      </w:r>
      <w:r w:rsidR="006217A6">
        <w:rPr>
          <w:rFonts w:hint="cs"/>
          <w:sz w:val="36"/>
          <w:rtl/>
        </w:rPr>
        <w:t>.</w:t>
      </w:r>
      <w:r w:rsidR="003D5D68" w:rsidRPr="008646A7">
        <w:rPr>
          <w:rFonts w:hint="cs"/>
          <w:sz w:val="36"/>
          <w:rtl/>
        </w:rPr>
        <w:t xml:space="preserve"> قالوا</w:t>
      </w:r>
      <w:r w:rsidR="006217A6">
        <w:rPr>
          <w:rFonts w:hint="cs"/>
          <w:sz w:val="36"/>
          <w:rtl/>
          <w:lang w:bidi="ar-SY"/>
        </w:rPr>
        <w:t>:</w:t>
      </w:r>
      <w:r w:rsidR="003D5D68" w:rsidRPr="008646A7">
        <w:rPr>
          <w:rFonts w:hint="cs"/>
          <w:sz w:val="36"/>
          <w:rtl/>
        </w:rPr>
        <w:t xml:space="preserve"> وهذه لك بحجتنا</w:t>
      </w:r>
      <w:r w:rsidR="006217A6">
        <w:rPr>
          <w:rFonts w:hint="cs"/>
          <w:sz w:val="36"/>
          <w:rtl/>
          <w:lang w:bidi="ar-SY"/>
        </w:rPr>
        <w:t>.</w:t>
      </w:r>
    </w:p>
    <w:p w:rsidR="003D5D68" w:rsidRPr="008646A7" w:rsidRDefault="003D5D68" w:rsidP="00E904D1">
      <w:pPr>
        <w:widowControl w:val="0"/>
        <w:ind w:firstLine="567"/>
        <w:jc w:val="lowKashida"/>
        <w:rPr>
          <w:rFonts w:hint="cs"/>
          <w:sz w:val="36"/>
          <w:rtl/>
          <w:lang w:bidi="ar-SY"/>
        </w:rPr>
      </w:pPr>
      <w:r w:rsidRPr="008646A7">
        <w:rPr>
          <w:rFonts w:hint="cs"/>
          <w:sz w:val="36"/>
          <w:rtl/>
        </w:rPr>
        <w:t>قال</w:t>
      </w:r>
      <w:r w:rsidR="006217A6">
        <w:rPr>
          <w:rFonts w:hint="cs"/>
          <w:sz w:val="36"/>
          <w:rtl/>
          <w:lang w:bidi="ar-SY"/>
        </w:rPr>
        <w:t>:</w:t>
      </w:r>
      <w:r w:rsidRPr="008646A7">
        <w:rPr>
          <w:rFonts w:hint="cs"/>
          <w:sz w:val="36"/>
          <w:rtl/>
        </w:rPr>
        <w:t xml:space="preserve"> وأمَّا قولكم إني حكَّمْتُ في دينِ الله الرِّجالَ</w:t>
      </w:r>
      <w:r w:rsidR="006217A6">
        <w:rPr>
          <w:rFonts w:hint="cs"/>
          <w:sz w:val="36"/>
          <w:rtl/>
        </w:rPr>
        <w:t>،</w:t>
      </w:r>
      <w:r w:rsidRPr="008646A7">
        <w:rPr>
          <w:rFonts w:hint="cs"/>
          <w:sz w:val="36"/>
          <w:rtl/>
        </w:rPr>
        <w:t xml:space="preserve"> فما حكَّمْتُ الرِّجالَ وإنما حكَّمْتُ كلامَ رَبِّي الذي جعلهُ اللهُ حَكَمَا ًبين أهلهِ</w:t>
      </w:r>
      <w:r w:rsidR="006217A6">
        <w:rPr>
          <w:rFonts w:hint="cs"/>
          <w:sz w:val="36"/>
          <w:rtl/>
        </w:rPr>
        <w:t>،</w:t>
      </w:r>
      <w:r w:rsidRPr="008646A7">
        <w:rPr>
          <w:rFonts w:hint="cs"/>
          <w:sz w:val="36"/>
          <w:rtl/>
        </w:rPr>
        <w:t xml:space="preserve"> وقَدْ حكَّم اللهُ الرجالَ في طائرٍ فقال</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 مَنْ قَتَلَهُ مِنْكُمْ مُتَعَمِّداً فَجَزاءٌ مِثْلُ ما قَتَلَ مِنَ النَّعَمِ يَحْكُمُ بِهِ ذَوا عَدْلٍ مِنْكُمْ</w:t>
      </w:r>
      <w:r w:rsidR="003D0D21" w:rsidRPr="006B3342">
        <w:rPr>
          <w:rFonts w:hint="cs"/>
          <w:color w:val="0000FF"/>
          <w:sz w:val="36"/>
          <w:rtl/>
          <w:lang w:bidi="ar-SY"/>
        </w:rPr>
        <w:t>))</w:t>
      </w:r>
      <w:r w:rsidR="003D0D21">
        <w:rPr>
          <w:rFonts w:hint="cs"/>
          <w:sz w:val="36"/>
          <w:rtl/>
          <w:lang w:bidi="ar-SY"/>
        </w:rPr>
        <w:t xml:space="preserve"> </w:t>
      </w:r>
      <w:r w:rsidR="003D0D21" w:rsidRPr="00BD14E0">
        <w:rPr>
          <w:rFonts w:hint="cs"/>
          <w:color w:val="800000"/>
          <w:sz w:val="24"/>
          <w:szCs w:val="24"/>
          <w:rtl/>
          <w:lang w:bidi="ar-SY"/>
        </w:rPr>
        <w:t>[</w:t>
      </w:r>
      <w:r w:rsidRPr="00BD14E0">
        <w:rPr>
          <w:color w:val="800000"/>
          <w:sz w:val="24"/>
          <w:szCs w:val="24"/>
          <w:rtl/>
          <w:lang w:bidi="ar-SY"/>
        </w:rPr>
        <w:t>المائدة</w:t>
      </w:r>
      <w:r w:rsidR="006217A6" w:rsidRPr="00BD14E0">
        <w:rPr>
          <w:color w:val="800000"/>
          <w:sz w:val="24"/>
          <w:szCs w:val="24"/>
          <w:rtl/>
          <w:lang w:bidi="ar-SY"/>
        </w:rPr>
        <w:t>:</w:t>
      </w:r>
      <w:r w:rsidRPr="00BD14E0">
        <w:rPr>
          <w:color w:val="800000"/>
          <w:sz w:val="24"/>
          <w:szCs w:val="24"/>
          <w:rtl/>
          <w:lang w:bidi="ar-SY"/>
        </w:rPr>
        <w:t>95</w:t>
      </w:r>
      <w:r w:rsidR="003D0D21" w:rsidRPr="00BD14E0">
        <w:rPr>
          <w:color w:val="800000"/>
          <w:sz w:val="24"/>
          <w:szCs w:val="24"/>
          <w:rtl/>
        </w:rPr>
        <w:t>]</w:t>
      </w:r>
      <w:r w:rsidRPr="008646A7">
        <w:rPr>
          <w:rFonts w:hint="cs"/>
          <w:sz w:val="36"/>
          <w:rtl/>
        </w:rPr>
        <w:t xml:space="preserve"> فدماء المسلمين أعظم من دم طائر</w:t>
      </w:r>
      <w:r w:rsidR="006217A6" w:rsidRPr="00966343">
        <w:rPr>
          <w:b/>
          <w:bCs/>
          <w:color w:val="008000"/>
          <w:sz w:val="36"/>
          <w:vertAlign w:val="superscript"/>
          <w:rtl/>
        </w:rPr>
        <w:t>(</w:t>
      </w:r>
      <w:r w:rsidRPr="00966343">
        <w:rPr>
          <w:rStyle w:val="FootnoteReference"/>
          <w:b/>
          <w:bCs/>
          <w:color w:val="008000"/>
          <w:sz w:val="36"/>
          <w:rtl/>
        </w:rPr>
        <w:footnoteReference w:id="162"/>
      </w:r>
      <w:r w:rsidR="006217A6" w:rsidRPr="00966343">
        <w:rPr>
          <w:b/>
          <w:bCs/>
          <w:color w:val="008000"/>
          <w:sz w:val="36"/>
          <w:vertAlign w:val="superscript"/>
          <w:rtl/>
        </w:rPr>
        <w:t>)</w:t>
      </w:r>
      <w:r w:rsidR="006217A6">
        <w:rPr>
          <w:rFonts w:hint="cs"/>
          <w:sz w:val="36"/>
          <w:rtl/>
          <w:lang w:bidi="ar-SY"/>
        </w:rPr>
        <w:t>!</w:t>
      </w:r>
      <w:r w:rsidR="00654C3A" w:rsidRPr="00966343">
        <w:rPr>
          <w:rFonts w:hint="eastAsia"/>
          <w:color w:val="008000"/>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163"/>
      </w:r>
      <w:r w:rsidR="006217A6" w:rsidRPr="00966343">
        <w:rPr>
          <w:b/>
          <w:bCs/>
          <w:color w:val="008000"/>
          <w:sz w:val="36"/>
          <w:vertAlign w:val="superscript"/>
          <w:rtl/>
          <w:lang w:bidi="ar-SY"/>
        </w:rPr>
        <w:t>)</w:t>
      </w:r>
      <w:r w:rsidR="006217A6">
        <w:rPr>
          <w:rFonts w:hint="cs"/>
          <w:sz w:val="36"/>
          <w:rtl/>
          <w:lang w:bidi="ar-SY"/>
        </w:rPr>
        <w:t>.</w:t>
      </w:r>
    </w:p>
    <w:p w:rsidR="003D5D68" w:rsidRDefault="003D5D68" w:rsidP="00E904D1">
      <w:pPr>
        <w:widowControl w:val="0"/>
        <w:ind w:firstLine="567"/>
        <w:jc w:val="lowKashida"/>
        <w:rPr>
          <w:rFonts w:hint="cs"/>
          <w:sz w:val="36"/>
          <w:rtl/>
          <w:lang w:bidi="ar-SY"/>
        </w:rPr>
      </w:pPr>
      <w:r w:rsidRPr="008646A7">
        <w:rPr>
          <w:rFonts w:hint="cs"/>
          <w:sz w:val="36"/>
          <w:rtl/>
          <w:lang w:bidi="ar-SY"/>
        </w:rPr>
        <w:t>فانظر كيف ردَّ ما تنازع فيه القوم إلى محكم كتاب الله العزيز والسنَّة النبويَّة فأتمَّ بهذا الردّ الحجَّة عليهم وقطع سبيل عذرهم فلا يبقى لهم مفرٌّ</w:t>
      </w:r>
      <w:r w:rsidR="006217A6">
        <w:rPr>
          <w:rFonts w:hint="cs"/>
          <w:sz w:val="36"/>
          <w:rtl/>
          <w:lang w:bidi="ar-SY"/>
        </w:rPr>
        <w:t>،</w:t>
      </w:r>
      <w:r w:rsidRPr="008646A7">
        <w:rPr>
          <w:rFonts w:hint="cs"/>
          <w:sz w:val="36"/>
          <w:rtl/>
          <w:lang w:bidi="ar-SY"/>
        </w:rPr>
        <w:t xml:space="preserve"> </w:t>
      </w:r>
      <w:r w:rsidR="006217A6" w:rsidRPr="006B3342">
        <w:rPr>
          <w:rFonts w:hint="cs"/>
          <w:color w:val="0000FF"/>
          <w:sz w:val="36"/>
          <w:rtl/>
          <w:lang w:bidi="ar-SY"/>
        </w:rPr>
        <w:t>((</w:t>
      </w:r>
      <w:r w:rsidRPr="006B3342">
        <w:rPr>
          <w:color w:val="0000FF"/>
          <w:sz w:val="36"/>
          <w:rtl/>
        </w:rPr>
        <w:t>وَلاتَ حِينَ مَنَاصٍ</w:t>
      </w:r>
      <w:r w:rsidR="006217A6" w:rsidRPr="006B3342">
        <w:rPr>
          <w:color w:val="0000FF"/>
          <w:sz w:val="36"/>
          <w:rtl/>
          <w:lang w:bidi="ar-SY"/>
        </w:rPr>
        <w:t>))</w:t>
      </w:r>
      <w:r w:rsidR="006217A6">
        <w:rPr>
          <w:rFonts w:hint="cs"/>
          <w:sz w:val="36"/>
          <w:rtl/>
          <w:lang w:bidi="ar-SY"/>
        </w:rPr>
        <w:t>!</w:t>
      </w:r>
    </w:p>
    <w:p w:rsidR="003D5D68" w:rsidRPr="00EE10D1" w:rsidRDefault="003D5D68" w:rsidP="00E904D1">
      <w:pPr>
        <w:pStyle w:val="2"/>
        <w:rPr>
          <w:rFonts w:hint="cs"/>
          <w:color w:val="008000"/>
          <w:sz w:val="36"/>
          <w:szCs w:val="36"/>
          <w:rtl/>
        </w:rPr>
      </w:pPr>
      <w:bookmarkStart w:id="43" w:name="_Toc84694783"/>
      <w:bookmarkStart w:id="44" w:name="_Toc193714180"/>
      <w:r w:rsidRPr="00EE10D1">
        <w:rPr>
          <w:rFonts w:hint="cs"/>
          <w:color w:val="008000"/>
          <w:sz w:val="36"/>
          <w:szCs w:val="36"/>
          <w:rtl/>
        </w:rPr>
        <w:t>تفسيره قوله تعالى</w:t>
      </w:r>
      <w:r w:rsidR="006217A6" w:rsidRPr="00EE10D1">
        <w:rPr>
          <w:rFonts w:hint="cs"/>
          <w:color w:val="008000"/>
          <w:sz w:val="36"/>
          <w:szCs w:val="36"/>
          <w:rtl/>
        </w:rPr>
        <w:t>:</w:t>
      </w:r>
      <w:r w:rsidRPr="00EE10D1">
        <w:rPr>
          <w:rFonts w:hint="cs"/>
          <w:color w:val="008000"/>
          <w:sz w:val="36"/>
          <w:szCs w:val="36"/>
          <w:rtl/>
        </w:rPr>
        <w:t xml:space="preserve"> </w:t>
      </w:r>
      <w:r w:rsidR="006217A6" w:rsidRPr="00EE10D1">
        <w:rPr>
          <w:color w:val="008000"/>
          <w:sz w:val="36"/>
          <w:szCs w:val="36"/>
          <w:rtl/>
        </w:rPr>
        <w:t>((</w:t>
      </w:r>
      <w:r w:rsidR="006217A6" w:rsidRPr="00EE10D1">
        <w:rPr>
          <w:rFonts w:hint="cs"/>
          <w:color w:val="008000"/>
          <w:sz w:val="36"/>
          <w:szCs w:val="36"/>
          <w:rtl/>
        </w:rPr>
        <w:t>..</w:t>
      </w:r>
      <w:r w:rsidRPr="00EE10D1">
        <w:rPr>
          <w:color w:val="008000"/>
          <w:sz w:val="36"/>
          <w:szCs w:val="36"/>
          <w:rtl/>
        </w:rPr>
        <w:t>إِن تَنصُرُوا اللَّهَ</w:t>
      </w:r>
      <w:r w:rsidRPr="00EE10D1">
        <w:rPr>
          <w:rFonts w:hint="cs"/>
          <w:color w:val="008000"/>
          <w:sz w:val="36"/>
          <w:szCs w:val="36"/>
          <w:rtl/>
        </w:rPr>
        <w:t xml:space="preserve"> </w:t>
      </w:r>
      <w:r w:rsidRPr="00EE10D1">
        <w:rPr>
          <w:color w:val="008000"/>
          <w:sz w:val="36"/>
          <w:szCs w:val="36"/>
          <w:rtl/>
        </w:rPr>
        <w:t>يَنصُرْكُمْ</w:t>
      </w:r>
      <w:r w:rsidR="001D5968" w:rsidRPr="00EE10D1">
        <w:rPr>
          <w:rFonts w:hint="cs"/>
          <w:color w:val="008000"/>
          <w:sz w:val="36"/>
          <w:szCs w:val="36"/>
          <w:rtl/>
        </w:rPr>
        <w:t>)</w:t>
      </w:r>
      <w:r w:rsidR="006217A6" w:rsidRPr="00EE10D1">
        <w:rPr>
          <w:color w:val="008000"/>
          <w:sz w:val="36"/>
          <w:szCs w:val="36"/>
          <w:rtl/>
        </w:rPr>
        <w:t>)</w:t>
      </w:r>
      <w:r w:rsidRPr="00EE10D1">
        <w:rPr>
          <w:color w:val="008000"/>
          <w:sz w:val="36"/>
          <w:szCs w:val="36"/>
          <w:rtl/>
        </w:rPr>
        <w:t xml:space="preserve"> </w:t>
      </w:r>
      <w:r w:rsidR="00E904D1" w:rsidRPr="00EE10D1">
        <w:rPr>
          <w:rFonts w:hint="cs"/>
          <w:color w:val="008000"/>
          <w:sz w:val="36"/>
          <w:szCs w:val="36"/>
          <w:rtl/>
        </w:rPr>
        <w:br/>
      </w:r>
      <w:r w:rsidRPr="00EE10D1">
        <w:rPr>
          <w:rFonts w:hint="cs"/>
          <w:color w:val="008000"/>
          <w:sz w:val="36"/>
          <w:szCs w:val="36"/>
          <w:rtl/>
        </w:rPr>
        <w:t>وقوله تعالى</w:t>
      </w:r>
      <w:r w:rsidR="006217A6" w:rsidRPr="00EE10D1">
        <w:rPr>
          <w:rFonts w:hint="cs"/>
          <w:color w:val="008000"/>
          <w:sz w:val="36"/>
          <w:szCs w:val="36"/>
          <w:rtl/>
        </w:rPr>
        <w:t>:</w:t>
      </w:r>
      <w:r w:rsidRPr="00EE10D1">
        <w:rPr>
          <w:rFonts w:hint="cs"/>
          <w:color w:val="008000"/>
          <w:sz w:val="36"/>
          <w:szCs w:val="36"/>
          <w:rtl/>
        </w:rPr>
        <w:t xml:space="preserve"> </w:t>
      </w:r>
      <w:r w:rsidR="006217A6" w:rsidRPr="00EE10D1">
        <w:rPr>
          <w:color w:val="008000"/>
          <w:sz w:val="36"/>
          <w:szCs w:val="36"/>
          <w:rtl/>
        </w:rPr>
        <w:t>((</w:t>
      </w:r>
      <w:r w:rsidRPr="00EE10D1">
        <w:rPr>
          <w:color w:val="008000"/>
          <w:sz w:val="36"/>
          <w:szCs w:val="36"/>
          <w:rtl/>
        </w:rPr>
        <w:t>مَن ذَا الَّذِي يُقْرِضُ اللَّهَ قَرْضًا حَسَنًا</w:t>
      </w:r>
      <w:r w:rsidR="001D5968" w:rsidRPr="00EE10D1">
        <w:rPr>
          <w:rFonts w:hint="cs"/>
          <w:color w:val="008000"/>
          <w:sz w:val="36"/>
          <w:szCs w:val="36"/>
          <w:rtl/>
        </w:rPr>
        <w:t>)</w:t>
      </w:r>
      <w:r w:rsidR="006217A6" w:rsidRPr="00EE10D1">
        <w:rPr>
          <w:color w:val="008000"/>
          <w:sz w:val="36"/>
          <w:szCs w:val="36"/>
          <w:rtl/>
        </w:rPr>
        <w:t>)</w:t>
      </w:r>
      <w:bookmarkEnd w:id="43"/>
      <w:bookmarkEnd w:id="44"/>
    </w:p>
    <w:p w:rsidR="003D5D68" w:rsidRPr="008646A7" w:rsidRDefault="003D5D68" w:rsidP="008B674B">
      <w:pPr>
        <w:widowControl w:val="0"/>
        <w:spacing w:after="120"/>
        <w:ind w:firstLine="567"/>
        <w:jc w:val="lowKashida"/>
        <w:rPr>
          <w:rFonts w:hint="cs"/>
          <w:sz w:val="36"/>
          <w:rtl/>
          <w:lang w:bidi="ar-SY"/>
        </w:rPr>
      </w:pPr>
      <w:r w:rsidRPr="008646A7">
        <w:rPr>
          <w:rFonts w:hint="cs"/>
          <w:sz w:val="36"/>
          <w:rtl/>
          <w:lang w:bidi="ar-SY"/>
        </w:rPr>
        <w:t xml:space="preserve">قال </w:t>
      </w:r>
      <w:r w:rsidRPr="008646A7">
        <w:rPr>
          <w:rFonts w:ascii="AGA Arabesque" w:hAnsi="AGA Arabesque" w:hint="cs"/>
          <w:sz w:val="36"/>
          <w:rtl/>
          <w:lang w:bidi="ar-SY"/>
        </w:rPr>
        <w:t>أمير المؤمنين عليٌّ عليه السلام في خطبةٍ له رواها</w:t>
      </w:r>
      <w:r w:rsidRPr="008646A7">
        <w:rPr>
          <w:rFonts w:hint="cs"/>
          <w:sz w:val="36"/>
          <w:rtl/>
          <w:lang w:bidi="ar-SY"/>
        </w:rPr>
        <w:t xml:space="preserve"> الشَّرِيْف الرَّضِيّ في </w:t>
      </w:r>
      <w:r w:rsidRPr="00341337">
        <w:rPr>
          <w:rFonts w:hint="cs"/>
          <w:color w:val="FF00FF"/>
          <w:sz w:val="36"/>
          <w:rtl/>
          <w:lang w:bidi="ar-SY"/>
        </w:rPr>
        <w:t>"</w:t>
      </w:r>
      <w:r w:rsidRPr="008646A7">
        <w:rPr>
          <w:rFonts w:hint="cs"/>
          <w:sz w:val="36"/>
          <w:rtl/>
          <w:lang w:bidi="ar-SY"/>
        </w:rPr>
        <w:t>نهج البلاغة</w:t>
      </w:r>
      <w:r w:rsidRPr="00341337">
        <w:rPr>
          <w:rFonts w:hint="cs"/>
          <w:color w:val="FF00FF"/>
          <w:sz w:val="36"/>
          <w:rtl/>
          <w:lang w:bidi="ar-SY"/>
        </w:rPr>
        <w:t>"</w:t>
      </w:r>
      <w:r w:rsidR="006217A6">
        <w:rPr>
          <w:rFonts w:hint="cs"/>
          <w:sz w:val="36"/>
          <w:rtl/>
          <w:lang w:bidi="ar-SY"/>
        </w:rPr>
        <w:t>:</w:t>
      </w:r>
      <w:r w:rsidRPr="008646A7">
        <w:rPr>
          <w:rFonts w:hint="cs"/>
          <w:sz w:val="36"/>
          <w:rtl/>
          <w:lang w:bidi="ar-SY"/>
        </w:rPr>
        <w:t xml:space="preserve"> </w:t>
      </w:r>
      <w:r w:rsidR="00D44F1E" w:rsidRPr="00966343">
        <w:rPr>
          <w:rFonts w:hint="eastAsia"/>
          <w:color w:val="008000"/>
          <w:sz w:val="36"/>
          <w:rtl/>
          <w:lang w:bidi="ar-SY"/>
        </w:rPr>
        <w:t>«</w:t>
      </w:r>
      <w:r w:rsidR="006217A6" w:rsidRPr="00D44F1E">
        <w:rPr>
          <w:rFonts w:hint="cs"/>
          <w:color w:val="000000"/>
          <w:sz w:val="36"/>
          <w:rtl/>
          <w:lang w:bidi="ar-SY"/>
        </w:rPr>
        <w:t>...</w:t>
      </w:r>
      <w:r w:rsidRPr="00D44F1E">
        <w:rPr>
          <w:color w:val="000000"/>
          <w:sz w:val="36"/>
          <w:rtl/>
        </w:rPr>
        <w:t>فَاللَّهَ اللَّهَ مَعْشَرَ الْعِبَادِ وَأَنْتُمْ سَالِمُونَ فِي الصِّحَّةِ قَبْلَ السُّقْمِ وَفِي الْفُسْحَةِ قَبْلَ الضِّيقِ فَاسْعَوْا فِي فَكَاكِ رِقَابِكُمْ مِنْ قَبْلِ أَنْ تُغْلَقَ رَهَائِنُهَا</w:t>
      </w:r>
      <w:r w:rsidR="006217A6" w:rsidRPr="00D44F1E">
        <w:rPr>
          <w:rFonts w:hint="cs"/>
          <w:color w:val="000000"/>
          <w:sz w:val="36"/>
          <w:rtl/>
        </w:rPr>
        <w:t>.</w:t>
      </w:r>
      <w:r w:rsidRPr="00D44F1E">
        <w:rPr>
          <w:color w:val="000000"/>
          <w:sz w:val="36"/>
          <w:rtl/>
        </w:rPr>
        <w:t xml:space="preserve"> أَسْهِرُوا عُيُونَكُمْ وَأَضْمِرُوا بُطُونَكُمْ وَاسْتَعْمِلُوا أَقْدَامَكُمْ وَأَنْفِقُوا أَمْوَالَكُمْ وَخُذُوا مِنْ أَجْسَادِكُمْ فَجُودُوا بِهَا عَلَى أَنْفُسِكُمْ وَلا تَبْخَلُوا بِهَا</w:t>
      </w:r>
      <w:r w:rsidRPr="00D44F1E">
        <w:rPr>
          <w:rFonts w:hint="cs"/>
          <w:color w:val="000000"/>
          <w:sz w:val="36"/>
          <w:rtl/>
        </w:rPr>
        <w:t xml:space="preserve"> عَنْهَا</w:t>
      </w:r>
      <w:r w:rsidR="006217A6" w:rsidRPr="00D44F1E">
        <w:rPr>
          <w:rFonts w:hint="cs"/>
          <w:color w:val="000000"/>
          <w:sz w:val="36"/>
          <w:rtl/>
        </w:rPr>
        <w:t>،</w:t>
      </w:r>
      <w:r w:rsidRPr="00D44F1E">
        <w:rPr>
          <w:rFonts w:hint="cs"/>
          <w:color w:val="000000"/>
          <w:sz w:val="36"/>
          <w:rtl/>
        </w:rPr>
        <w:t>فَقَدْ قَالَ اللهُ سُبْحانَهُ</w:t>
      </w:r>
      <w:r w:rsidR="006217A6" w:rsidRPr="00D44F1E">
        <w:rPr>
          <w:rFonts w:hint="cs"/>
          <w:color w:val="000000"/>
          <w:sz w:val="36"/>
          <w:rtl/>
        </w:rPr>
        <w:t>:</w:t>
      </w:r>
      <w:r w:rsidRPr="006B3342">
        <w:rPr>
          <w:rFonts w:hint="cs"/>
          <w:color w:val="0000FF"/>
          <w:sz w:val="36"/>
          <w:rtl/>
        </w:rPr>
        <w:t xml:space="preserve"> </w:t>
      </w:r>
      <w:r w:rsidR="006217A6" w:rsidRPr="006B3342">
        <w:rPr>
          <w:rFonts w:hint="cs"/>
          <w:color w:val="0000FF"/>
          <w:sz w:val="36"/>
          <w:rtl/>
        </w:rPr>
        <w:t>((</w:t>
      </w:r>
      <w:r w:rsidRPr="006B3342">
        <w:rPr>
          <w:color w:val="0000FF"/>
          <w:sz w:val="36"/>
          <w:rtl/>
        </w:rPr>
        <w:t>إِنْ تَنْصُرُوا اللَّهَ يَنْصُرْكُمْ وَيُثَبِّتْ أَقْدامَكُمْ</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color w:val="800000"/>
          <w:sz w:val="24"/>
          <w:szCs w:val="24"/>
          <w:rtl/>
        </w:rPr>
        <w:t>محمد</w:t>
      </w:r>
      <w:r w:rsidR="006217A6" w:rsidRPr="00BD14E0">
        <w:rPr>
          <w:rFonts w:hint="cs"/>
          <w:color w:val="800000"/>
          <w:sz w:val="24"/>
          <w:szCs w:val="24"/>
          <w:rtl/>
        </w:rPr>
        <w:t>:</w:t>
      </w:r>
      <w:r w:rsidRPr="00BD14E0">
        <w:rPr>
          <w:color w:val="800000"/>
          <w:sz w:val="24"/>
          <w:szCs w:val="24"/>
          <w:rtl/>
        </w:rPr>
        <w:t>7</w:t>
      </w:r>
      <w:r w:rsidR="003D0D21" w:rsidRPr="00BD14E0">
        <w:rPr>
          <w:color w:val="800000"/>
          <w:sz w:val="24"/>
          <w:szCs w:val="24"/>
          <w:rtl/>
        </w:rPr>
        <w:t>]</w:t>
      </w:r>
      <w:r w:rsidR="006217A6">
        <w:rPr>
          <w:rFonts w:hint="cs"/>
          <w:sz w:val="36"/>
          <w:rtl/>
          <w:lang w:bidi="ar-SY"/>
        </w:rPr>
        <w:t>،</w:t>
      </w:r>
      <w:r w:rsidRPr="008646A7">
        <w:rPr>
          <w:rFonts w:hint="cs"/>
          <w:sz w:val="36"/>
          <w:rtl/>
          <w:lang w:bidi="ar-SY"/>
        </w:rPr>
        <w:t xml:space="preserve"> </w:t>
      </w:r>
      <w:r w:rsidRPr="008646A7">
        <w:rPr>
          <w:rFonts w:hint="cs"/>
          <w:sz w:val="36"/>
          <w:rtl/>
        </w:rPr>
        <w:t>وقالَ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color w:val="0000FF"/>
          <w:sz w:val="36"/>
          <w:rtl/>
        </w:rPr>
        <w:t>مَنْ ذَا الَّذِي يُقْرِضُ اللَّهَ قَرْضاً حَسَناً فَيُضاعِفَهُ لَهُ وَلَهُ أَجْرٌ كَرِيمٌ</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color w:val="800000"/>
          <w:sz w:val="24"/>
          <w:szCs w:val="24"/>
          <w:rtl/>
        </w:rPr>
        <w:t>الحديد</w:t>
      </w:r>
      <w:r w:rsidR="006217A6" w:rsidRPr="00BD14E0">
        <w:rPr>
          <w:rFonts w:hint="cs"/>
          <w:color w:val="800000"/>
          <w:sz w:val="24"/>
          <w:szCs w:val="24"/>
          <w:rtl/>
        </w:rPr>
        <w:t>:</w:t>
      </w:r>
      <w:r w:rsidRPr="00BD14E0">
        <w:rPr>
          <w:color w:val="800000"/>
          <w:sz w:val="24"/>
          <w:szCs w:val="24"/>
          <w:rtl/>
        </w:rPr>
        <w:t>11</w:t>
      </w:r>
      <w:r w:rsidR="003D0D21" w:rsidRPr="00BD14E0">
        <w:rPr>
          <w:color w:val="800000"/>
          <w:sz w:val="24"/>
          <w:szCs w:val="24"/>
          <w:rtl/>
        </w:rPr>
        <w:t>]</w:t>
      </w:r>
      <w:r w:rsidR="006217A6">
        <w:rPr>
          <w:rFonts w:hint="cs"/>
          <w:sz w:val="36"/>
          <w:rtl/>
          <w:lang w:bidi="ar-SY"/>
        </w:rPr>
        <w:t>،</w:t>
      </w:r>
      <w:r w:rsidRPr="008646A7">
        <w:rPr>
          <w:rFonts w:hint="cs"/>
          <w:sz w:val="36"/>
          <w:rtl/>
          <w:lang w:bidi="ar-SY"/>
        </w:rPr>
        <w:t xml:space="preserve"> </w:t>
      </w:r>
      <w:r w:rsidRPr="008646A7">
        <w:rPr>
          <w:sz w:val="36"/>
          <w:rtl/>
        </w:rPr>
        <w:t>فَلَمْ يَسْتَنْصِرْكُمْ مِنْ ذُلٍّ وَلَمْ يَسْتَقْرِضْكُمْ مِنْ قُلٍّ اسْتَنْصَرَكُمْ وَلَهُ جُنُودُ السَّمَاوَاتِ وَالأَرْضِ وَهُوَ الْعَزِيزُ الْحَكِيمُ وَاسْتَقْرَضَكُمْ وَلَهُ خَزَائِنُ السَّمَاوَاتِ وَالأَرْضِ وَهُوَ الْغَنِيُّ الْحَمِيدُ وَإِنَّمَا أَرَادَ أَنْ يَبْلُوَكُمْ أَيُّكُمْ أَحْسَنُ عَمَلاً</w:t>
      </w:r>
      <w:r w:rsidR="00D44F1E" w:rsidRPr="00966343">
        <w:rPr>
          <w:rFonts w:hint="eastAsia"/>
          <w:color w:val="008000"/>
          <w:sz w:val="36"/>
          <w:rtl/>
          <w:lang w:bidi="ar-SY"/>
        </w:rPr>
        <w:t>»</w:t>
      </w:r>
      <w:r w:rsidR="006217A6" w:rsidRPr="00966343">
        <w:rPr>
          <w:b/>
          <w:bCs/>
          <w:color w:val="008000"/>
          <w:sz w:val="36"/>
          <w:vertAlign w:val="superscript"/>
          <w:rtl/>
          <w:lang w:bidi="ar-SY"/>
        </w:rPr>
        <w:t>(</w:t>
      </w:r>
      <w:r w:rsidRPr="00966343">
        <w:rPr>
          <w:rStyle w:val="FootnoteReference"/>
          <w:b/>
          <w:bCs/>
          <w:color w:val="008000"/>
          <w:sz w:val="36"/>
          <w:rtl/>
          <w:lang w:bidi="ar-SY"/>
        </w:rPr>
        <w:footnoteReference w:id="164"/>
      </w:r>
      <w:r w:rsidR="006217A6" w:rsidRPr="00966343">
        <w:rPr>
          <w:b/>
          <w:bCs/>
          <w:color w:val="008000"/>
          <w:sz w:val="36"/>
          <w:vertAlign w:val="superscript"/>
          <w:rtl/>
          <w:lang w:bidi="ar-SY"/>
        </w:rPr>
        <w:t>)</w:t>
      </w:r>
      <w:r w:rsidR="006217A6">
        <w:rPr>
          <w:rFonts w:hint="cs"/>
          <w:sz w:val="36"/>
          <w:rtl/>
          <w:lang w:bidi="ar-SY"/>
        </w:rPr>
        <w:t>.</w:t>
      </w:r>
    </w:p>
    <w:p w:rsidR="003D5D68" w:rsidRPr="008646A7" w:rsidRDefault="003D5D68" w:rsidP="008B674B">
      <w:pPr>
        <w:widowControl w:val="0"/>
        <w:spacing w:after="120"/>
        <w:ind w:firstLine="454"/>
        <w:jc w:val="lowKashida"/>
        <w:rPr>
          <w:rFonts w:ascii="MS Sans Serif" w:hAnsi="MS Sans Serif" w:hint="cs"/>
          <w:snapToGrid w:val="0"/>
          <w:sz w:val="36"/>
          <w:rtl/>
          <w:lang w:eastAsia="ar-SA" w:bidi="ar-SY"/>
        </w:rPr>
      </w:pPr>
      <w:r w:rsidRPr="008646A7">
        <w:rPr>
          <w:rFonts w:hint="cs"/>
          <w:sz w:val="36"/>
          <w:rtl/>
          <w:lang w:bidi="ar-SY"/>
        </w:rPr>
        <w:t>أقول</w:t>
      </w:r>
      <w:r w:rsidR="006217A6">
        <w:rPr>
          <w:rFonts w:hint="cs"/>
          <w:sz w:val="36"/>
          <w:rtl/>
          <w:lang w:bidi="ar-SY"/>
        </w:rPr>
        <w:t>:</w:t>
      </w:r>
      <w:r w:rsidRPr="008646A7">
        <w:rPr>
          <w:rFonts w:hint="cs"/>
          <w:sz w:val="36"/>
          <w:rtl/>
          <w:lang w:bidi="ar-SY"/>
        </w:rPr>
        <w:t xml:space="preserve"> ربَّما ظنَّ أحدٌ أن الله سبحانه وتعالى يبلو عباده ليعرفهم ويعلم ما في صدورهم</w:t>
      </w:r>
      <w:r w:rsidR="006217A6">
        <w:rPr>
          <w:rFonts w:hint="cs"/>
          <w:sz w:val="36"/>
          <w:rtl/>
          <w:lang w:bidi="ar-SY"/>
        </w:rPr>
        <w:t>!</w:t>
      </w:r>
      <w:r w:rsidRPr="008646A7">
        <w:rPr>
          <w:rFonts w:hint="cs"/>
          <w:sz w:val="36"/>
          <w:rtl/>
          <w:lang w:bidi="ar-SY"/>
        </w:rPr>
        <w:t xml:space="preserve"> وهذا وهمٌ لا يليقُ بمسلمٍ</w:t>
      </w:r>
      <w:r w:rsidR="006217A6">
        <w:rPr>
          <w:rFonts w:hint="cs"/>
          <w:sz w:val="36"/>
          <w:rtl/>
          <w:lang w:bidi="ar-SY"/>
        </w:rPr>
        <w:t>،</w:t>
      </w:r>
      <w:r w:rsidRPr="008646A7">
        <w:rPr>
          <w:rFonts w:hint="cs"/>
          <w:sz w:val="36"/>
          <w:rtl/>
          <w:lang w:bidi="ar-SY"/>
        </w:rPr>
        <w:t xml:space="preserve"> قال </w:t>
      </w:r>
      <w:r w:rsidRPr="008646A7">
        <w:rPr>
          <w:rFonts w:ascii="AGA Arabesque" w:hAnsi="AGA Arabesque" w:hint="cs"/>
          <w:sz w:val="36"/>
          <w:rtl/>
          <w:lang w:bidi="ar-SY"/>
        </w:rPr>
        <w:t>أمير المؤمنين عليٌّ</w:t>
      </w:r>
      <w:r w:rsidR="00077300" w:rsidRPr="008646A7">
        <w:rPr>
          <w:rFonts w:ascii="AGA Arabesque" w:hAnsi="AGA Arabesque" w:hint="cs"/>
          <w:sz w:val="36"/>
          <w:rtl/>
          <w:lang w:bidi="ar-SY"/>
        </w:rPr>
        <w:t xml:space="preserve"> </w:t>
      </w:r>
      <w:r w:rsidRPr="008646A7">
        <w:rPr>
          <w:rFonts w:hint="cs"/>
          <w:sz w:val="36"/>
          <w:rtl/>
          <w:lang w:bidi="ar-SY"/>
        </w:rPr>
        <w:t>عليه السلام</w:t>
      </w:r>
      <w:r w:rsidR="00077300" w:rsidRPr="008646A7">
        <w:rPr>
          <w:rFonts w:hint="cs"/>
          <w:sz w:val="36"/>
          <w:rtl/>
          <w:lang w:bidi="ar-SY"/>
        </w:rPr>
        <w:t xml:space="preserve"> </w:t>
      </w:r>
      <w:r w:rsidRPr="008646A7">
        <w:rPr>
          <w:rFonts w:ascii="AGA Arabesque" w:hAnsi="AGA Arabesque" w:hint="cs"/>
          <w:sz w:val="36"/>
          <w:rtl/>
          <w:lang w:bidi="ar-SY"/>
        </w:rPr>
        <w:t>في تفسير قوله تعالى</w:t>
      </w:r>
      <w:r w:rsidR="006217A6">
        <w:rPr>
          <w:rFonts w:ascii="AGA Arabesque" w:hAnsi="AGA Arabesque" w:hint="cs"/>
          <w:sz w:val="36"/>
          <w:rtl/>
          <w:lang w:bidi="ar-SY"/>
        </w:rPr>
        <w:t>:</w:t>
      </w:r>
      <w:r w:rsidRPr="008646A7">
        <w:rPr>
          <w:rFonts w:ascii="AGA Arabesque" w:hAnsi="AGA Arabesque" w:hint="cs"/>
          <w:sz w:val="36"/>
          <w:rtl/>
          <w:lang w:bidi="ar-SY"/>
        </w:rPr>
        <w:t xml:space="preserve"> </w:t>
      </w:r>
      <w:r w:rsidR="006217A6" w:rsidRPr="006B3342">
        <w:rPr>
          <w:rFonts w:ascii="AGA Arabesque" w:hAnsi="AGA Arabesque"/>
          <w:color w:val="0000FF"/>
          <w:sz w:val="36"/>
          <w:rtl/>
          <w:lang w:bidi="ar-SY"/>
        </w:rPr>
        <w:t>((</w:t>
      </w:r>
      <w:r w:rsidRPr="006B3342">
        <w:rPr>
          <w:color w:val="0000FF"/>
          <w:sz w:val="36"/>
          <w:rtl/>
        </w:rPr>
        <w:t>وَاعْلَمُواْ أَنَّمَا أَمْوَالُكُمْ وَأَوْلاَدُكُمْ فِتْنَةٌ وَأَنَّ اللّهَ عِندَهُ أَجْرٌ عَظِيمٌ</w:t>
      </w:r>
      <w:r w:rsidR="003D0D21" w:rsidRPr="006B3342">
        <w:rPr>
          <w:rFonts w:ascii="AGA Arabesque" w:hAnsi="AGA Arabesque"/>
          <w:color w:val="0000FF"/>
          <w:sz w:val="36"/>
          <w:rtl/>
          <w:lang w:bidi="ar-SY"/>
        </w:rPr>
        <w:t>))</w:t>
      </w:r>
      <w:r w:rsidR="003D0D21">
        <w:rPr>
          <w:rFonts w:ascii="AGA Arabesque" w:hAnsi="AGA Arabesque"/>
          <w:sz w:val="36"/>
          <w:rtl/>
          <w:lang w:bidi="ar-SY"/>
        </w:rPr>
        <w:t xml:space="preserve"> </w:t>
      </w:r>
      <w:r w:rsidR="003D0D21" w:rsidRPr="00BD14E0">
        <w:rPr>
          <w:color w:val="800000"/>
          <w:sz w:val="24"/>
          <w:szCs w:val="24"/>
          <w:rtl/>
          <w:lang w:bidi="ar-SY"/>
        </w:rPr>
        <w:t>[</w:t>
      </w:r>
      <w:r w:rsidRPr="00BD14E0">
        <w:rPr>
          <w:color w:val="800000"/>
          <w:sz w:val="24"/>
          <w:szCs w:val="24"/>
          <w:rtl/>
          <w:lang w:bidi="ar-SY"/>
        </w:rPr>
        <w:t>الأنفال</w:t>
      </w:r>
      <w:r w:rsidR="006217A6" w:rsidRPr="00BD14E0">
        <w:rPr>
          <w:rFonts w:hint="cs"/>
          <w:color w:val="800000"/>
          <w:sz w:val="24"/>
          <w:szCs w:val="24"/>
          <w:rtl/>
          <w:lang w:bidi="ar-SY"/>
        </w:rPr>
        <w:t>:</w:t>
      </w:r>
      <w:r w:rsidRPr="00BD14E0">
        <w:rPr>
          <w:color w:val="800000"/>
          <w:sz w:val="24"/>
          <w:szCs w:val="24"/>
          <w:rtl/>
          <w:lang w:bidi="ar-SY"/>
        </w:rPr>
        <w:t>28</w:t>
      </w:r>
      <w:r w:rsidR="003D0D21" w:rsidRPr="00BD14E0">
        <w:rPr>
          <w:color w:val="800000"/>
          <w:sz w:val="24"/>
          <w:szCs w:val="24"/>
          <w:rtl/>
          <w:lang w:bidi="ar-SY"/>
        </w:rPr>
        <w:t>]</w:t>
      </w:r>
      <w:r w:rsidR="006217A6">
        <w:rPr>
          <w:rFonts w:ascii="AGA Arabesque" w:hAnsi="AGA Arabesque" w:hint="cs"/>
          <w:sz w:val="36"/>
          <w:rtl/>
          <w:lang w:bidi="ar-SY"/>
        </w:rPr>
        <w:t>:</w:t>
      </w:r>
      <w:r w:rsidR="00077300" w:rsidRPr="008646A7">
        <w:rPr>
          <w:rFonts w:hint="cs"/>
          <w:sz w:val="36"/>
          <w:rtl/>
          <w:lang w:bidi="ar-SY"/>
        </w:rPr>
        <w:t xml:space="preserve"> </w:t>
      </w:r>
    </w:p>
    <w:p w:rsidR="003D5D68" w:rsidRPr="008646A7" w:rsidRDefault="00D44F1E" w:rsidP="008B674B">
      <w:pPr>
        <w:widowControl w:val="0"/>
        <w:spacing w:after="120"/>
        <w:ind w:firstLine="454"/>
        <w:jc w:val="lowKashida"/>
        <w:rPr>
          <w:rFonts w:ascii="MS Sans Serif" w:hAnsi="MS Sans Serif" w:hint="cs"/>
          <w:snapToGrid w:val="0"/>
          <w:sz w:val="36"/>
          <w:rtl/>
          <w:lang w:eastAsia="ar-SA" w:bidi="ar-SY"/>
        </w:rPr>
      </w:pPr>
      <w:r w:rsidRPr="00966343">
        <w:rPr>
          <w:rFonts w:ascii="MS Sans Serif" w:hAnsi="MS Sans Serif" w:hint="eastAsia"/>
          <w:snapToGrid w:val="0"/>
          <w:color w:val="008000"/>
          <w:sz w:val="36"/>
          <w:rtl/>
          <w:lang w:eastAsia="ar-SA" w:bidi="ar-SY"/>
        </w:rPr>
        <w:t>«</w:t>
      </w:r>
      <w:r w:rsidR="003D5D68" w:rsidRPr="00D44F1E">
        <w:rPr>
          <w:rFonts w:ascii="MS Sans Serif" w:hAnsi="MS Sans Serif"/>
          <w:snapToGrid w:val="0"/>
          <w:color w:val="000000"/>
          <w:sz w:val="36"/>
          <w:rtl/>
          <w:lang w:eastAsia="ar-SA" w:bidi="ar-SY"/>
        </w:rPr>
        <w:t>مَعْنَى ذَلِكَ أَنَّهُ يَخْتَبِرُهُمْ بِالأَمْوَالِ وَالأَوْلادِ لِيَتَبَيَّنَ السَّاخِطَ لِرِزْقِهِ وَالرَّاضِيَ بِقِسْمِهِ</w:t>
      </w:r>
      <w:r w:rsidR="006217A6" w:rsidRPr="00D44F1E">
        <w:rPr>
          <w:rFonts w:ascii="MS Sans Serif" w:hAnsi="MS Sans Serif" w:hint="cs"/>
          <w:snapToGrid w:val="0"/>
          <w:color w:val="000000"/>
          <w:sz w:val="36"/>
          <w:rtl/>
          <w:lang w:eastAsia="ar-SA" w:bidi="ar-SY"/>
        </w:rPr>
        <w:t>،</w:t>
      </w:r>
      <w:r w:rsidR="003D5D68" w:rsidRPr="00D44F1E">
        <w:rPr>
          <w:rFonts w:ascii="MS Sans Serif" w:hAnsi="MS Sans Serif"/>
          <w:snapToGrid w:val="0"/>
          <w:color w:val="000000"/>
          <w:sz w:val="36"/>
          <w:rtl/>
          <w:lang w:eastAsia="ar-SA" w:bidi="ar-SY"/>
        </w:rPr>
        <w:t xml:space="preserve"> وَإِنْ كَانَ سُبْحَانَهُ أَعْلَمَ بِهِمْ مِنْ أَنْفُسِهِمْ</w:t>
      </w:r>
      <w:r w:rsidR="006217A6" w:rsidRPr="00D44F1E">
        <w:rPr>
          <w:rFonts w:ascii="MS Sans Serif" w:hAnsi="MS Sans Serif" w:hint="cs"/>
          <w:snapToGrid w:val="0"/>
          <w:color w:val="000000"/>
          <w:sz w:val="36"/>
          <w:rtl/>
          <w:lang w:eastAsia="ar-SA" w:bidi="ar-SY"/>
        </w:rPr>
        <w:t>،</w:t>
      </w:r>
      <w:r w:rsidR="003D5D68" w:rsidRPr="00D44F1E">
        <w:rPr>
          <w:rFonts w:ascii="MS Sans Serif" w:hAnsi="MS Sans Serif"/>
          <w:snapToGrid w:val="0"/>
          <w:color w:val="000000"/>
          <w:sz w:val="36"/>
          <w:rtl/>
          <w:lang w:eastAsia="ar-SA" w:bidi="ar-SY"/>
        </w:rPr>
        <w:t xml:space="preserve"> وَلَكِنْ لِتَظْهَرَ الأَفْعَالُ الَّتِي بِهَا يُسْتَحَقُ الثَّوَابُ وَالْعِقَابُ</w:t>
      </w:r>
      <w:r w:rsidRPr="00966343">
        <w:rPr>
          <w:rFonts w:ascii="MS Sans Serif" w:hAnsi="MS Sans Serif" w:hint="eastAsia"/>
          <w:snapToGrid w:val="0"/>
          <w:color w:val="008000"/>
          <w:sz w:val="36"/>
          <w:rtl/>
          <w:lang w:eastAsia="ar-SA" w:bidi="ar-SY"/>
        </w:rPr>
        <w:t>»</w:t>
      </w:r>
      <w:r w:rsidR="006217A6" w:rsidRPr="00966343">
        <w:rPr>
          <w:rFonts w:ascii="MS Sans Serif" w:hAnsi="MS Sans Serif"/>
          <w:b/>
          <w:bCs/>
          <w:snapToGrid w:val="0"/>
          <w:color w:val="008000"/>
          <w:sz w:val="36"/>
          <w:vertAlign w:val="superscript"/>
          <w:rtl/>
          <w:lang w:eastAsia="ar-SA" w:bidi="ar-SY"/>
        </w:rPr>
        <w:t>(</w:t>
      </w:r>
      <w:r w:rsidR="003D5D68" w:rsidRPr="00966343">
        <w:rPr>
          <w:rStyle w:val="FootnoteReference"/>
          <w:rFonts w:ascii="MS Sans Serif" w:hAnsi="MS Sans Serif"/>
          <w:b/>
          <w:bCs/>
          <w:snapToGrid w:val="0"/>
          <w:color w:val="008000"/>
          <w:sz w:val="36"/>
          <w:rtl/>
          <w:lang w:eastAsia="ar-SA" w:bidi="ar-SY"/>
        </w:rPr>
        <w:footnoteReference w:id="165"/>
      </w:r>
      <w:r w:rsidR="006217A6" w:rsidRPr="00966343">
        <w:rPr>
          <w:rFonts w:ascii="MS Sans Serif" w:hAnsi="MS Sans Serif"/>
          <w:b/>
          <w:bCs/>
          <w:snapToGrid w:val="0"/>
          <w:color w:val="008000"/>
          <w:sz w:val="36"/>
          <w:vertAlign w:val="superscript"/>
          <w:rtl/>
          <w:lang w:eastAsia="ar-SA" w:bidi="ar-SY"/>
        </w:rPr>
        <w:t>)</w:t>
      </w:r>
      <w:r w:rsidR="006217A6">
        <w:rPr>
          <w:rFonts w:ascii="MS Sans Serif" w:hAnsi="MS Sans Serif" w:hint="cs"/>
          <w:snapToGrid w:val="0"/>
          <w:sz w:val="36"/>
          <w:rtl/>
          <w:lang w:eastAsia="ar-SA" w:bidi="ar-SY"/>
        </w:rPr>
        <w:t>.</w:t>
      </w:r>
    </w:p>
    <w:p w:rsidR="003D5D68" w:rsidRPr="008646A7" w:rsidRDefault="003D5D68" w:rsidP="008B674B">
      <w:pPr>
        <w:widowControl w:val="0"/>
        <w:spacing w:after="120"/>
        <w:ind w:firstLine="567"/>
        <w:jc w:val="lowKashida"/>
        <w:rPr>
          <w:rFonts w:ascii="MS Sans Serif" w:hAnsi="MS Sans Serif" w:hint="cs"/>
          <w:snapToGrid w:val="0"/>
          <w:sz w:val="36"/>
          <w:rtl/>
          <w:lang w:eastAsia="ar-SA" w:bidi="ar-SY"/>
        </w:rPr>
      </w:pPr>
    </w:p>
    <w:p w:rsidR="00290AA4" w:rsidRPr="00EE10D1" w:rsidRDefault="00290AA4" w:rsidP="00EF578E">
      <w:pPr>
        <w:widowControl w:val="0"/>
        <w:spacing w:before="240" w:after="240"/>
        <w:jc w:val="center"/>
        <w:rPr>
          <w:rFonts w:hint="cs"/>
          <w:color w:val="008000"/>
          <w:sz w:val="36"/>
          <w:rtl/>
        </w:rPr>
      </w:pPr>
      <w:r w:rsidRPr="00EE10D1">
        <w:rPr>
          <w:rFonts w:hint="cs"/>
          <w:color w:val="008000"/>
          <w:sz w:val="36"/>
        </w:rPr>
        <w:sym w:font="AGA Arabesque" w:char="F02B"/>
      </w:r>
      <w:r w:rsidRPr="00EE10D1">
        <w:rPr>
          <w:rFonts w:hint="cs"/>
          <w:color w:val="008000"/>
          <w:sz w:val="36"/>
          <w:rtl/>
        </w:rPr>
        <w:t xml:space="preserve"> </w:t>
      </w:r>
      <w:r w:rsidRPr="00EE10D1">
        <w:rPr>
          <w:rFonts w:hint="cs"/>
          <w:color w:val="008000"/>
          <w:sz w:val="36"/>
          <w:rtl/>
        </w:rPr>
        <w:tab/>
      </w:r>
      <w:r w:rsidRPr="00EE10D1">
        <w:rPr>
          <w:rFonts w:hint="cs"/>
          <w:color w:val="008000"/>
          <w:sz w:val="36"/>
          <w:rtl/>
        </w:rPr>
        <w:tab/>
      </w:r>
      <w:r w:rsidRPr="00EE10D1">
        <w:rPr>
          <w:rFonts w:hint="cs"/>
          <w:color w:val="008000"/>
          <w:sz w:val="36"/>
          <w:rtl/>
        </w:rPr>
        <w:tab/>
      </w:r>
      <w:r w:rsidRPr="00EE10D1">
        <w:rPr>
          <w:rFonts w:hint="cs"/>
          <w:color w:val="008000"/>
          <w:sz w:val="36"/>
        </w:rPr>
        <w:sym w:font="AGA Arabesque" w:char="F02B"/>
      </w:r>
      <w:r w:rsidRPr="00EE10D1">
        <w:rPr>
          <w:rFonts w:hint="cs"/>
          <w:color w:val="008000"/>
          <w:sz w:val="36"/>
          <w:rtl/>
        </w:rPr>
        <w:tab/>
      </w:r>
      <w:r w:rsidRPr="00EE10D1">
        <w:rPr>
          <w:rFonts w:hint="cs"/>
          <w:color w:val="008000"/>
          <w:sz w:val="36"/>
          <w:rtl/>
        </w:rPr>
        <w:tab/>
      </w:r>
      <w:r w:rsidRPr="00EE10D1">
        <w:rPr>
          <w:rFonts w:hint="cs"/>
          <w:color w:val="008000"/>
          <w:sz w:val="36"/>
          <w:rtl/>
        </w:rPr>
        <w:tab/>
        <w:t xml:space="preserve"> </w:t>
      </w:r>
      <w:r w:rsidRPr="00EE10D1">
        <w:rPr>
          <w:rFonts w:hint="cs"/>
          <w:color w:val="008000"/>
          <w:sz w:val="36"/>
        </w:rPr>
        <w:sym w:font="AGA Arabesque" w:char="F02B"/>
      </w:r>
    </w:p>
    <w:p w:rsidR="003D5D68" w:rsidRPr="008646A7" w:rsidRDefault="003D5D68" w:rsidP="008B674B">
      <w:pPr>
        <w:widowControl w:val="0"/>
        <w:spacing w:line="192" w:lineRule="auto"/>
        <w:jc w:val="lowKashida"/>
        <w:rPr>
          <w:rFonts w:hint="cs"/>
          <w:sz w:val="36"/>
          <w:rtl/>
        </w:rPr>
      </w:pPr>
      <w:r w:rsidRPr="008646A7">
        <w:rPr>
          <w:b/>
          <w:bCs/>
          <w:sz w:val="36"/>
          <w:rtl/>
          <w:lang w:bidi="ar-SY"/>
        </w:rPr>
        <w:br w:type="page"/>
      </w:r>
    </w:p>
    <w:p w:rsidR="003D5D68" w:rsidRPr="00966343" w:rsidRDefault="003D5D68" w:rsidP="008B674B">
      <w:pPr>
        <w:pStyle w:val="1"/>
        <w:widowControl w:val="0"/>
        <w:rPr>
          <w:rFonts w:hint="cs"/>
          <w:color w:val="008000"/>
          <w:rtl/>
        </w:rPr>
      </w:pPr>
      <w:bookmarkStart w:id="45" w:name="_Toc193714181"/>
      <w:r w:rsidRPr="00966343">
        <w:rPr>
          <w:rFonts w:hint="cs"/>
          <w:color w:val="008000"/>
          <w:rtl/>
        </w:rPr>
        <w:t>الباب الثاني</w:t>
      </w:r>
      <w:r w:rsidR="007A4F59" w:rsidRPr="00966343">
        <w:rPr>
          <w:color w:val="008000"/>
          <w:rtl/>
        </w:rPr>
        <w:br/>
      </w:r>
      <w:r w:rsidRPr="00966343">
        <w:rPr>
          <w:rFonts w:hint="cs"/>
          <w:color w:val="008000"/>
          <w:rtl/>
        </w:rPr>
        <w:t xml:space="preserve">فيما روي عن عليٍّ عليه السلام </w:t>
      </w:r>
      <w:r w:rsidR="007A4F59" w:rsidRPr="00966343">
        <w:rPr>
          <w:color w:val="008000"/>
          <w:rtl/>
        </w:rPr>
        <w:br/>
      </w:r>
      <w:r w:rsidRPr="00966343">
        <w:rPr>
          <w:rFonts w:hint="cs"/>
          <w:color w:val="008000"/>
          <w:rtl/>
        </w:rPr>
        <w:t>من تفسيرٍ لبعض آيات الأحكام والعبادات</w:t>
      </w:r>
      <w:bookmarkEnd w:id="45"/>
    </w:p>
    <w:p w:rsidR="003D5D68" w:rsidRPr="008646A7" w:rsidRDefault="003D5D68" w:rsidP="008B674B">
      <w:pPr>
        <w:widowControl w:val="0"/>
        <w:jc w:val="lowKashida"/>
        <w:rPr>
          <w:rFonts w:hint="cs"/>
          <w:sz w:val="36"/>
        </w:rPr>
      </w:pPr>
    </w:p>
    <w:p w:rsidR="003D5D68" w:rsidRPr="00EE10D1" w:rsidRDefault="003D5D68" w:rsidP="00E904D1">
      <w:pPr>
        <w:pStyle w:val="2"/>
        <w:rPr>
          <w:color w:val="008000"/>
          <w:sz w:val="36"/>
          <w:szCs w:val="36"/>
          <w:rtl/>
        </w:rPr>
      </w:pPr>
      <w:bookmarkStart w:id="46" w:name="_Toc193714182"/>
      <w:r w:rsidRPr="00EE10D1">
        <w:rPr>
          <w:color w:val="008000"/>
          <w:sz w:val="36"/>
          <w:szCs w:val="36"/>
          <w:rtl/>
        </w:rPr>
        <w:t>ما رُوِيَ ع</w:t>
      </w:r>
      <w:r w:rsidRPr="00EE10D1">
        <w:rPr>
          <w:rFonts w:hint="cs"/>
          <w:color w:val="008000"/>
          <w:sz w:val="36"/>
          <w:szCs w:val="36"/>
          <w:rtl/>
        </w:rPr>
        <w:t>َ</w:t>
      </w:r>
      <w:r w:rsidRPr="00EE10D1">
        <w:rPr>
          <w:color w:val="008000"/>
          <w:sz w:val="36"/>
          <w:szCs w:val="36"/>
          <w:rtl/>
        </w:rPr>
        <w:t>ن</w:t>
      </w:r>
      <w:r w:rsidRPr="00EE10D1">
        <w:rPr>
          <w:rFonts w:hint="cs"/>
          <w:color w:val="008000"/>
          <w:sz w:val="36"/>
          <w:szCs w:val="36"/>
          <w:rtl/>
        </w:rPr>
        <w:t>ْ</w:t>
      </w:r>
      <w:r w:rsidRPr="00EE10D1">
        <w:rPr>
          <w:color w:val="008000"/>
          <w:sz w:val="36"/>
          <w:szCs w:val="36"/>
          <w:rtl/>
        </w:rPr>
        <w:t xml:space="preserve"> ع</w:t>
      </w:r>
      <w:r w:rsidRPr="00EE10D1">
        <w:rPr>
          <w:rFonts w:hint="cs"/>
          <w:color w:val="008000"/>
          <w:sz w:val="36"/>
          <w:szCs w:val="36"/>
          <w:rtl/>
        </w:rPr>
        <w:t>َ</w:t>
      </w:r>
      <w:r w:rsidRPr="00EE10D1">
        <w:rPr>
          <w:color w:val="008000"/>
          <w:sz w:val="36"/>
          <w:szCs w:val="36"/>
          <w:rtl/>
        </w:rPr>
        <w:t>ل</w:t>
      </w:r>
      <w:r w:rsidRPr="00EE10D1">
        <w:rPr>
          <w:rFonts w:hint="cs"/>
          <w:color w:val="008000"/>
          <w:sz w:val="36"/>
          <w:szCs w:val="36"/>
          <w:rtl/>
        </w:rPr>
        <w:t>ِ</w:t>
      </w:r>
      <w:r w:rsidRPr="00EE10D1">
        <w:rPr>
          <w:color w:val="008000"/>
          <w:sz w:val="36"/>
          <w:szCs w:val="36"/>
          <w:rtl/>
        </w:rPr>
        <w:t>ي</w:t>
      </w:r>
      <w:r w:rsidRPr="00EE10D1">
        <w:rPr>
          <w:rFonts w:hint="cs"/>
          <w:color w:val="008000"/>
          <w:sz w:val="36"/>
          <w:szCs w:val="36"/>
          <w:rtl/>
        </w:rPr>
        <w:t>ٍّ</w:t>
      </w:r>
      <w:r w:rsidRPr="00EE10D1">
        <w:rPr>
          <w:color w:val="008000"/>
          <w:sz w:val="36"/>
          <w:szCs w:val="36"/>
          <w:rtl/>
        </w:rPr>
        <w:t xml:space="preserve"> عليه السلام في تعظيم أمر الصلاة</w:t>
      </w:r>
      <w:bookmarkEnd w:id="46"/>
    </w:p>
    <w:p w:rsidR="003D5D68" w:rsidRPr="008646A7" w:rsidRDefault="003D5D68" w:rsidP="008B674B">
      <w:pPr>
        <w:widowControl w:val="0"/>
        <w:spacing w:after="120"/>
        <w:ind w:firstLine="567"/>
        <w:jc w:val="lowKashida"/>
        <w:rPr>
          <w:sz w:val="36"/>
          <w:rtl/>
        </w:rPr>
      </w:pPr>
      <w:r w:rsidRPr="008646A7">
        <w:rPr>
          <w:sz w:val="36"/>
          <w:rtl/>
        </w:rPr>
        <w:t>روى</w:t>
      </w:r>
      <w:r w:rsidRPr="008646A7">
        <w:rPr>
          <w:rFonts w:hint="cs"/>
          <w:sz w:val="36"/>
          <w:rtl/>
        </w:rPr>
        <w:t xml:space="preserve"> الشَّرِيفُ الرَّضِيُّ</w:t>
      </w:r>
      <w:r w:rsidR="00077300" w:rsidRPr="008646A7">
        <w:rPr>
          <w:rFonts w:hint="cs"/>
          <w:sz w:val="36"/>
          <w:rtl/>
        </w:rPr>
        <w:t xml:space="preserve"> </w:t>
      </w:r>
      <w:r w:rsidRPr="008646A7">
        <w:rPr>
          <w:rFonts w:ascii="AGA Arabesque" w:hAnsi="AGA Arabesque"/>
          <w:sz w:val="36"/>
          <w:rtl/>
        </w:rPr>
        <w:t>رضي الله عنه</w:t>
      </w:r>
      <w:r w:rsidR="00077300" w:rsidRPr="008646A7">
        <w:rPr>
          <w:rFonts w:ascii="AGA Arabesque" w:hAnsi="AGA Arabesque"/>
          <w:sz w:val="36"/>
          <w:rtl/>
        </w:rPr>
        <w:t xml:space="preserve"> </w:t>
      </w:r>
      <w:r w:rsidRPr="008646A7">
        <w:rPr>
          <w:rFonts w:hint="cs"/>
          <w:sz w:val="36"/>
          <w:rtl/>
        </w:rPr>
        <w:t xml:space="preserve">في </w:t>
      </w:r>
      <w:r w:rsidRPr="00341337">
        <w:rPr>
          <w:rFonts w:hint="cs"/>
          <w:color w:val="FF00FF"/>
          <w:sz w:val="36"/>
          <w:rtl/>
        </w:rPr>
        <w:t>"</w:t>
      </w:r>
      <w:r w:rsidRPr="008646A7">
        <w:rPr>
          <w:rFonts w:hint="cs"/>
          <w:sz w:val="36"/>
          <w:rtl/>
        </w:rPr>
        <w:t>نَهْج البَلاغَة</w:t>
      </w:r>
      <w:r w:rsidRPr="00341337">
        <w:rPr>
          <w:rFonts w:hint="cs"/>
          <w:color w:val="FF00FF"/>
          <w:sz w:val="36"/>
          <w:rtl/>
        </w:rPr>
        <w:t>"</w:t>
      </w:r>
      <w:r w:rsidR="006217A6">
        <w:rPr>
          <w:rFonts w:hint="cs"/>
          <w:sz w:val="36"/>
          <w:rtl/>
        </w:rPr>
        <w:t>:</w:t>
      </w:r>
      <w:r w:rsidRPr="008646A7">
        <w:rPr>
          <w:sz w:val="36"/>
          <w:rtl/>
        </w:rPr>
        <w:t xml:space="preserve"> عن أمير المؤمنين عليٍّ</w:t>
      </w:r>
      <w:r w:rsidR="00077300" w:rsidRPr="008646A7">
        <w:rPr>
          <w:sz w:val="36"/>
          <w:rtl/>
        </w:rPr>
        <w:t xml:space="preserve"> </w:t>
      </w:r>
      <w:r w:rsidRPr="008646A7">
        <w:rPr>
          <w:rFonts w:ascii="AGA Arabesque" w:hAnsi="AGA Arabesque"/>
          <w:sz w:val="36"/>
          <w:rtl/>
        </w:rPr>
        <w:t>عليه السلام</w:t>
      </w:r>
      <w:r w:rsidR="00077300" w:rsidRPr="008646A7">
        <w:rPr>
          <w:rFonts w:ascii="AGA Arabesque" w:hAnsi="AGA Arabesque"/>
          <w:sz w:val="36"/>
          <w:rtl/>
        </w:rPr>
        <w:t xml:space="preserve"> </w:t>
      </w:r>
      <w:r w:rsidRPr="008646A7">
        <w:rPr>
          <w:sz w:val="36"/>
          <w:rtl/>
        </w:rPr>
        <w:t>أنه قال لأصحابه</w:t>
      </w:r>
      <w:r w:rsidR="006217A6">
        <w:rPr>
          <w:sz w:val="36"/>
          <w:rtl/>
        </w:rPr>
        <w:t>:</w:t>
      </w:r>
      <w:r w:rsidRPr="008646A7">
        <w:rPr>
          <w:sz w:val="36"/>
          <w:rtl/>
        </w:rPr>
        <w:t xml:space="preserve"> </w:t>
      </w:r>
    </w:p>
    <w:p w:rsidR="003D5D68" w:rsidRPr="008646A7" w:rsidRDefault="00D44F1E" w:rsidP="008B674B">
      <w:pPr>
        <w:widowControl w:val="0"/>
        <w:spacing w:after="120"/>
        <w:ind w:firstLine="567"/>
        <w:jc w:val="lowKashida"/>
        <w:rPr>
          <w:rFonts w:hint="cs"/>
          <w:sz w:val="36"/>
          <w:rtl/>
        </w:rPr>
      </w:pPr>
      <w:r w:rsidRPr="00966343">
        <w:rPr>
          <w:color w:val="008000"/>
          <w:sz w:val="36"/>
          <w:rtl/>
        </w:rPr>
        <w:t>«</w:t>
      </w:r>
      <w:r w:rsidR="003D5D68" w:rsidRPr="00D44F1E">
        <w:rPr>
          <w:color w:val="000000"/>
          <w:sz w:val="36"/>
          <w:rtl/>
        </w:rPr>
        <w:t>تَعَاهَدُوا أَمْرَ الصَّلاةِ وحَافِظُوا عَلَيْهَا واسْتَكْثِرُوا مِنْهَا وتَقَرَّبُوا بِهَا فَإِنَّهَا</w:t>
      </w:r>
      <w:r w:rsidR="003D5D68" w:rsidRPr="006B3342">
        <w:rPr>
          <w:color w:val="0000FF"/>
          <w:sz w:val="36"/>
          <w:rtl/>
        </w:rPr>
        <w:t xml:space="preserve"> </w:t>
      </w:r>
      <w:r w:rsidR="006217A6" w:rsidRPr="006B3342">
        <w:rPr>
          <w:rFonts w:ascii="AGA Arabesque" w:hAnsi="AGA Arabesque"/>
          <w:color w:val="0000FF"/>
          <w:sz w:val="36"/>
          <w:rtl/>
        </w:rPr>
        <w:t>((</w:t>
      </w:r>
      <w:r w:rsidR="003D5D68" w:rsidRPr="006B3342">
        <w:rPr>
          <w:color w:val="0000FF"/>
          <w:sz w:val="36"/>
          <w:rtl/>
        </w:rPr>
        <w:t>كانَتْ عَلَى الْمُؤْمِنِينَ كِتاباً مَوْقُوتاً</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003D5D68" w:rsidRPr="00BD14E0">
        <w:rPr>
          <w:color w:val="800000"/>
          <w:sz w:val="24"/>
          <w:szCs w:val="24"/>
          <w:rtl/>
        </w:rPr>
        <w:t>النساء</w:t>
      </w:r>
      <w:r w:rsidR="006217A6" w:rsidRPr="00BD14E0">
        <w:rPr>
          <w:rFonts w:hint="cs"/>
          <w:color w:val="800000"/>
          <w:sz w:val="24"/>
          <w:szCs w:val="24"/>
          <w:rtl/>
        </w:rPr>
        <w:t>:</w:t>
      </w:r>
      <w:r w:rsidR="003D5D68" w:rsidRPr="00BD14E0">
        <w:rPr>
          <w:color w:val="800000"/>
          <w:sz w:val="24"/>
          <w:szCs w:val="24"/>
          <w:rtl/>
        </w:rPr>
        <w:t>103</w:t>
      </w:r>
      <w:r w:rsidR="003D0D21" w:rsidRPr="00BD14E0">
        <w:rPr>
          <w:color w:val="800000"/>
          <w:sz w:val="24"/>
          <w:szCs w:val="24"/>
          <w:rtl/>
        </w:rPr>
        <w:t>]</w:t>
      </w:r>
      <w:r w:rsidR="006217A6">
        <w:rPr>
          <w:rFonts w:hint="cs"/>
          <w:sz w:val="36"/>
          <w:rtl/>
        </w:rPr>
        <w:t>،</w:t>
      </w:r>
      <w:r w:rsidR="003D5D68" w:rsidRPr="008646A7">
        <w:rPr>
          <w:rFonts w:hint="cs"/>
          <w:sz w:val="36"/>
          <w:rtl/>
        </w:rPr>
        <w:t xml:space="preserve"> </w:t>
      </w:r>
      <w:r w:rsidR="003D5D68" w:rsidRPr="008646A7">
        <w:rPr>
          <w:sz w:val="36"/>
          <w:rtl/>
        </w:rPr>
        <w:t xml:space="preserve">أَلا تَسْمَعُونَ إِلَى جَوَابِ أَهْلِ النَّارِ حِينَ سُئِلُوا </w:t>
      </w:r>
      <w:r w:rsidR="006217A6" w:rsidRPr="006B3342">
        <w:rPr>
          <w:rFonts w:ascii="AGA Arabesque" w:hAnsi="AGA Arabesque"/>
          <w:color w:val="0000FF"/>
          <w:sz w:val="36"/>
          <w:rtl/>
        </w:rPr>
        <w:t>((</w:t>
      </w:r>
      <w:r w:rsidR="003D5D68" w:rsidRPr="006B3342">
        <w:rPr>
          <w:color w:val="0000FF"/>
          <w:sz w:val="36"/>
          <w:rtl/>
        </w:rPr>
        <w:t>ما سَلَكَكُمْ فِي سَقَرَ</w:t>
      </w:r>
      <w:r w:rsidR="006217A6" w:rsidRPr="006B3342">
        <w:rPr>
          <w:color w:val="0000FF"/>
          <w:sz w:val="36"/>
          <w:rtl/>
        </w:rPr>
        <w:t>؟</w:t>
      </w:r>
      <w:r w:rsidR="003D5D68" w:rsidRPr="006B3342">
        <w:rPr>
          <w:color w:val="0000FF"/>
          <w:sz w:val="36"/>
          <w:rtl/>
        </w:rPr>
        <w:t xml:space="preserve"> قالُوا لَمْ نَكُ مِنَ الْمُصَلِّينَ</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003D5D68" w:rsidRPr="00BD14E0">
        <w:rPr>
          <w:color w:val="800000"/>
          <w:sz w:val="24"/>
          <w:szCs w:val="24"/>
          <w:rtl/>
        </w:rPr>
        <w:t>المدّثّر</w:t>
      </w:r>
      <w:r w:rsidR="006217A6" w:rsidRPr="00BD14E0">
        <w:rPr>
          <w:rFonts w:hint="cs"/>
          <w:color w:val="800000"/>
          <w:sz w:val="24"/>
          <w:szCs w:val="24"/>
          <w:rtl/>
        </w:rPr>
        <w:t>:</w:t>
      </w:r>
      <w:r w:rsidR="003D5D68" w:rsidRPr="00BD14E0">
        <w:rPr>
          <w:color w:val="800000"/>
          <w:sz w:val="24"/>
          <w:szCs w:val="24"/>
          <w:rtl/>
        </w:rPr>
        <w:t>42</w:t>
      </w:r>
      <w:r w:rsidR="006217A6" w:rsidRPr="00BD14E0">
        <w:rPr>
          <w:color w:val="800000"/>
          <w:sz w:val="24"/>
          <w:szCs w:val="24"/>
          <w:rtl/>
        </w:rPr>
        <w:t>-</w:t>
      </w:r>
      <w:r w:rsidR="003D5D68" w:rsidRPr="00BD14E0">
        <w:rPr>
          <w:color w:val="800000"/>
          <w:sz w:val="24"/>
          <w:szCs w:val="24"/>
          <w:rtl/>
        </w:rPr>
        <w:t xml:space="preserve"> 43</w:t>
      </w:r>
      <w:r w:rsidR="003D0D21" w:rsidRPr="00BD14E0">
        <w:rPr>
          <w:color w:val="800000"/>
          <w:sz w:val="24"/>
          <w:szCs w:val="24"/>
          <w:rtl/>
        </w:rPr>
        <w:t>]</w:t>
      </w:r>
      <w:r w:rsidR="006217A6">
        <w:rPr>
          <w:sz w:val="36"/>
          <w:rtl/>
        </w:rPr>
        <w:t>،</w:t>
      </w:r>
      <w:r w:rsidR="003D5D68" w:rsidRPr="008646A7">
        <w:rPr>
          <w:sz w:val="36"/>
          <w:rtl/>
        </w:rPr>
        <w:t xml:space="preserve"> وإِنَّهَا لَتَحُتُّ الذُّنُوبَ حَتَّ الْوَرَقِ وتُطْلِقُهَا إِطْلاقَ الرِّبَقِ وشَبَّهَهَا رَسُولُ اللَّهِ </w:t>
      </w:r>
      <w:r w:rsidR="00D711C6">
        <w:rPr>
          <w:sz w:val="36"/>
          <w:rtl/>
        </w:rPr>
        <w:t>صلى الله عليه وآله وسلم</w:t>
      </w:r>
      <w:r w:rsidR="003D5D68" w:rsidRPr="008646A7">
        <w:rPr>
          <w:sz w:val="36"/>
          <w:rtl/>
        </w:rPr>
        <w:t xml:space="preserve"> بِالْحَمَّةِ تَكُونُ عَلَى بَابِ الرَّجُلِ فَهُوَ يَغْتَسِلُ مِنْهَا فِي الْيَوْمِ واللَّيْلَةِ خَمْسَ مَرَّاتٍ فَمَا عَسَى أَنْ يَبْقَى عَلَيْهِ مِنَ الدَّرَنِ</w:t>
      </w:r>
      <w:r w:rsidR="006217A6" w:rsidRPr="00966343">
        <w:rPr>
          <w:b/>
          <w:bCs/>
          <w:color w:val="008000"/>
          <w:sz w:val="36"/>
          <w:vertAlign w:val="superscript"/>
          <w:rtl/>
        </w:rPr>
        <w:t>(</w:t>
      </w:r>
      <w:r w:rsidR="003D5D68" w:rsidRPr="00966343">
        <w:rPr>
          <w:rStyle w:val="FootnoteReference"/>
          <w:b/>
          <w:bCs/>
          <w:color w:val="008000"/>
          <w:sz w:val="36"/>
          <w:rtl/>
          <w:lang w:bidi="ar-SY"/>
        </w:rPr>
        <w:footnoteReference w:id="166"/>
      </w:r>
      <w:r w:rsidR="006217A6" w:rsidRPr="00966343">
        <w:rPr>
          <w:b/>
          <w:bCs/>
          <w:color w:val="008000"/>
          <w:sz w:val="36"/>
          <w:vertAlign w:val="superscript"/>
          <w:rtl/>
        </w:rPr>
        <w:t>)</w:t>
      </w:r>
      <w:r w:rsidR="006217A6">
        <w:rPr>
          <w:sz w:val="36"/>
          <w:rtl/>
        </w:rPr>
        <w:t>.</w:t>
      </w:r>
      <w:r w:rsidR="003D5D68" w:rsidRPr="008646A7">
        <w:rPr>
          <w:sz w:val="36"/>
          <w:rtl/>
        </w:rPr>
        <w:t xml:space="preserve"> وقَدْ عَرَفَ حَقَّهَا رِجَالٌ مِنَ الْمُؤْمِنِينَ الَّذِينَ لا تَشْغَلُهُمْ عَنْهَا زِينَةُ مَتَاعٍ ولا قُرَّةُ عَيْنٍ مِنْ وَلَدٍ ولا مَالٍ</w:t>
      </w:r>
      <w:r w:rsidR="006217A6">
        <w:rPr>
          <w:sz w:val="36"/>
          <w:rtl/>
        </w:rPr>
        <w:t>.</w:t>
      </w:r>
      <w:r w:rsidR="003D5D68" w:rsidRPr="008646A7">
        <w:rPr>
          <w:sz w:val="36"/>
          <w:rtl/>
        </w:rPr>
        <w:t xml:space="preserve"> يَقُولُ اللَّهُ سُبْحَانَهُ</w:t>
      </w:r>
      <w:r w:rsidR="006217A6">
        <w:rPr>
          <w:sz w:val="36"/>
          <w:rtl/>
        </w:rPr>
        <w:t>:</w:t>
      </w:r>
      <w:r w:rsidR="003D5D68" w:rsidRPr="008646A7">
        <w:rPr>
          <w:sz w:val="36"/>
          <w:rtl/>
        </w:rPr>
        <w:t xml:space="preserve"> </w:t>
      </w:r>
      <w:r w:rsidR="006217A6" w:rsidRPr="006B3342">
        <w:rPr>
          <w:color w:val="0000FF"/>
          <w:sz w:val="36"/>
          <w:rtl/>
        </w:rPr>
        <w:t>((</w:t>
      </w:r>
      <w:r w:rsidR="003D5D68" w:rsidRPr="006B3342">
        <w:rPr>
          <w:color w:val="0000FF"/>
          <w:sz w:val="36"/>
          <w:rtl/>
        </w:rPr>
        <w:t>رِجالٌ لا</w:t>
      </w:r>
      <w:r w:rsidR="003D5D68" w:rsidRPr="006B3342">
        <w:rPr>
          <w:rFonts w:hint="cs"/>
          <w:color w:val="0000FF"/>
          <w:sz w:val="36"/>
          <w:rtl/>
        </w:rPr>
        <w:t> </w:t>
      </w:r>
      <w:r w:rsidR="003D5D68" w:rsidRPr="006B3342">
        <w:rPr>
          <w:color w:val="0000FF"/>
          <w:sz w:val="36"/>
          <w:rtl/>
        </w:rPr>
        <w:t>تُلْهِيهِمْ تِجارَةٌ ولا بَيْعٌ عَنْ ذِكْرِ اللَّهِ وإِقامِ الصَّلاةِ وإِيتاءِ الزَّكاةِ</w:t>
      </w:r>
      <w:r w:rsidR="003D0D21" w:rsidRPr="006B3342">
        <w:rPr>
          <w:color w:val="0000FF"/>
          <w:sz w:val="36"/>
          <w:rtl/>
        </w:rPr>
        <w:t>))</w:t>
      </w:r>
      <w:r w:rsidR="003D0D21">
        <w:rPr>
          <w:sz w:val="36"/>
          <w:rtl/>
        </w:rPr>
        <w:t xml:space="preserve"> </w:t>
      </w:r>
      <w:r w:rsidR="003D0D21" w:rsidRPr="00BD14E0">
        <w:rPr>
          <w:color w:val="800000"/>
          <w:sz w:val="24"/>
          <w:szCs w:val="24"/>
          <w:rtl/>
        </w:rPr>
        <w:t>[</w:t>
      </w:r>
      <w:r w:rsidR="003D5D68" w:rsidRPr="00BD14E0">
        <w:rPr>
          <w:color w:val="800000"/>
          <w:sz w:val="24"/>
          <w:szCs w:val="24"/>
          <w:rtl/>
        </w:rPr>
        <w:t>النور</w:t>
      </w:r>
      <w:r w:rsidR="006217A6" w:rsidRPr="00BD14E0">
        <w:rPr>
          <w:rFonts w:hint="cs"/>
          <w:color w:val="800000"/>
          <w:sz w:val="24"/>
          <w:szCs w:val="24"/>
          <w:rtl/>
        </w:rPr>
        <w:t>:</w:t>
      </w:r>
      <w:r w:rsidR="003D5D68" w:rsidRPr="00BD14E0">
        <w:rPr>
          <w:color w:val="800000"/>
          <w:sz w:val="24"/>
          <w:szCs w:val="24"/>
          <w:rtl/>
        </w:rPr>
        <w:t>37</w:t>
      </w:r>
      <w:r w:rsidR="003D0D21" w:rsidRPr="00BD14E0">
        <w:rPr>
          <w:color w:val="800000"/>
          <w:sz w:val="24"/>
          <w:szCs w:val="24"/>
          <w:rtl/>
        </w:rPr>
        <w:t>]</w:t>
      </w:r>
      <w:r w:rsidR="006217A6">
        <w:rPr>
          <w:rFonts w:hint="cs"/>
          <w:sz w:val="36"/>
          <w:rtl/>
        </w:rPr>
        <w:t>.</w:t>
      </w:r>
      <w:r w:rsidR="003D5D68" w:rsidRPr="008646A7">
        <w:rPr>
          <w:sz w:val="36"/>
          <w:rtl/>
        </w:rPr>
        <w:t xml:space="preserve"> وكَانَ رَسُولُ اللَّهِ </w:t>
      </w:r>
      <w:r w:rsidR="00D711C6">
        <w:rPr>
          <w:sz w:val="36"/>
          <w:rtl/>
        </w:rPr>
        <w:t>صلى الله عليه وآله وسلم</w:t>
      </w:r>
      <w:r w:rsidR="003D5D68" w:rsidRPr="008646A7">
        <w:rPr>
          <w:sz w:val="36"/>
          <w:rtl/>
        </w:rPr>
        <w:t xml:space="preserve"> نَصِباً بِالصَّلاةِ بَعْدَ التَّبْشِيرِ لَهُ بِالْجَنَّةِ لِقَوْلِ اللَّهِ سُبْحَانَهُ</w:t>
      </w:r>
      <w:r w:rsidR="006217A6">
        <w:rPr>
          <w:sz w:val="36"/>
          <w:rtl/>
        </w:rPr>
        <w:t>:</w:t>
      </w:r>
      <w:r w:rsidR="003D5D68" w:rsidRPr="008646A7">
        <w:rPr>
          <w:sz w:val="36"/>
          <w:rtl/>
        </w:rPr>
        <w:t xml:space="preserve"> </w:t>
      </w:r>
      <w:r w:rsidR="006217A6" w:rsidRPr="006B3342">
        <w:rPr>
          <w:color w:val="0000FF"/>
          <w:sz w:val="36"/>
          <w:rtl/>
        </w:rPr>
        <w:t>((</w:t>
      </w:r>
      <w:r w:rsidR="003D5D68" w:rsidRPr="006B3342">
        <w:rPr>
          <w:color w:val="0000FF"/>
          <w:sz w:val="36"/>
          <w:rtl/>
        </w:rPr>
        <w:t>وأْمُرْ أَهْلَكَ بِالصَّلاةِ واصْطَبِرْ عَلَيْها</w:t>
      </w:r>
      <w:r w:rsidR="003D0D21" w:rsidRPr="006B3342">
        <w:rPr>
          <w:color w:val="0000FF"/>
          <w:sz w:val="36"/>
          <w:rtl/>
        </w:rPr>
        <w:t>))</w:t>
      </w:r>
      <w:r w:rsidR="003D0D21">
        <w:rPr>
          <w:sz w:val="36"/>
          <w:rtl/>
        </w:rPr>
        <w:t xml:space="preserve"> </w:t>
      </w:r>
      <w:r w:rsidR="003D0D21" w:rsidRPr="00BD14E0">
        <w:rPr>
          <w:color w:val="800000"/>
          <w:sz w:val="24"/>
          <w:szCs w:val="24"/>
          <w:rtl/>
        </w:rPr>
        <w:t>[</w:t>
      </w:r>
      <w:r w:rsidR="003D5D68" w:rsidRPr="00BD14E0">
        <w:rPr>
          <w:color w:val="800000"/>
          <w:sz w:val="24"/>
          <w:szCs w:val="24"/>
          <w:rtl/>
        </w:rPr>
        <w:t>طه</w:t>
      </w:r>
      <w:r w:rsidR="006217A6" w:rsidRPr="00BD14E0">
        <w:rPr>
          <w:rFonts w:hint="cs"/>
          <w:color w:val="800000"/>
          <w:sz w:val="24"/>
          <w:szCs w:val="24"/>
          <w:rtl/>
        </w:rPr>
        <w:t>:</w:t>
      </w:r>
      <w:r w:rsidR="003D5D68" w:rsidRPr="00BD14E0">
        <w:rPr>
          <w:color w:val="800000"/>
          <w:sz w:val="24"/>
          <w:szCs w:val="24"/>
          <w:rtl/>
        </w:rPr>
        <w:t>132</w:t>
      </w:r>
      <w:r w:rsidR="003D0D21" w:rsidRPr="00BD14E0">
        <w:rPr>
          <w:color w:val="800000"/>
          <w:sz w:val="24"/>
          <w:szCs w:val="24"/>
          <w:rtl/>
        </w:rPr>
        <w:t>]</w:t>
      </w:r>
      <w:r w:rsidR="006217A6">
        <w:rPr>
          <w:rFonts w:hint="cs"/>
          <w:sz w:val="36"/>
          <w:rtl/>
        </w:rPr>
        <w:t>،</w:t>
      </w:r>
      <w:r w:rsidR="003D5D68" w:rsidRPr="008646A7">
        <w:rPr>
          <w:sz w:val="36"/>
          <w:rtl/>
        </w:rPr>
        <w:t xml:space="preserve"> فَكَانَ يَأْمُرُ بِهَا أَهْلَهُ ويَصْبِرُ عَلَيْهَا نَفْسَهُ</w:t>
      </w:r>
      <w:r w:rsidRPr="00966343">
        <w:rPr>
          <w:color w:val="008000"/>
          <w:sz w:val="36"/>
          <w:rtl/>
        </w:rPr>
        <w:t>»</w:t>
      </w:r>
      <w:r w:rsidR="006217A6" w:rsidRPr="00966343">
        <w:rPr>
          <w:b/>
          <w:bCs/>
          <w:color w:val="008000"/>
          <w:sz w:val="36"/>
          <w:vertAlign w:val="superscript"/>
          <w:rtl/>
        </w:rPr>
        <w:t>(</w:t>
      </w:r>
      <w:r w:rsidR="003D5D68" w:rsidRPr="00966343">
        <w:rPr>
          <w:rStyle w:val="FootnoteReference"/>
          <w:b/>
          <w:bCs/>
          <w:color w:val="008000"/>
          <w:sz w:val="36"/>
          <w:rtl/>
          <w:lang w:bidi="ar-SY"/>
        </w:rPr>
        <w:footnoteReference w:id="167"/>
      </w:r>
      <w:r w:rsidR="006217A6" w:rsidRPr="00966343">
        <w:rPr>
          <w:b/>
          <w:bCs/>
          <w:color w:val="008000"/>
          <w:sz w:val="36"/>
          <w:vertAlign w:val="superscript"/>
          <w:rtl/>
        </w:rPr>
        <w:t>)</w:t>
      </w:r>
      <w:r w:rsidR="006217A6">
        <w:rPr>
          <w:rFonts w:hint="cs"/>
          <w:sz w:val="36"/>
          <w:rtl/>
        </w:rPr>
        <w:t>.</w:t>
      </w:r>
    </w:p>
    <w:p w:rsidR="003D5D68" w:rsidRPr="008646A7" w:rsidRDefault="003D5D68" w:rsidP="002C7DEB">
      <w:pPr>
        <w:widowControl w:val="0"/>
        <w:spacing w:after="120"/>
        <w:ind w:firstLine="567"/>
        <w:jc w:val="lowKashida"/>
        <w:rPr>
          <w:rFonts w:hint="cs"/>
          <w:sz w:val="36"/>
          <w:rtl/>
        </w:rPr>
      </w:pPr>
      <w:r w:rsidRPr="008646A7">
        <w:rPr>
          <w:sz w:val="36"/>
          <w:rtl/>
        </w:rPr>
        <w:t>أقول</w:t>
      </w:r>
      <w:r w:rsidR="006217A6">
        <w:rPr>
          <w:sz w:val="36"/>
          <w:rtl/>
        </w:rPr>
        <w:t>:</w:t>
      </w:r>
      <w:r w:rsidRPr="008646A7">
        <w:rPr>
          <w:sz w:val="36"/>
          <w:rtl/>
        </w:rPr>
        <w:t xml:space="preserve"> رواه الكليني أيضاً في كتاب الجهاد من الكافي عن عقيل الخزاعي</w:t>
      </w:r>
      <w:r w:rsidR="006217A6" w:rsidRPr="00966343">
        <w:rPr>
          <w:b/>
          <w:bCs/>
          <w:color w:val="008000"/>
          <w:sz w:val="36"/>
          <w:vertAlign w:val="superscript"/>
          <w:rtl/>
        </w:rPr>
        <w:t>(</w:t>
      </w:r>
      <w:r w:rsidRPr="00966343">
        <w:rPr>
          <w:b/>
          <w:bCs/>
          <w:color w:val="008000"/>
          <w:sz w:val="36"/>
          <w:vertAlign w:val="superscript"/>
          <w:rtl/>
        </w:rPr>
        <w:footnoteReference w:id="168"/>
      </w:r>
      <w:r w:rsidR="006217A6" w:rsidRPr="00966343">
        <w:rPr>
          <w:b/>
          <w:bCs/>
          <w:color w:val="008000"/>
          <w:sz w:val="36"/>
          <w:vertAlign w:val="superscript"/>
          <w:rtl/>
        </w:rPr>
        <w:t>)</w:t>
      </w:r>
      <w:r w:rsidRPr="008646A7">
        <w:rPr>
          <w:sz w:val="36"/>
          <w:rtl/>
        </w:rPr>
        <w:t xml:space="preserve"> أَنَّ أَمِيرَ الْمُؤْمِنِينَ</w:t>
      </w:r>
      <w:r w:rsidR="00077300" w:rsidRPr="008646A7">
        <w:rPr>
          <w:sz w:val="36"/>
          <w:rtl/>
        </w:rPr>
        <w:t xml:space="preserve"> </w:t>
      </w:r>
      <w:r w:rsidRPr="008646A7">
        <w:rPr>
          <w:sz w:val="36"/>
          <w:rtl/>
        </w:rPr>
        <w:t>عليه السلام</w:t>
      </w:r>
      <w:r w:rsidR="00077300" w:rsidRPr="008646A7">
        <w:rPr>
          <w:sz w:val="36"/>
          <w:rtl/>
        </w:rPr>
        <w:t xml:space="preserve"> </w:t>
      </w:r>
      <w:r w:rsidRPr="008646A7">
        <w:rPr>
          <w:sz w:val="36"/>
          <w:rtl/>
        </w:rPr>
        <w:t>كَانَ إِذَا حَضَرَ الْحَرْبَ يُوصِي لِلْمُسْلِمِينَ بِكَلِمَاتٍ فَيَقُولُ</w:t>
      </w:r>
      <w:r w:rsidR="006217A6">
        <w:rPr>
          <w:sz w:val="36"/>
          <w:rtl/>
        </w:rPr>
        <w:t>:</w:t>
      </w:r>
      <w:r w:rsidRPr="008646A7">
        <w:rPr>
          <w:sz w:val="36"/>
          <w:rtl/>
        </w:rPr>
        <w:t xml:space="preserve"> تَعَاهَدُوا الصَّلاةَ وَحَافِظُوا عَلَيْهَا وَاسْتَكْثِرُوا مِنْهَا وتَقَرَّبُوا بِهَا فَإِنَّهَا كَانَتْ عَلَى الْمُؤْمِنِينَ كِتَاباً مَوْقُوتاً</w:t>
      </w:r>
      <w:r w:rsidR="006217A6">
        <w:rPr>
          <w:sz w:val="36"/>
          <w:rtl/>
        </w:rPr>
        <w:t>...</w:t>
      </w:r>
      <w:r w:rsidRPr="008646A7">
        <w:rPr>
          <w:sz w:val="36"/>
          <w:rtl/>
        </w:rPr>
        <w:t xml:space="preserve"> </w:t>
      </w:r>
      <w:r w:rsidR="006217A6">
        <w:rPr>
          <w:sz w:val="36"/>
          <w:rtl/>
        </w:rPr>
        <w:t>(</w:t>
      </w:r>
      <w:r w:rsidRPr="008646A7">
        <w:rPr>
          <w:sz w:val="36"/>
          <w:rtl/>
        </w:rPr>
        <w:t>ثم يحرِّضهم على الجهاد</w:t>
      </w:r>
      <w:r w:rsidR="006217A6">
        <w:rPr>
          <w:sz w:val="36"/>
          <w:rtl/>
        </w:rPr>
        <w:t>)</w:t>
      </w:r>
      <w:r w:rsidRPr="008646A7">
        <w:rPr>
          <w:sz w:val="36"/>
          <w:rtl/>
        </w:rPr>
        <w:t xml:space="preserve"> الحديث</w:t>
      </w:r>
      <w:r w:rsidR="006217A6" w:rsidRPr="00966343">
        <w:rPr>
          <w:b/>
          <w:bCs/>
          <w:color w:val="008000"/>
          <w:sz w:val="36"/>
          <w:vertAlign w:val="superscript"/>
          <w:rtl/>
        </w:rPr>
        <w:t>(</w:t>
      </w:r>
      <w:r w:rsidRPr="00966343">
        <w:rPr>
          <w:b/>
          <w:bCs/>
          <w:color w:val="008000"/>
          <w:sz w:val="36"/>
          <w:vertAlign w:val="superscript"/>
          <w:rtl/>
        </w:rPr>
        <w:footnoteReference w:id="169"/>
      </w:r>
      <w:r w:rsidR="006217A6" w:rsidRPr="00966343">
        <w:rPr>
          <w:b/>
          <w:bCs/>
          <w:color w:val="008000"/>
          <w:sz w:val="36"/>
          <w:vertAlign w:val="superscript"/>
          <w:rtl/>
        </w:rPr>
        <w:t>)</w:t>
      </w:r>
      <w:r w:rsidR="006217A6">
        <w:rPr>
          <w:sz w:val="36"/>
          <w:rtl/>
        </w:rPr>
        <w:t>.</w:t>
      </w:r>
      <w:r w:rsidRPr="008646A7">
        <w:rPr>
          <w:sz w:val="36"/>
          <w:rtl/>
        </w:rPr>
        <w:t xml:space="preserve"> </w:t>
      </w:r>
    </w:p>
    <w:p w:rsidR="003D5D68" w:rsidRPr="008646A7" w:rsidRDefault="003D5D68" w:rsidP="008B674B">
      <w:pPr>
        <w:widowControl w:val="0"/>
        <w:spacing w:after="120"/>
        <w:ind w:firstLine="567"/>
        <w:jc w:val="lowKashida"/>
        <w:rPr>
          <w:sz w:val="36"/>
          <w:rtl/>
        </w:rPr>
      </w:pPr>
      <w:r w:rsidRPr="008646A7">
        <w:rPr>
          <w:sz w:val="36"/>
          <w:rtl/>
        </w:rPr>
        <w:t>وفي رواية الكليني هذه اختلاف يسير عما رواه الشريف الرضي في نَهْج البَلاغَة</w:t>
      </w:r>
      <w:r w:rsidR="006217A6">
        <w:rPr>
          <w:sz w:val="36"/>
          <w:rtl/>
        </w:rPr>
        <w:t>.</w:t>
      </w:r>
      <w:r w:rsidR="00077300" w:rsidRPr="008646A7">
        <w:rPr>
          <w:sz w:val="36"/>
          <w:rtl/>
        </w:rPr>
        <w:t xml:space="preserve"> </w:t>
      </w:r>
    </w:p>
    <w:p w:rsidR="003D5D68" w:rsidRPr="008646A7" w:rsidRDefault="003D5D68" w:rsidP="008B674B">
      <w:pPr>
        <w:widowControl w:val="0"/>
        <w:spacing w:after="120"/>
        <w:ind w:firstLine="567"/>
        <w:jc w:val="lowKashida"/>
        <w:rPr>
          <w:rFonts w:hint="cs"/>
          <w:sz w:val="36"/>
          <w:rtl/>
        </w:rPr>
      </w:pPr>
      <w:r w:rsidRPr="008646A7">
        <w:rPr>
          <w:sz w:val="36"/>
          <w:rtl/>
        </w:rPr>
        <w:t>هذا وفي تفسير قول الإمام عليه السلام</w:t>
      </w:r>
      <w:r w:rsidR="006217A6">
        <w:rPr>
          <w:sz w:val="36"/>
          <w:rtl/>
        </w:rPr>
        <w:t>:</w:t>
      </w:r>
      <w:r w:rsidRPr="008646A7">
        <w:rPr>
          <w:sz w:val="36"/>
          <w:rtl/>
        </w:rPr>
        <w:t xml:space="preserve"> </w:t>
      </w:r>
      <w:r w:rsidR="00D44F1E" w:rsidRPr="00966343">
        <w:rPr>
          <w:color w:val="008000"/>
          <w:sz w:val="36"/>
          <w:rtl/>
        </w:rPr>
        <w:t>«</w:t>
      </w:r>
      <w:r w:rsidRPr="00D44F1E">
        <w:rPr>
          <w:color w:val="000000"/>
          <w:sz w:val="36"/>
          <w:rtl/>
        </w:rPr>
        <w:t>إِنَّهَا لَتَحُتُّ الذُّنُوبَ حَتَّ الْوَرَقِ</w:t>
      </w:r>
      <w:r w:rsidR="00D44F1E" w:rsidRPr="00966343">
        <w:rPr>
          <w:color w:val="008000"/>
          <w:sz w:val="36"/>
          <w:rtl/>
        </w:rPr>
        <w:t>»</w:t>
      </w:r>
      <w:r w:rsidRPr="00D44F1E">
        <w:rPr>
          <w:color w:val="000000"/>
          <w:sz w:val="36"/>
          <w:rtl/>
        </w:rPr>
        <w:t xml:space="preserve"> روى الإمام </w:t>
      </w:r>
      <w:r w:rsidRPr="008646A7">
        <w:rPr>
          <w:sz w:val="36"/>
          <w:rtl/>
        </w:rPr>
        <w:t>زيد بن علي</w:t>
      </w:r>
      <w:r w:rsidR="00077300" w:rsidRPr="008646A7">
        <w:rPr>
          <w:sz w:val="36"/>
          <w:rtl/>
        </w:rPr>
        <w:t xml:space="preserve"> </w:t>
      </w:r>
      <w:r w:rsidRPr="008646A7">
        <w:rPr>
          <w:rFonts w:ascii="AGA Arabesque" w:hAnsi="AGA Arabesque"/>
          <w:sz w:val="36"/>
          <w:rtl/>
        </w:rPr>
        <w:t>عليه السلام</w:t>
      </w:r>
      <w:r w:rsidR="00077300" w:rsidRPr="008646A7">
        <w:rPr>
          <w:rFonts w:ascii="AGA Arabesque" w:hAnsi="AGA Arabesque"/>
          <w:sz w:val="36"/>
          <w:rtl/>
        </w:rPr>
        <w:t xml:space="preserve"> </w:t>
      </w:r>
      <w:r w:rsidRPr="008646A7">
        <w:rPr>
          <w:rFonts w:ascii="AGA Arabesque" w:hAnsi="AGA Arabesque" w:hint="eastAsia"/>
          <w:sz w:val="36"/>
          <w:rtl/>
        </w:rPr>
        <w:t>عن</w:t>
      </w:r>
      <w:r w:rsidRPr="008646A7">
        <w:rPr>
          <w:rFonts w:ascii="AGA Arabesque" w:hAnsi="AGA Arabesque"/>
          <w:sz w:val="36"/>
          <w:rtl/>
        </w:rPr>
        <w:t xml:space="preserve"> </w:t>
      </w:r>
      <w:r w:rsidRPr="008646A7">
        <w:rPr>
          <w:rFonts w:ascii="AGA Arabesque" w:hAnsi="AGA Arabesque" w:hint="eastAsia"/>
          <w:sz w:val="36"/>
          <w:rtl/>
        </w:rPr>
        <w:t>أبيه</w:t>
      </w:r>
      <w:r w:rsidRPr="008646A7">
        <w:rPr>
          <w:rFonts w:ascii="AGA Arabesque" w:hAnsi="AGA Arabesque"/>
          <w:sz w:val="36"/>
          <w:rtl/>
        </w:rPr>
        <w:t xml:space="preserve"> </w:t>
      </w:r>
      <w:r w:rsidRPr="008646A7">
        <w:rPr>
          <w:rFonts w:ascii="AGA Arabesque" w:hAnsi="AGA Arabesque" w:hint="eastAsia"/>
          <w:sz w:val="36"/>
          <w:rtl/>
        </w:rPr>
        <w:t>عن</w:t>
      </w:r>
      <w:r w:rsidRPr="008646A7">
        <w:rPr>
          <w:rFonts w:ascii="AGA Arabesque" w:hAnsi="AGA Arabesque"/>
          <w:sz w:val="36"/>
          <w:rtl/>
        </w:rPr>
        <w:t xml:space="preserve"> </w:t>
      </w:r>
      <w:r w:rsidRPr="008646A7">
        <w:rPr>
          <w:rFonts w:ascii="AGA Arabesque" w:hAnsi="AGA Arabesque" w:hint="eastAsia"/>
          <w:sz w:val="36"/>
          <w:rtl/>
        </w:rPr>
        <w:t>جده</w:t>
      </w:r>
      <w:r w:rsidRPr="008646A7">
        <w:rPr>
          <w:rFonts w:ascii="AGA Arabesque" w:hAnsi="AGA Arabesque"/>
          <w:sz w:val="36"/>
          <w:rtl/>
        </w:rPr>
        <w:t xml:space="preserve"> </w:t>
      </w:r>
      <w:r w:rsidRPr="008646A7">
        <w:rPr>
          <w:rFonts w:ascii="AGA Arabesque" w:hAnsi="AGA Arabesque" w:hint="eastAsia"/>
          <w:sz w:val="36"/>
          <w:rtl/>
        </w:rPr>
        <w:t>عن</w:t>
      </w:r>
      <w:r w:rsidRPr="008646A7">
        <w:rPr>
          <w:rFonts w:ascii="AGA Arabesque" w:hAnsi="AGA Arabesque"/>
          <w:sz w:val="36"/>
          <w:rtl/>
        </w:rPr>
        <w:t xml:space="preserve"> </w:t>
      </w:r>
      <w:r w:rsidRPr="008646A7">
        <w:rPr>
          <w:rFonts w:ascii="AGA Arabesque" w:hAnsi="AGA Arabesque" w:hint="eastAsia"/>
          <w:sz w:val="36"/>
          <w:rtl/>
        </w:rPr>
        <w:t>أمير</w:t>
      </w:r>
      <w:r w:rsidRPr="008646A7">
        <w:rPr>
          <w:rFonts w:ascii="AGA Arabesque" w:hAnsi="AGA Arabesque"/>
          <w:sz w:val="36"/>
          <w:rtl/>
        </w:rPr>
        <w:t xml:space="preserve"> </w:t>
      </w:r>
      <w:r w:rsidRPr="008646A7">
        <w:rPr>
          <w:rFonts w:ascii="AGA Arabesque" w:hAnsi="AGA Arabesque" w:hint="eastAsia"/>
          <w:sz w:val="36"/>
          <w:rtl/>
        </w:rPr>
        <w:t>المؤمنين</w:t>
      </w:r>
      <w:r w:rsidRPr="008646A7">
        <w:rPr>
          <w:rFonts w:ascii="AGA Arabesque" w:hAnsi="AGA Arabesque"/>
          <w:sz w:val="36"/>
          <w:rtl/>
        </w:rPr>
        <w:t xml:space="preserve"> </w:t>
      </w:r>
      <w:r w:rsidRPr="008646A7">
        <w:rPr>
          <w:rFonts w:ascii="AGA Arabesque" w:hAnsi="AGA Arabesque" w:hint="eastAsia"/>
          <w:sz w:val="36"/>
          <w:rtl/>
        </w:rPr>
        <w:t>عليٍّ</w:t>
      </w:r>
      <w:r w:rsidRPr="008646A7">
        <w:rPr>
          <w:rFonts w:ascii="AGA Arabesque" w:hAnsi="AGA Arabesque"/>
          <w:sz w:val="36"/>
          <w:rtl/>
        </w:rPr>
        <w:t xml:space="preserve"> </w:t>
      </w:r>
      <w:r w:rsidRPr="008646A7">
        <w:rPr>
          <w:rFonts w:ascii="AGA Arabesque" w:hAnsi="AGA Arabesque" w:hint="eastAsia"/>
          <w:sz w:val="36"/>
          <w:rtl/>
        </w:rPr>
        <w:t>عليهم</w:t>
      </w:r>
      <w:r w:rsidRPr="008646A7">
        <w:rPr>
          <w:rFonts w:ascii="AGA Arabesque" w:hAnsi="AGA Arabesque"/>
          <w:sz w:val="36"/>
          <w:rtl/>
        </w:rPr>
        <w:t xml:space="preserve"> </w:t>
      </w:r>
      <w:r w:rsidRPr="008646A7">
        <w:rPr>
          <w:rFonts w:ascii="AGA Arabesque" w:hAnsi="AGA Arabesque" w:hint="eastAsia"/>
          <w:sz w:val="36"/>
          <w:rtl/>
        </w:rPr>
        <w:t>ا</w:t>
      </w:r>
      <w:r w:rsidRPr="00D44F1E">
        <w:rPr>
          <w:rFonts w:ascii="AGA Arabesque" w:hAnsi="AGA Arabesque" w:hint="eastAsia"/>
          <w:color w:val="000000"/>
          <w:sz w:val="36"/>
          <w:rtl/>
        </w:rPr>
        <w:t>لسلام</w:t>
      </w:r>
      <w:r w:rsidRPr="00D44F1E">
        <w:rPr>
          <w:rFonts w:ascii="AGA Arabesque" w:hAnsi="AGA Arabesque"/>
          <w:color w:val="000000"/>
          <w:sz w:val="36"/>
          <w:rtl/>
        </w:rPr>
        <w:t xml:space="preserve"> </w:t>
      </w:r>
      <w:r w:rsidRPr="00D44F1E">
        <w:rPr>
          <w:rFonts w:ascii="AGA Arabesque" w:hAnsi="AGA Arabesque" w:hint="eastAsia"/>
          <w:color w:val="000000"/>
          <w:sz w:val="36"/>
          <w:rtl/>
        </w:rPr>
        <w:t>أنه</w:t>
      </w:r>
      <w:r w:rsidRPr="00D44F1E">
        <w:rPr>
          <w:rFonts w:ascii="AGA Arabesque" w:hAnsi="AGA Arabesque"/>
          <w:color w:val="000000"/>
          <w:sz w:val="36"/>
          <w:rtl/>
        </w:rPr>
        <w:t xml:space="preserve"> </w:t>
      </w:r>
      <w:r w:rsidRPr="00D44F1E">
        <w:rPr>
          <w:rFonts w:ascii="AGA Arabesque" w:hAnsi="AGA Arabesque" w:hint="eastAsia"/>
          <w:color w:val="000000"/>
          <w:sz w:val="36"/>
          <w:rtl/>
        </w:rPr>
        <w:t>قال</w:t>
      </w:r>
      <w:r w:rsidR="006217A6" w:rsidRPr="00D44F1E">
        <w:rPr>
          <w:rFonts w:ascii="AGA Arabesque" w:hAnsi="AGA Arabesque"/>
          <w:color w:val="000000"/>
          <w:sz w:val="36"/>
          <w:rtl/>
        </w:rPr>
        <w:t>:</w:t>
      </w:r>
      <w:r w:rsidRPr="00D44F1E">
        <w:rPr>
          <w:rFonts w:ascii="AGA Arabesque" w:hAnsi="AGA Arabesque"/>
          <w:color w:val="000000"/>
          <w:sz w:val="36"/>
          <w:rtl/>
        </w:rPr>
        <w:t xml:space="preserve"> </w:t>
      </w:r>
      <w:r w:rsidR="00D44F1E" w:rsidRPr="00966343">
        <w:rPr>
          <w:rFonts w:ascii="AGA Arabesque" w:hAnsi="AGA Arabesque" w:hint="eastAsia"/>
          <w:color w:val="008000"/>
          <w:sz w:val="36"/>
          <w:rtl/>
        </w:rPr>
        <w:t>«</w:t>
      </w:r>
      <w:r w:rsidRPr="00D44F1E">
        <w:rPr>
          <w:rFonts w:hint="eastAsia"/>
          <w:color w:val="000000"/>
          <w:sz w:val="36"/>
          <w:rtl/>
        </w:rPr>
        <w:t>الصلوات</w:t>
      </w:r>
      <w:r w:rsidRPr="00D44F1E">
        <w:rPr>
          <w:color w:val="000000"/>
          <w:sz w:val="36"/>
          <w:rtl/>
        </w:rPr>
        <w:t xml:space="preserve"> </w:t>
      </w:r>
      <w:r w:rsidRPr="00D44F1E">
        <w:rPr>
          <w:rFonts w:hint="eastAsia"/>
          <w:color w:val="000000"/>
          <w:sz w:val="36"/>
          <w:rtl/>
        </w:rPr>
        <w:t>الخمس</w:t>
      </w:r>
      <w:r w:rsidRPr="00D44F1E">
        <w:rPr>
          <w:color w:val="000000"/>
          <w:sz w:val="36"/>
          <w:rtl/>
        </w:rPr>
        <w:t xml:space="preserve"> </w:t>
      </w:r>
      <w:r w:rsidRPr="00D44F1E">
        <w:rPr>
          <w:rFonts w:hint="eastAsia"/>
          <w:color w:val="000000"/>
          <w:sz w:val="36"/>
          <w:rtl/>
        </w:rPr>
        <w:t>كفَّاراتٌ</w:t>
      </w:r>
      <w:r w:rsidRPr="00D44F1E">
        <w:rPr>
          <w:color w:val="000000"/>
          <w:sz w:val="36"/>
          <w:rtl/>
        </w:rPr>
        <w:t xml:space="preserve"> </w:t>
      </w:r>
      <w:r w:rsidRPr="00D44F1E">
        <w:rPr>
          <w:rFonts w:hint="eastAsia"/>
          <w:color w:val="000000"/>
          <w:sz w:val="36"/>
          <w:rtl/>
        </w:rPr>
        <w:t>لما</w:t>
      </w:r>
      <w:r w:rsidRPr="00D44F1E">
        <w:rPr>
          <w:color w:val="000000"/>
          <w:sz w:val="36"/>
          <w:rtl/>
        </w:rPr>
        <w:t xml:space="preserve"> </w:t>
      </w:r>
      <w:r w:rsidRPr="00D44F1E">
        <w:rPr>
          <w:rFonts w:hint="eastAsia"/>
          <w:color w:val="000000"/>
          <w:sz w:val="36"/>
          <w:rtl/>
        </w:rPr>
        <w:t>بينهُنَّ</w:t>
      </w:r>
      <w:r w:rsidRPr="00D44F1E">
        <w:rPr>
          <w:color w:val="000000"/>
          <w:sz w:val="36"/>
          <w:rtl/>
        </w:rPr>
        <w:t xml:space="preserve"> </w:t>
      </w:r>
      <w:r w:rsidRPr="00D44F1E">
        <w:rPr>
          <w:rFonts w:hint="eastAsia"/>
          <w:color w:val="000000"/>
          <w:sz w:val="36"/>
          <w:rtl/>
        </w:rPr>
        <w:t>ما</w:t>
      </w:r>
      <w:r w:rsidRPr="00D44F1E">
        <w:rPr>
          <w:color w:val="000000"/>
          <w:sz w:val="36"/>
          <w:rtl/>
        </w:rPr>
        <w:t xml:space="preserve"> </w:t>
      </w:r>
      <w:r w:rsidRPr="00D44F1E">
        <w:rPr>
          <w:rFonts w:hint="eastAsia"/>
          <w:color w:val="000000"/>
          <w:sz w:val="36"/>
          <w:rtl/>
        </w:rPr>
        <w:t>اُجْتُنِبَتِ</w:t>
      </w:r>
      <w:r w:rsidRPr="00D44F1E">
        <w:rPr>
          <w:color w:val="000000"/>
          <w:sz w:val="36"/>
          <w:rtl/>
        </w:rPr>
        <w:t xml:space="preserve"> </w:t>
      </w:r>
      <w:r w:rsidRPr="00D44F1E">
        <w:rPr>
          <w:rFonts w:hint="eastAsia"/>
          <w:color w:val="000000"/>
          <w:sz w:val="36"/>
          <w:rtl/>
        </w:rPr>
        <w:t>الكبائر</w:t>
      </w:r>
      <w:r w:rsidRPr="00D44F1E">
        <w:rPr>
          <w:color w:val="000000"/>
          <w:sz w:val="36"/>
          <w:rtl/>
        </w:rPr>
        <w:t xml:space="preserve"> </w:t>
      </w:r>
      <w:r w:rsidRPr="00D44F1E">
        <w:rPr>
          <w:rFonts w:hint="eastAsia"/>
          <w:color w:val="000000"/>
          <w:sz w:val="36"/>
          <w:rtl/>
        </w:rPr>
        <w:t>وهي</w:t>
      </w:r>
      <w:r w:rsidRPr="00D44F1E">
        <w:rPr>
          <w:color w:val="000000"/>
          <w:sz w:val="36"/>
          <w:rtl/>
        </w:rPr>
        <w:t xml:space="preserve"> </w:t>
      </w:r>
      <w:r w:rsidRPr="00D44F1E">
        <w:rPr>
          <w:rFonts w:hint="eastAsia"/>
          <w:color w:val="000000"/>
          <w:sz w:val="36"/>
          <w:rtl/>
        </w:rPr>
        <w:t>قول</w:t>
      </w:r>
      <w:r w:rsidRPr="00D44F1E">
        <w:rPr>
          <w:color w:val="000000"/>
          <w:sz w:val="36"/>
          <w:rtl/>
        </w:rPr>
        <w:t xml:space="preserve"> </w:t>
      </w:r>
      <w:r w:rsidRPr="00D44F1E">
        <w:rPr>
          <w:rFonts w:hint="eastAsia"/>
          <w:color w:val="000000"/>
          <w:sz w:val="36"/>
          <w:rtl/>
        </w:rPr>
        <w:t>الله</w:t>
      </w:r>
      <w:r w:rsidRPr="00D44F1E">
        <w:rPr>
          <w:color w:val="000000"/>
          <w:sz w:val="36"/>
          <w:rtl/>
        </w:rPr>
        <w:t xml:space="preserve"> </w:t>
      </w:r>
      <w:r w:rsidRPr="00D44F1E">
        <w:rPr>
          <w:rFonts w:hint="eastAsia"/>
          <w:color w:val="000000"/>
          <w:sz w:val="36"/>
          <w:rtl/>
        </w:rPr>
        <w:t>عَزَّ وَجَلَّ</w:t>
      </w:r>
      <w:r w:rsidR="006217A6" w:rsidRPr="00D44F1E">
        <w:rPr>
          <w:color w:val="000000"/>
          <w:sz w:val="36"/>
          <w:rtl/>
        </w:rPr>
        <w:t>:</w:t>
      </w:r>
      <w:r w:rsidRPr="00D44F1E">
        <w:rPr>
          <w:color w:val="000000"/>
          <w:sz w:val="36"/>
          <w:rtl/>
        </w:rPr>
        <w:t xml:space="preserve"> </w:t>
      </w:r>
      <w:r w:rsidR="006217A6" w:rsidRPr="006B3342">
        <w:rPr>
          <w:color w:val="0000FF"/>
          <w:sz w:val="36"/>
          <w:rtl/>
        </w:rPr>
        <w:t>((</w:t>
      </w:r>
      <w:r w:rsidRPr="006B3342">
        <w:rPr>
          <w:rFonts w:hint="eastAsia"/>
          <w:color w:val="0000FF"/>
          <w:sz w:val="36"/>
          <w:rtl/>
        </w:rPr>
        <w:t>وَأَقِمِ</w:t>
      </w:r>
      <w:r w:rsidRPr="006B3342">
        <w:rPr>
          <w:color w:val="0000FF"/>
          <w:sz w:val="36"/>
          <w:rtl/>
        </w:rPr>
        <w:t xml:space="preserve"> </w:t>
      </w:r>
      <w:r w:rsidRPr="006B3342">
        <w:rPr>
          <w:rFonts w:hint="eastAsia"/>
          <w:color w:val="0000FF"/>
          <w:sz w:val="36"/>
          <w:rtl/>
        </w:rPr>
        <w:t>الصَّلاَةَ</w:t>
      </w:r>
      <w:r w:rsidRPr="006B3342">
        <w:rPr>
          <w:color w:val="0000FF"/>
          <w:sz w:val="36"/>
          <w:rtl/>
        </w:rPr>
        <w:t xml:space="preserve"> </w:t>
      </w:r>
      <w:r w:rsidRPr="006B3342">
        <w:rPr>
          <w:rFonts w:hint="eastAsia"/>
          <w:color w:val="0000FF"/>
          <w:sz w:val="36"/>
          <w:rtl/>
        </w:rPr>
        <w:t>طَرَفَيِ</w:t>
      </w:r>
      <w:r w:rsidRPr="006B3342">
        <w:rPr>
          <w:color w:val="0000FF"/>
          <w:sz w:val="36"/>
          <w:rtl/>
        </w:rPr>
        <w:t xml:space="preserve"> </w:t>
      </w:r>
      <w:r w:rsidRPr="006B3342">
        <w:rPr>
          <w:rFonts w:hint="eastAsia"/>
          <w:color w:val="0000FF"/>
          <w:sz w:val="36"/>
          <w:rtl/>
        </w:rPr>
        <w:t>النَّهَارِ</w:t>
      </w:r>
      <w:r w:rsidRPr="006B3342">
        <w:rPr>
          <w:color w:val="0000FF"/>
          <w:sz w:val="36"/>
          <w:rtl/>
        </w:rPr>
        <w:t xml:space="preserve"> </w:t>
      </w:r>
      <w:r w:rsidRPr="006B3342">
        <w:rPr>
          <w:rFonts w:hint="eastAsia"/>
          <w:color w:val="0000FF"/>
          <w:sz w:val="36"/>
          <w:rtl/>
        </w:rPr>
        <w:t>وَزُلَفًا</w:t>
      </w:r>
      <w:r w:rsidRPr="006B3342">
        <w:rPr>
          <w:color w:val="0000FF"/>
          <w:sz w:val="36"/>
          <w:rtl/>
        </w:rPr>
        <w:t xml:space="preserve"> </w:t>
      </w:r>
      <w:r w:rsidRPr="006B3342">
        <w:rPr>
          <w:rFonts w:hint="eastAsia"/>
          <w:color w:val="0000FF"/>
          <w:sz w:val="36"/>
          <w:rtl/>
        </w:rPr>
        <w:t>مِّنَ</w:t>
      </w:r>
      <w:r w:rsidRPr="006B3342">
        <w:rPr>
          <w:color w:val="0000FF"/>
          <w:sz w:val="36"/>
          <w:rtl/>
        </w:rPr>
        <w:t xml:space="preserve"> </w:t>
      </w:r>
      <w:r w:rsidRPr="006B3342">
        <w:rPr>
          <w:rFonts w:hint="eastAsia"/>
          <w:color w:val="0000FF"/>
          <w:sz w:val="36"/>
          <w:rtl/>
        </w:rPr>
        <w:t>اللَّيْلِ</w:t>
      </w:r>
      <w:r w:rsidRPr="006B3342">
        <w:rPr>
          <w:color w:val="0000FF"/>
          <w:sz w:val="36"/>
          <w:rtl/>
        </w:rPr>
        <w:t xml:space="preserve"> </w:t>
      </w:r>
      <w:r w:rsidRPr="006B3342">
        <w:rPr>
          <w:rFonts w:hint="eastAsia"/>
          <w:color w:val="0000FF"/>
          <w:sz w:val="36"/>
          <w:rtl/>
        </w:rPr>
        <w:t>إِنَّ</w:t>
      </w:r>
      <w:r w:rsidRPr="006B3342">
        <w:rPr>
          <w:color w:val="0000FF"/>
          <w:sz w:val="36"/>
          <w:rtl/>
        </w:rPr>
        <w:t xml:space="preserve"> </w:t>
      </w:r>
      <w:r w:rsidRPr="006B3342">
        <w:rPr>
          <w:rFonts w:hint="eastAsia"/>
          <w:color w:val="0000FF"/>
          <w:sz w:val="36"/>
          <w:rtl/>
        </w:rPr>
        <w:t>الْحَسَنَاتِ</w:t>
      </w:r>
      <w:r w:rsidRPr="006B3342">
        <w:rPr>
          <w:color w:val="0000FF"/>
          <w:sz w:val="36"/>
          <w:rtl/>
        </w:rPr>
        <w:t xml:space="preserve"> </w:t>
      </w:r>
      <w:r w:rsidRPr="006B3342">
        <w:rPr>
          <w:rFonts w:hint="eastAsia"/>
          <w:color w:val="0000FF"/>
          <w:sz w:val="36"/>
          <w:rtl/>
        </w:rPr>
        <w:t>يُذْهِبْنَ</w:t>
      </w:r>
      <w:r w:rsidRPr="006B3342">
        <w:rPr>
          <w:color w:val="0000FF"/>
          <w:sz w:val="36"/>
          <w:rtl/>
        </w:rPr>
        <w:t xml:space="preserve"> </w:t>
      </w:r>
      <w:r w:rsidRPr="006B3342">
        <w:rPr>
          <w:rFonts w:hint="eastAsia"/>
          <w:color w:val="0000FF"/>
          <w:sz w:val="36"/>
          <w:rtl/>
        </w:rPr>
        <w:t>السَّيِّئَاتِ</w:t>
      </w:r>
      <w:r w:rsidRPr="006B3342">
        <w:rPr>
          <w:color w:val="0000FF"/>
          <w:sz w:val="36"/>
          <w:rtl/>
        </w:rPr>
        <w:t xml:space="preserve"> </w:t>
      </w:r>
      <w:r w:rsidRPr="006B3342">
        <w:rPr>
          <w:rFonts w:hint="eastAsia"/>
          <w:color w:val="0000FF"/>
          <w:sz w:val="36"/>
          <w:rtl/>
        </w:rPr>
        <w:t>ذَلِكَ</w:t>
      </w:r>
      <w:r w:rsidRPr="006B3342">
        <w:rPr>
          <w:color w:val="0000FF"/>
          <w:sz w:val="36"/>
          <w:rtl/>
        </w:rPr>
        <w:t xml:space="preserve"> </w:t>
      </w:r>
      <w:r w:rsidRPr="006B3342">
        <w:rPr>
          <w:rFonts w:hint="eastAsia"/>
          <w:color w:val="0000FF"/>
          <w:sz w:val="36"/>
          <w:rtl/>
        </w:rPr>
        <w:t>ذِكْرَى</w:t>
      </w:r>
      <w:r w:rsidRPr="006B3342">
        <w:rPr>
          <w:color w:val="0000FF"/>
          <w:sz w:val="36"/>
          <w:rtl/>
        </w:rPr>
        <w:t xml:space="preserve"> </w:t>
      </w:r>
      <w:r w:rsidRPr="006B3342">
        <w:rPr>
          <w:rFonts w:hint="eastAsia"/>
          <w:color w:val="0000FF"/>
          <w:sz w:val="36"/>
          <w:rtl/>
        </w:rPr>
        <w:t>لِلذَّاكِرِينَ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eastAsia"/>
          <w:color w:val="800000"/>
          <w:sz w:val="24"/>
          <w:szCs w:val="24"/>
          <w:rtl/>
        </w:rPr>
        <w:t>هود</w:t>
      </w:r>
      <w:r w:rsidR="006217A6" w:rsidRPr="00BD14E0">
        <w:rPr>
          <w:color w:val="800000"/>
          <w:sz w:val="24"/>
          <w:szCs w:val="24"/>
          <w:rtl/>
        </w:rPr>
        <w:t>:</w:t>
      </w:r>
      <w:r w:rsidRPr="00BD14E0">
        <w:rPr>
          <w:color w:val="800000"/>
          <w:sz w:val="24"/>
          <w:szCs w:val="24"/>
          <w:rtl/>
        </w:rPr>
        <w:t>114</w:t>
      </w:r>
      <w:r w:rsidR="003D0D21" w:rsidRPr="00BD14E0">
        <w:rPr>
          <w:color w:val="800000"/>
          <w:sz w:val="24"/>
          <w:szCs w:val="24"/>
          <w:rtl/>
        </w:rPr>
        <w:t>]</w:t>
      </w:r>
      <w:r w:rsidR="00D44F1E" w:rsidRPr="00966343">
        <w:rPr>
          <w:rFonts w:ascii="AGA Arabesque" w:hAnsi="AGA Arabesque" w:hint="eastAsia"/>
          <w:color w:val="008000"/>
          <w:sz w:val="36"/>
          <w:rtl/>
        </w:rPr>
        <w:t>»</w:t>
      </w:r>
      <w:r w:rsidR="006217A6" w:rsidRPr="00966343">
        <w:rPr>
          <w:rFonts w:ascii="AGA Arabesque" w:hAnsi="AGA Arabesque"/>
          <w:b/>
          <w:bCs/>
          <w:color w:val="008000"/>
          <w:sz w:val="36"/>
          <w:vertAlign w:val="superscript"/>
          <w:rtl/>
        </w:rPr>
        <w:t>(</w:t>
      </w:r>
      <w:r w:rsidRPr="00966343">
        <w:rPr>
          <w:rStyle w:val="FootnoteReference"/>
          <w:rFonts w:ascii="AGA Arabesque" w:hAnsi="AGA Arabesque"/>
          <w:b/>
          <w:bCs/>
          <w:color w:val="008000"/>
          <w:sz w:val="36"/>
          <w:rtl/>
          <w:lang w:bidi="ar-SY"/>
        </w:rPr>
        <w:footnoteReference w:id="170"/>
      </w:r>
      <w:r w:rsidR="006217A6" w:rsidRPr="00966343">
        <w:rPr>
          <w:rFonts w:ascii="AGA Arabesque" w:hAnsi="AGA Arabesque"/>
          <w:b/>
          <w:bCs/>
          <w:color w:val="008000"/>
          <w:sz w:val="36"/>
          <w:vertAlign w:val="superscript"/>
          <w:rtl/>
        </w:rPr>
        <w:t>)</w:t>
      </w:r>
      <w:r w:rsidR="006217A6">
        <w:rPr>
          <w:rFonts w:ascii="AGA Arabesque" w:hAnsi="AGA Arabesque"/>
          <w:sz w:val="36"/>
          <w:rtl/>
        </w:rPr>
        <w:t>.</w:t>
      </w:r>
    </w:p>
    <w:p w:rsidR="003D5D68" w:rsidRPr="008646A7" w:rsidRDefault="003D5D68" w:rsidP="008B674B">
      <w:pPr>
        <w:widowControl w:val="0"/>
        <w:spacing w:after="120"/>
        <w:ind w:firstLine="567"/>
        <w:jc w:val="lowKashida"/>
        <w:rPr>
          <w:rFonts w:hint="cs"/>
          <w:sz w:val="36"/>
          <w:rtl/>
        </w:rPr>
      </w:pPr>
    </w:p>
    <w:p w:rsidR="003D5D68" w:rsidRPr="00EE10D1" w:rsidRDefault="003D5D68" w:rsidP="002C7DEB">
      <w:pPr>
        <w:pStyle w:val="2"/>
        <w:rPr>
          <w:color w:val="008000"/>
          <w:sz w:val="36"/>
          <w:szCs w:val="36"/>
          <w:rtl/>
        </w:rPr>
      </w:pPr>
      <w:bookmarkStart w:id="47" w:name="_Toc193714183"/>
      <w:r w:rsidRPr="00EE10D1">
        <w:rPr>
          <w:color w:val="008000"/>
          <w:sz w:val="36"/>
          <w:szCs w:val="36"/>
          <w:rtl/>
        </w:rPr>
        <w:t>ما رُوِيَ ع</w:t>
      </w:r>
      <w:r w:rsidRPr="00EE10D1">
        <w:rPr>
          <w:rFonts w:hint="cs"/>
          <w:color w:val="008000"/>
          <w:sz w:val="36"/>
          <w:szCs w:val="36"/>
          <w:rtl/>
        </w:rPr>
        <w:t>َ</w:t>
      </w:r>
      <w:r w:rsidRPr="00EE10D1">
        <w:rPr>
          <w:color w:val="008000"/>
          <w:sz w:val="36"/>
          <w:szCs w:val="36"/>
          <w:rtl/>
        </w:rPr>
        <w:t>ن</w:t>
      </w:r>
      <w:r w:rsidRPr="00EE10D1">
        <w:rPr>
          <w:rFonts w:hint="cs"/>
          <w:color w:val="008000"/>
          <w:sz w:val="36"/>
          <w:szCs w:val="36"/>
          <w:rtl/>
        </w:rPr>
        <w:t>ْ</w:t>
      </w:r>
      <w:r w:rsidRPr="00EE10D1">
        <w:rPr>
          <w:color w:val="008000"/>
          <w:sz w:val="36"/>
          <w:szCs w:val="36"/>
          <w:rtl/>
        </w:rPr>
        <w:t xml:space="preserve"> ع</w:t>
      </w:r>
      <w:r w:rsidRPr="00EE10D1">
        <w:rPr>
          <w:rFonts w:hint="cs"/>
          <w:color w:val="008000"/>
          <w:sz w:val="36"/>
          <w:szCs w:val="36"/>
          <w:rtl/>
        </w:rPr>
        <w:t>َ</w:t>
      </w:r>
      <w:r w:rsidRPr="00EE10D1">
        <w:rPr>
          <w:color w:val="008000"/>
          <w:sz w:val="36"/>
          <w:szCs w:val="36"/>
          <w:rtl/>
        </w:rPr>
        <w:t>ل</w:t>
      </w:r>
      <w:r w:rsidRPr="00EE10D1">
        <w:rPr>
          <w:rFonts w:hint="cs"/>
          <w:color w:val="008000"/>
          <w:sz w:val="36"/>
          <w:szCs w:val="36"/>
          <w:rtl/>
        </w:rPr>
        <w:t>ِ</w:t>
      </w:r>
      <w:r w:rsidRPr="00EE10D1">
        <w:rPr>
          <w:color w:val="008000"/>
          <w:sz w:val="36"/>
          <w:szCs w:val="36"/>
          <w:rtl/>
        </w:rPr>
        <w:t>ي</w:t>
      </w:r>
      <w:r w:rsidRPr="00EE10D1">
        <w:rPr>
          <w:rFonts w:hint="cs"/>
          <w:color w:val="008000"/>
          <w:sz w:val="36"/>
          <w:szCs w:val="36"/>
          <w:rtl/>
        </w:rPr>
        <w:t>ٍّ</w:t>
      </w:r>
      <w:r w:rsidRPr="00EE10D1">
        <w:rPr>
          <w:color w:val="008000"/>
          <w:sz w:val="36"/>
          <w:szCs w:val="36"/>
          <w:rtl/>
        </w:rPr>
        <w:t xml:space="preserve"> عليه السلام في آية الوضوء</w:t>
      </w:r>
      <w:bookmarkEnd w:id="47"/>
    </w:p>
    <w:p w:rsidR="003D5D68" w:rsidRPr="008646A7" w:rsidRDefault="003D5D68" w:rsidP="008B674B">
      <w:pPr>
        <w:widowControl w:val="0"/>
        <w:spacing w:after="120"/>
        <w:ind w:firstLine="567"/>
        <w:jc w:val="lowKashida"/>
        <w:rPr>
          <w:sz w:val="36"/>
          <w:rtl/>
        </w:rPr>
      </w:pPr>
      <w:r w:rsidRPr="008646A7">
        <w:rPr>
          <w:sz w:val="36"/>
          <w:rtl/>
        </w:rPr>
        <w:t>1</w:t>
      </w:r>
      <w:r w:rsidR="006217A6">
        <w:rPr>
          <w:rFonts w:hint="cs"/>
          <w:sz w:val="36"/>
          <w:rtl/>
        </w:rPr>
        <w:t>-</w:t>
      </w:r>
      <w:r w:rsidRPr="008646A7">
        <w:rPr>
          <w:sz w:val="36"/>
          <w:rtl/>
        </w:rPr>
        <w:t xml:space="preserve"> أخرج ابن جرير الطبري في تفسيره عن علي</w:t>
      </w:r>
      <w:r w:rsidR="00077300" w:rsidRPr="008646A7">
        <w:rPr>
          <w:sz w:val="36"/>
          <w:rtl/>
        </w:rPr>
        <w:t xml:space="preserve"> </w:t>
      </w:r>
      <w:r w:rsidRPr="008646A7">
        <w:rPr>
          <w:rFonts w:ascii="AGA Arabesque" w:hAnsi="AGA Arabesque"/>
          <w:sz w:val="36"/>
          <w:rtl/>
        </w:rPr>
        <w:t>عليه السلام</w:t>
      </w:r>
      <w:r w:rsidR="00077300" w:rsidRPr="008646A7">
        <w:rPr>
          <w:rFonts w:ascii="AGA Arabesque" w:hAnsi="AGA Arabesque"/>
          <w:sz w:val="36"/>
          <w:rtl/>
        </w:rPr>
        <w:t xml:space="preserve"> </w:t>
      </w:r>
      <w:r w:rsidRPr="008646A7">
        <w:rPr>
          <w:rFonts w:hint="eastAsia"/>
          <w:sz w:val="36"/>
          <w:rtl/>
        </w:rPr>
        <w:t>أنه</w:t>
      </w:r>
      <w:r w:rsidRPr="008646A7">
        <w:rPr>
          <w:sz w:val="36"/>
          <w:rtl/>
        </w:rPr>
        <w:t xml:space="preserve"> </w:t>
      </w:r>
      <w:r w:rsidRPr="008646A7">
        <w:rPr>
          <w:rFonts w:hint="eastAsia"/>
          <w:sz w:val="36"/>
          <w:rtl/>
        </w:rPr>
        <w:t>كان</w:t>
      </w:r>
      <w:r w:rsidRPr="008646A7">
        <w:rPr>
          <w:sz w:val="36"/>
          <w:rtl/>
        </w:rPr>
        <w:t xml:space="preserve"> </w:t>
      </w:r>
      <w:r w:rsidRPr="008646A7">
        <w:rPr>
          <w:rFonts w:hint="eastAsia"/>
          <w:sz w:val="36"/>
          <w:rtl/>
        </w:rPr>
        <w:t>يتوضَّأ</w:t>
      </w:r>
      <w:r w:rsidRPr="008646A7">
        <w:rPr>
          <w:sz w:val="36"/>
          <w:rtl/>
        </w:rPr>
        <w:t xml:space="preserve"> </w:t>
      </w:r>
      <w:r w:rsidRPr="008646A7">
        <w:rPr>
          <w:rFonts w:hint="eastAsia"/>
          <w:sz w:val="36"/>
          <w:rtl/>
        </w:rPr>
        <w:t>عند</w:t>
      </w:r>
      <w:r w:rsidRPr="008646A7">
        <w:rPr>
          <w:sz w:val="36"/>
          <w:rtl/>
        </w:rPr>
        <w:t xml:space="preserve"> </w:t>
      </w:r>
      <w:r w:rsidRPr="008646A7">
        <w:rPr>
          <w:rFonts w:hint="eastAsia"/>
          <w:sz w:val="36"/>
          <w:rtl/>
        </w:rPr>
        <w:t>كل</w:t>
      </w:r>
      <w:r w:rsidRPr="008646A7">
        <w:rPr>
          <w:sz w:val="36"/>
          <w:rtl/>
        </w:rPr>
        <w:t xml:space="preserve"> </w:t>
      </w:r>
      <w:r w:rsidRPr="008646A7">
        <w:rPr>
          <w:rFonts w:hint="eastAsia"/>
          <w:sz w:val="36"/>
          <w:rtl/>
        </w:rPr>
        <w:t>صلاةٍ</w:t>
      </w:r>
      <w:r w:rsidRPr="008646A7">
        <w:rPr>
          <w:sz w:val="36"/>
          <w:rtl/>
        </w:rPr>
        <w:t xml:space="preserve"> </w:t>
      </w:r>
      <w:r w:rsidRPr="008646A7">
        <w:rPr>
          <w:rFonts w:hint="eastAsia"/>
          <w:sz w:val="36"/>
          <w:rtl/>
        </w:rPr>
        <w:t>ويقرأ</w:t>
      </w:r>
      <w:r w:rsidRPr="008646A7">
        <w:rPr>
          <w:sz w:val="36"/>
          <w:rtl/>
        </w:rPr>
        <w:t xml:space="preserve"> </w:t>
      </w:r>
      <w:r w:rsidRPr="008646A7">
        <w:rPr>
          <w:rFonts w:hint="eastAsia"/>
          <w:sz w:val="36"/>
          <w:rtl/>
        </w:rPr>
        <w:t>هذه</w:t>
      </w:r>
      <w:r w:rsidRPr="008646A7">
        <w:rPr>
          <w:sz w:val="36"/>
          <w:rtl/>
        </w:rPr>
        <w:t xml:space="preserve"> </w:t>
      </w:r>
      <w:r w:rsidRPr="008646A7">
        <w:rPr>
          <w:rFonts w:hint="eastAsia"/>
          <w:sz w:val="36"/>
          <w:rtl/>
        </w:rPr>
        <w:t>الآية</w:t>
      </w:r>
      <w:r w:rsidR="006217A6">
        <w:rPr>
          <w:sz w:val="36"/>
          <w:rtl/>
        </w:rPr>
        <w:t>:</w:t>
      </w:r>
      <w:r w:rsidRPr="008646A7">
        <w:rPr>
          <w:sz w:val="36"/>
          <w:rtl/>
        </w:rPr>
        <w:t xml:space="preserve"> </w:t>
      </w:r>
      <w:r w:rsidR="006217A6" w:rsidRPr="006B3342">
        <w:rPr>
          <w:color w:val="0000FF"/>
          <w:sz w:val="36"/>
          <w:rtl/>
        </w:rPr>
        <w:t>((</w:t>
      </w:r>
      <w:r w:rsidRPr="006B3342">
        <w:rPr>
          <w:color w:val="0000FF"/>
          <w:sz w:val="36"/>
          <w:rtl/>
        </w:rPr>
        <w:t>يَا أَيُّهَا الَّذِينَ آمَنُواْ إِذَا قُمْتُمْ إِلَى الصَّلاةِ فاغْسِلُواْ وُجُوهَكُمْ وَأَيْدِيَكُمْ إِلَى الْمَرَافِقِ وَامْسَحُواْ بِرُؤُوسِكُمْ وَأَرْجُلَكُمْ إِلَى الْكَعْبَينِ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المائدة</w:t>
      </w:r>
      <w:r w:rsidR="006217A6" w:rsidRPr="00BD14E0">
        <w:rPr>
          <w:color w:val="800000"/>
          <w:sz w:val="24"/>
          <w:szCs w:val="24"/>
          <w:rtl/>
        </w:rPr>
        <w:t>:</w:t>
      </w:r>
      <w:r w:rsidRPr="00BD14E0">
        <w:rPr>
          <w:color w:val="800000"/>
          <w:sz w:val="24"/>
          <w:szCs w:val="24"/>
          <w:rtl/>
        </w:rPr>
        <w:t>6</w:t>
      </w:r>
      <w:r w:rsidR="003D0D21" w:rsidRPr="00BD14E0">
        <w:rPr>
          <w:color w:val="800000"/>
          <w:sz w:val="24"/>
          <w:szCs w:val="24"/>
          <w:rtl/>
        </w:rPr>
        <w:t>]</w:t>
      </w:r>
      <w:r w:rsidR="006217A6" w:rsidRPr="00966343">
        <w:rPr>
          <w:b/>
          <w:bCs/>
          <w:color w:val="008000"/>
          <w:sz w:val="36"/>
          <w:vertAlign w:val="superscript"/>
          <w:rtl/>
        </w:rPr>
        <w:t>(</w:t>
      </w:r>
      <w:r w:rsidRPr="00966343">
        <w:rPr>
          <w:rStyle w:val="FootnoteReference"/>
          <w:b/>
          <w:bCs/>
          <w:color w:val="008000"/>
          <w:sz w:val="36"/>
          <w:rtl/>
        </w:rPr>
        <w:footnoteReference w:id="171"/>
      </w:r>
      <w:r w:rsidR="006217A6" w:rsidRPr="00966343">
        <w:rPr>
          <w:b/>
          <w:bCs/>
          <w:color w:val="008000"/>
          <w:sz w:val="36"/>
          <w:vertAlign w:val="superscript"/>
          <w:rtl/>
        </w:rPr>
        <w:t>)</w:t>
      </w:r>
      <w:r w:rsidR="006217A6">
        <w:rPr>
          <w:sz w:val="36"/>
          <w:rtl/>
        </w:rPr>
        <w:t>.</w:t>
      </w:r>
    </w:p>
    <w:p w:rsidR="003D5D68" w:rsidRPr="008646A7" w:rsidRDefault="003D5D68" w:rsidP="008B674B">
      <w:pPr>
        <w:widowControl w:val="0"/>
        <w:spacing w:after="120"/>
        <w:ind w:firstLine="567"/>
        <w:jc w:val="lowKashida"/>
        <w:rPr>
          <w:sz w:val="36"/>
          <w:rtl/>
        </w:rPr>
      </w:pPr>
      <w:r w:rsidRPr="008646A7">
        <w:rPr>
          <w:sz w:val="36"/>
          <w:rtl/>
        </w:rPr>
        <w:t xml:space="preserve">وقال أبو علي الطبرسي في </w:t>
      </w:r>
      <w:r w:rsidRPr="00341337">
        <w:rPr>
          <w:color w:val="FF00FF"/>
          <w:sz w:val="36"/>
          <w:rtl/>
        </w:rPr>
        <w:t>"</w:t>
      </w:r>
      <w:r w:rsidRPr="008646A7">
        <w:rPr>
          <w:sz w:val="36"/>
          <w:rtl/>
        </w:rPr>
        <w:t>مجمع البيان</w:t>
      </w:r>
      <w:r w:rsidRPr="00341337">
        <w:rPr>
          <w:color w:val="FF00FF"/>
          <w:sz w:val="36"/>
          <w:rtl/>
        </w:rPr>
        <w:t>"</w:t>
      </w:r>
      <w:r w:rsidRPr="008646A7">
        <w:rPr>
          <w:sz w:val="36"/>
          <w:rtl/>
        </w:rPr>
        <w:t xml:space="preserve"> عند تفسير آية الوضوء</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معناه</w:t>
      </w:r>
      <w:r w:rsidR="006217A6" w:rsidRPr="00D44F1E">
        <w:rPr>
          <w:color w:val="000000"/>
          <w:sz w:val="36"/>
          <w:rtl/>
        </w:rPr>
        <w:t>:</w:t>
      </w:r>
      <w:r w:rsidRPr="00D44F1E">
        <w:rPr>
          <w:color w:val="000000"/>
          <w:sz w:val="36"/>
          <w:rtl/>
        </w:rPr>
        <w:t xml:space="preserve"> إذا أردتم القيام إلى الصلوة وأنتم على غير طهر </w:t>
      </w:r>
      <w:r w:rsidR="006217A6" w:rsidRPr="00D44F1E">
        <w:rPr>
          <w:color w:val="000000"/>
          <w:sz w:val="36"/>
          <w:rtl/>
        </w:rPr>
        <w:t>(</w:t>
      </w:r>
      <w:r w:rsidRPr="00D44F1E">
        <w:rPr>
          <w:color w:val="000000"/>
          <w:sz w:val="36"/>
          <w:rtl/>
        </w:rPr>
        <w:t>فعليكم الوضوء</w:t>
      </w:r>
      <w:r w:rsidR="006217A6" w:rsidRPr="00D44F1E">
        <w:rPr>
          <w:color w:val="000000"/>
          <w:sz w:val="36"/>
          <w:rtl/>
        </w:rPr>
        <w:t>)...</w:t>
      </w:r>
      <w:r w:rsidRPr="00D44F1E">
        <w:rPr>
          <w:color w:val="000000"/>
          <w:sz w:val="36"/>
          <w:rtl/>
        </w:rPr>
        <w:t xml:space="preserve"> وقيل معناه</w:t>
      </w:r>
      <w:r w:rsidR="006217A6" w:rsidRPr="00D44F1E">
        <w:rPr>
          <w:color w:val="000000"/>
          <w:sz w:val="36"/>
          <w:rtl/>
        </w:rPr>
        <w:t>:</w:t>
      </w:r>
      <w:r w:rsidRPr="00D44F1E">
        <w:rPr>
          <w:color w:val="000000"/>
          <w:sz w:val="36"/>
          <w:rtl/>
        </w:rPr>
        <w:t xml:space="preserve"> إذا أردتم القيام إلى الصلوة فعليكم الوضوء</w:t>
      </w:r>
      <w:r w:rsidR="006217A6" w:rsidRPr="00D44F1E">
        <w:rPr>
          <w:rFonts w:hint="cs"/>
          <w:color w:val="000000"/>
          <w:sz w:val="36"/>
          <w:rtl/>
        </w:rPr>
        <w:t>،</w:t>
      </w:r>
      <w:r w:rsidRPr="00D44F1E">
        <w:rPr>
          <w:color w:val="000000"/>
          <w:sz w:val="36"/>
          <w:rtl/>
        </w:rPr>
        <w:t xml:space="preserve"> عن عكرمة</w:t>
      </w:r>
      <w:r w:rsidR="006217A6" w:rsidRPr="00D44F1E">
        <w:rPr>
          <w:rFonts w:hint="cs"/>
          <w:color w:val="000000"/>
          <w:sz w:val="36"/>
          <w:rtl/>
        </w:rPr>
        <w:t>،</w:t>
      </w:r>
      <w:r w:rsidRPr="00D44F1E">
        <w:rPr>
          <w:color w:val="000000"/>
          <w:sz w:val="36"/>
          <w:rtl/>
        </w:rPr>
        <w:t xml:space="preserve"> وإليه ذهب داود</w:t>
      </w:r>
      <w:r w:rsidRPr="00D44F1E">
        <w:rPr>
          <w:rFonts w:hint="cs"/>
          <w:color w:val="000000"/>
          <w:sz w:val="36"/>
          <w:rtl/>
        </w:rPr>
        <w:t xml:space="preserve"> </w:t>
      </w:r>
      <w:r w:rsidR="006217A6" w:rsidRPr="00D44F1E">
        <w:rPr>
          <w:rFonts w:hint="cs"/>
          <w:color w:val="000000"/>
          <w:sz w:val="36"/>
          <w:rtl/>
        </w:rPr>
        <w:t>(</w:t>
      </w:r>
      <w:r w:rsidRPr="00D44F1E">
        <w:rPr>
          <w:rFonts w:hint="cs"/>
          <w:color w:val="000000"/>
          <w:sz w:val="36"/>
          <w:rtl/>
        </w:rPr>
        <w:t>أي الظاهري</w:t>
      </w:r>
      <w:r w:rsidR="006217A6" w:rsidRPr="00D44F1E">
        <w:rPr>
          <w:rFonts w:hint="cs"/>
          <w:color w:val="000000"/>
          <w:sz w:val="36"/>
          <w:rtl/>
        </w:rPr>
        <w:t>)</w:t>
      </w:r>
      <w:r w:rsidRPr="00D44F1E">
        <w:rPr>
          <w:color w:val="000000"/>
          <w:sz w:val="36"/>
          <w:rtl/>
        </w:rPr>
        <w:t xml:space="preserve"> قال</w:t>
      </w:r>
      <w:r w:rsidR="006217A6" w:rsidRPr="00D44F1E">
        <w:rPr>
          <w:rFonts w:hint="cs"/>
          <w:color w:val="000000"/>
          <w:sz w:val="36"/>
          <w:rtl/>
        </w:rPr>
        <w:t>:</w:t>
      </w:r>
      <w:r w:rsidRPr="00D44F1E">
        <w:rPr>
          <w:color w:val="000000"/>
          <w:sz w:val="36"/>
          <w:rtl/>
        </w:rPr>
        <w:t xml:space="preserve"> كان علي</w:t>
      </w:r>
      <w:r w:rsidRPr="00D44F1E">
        <w:rPr>
          <w:rFonts w:hint="cs"/>
          <w:color w:val="000000"/>
          <w:sz w:val="36"/>
          <w:rtl/>
        </w:rPr>
        <w:t>ٌّ</w:t>
      </w:r>
      <w:r w:rsidRPr="00D44F1E">
        <w:rPr>
          <w:color w:val="000000"/>
          <w:sz w:val="36"/>
          <w:rtl/>
        </w:rPr>
        <w:t xml:space="preserve"> عليه السلام يتوضأ لكل صلوة ويقرأ هذه الآية</w:t>
      </w:r>
      <w:r w:rsidR="006217A6" w:rsidRPr="00D44F1E">
        <w:rPr>
          <w:color w:val="000000"/>
          <w:sz w:val="36"/>
          <w:rtl/>
        </w:rPr>
        <w:t>.</w:t>
      </w:r>
      <w:r w:rsidRPr="00D44F1E">
        <w:rPr>
          <w:rFonts w:hint="cs"/>
          <w:color w:val="000000"/>
          <w:sz w:val="36"/>
          <w:rtl/>
        </w:rPr>
        <w:t xml:space="preserve"> </w:t>
      </w:r>
      <w:r w:rsidRPr="00D44F1E">
        <w:rPr>
          <w:color w:val="000000"/>
          <w:sz w:val="36"/>
          <w:rtl/>
        </w:rPr>
        <w:t>والقول الأول هو الصحيح وإليه ذهب الفقهاء كلهم وما رووه من تجديد الوضوء فمحمول على الندب والاستحباب</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172"/>
      </w:r>
      <w:r w:rsidR="006217A6" w:rsidRPr="00966343">
        <w:rPr>
          <w:rFonts w:hint="cs"/>
          <w:b/>
          <w:bCs/>
          <w:color w:val="008000"/>
          <w:sz w:val="36"/>
          <w:vertAlign w:val="superscript"/>
          <w:rtl/>
        </w:rPr>
        <w:t>)</w:t>
      </w:r>
      <w:r w:rsidR="006217A6">
        <w:rPr>
          <w:sz w:val="36"/>
          <w:rtl/>
        </w:rPr>
        <w:t>.</w:t>
      </w:r>
      <w:r w:rsidRPr="008646A7">
        <w:rPr>
          <w:sz w:val="36"/>
          <w:rtl/>
        </w:rPr>
        <w:t xml:space="preserve"> </w:t>
      </w:r>
    </w:p>
    <w:p w:rsidR="003D5D68" w:rsidRPr="008646A7" w:rsidRDefault="003D5D68" w:rsidP="002C7DEB">
      <w:pPr>
        <w:widowControl w:val="0"/>
        <w:spacing w:after="120"/>
        <w:ind w:firstLine="567"/>
        <w:jc w:val="lowKashida"/>
        <w:rPr>
          <w:sz w:val="36"/>
          <w:rtl/>
        </w:rPr>
      </w:pPr>
      <w:r w:rsidRPr="008646A7">
        <w:rPr>
          <w:sz w:val="36"/>
          <w:rtl/>
        </w:rPr>
        <w:t>أقول</w:t>
      </w:r>
      <w:r w:rsidR="006217A6">
        <w:rPr>
          <w:sz w:val="36"/>
          <w:rtl/>
        </w:rPr>
        <w:t>:</w:t>
      </w:r>
      <w:r w:rsidRPr="008646A7">
        <w:rPr>
          <w:sz w:val="36"/>
          <w:rtl/>
        </w:rPr>
        <w:t xml:space="preserve"> الأمر في آية الوضوء يدل</w:t>
      </w:r>
      <w:r w:rsidRPr="008646A7">
        <w:rPr>
          <w:rFonts w:hint="cs"/>
          <w:sz w:val="36"/>
          <w:rtl/>
        </w:rPr>
        <w:t>ّ</w:t>
      </w:r>
      <w:r w:rsidRPr="008646A7">
        <w:rPr>
          <w:sz w:val="36"/>
          <w:rtl/>
        </w:rPr>
        <w:t xml:space="preserve"> على ترجيح الفعل على تركه وذلك مشترك بين الوجوب والندب فإذا قمنا إلى الصلوة</w:t>
      </w:r>
      <w:r w:rsidR="006217A6">
        <w:rPr>
          <w:rFonts w:hint="cs"/>
          <w:sz w:val="36"/>
          <w:rtl/>
        </w:rPr>
        <w:t>،</w:t>
      </w:r>
      <w:r w:rsidRPr="008646A7">
        <w:rPr>
          <w:sz w:val="36"/>
          <w:rtl/>
        </w:rPr>
        <w:t xml:space="preserve"> وكن</w:t>
      </w:r>
      <w:r w:rsidRPr="008646A7">
        <w:rPr>
          <w:rFonts w:hint="cs"/>
          <w:sz w:val="36"/>
          <w:rtl/>
        </w:rPr>
        <w:t>َّ</w:t>
      </w:r>
      <w:r w:rsidRPr="008646A7">
        <w:rPr>
          <w:sz w:val="36"/>
          <w:rtl/>
        </w:rPr>
        <w:t>ا على غير طهر فعلينا أن نتوضأ وجوبا</w:t>
      </w:r>
      <w:r w:rsidRPr="008646A7">
        <w:rPr>
          <w:rFonts w:hint="cs"/>
          <w:sz w:val="36"/>
          <w:rtl/>
        </w:rPr>
        <w:t>ً</w:t>
      </w:r>
      <w:r w:rsidR="006217A6">
        <w:rPr>
          <w:sz w:val="36"/>
          <w:rtl/>
        </w:rPr>
        <w:t>،</w:t>
      </w:r>
      <w:r w:rsidRPr="008646A7">
        <w:rPr>
          <w:sz w:val="36"/>
          <w:rtl/>
        </w:rPr>
        <w:t xml:space="preserve"> وإن كن</w:t>
      </w:r>
      <w:r w:rsidRPr="008646A7">
        <w:rPr>
          <w:rFonts w:hint="cs"/>
          <w:sz w:val="36"/>
          <w:rtl/>
        </w:rPr>
        <w:t>َّ</w:t>
      </w:r>
      <w:r w:rsidRPr="008646A7">
        <w:rPr>
          <w:sz w:val="36"/>
          <w:rtl/>
        </w:rPr>
        <w:t xml:space="preserve">ا على طهر </w:t>
      </w:r>
      <w:r w:rsidRPr="008646A7">
        <w:rPr>
          <w:rFonts w:hint="cs"/>
          <w:sz w:val="36"/>
          <w:rtl/>
        </w:rPr>
        <w:t>ف</w:t>
      </w:r>
      <w:r w:rsidRPr="008646A7">
        <w:rPr>
          <w:sz w:val="36"/>
          <w:rtl/>
        </w:rPr>
        <w:t>لنا أن نتوضأ استحبابا</w:t>
      </w:r>
      <w:r w:rsidRPr="008646A7">
        <w:rPr>
          <w:rFonts w:hint="cs"/>
          <w:sz w:val="36"/>
          <w:rtl/>
        </w:rPr>
        <w:t>ً</w:t>
      </w:r>
      <w:r w:rsidRPr="008646A7">
        <w:rPr>
          <w:sz w:val="36"/>
          <w:rtl/>
        </w:rPr>
        <w:t xml:space="preserve"> لقوله تعالى</w:t>
      </w:r>
      <w:r w:rsidR="006217A6">
        <w:rPr>
          <w:sz w:val="36"/>
          <w:rtl/>
        </w:rPr>
        <w:t>:</w:t>
      </w:r>
      <w:r w:rsidRPr="008646A7">
        <w:rPr>
          <w:sz w:val="36"/>
          <w:rtl/>
        </w:rPr>
        <w:t xml:space="preserve"> </w:t>
      </w:r>
      <w:r w:rsidR="006217A6" w:rsidRPr="006B3342">
        <w:rPr>
          <w:color w:val="0000FF"/>
          <w:sz w:val="36"/>
          <w:rtl/>
        </w:rPr>
        <w:t>((</w:t>
      </w:r>
      <w:r w:rsidRPr="006B3342">
        <w:rPr>
          <w:color w:val="0000FF"/>
          <w:sz w:val="36"/>
          <w:rtl/>
        </w:rPr>
        <w:t>أَوْ جَاء أَحَدٌ مَّنكُم مِّنَ الْغَائِطِ فَلَمْ تَجِدُواْ مَاء</w:t>
      </w:r>
      <w:r w:rsidRPr="006B3342">
        <w:rPr>
          <w:rFonts w:hint="cs"/>
          <w:color w:val="0000FF"/>
          <w:sz w:val="36"/>
          <w:rtl/>
        </w:rPr>
        <w:t>ً</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المائدة</w:t>
      </w:r>
      <w:r w:rsidR="006217A6" w:rsidRPr="00BD14E0">
        <w:rPr>
          <w:color w:val="800000"/>
          <w:sz w:val="24"/>
          <w:szCs w:val="24"/>
          <w:rtl/>
        </w:rPr>
        <w:t>:</w:t>
      </w:r>
      <w:r w:rsidRPr="00BD14E0">
        <w:rPr>
          <w:color w:val="800000"/>
          <w:sz w:val="24"/>
          <w:szCs w:val="24"/>
          <w:rtl/>
        </w:rPr>
        <w:t>6</w:t>
      </w:r>
      <w:r w:rsidR="003D0D21" w:rsidRPr="00BD14E0">
        <w:rPr>
          <w:color w:val="800000"/>
          <w:sz w:val="24"/>
          <w:szCs w:val="24"/>
          <w:rtl/>
        </w:rPr>
        <w:t>]</w:t>
      </w:r>
      <w:r w:rsidRPr="008646A7">
        <w:rPr>
          <w:sz w:val="36"/>
          <w:rtl/>
        </w:rPr>
        <w:t xml:space="preserve"> فدل كلامه سبحانه وتعالى على أن الوضوء واجب لمن جاء من الغائط</w:t>
      </w:r>
      <w:r w:rsidR="006217A6">
        <w:rPr>
          <w:sz w:val="36"/>
          <w:rtl/>
        </w:rPr>
        <w:t>،</w:t>
      </w:r>
      <w:r w:rsidRPr="008646A7">
        <w:rPr>
          <w:sz w:val="36"/>
          <w:rtl/>
        </w:rPr>
        <w:t xml:space="preserve"> فوضوء من لم يحدث محمول على الاستحباب ويؤيد هذا القول ما روى عن النبي</w:t>
      </w:r>
      <w:r w:rsidRPr="008646A7">
        <w:rPr>
          <w:rFonts w:hint="cs"/>
          <w:sz w:val="36"/>
          <w:rtl/>
        </w:rPr>
        <w:t>ِّ</w:t>
      </w:r>
      <w:r w:rsidRPr="008646A7">
        <w:rPr>
          <w:sz w:val="36"/>
          <w:rtl/>
        </w:rPr>
        <w:t xml:space="preserve"> صلى الله عليه وآله وسلم أنه قال</w:t>
      </w:r>
      <w:r w:rsidR="006217A6">
        <w:rPr>
          <w:sz w:val="36"/>
          <w:rtl/>
        </w:rPr>
        <w:t>:</w:t>
      </w:r>
      <w:r w:rsidRPr="008646A7">
        <w:rPr>
          <w:sz w:val="36"/>
          <w:rtl/>
        </w:rPr>
        <w:t xml:space="preserve"> </w:t>
      </w:r>
      <w:r w:rsidRPr="00341337">
        <w:rPr>
          <w:color w:val="FF00FF"/>
          <w:sz w:val="36"/>
          <w:rtl/>
        </w:rPr>
        <w:t>"</w:t>
      </w:r>
      <w:r w:rsidRPr="008646A7">
        <w:rPr>
          <w:sz w:val="36"/>
          <w:rtl/>
        </w:rPr>
        <w:t>من توضأ على طهر كتب له عشر حسنات</w:t>
      </w:r>
      <w:r w:rsidRPr="00341337">
        <w:rPr>
          <w:color w:val="FF00FF"/>
          <w:sz w:val="36"/>
          <w:rtl/>
        </w:rPr>
        <w:t>"</w:t>
      </w:r>
      <w:r w:rsidR="006217A6" w:rsidRPr="00966343">
        <w:rPr>
          <w:b/>
          <w:bCs/>
          <w:color w:val="008000"/>
          <w:sz w:val="36"/>
          <w:vertAlign w:val="superscript"/>
          <w:rtl/>
        </w:rPr>
        <w:t>(</w:t>
      </w:r>
      <w:r w:rsidRPr="00966343">
        <w:rPr>
          <w:rStyle w:val="FootnoteReference"/>
          <w:b/>
          <w:bCs/>
          <w:color w:val="008000"/>
          <w:sz w:val="36"/>
          <w:rtl/>
        </w:rPr>
        <w:footnoteReference w:id="173"/>
      </w:r>
      <w:r w:rsidR="006217A6" w:rsidRPr="00966343">
        <w:rPr>
          <w:b/>
          <w:bCs/>
          <w:color w:val="008000"/>
          <w:sz w:val="36"/>
          <w:vertAlign w:val="superscript"/>
          <w:rtl/>
        </w:rPr>
        <w:t>)</w:t>
      </w:r>
      <w:r w:rsidR="006217A6">
        <w:rPr>
          <w:sz w:val="36"/>
          <w:rtl/>
        </w:rPr>
        <w:t>.</w:t>
      </w:r>
      <w:r w:rsidRPr="008646A7">
        <w:rPr>
          <w:sz w:val="36"/>
          <w:rtl/>
        </w:rPr>
        <w:t xml:space="preserve"> </w:t>
      </w:r>
    </w:p>
    <w:p w:rsidR="003D5D68" w:rsidRPr="008646A7" w:rsidRDefault="003D5D68" w:rsidP="008B674B">
      <w:pPr>
        <w:widowControl w:val="0"/>
        <w:spacing w:after="120"/>
        <w:ind w:firstLine="567"/>
        <w:jc w:val="lowKashida"/>
        <w:rPr>
          <w:sz w:val="36"/>
          <w:rtl/>
        </w:rPr>
      </w:pPr>
      <w:r w:rsidRPr="008646A7">
        <w:rPr>
          <w:rFonts w:hint="cs"/>
          <w:sz w:val="36"/>
          <w:rtl/>
        </w:rPr>
        <w:t>2</w:t>
      </w:r>
      <w:r w:rsidR="006217A6">
        <w:rPr>
          <w:rFonts w:hint="cs"/>
          <w:sz w:val="36"/>
          <w:rtl/>
        </w:rPr>
        <w:t>-</w:t>
      </w:r>
      <w:r w:rsidRPr="008646A7">
        <w:rPr>
          <w:rFonts w:hint="cs"/>
          <w:sz w:val="36"/>
          <w:rtl/>
        </w:rPr>
        <w:t xml:space="preserve"> </w:t>
      </w:r>
      <w:r w:rsidRPr="008646A7">
        <w:rPr>
          <w:sz w:val="36"/>
          <w:rtl/>
        </w:rPr>
        <w:t xml:space="preserve">أخرج محمد بن الحسن الطوسي في كتاب </w:t>
      </w:r>
      <w:r w:rsidRPr="00341337">
        <w:rPr>
          <w:color w:val="FF00FF"/>
          <w:sz w:val="36"/>
          <w:rtl/>
        </w:rPr>
        <w:t>"</w:t>
      </w:r>
      <w:r w:rsidRPr="008646A7">
        <w:rPr>
          <w:sz w:val="36"/>
          <w:rtl/>
        </w:rPr>
        <w:t>تهذيب الأحكام</w:t>
      </w:r>
      <w:r w:rsidRPr="00341337">
        <w:rPr>
          <w:color w:val="FF00FF"/>
          <w:sz w:val="36"/>
          <w:rtl/>
        </w:rPr>
        <w:t>"</w:t>
      </w:r>
      <w:r w:rsidRPr="008646A7">
        <w:rPr>
          <w:sz w:val="36"/>
          <w:rtl/>
        </w:rPr>
        <w:t xml:space="preserve"> بإسناده عن أبي جعفر الباقر </w:t>
      </w:r>
      <w:r w:rsidR="006217A6">
        <w:rPr>
          <w:sz w:val="36"/>
          <w:rtl/>
        </w:rPr>
        <w:t>(</w:t>
      </w:r>
      <w:r w:rsidRPr="008646A7">
        <w:rPr>
          <w:sz w:val="36"/>
          <w:rtl/>
        </w:rPr>
        <w:t>عليه السلام</w:t>
      </w:r>
      <w:r w:rsidR="006217A6">
        <w:rPr>
          <w:sz w:val="36"/>
          <w:rtl/>
        </w:rPr>
        <w:t>)</w:t>
      </w:r>
      <w:r w:rsidRPr="008646A7">
        <w:rPr>
          <w:sz w:val="36"/>
          <w:rtl/>
        </w:rPr>
        <w:t xml:space="preserve"> قال</w:t>
      </w:r>
      <w:r w:rsidR="006217A6">
        <w:rPr>
          <w:sz w:val="36"/>
          <w:rtl/>
        </w:rPr>
        <w:t>:</w:t>
      </w:r>
      <w:r w:rsidRPr="008646A7">
        <w:rPr>
          <w:sz w:val="36"/>
          <w:rtl/>
        </w:rPr>
        <w:t xml:space="preserve"> ما تقولون في المسح الخفين</w:t>
      </w:r>
      <w:r w:rsidR="006217A6">
        <w:rPr>
          <w:sz w:val="36"/>
          <w:rtl/>
        </w:rPr>
        <w:t>؟</w:t>
      </w:r>
      <w:r w:rsidRPr="008646A7">
        <w:rPr>
          <w:sz w:val="36"/>
          <w:rtl/>
        </w:rPr>
        <w:t xml:space="preserve"> فقام المغيرة بن شعبة فقال</w:t>
      </w:r>
      <w:r w:rsidR="006217A6">
        <w:rPr>
          <w:sz w:val="36"/>
          <w:rtl/>
        </w:rPr>
        <w:t>:</w:t>
      </w:r>
      <w:r w:rsidRPr="008646A7">
        <w:rPr>
          <w:sz w:val="36"/>
          <w:rtl/>
        </w:rPr>
        <w:t xml:space="preserve"> رأيت رسول </w:t>
      </w:r>
      <w:r w:rsidR="00D711C6">
        <w:rPr>
          <w:rFonts w:hint="cs"/>
          <w:sz w:val="36"/>
          <w:rtl/>
        </w:rPr>
        <w:t>صلى الله عليه وآله وسلم</w:t>
      </w:r>
      <w:r w:rsidRPr="008646A7">
        <w:rPr>
          <w:sz w:val="36"/>
          <w:rtl/>
        </w:rPr>
        <w:t xml:space="preserve"> يمسح على الخفين</w:t>
      </w:r>
      <w:r w:rsidR="006217A6">
        <w:rPr>
          <w:sz w:val="36"/>
          <w:rtl/>
        </w:rPr>
        <w:t>.</w:t>
      </w:r>
      <w:r w:rsidRPr="008646A7">
        <w:rPr>
          <w:sz w:val="36"/>
          <w:rtl/>
        </w:rPr>
        <w:t xml:space="preserve"> فقال علي</w:t>
      </w:r>
      <w:r w:rsidRPr="008646A7">
        <w:rPr>
          <w:rFonts w:hint="cs"/>
          <w:sz w:val="36"/>
          <w:rtl/>
        </w:rPr>
        <w:t>ٌّ</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sz w:val="36"/>
          <w:rtl/>
        </w:rPr>
        <w:t xml:space="preserve"> قبل المائدة أو بعدها</w:t>
      </w:r>
      <w:r w:rsidR="006217A6">
        <w:rPr>
          <w:sz w:val="36"/>
          <w:rtl/>
        </w:rPr>
        <w:t>؟</w:t>
      </w:r>
      <w:r w:rsidRPr="008646A7">
        <w:rPr>
          <w:sz w:val="36"/>
          <w:rtl/>
        </w:rPr>
        <w:t xml:space="preserve"> فقال</w:t>
      </w:r>
      <w:r w:rsidR="006217A6">
        <w:rPr>
          <w:sz w:val="36"/>
          <w:rtl/>
        </w:rPr>
        <w:t>:</w:t>
      </w:r>
      <w:r w:rsidRPr="008646A7">
        <w:rPr>
          <w:sz w:val="36"/>
          <w:rtl/>
        </w:rPr>
        <w:t xml:space="preserve"> لا أدري</w:t>
      </w:r>
      <w:r w:rsidR="006217A6">
        <w:rPr>
          <w:sz w:val="36"/>
          <w:rtl/>
        </w:rPr>
        <w:t>!</w:t>
      </w:r>
      <w:r w:rsidRPr="008646A7">
        <w:rPr>
          <w:sz w:val="36"/>
          <w:rtl/>
        </w:rPr>
        <w:t xml:space="preserve"> فقال علي</w:t>
      </w:r>
      <w:r w:rsidR="006217A6">
        <w:rPr>
          <w:sz w:val="36"/>
          <w:rtl/>
        </w:rPr>
        <w:t>:</w:t>
      </w:r>
      <w:r w:rsidRPr="008646A7">
        <w:rPr>
          <w:sz w:val="36"/>
          <w:rtl/>
        </w:rPr>
        <w:t xml:space="preserve"> سبق الكتاب الخفين</w:t>
      </w:r>
      <w:r w:rsidR="006217A6">
        <w:rPr>
          <w:sz w:val="36"/>
          <w:rtl/>
        </w:rPr>
        <w:t>،</w:t>
      </w:r>
      <w:r w:rsidRPr="008646A7">
        <w:rPr>
          <w:sz w:val="36"/>
          <w:rtl/>
        </w:rPr>
        <w:t xml:space="preserve"> إنما أنزلت المائدة قبل أن يقبض بشهرين أو ثلاثة</w:t>
      </w:r>
      <w:r w:rsidR="006217A6" w:rsidRPr="00966343">
        <w:rPr>
          <w:b/>
          <w:bCs/>
          <w:color w:val="008000"/>
          <w:sz w:val="36"/>
          <w:vertAlign w:val="superscript"/>
          <w:rtl/>
        </w:rPr>
        <w:t>(</w:t>
      </w:r>
      <w:r w:rsidRPr="00966343">
        <w:rPr>
          <w:rStyle w:val="FootnoteReference"/>
          <w:b/>
          <w:bCs/>
          <w:color w:val="008000"/>
          <w:sz w:val="36"/>
          <w:rtl/>
        </w:rPr>
        <w:footnoteReference w:id="174"/>
      </w:r>
      <w:r w:rsidR="006217A6" w:rsidRPr="00966343">
        <w:rPr>
          <w:b/>
          <w:bCs/>
          <w:color w:val="008000"/>
          <w:sz w:val="36"/>
          <w:vertAlign w:val="superscript"/>
          <w:rtl/>
        </w:rPr>
        <w:t>)</w:t>
      </w:r>
      <w:r w:rsidR="006217A6">
        <w:rPr>
          <w:sz w:val="36"/>
          <w:rtl/>
        </w:rPr>
        <w:t>.</w:t>
      </w:r>
    </w:p>
    <w:p w:rsidR="003D5D68" w:rsidRPr="008646A7" w:rsidRDefault="003D5D68" w:rsidP="008B674B">
      <w:pPr>
        <w:widowControl w:val="0"/>
        <w:spacing w:after="120"/>
        <w:ind w:firstLine="567"/>
        <w:jc w:val="lowKashida"/>
        <w:rPr>
          <w:rFonts w:hint="cs"/>
          <w:sz w:val="36"/>
          <w:rtl/>
        </w:rPr>
      </w:pPr>
      <w:r w:rsidRPr="008646A7">
        <w:rPr>
          <w:rFonts w:hint="cs"/>
          <w:sz w:val="36"/>
          <w:rtl/>
        </w:rPr>
        <w:t>3</w:t>
      </w:r>
      <w:r w:rsidR="006217A6">
        <w:rPr>
          <w:rFonts w:hint="cs"/>
          <w:sz w:val="36"/>
          <w:rtl/>
        </w:rPr>
        <w:t>-</w:t>
      </w:r>
      <w:r w:rsidRPr="008646A7">
        <w:rPr>
          <w:rFonts w:hint="cs"/>
          <w:sz w:val="36"/>
          <w:rtl/>
        </w:rPr>
        <w:t xml:space="preserve"> </w:t>
      </w:r>
      <w:r w:rsidRPr="008646A7">
        <w:rPr>
          <w:sz w:val="36"/>
          <w:rtl/>
        </w:rPr>
        <w:t xml:space="preserve">روى السيوطى في </w:t>
      </w:r>
      <w:r w:rsidRPr="00341337">
        <w:rPr>
          <w:color w:val="FF00FF"/>
          <w:sz w:val="36"/>
          <w:rtl/>
        </w:rPr>
        <w:t>"</w:t>
      </w:r>
      <w:r w:rsidRPr="008646A7">
        <w:rPr>
          <w:sz w:val="36"/>
          <w:rtl/>
        </w:rPr>
        <w:t>الدر</w:t>
      </w:r>
      <w:r w:rsidRPr="008646A7">
        <w:rPr>
          <w:rFonts w:hint="cs"/>
          <w:sz w:val="36"/>
          <w:rtl/>
        </w:rPr>
        <w:t>ِّ</w:t>
      </w:r>
      <w:r w:rsidRPr="008646A7">
        <w:rPr>
          <w:sz w:val="36"/>
          <w:rtl/>
        </w:rPr>
        <w:t xml:space="preserve"> المن</w:t>
      </w:r>
      <w:r w:rsidRPr="008646A7">
        <w:rPr>
          <w:rFonts w:hint="cs"/>
          <w:sz w:val="36"/>
          <w:rtl/>
        </w:rPr>
        <w:t>ْ</w:t>
      </w:r>
      <w:r w:rsidRPr="008646A7">
        <w:rPr>
          <w:sz w:val="36"/>
          <w:rtl/>
        </w:rPr>
        <w:t>ث</w:t>
      </w:r>
      <w:r w:rsidRPr="008646A7">
        <w:rPr>
          <w:rFonts w:hint="cs"/>
          <w:sz w:val="36"/>
          <w:rtl/>
        </w:rPr>
        <w:t>ُ</w:t>
      </w:r>
      <w:r w:rsidRPr="008646A7">
        <w:rPr>
          <w:sz w:val="36"/>
          <w:rtl/>
        </w:rPr>
        <w:t>ور</w:t>
      </w:r>
      <w:r w:rsidRPr="008646A7">
        <w:rPr>
          <w:rFonts w:hint="cs"/>
          <w:sz w:val="36"/>
          <w:rtl/>
        </w:rPr>
        <w:t>ِ</w:t>
      </w:r>
      <w:r w:rsidRPr="00341337">
        <w:rPr>
          <w:color w:val="FF00FF"/>
          <w:sz w:val="36"/>
          <w:rtl/>
        </w:rPr>
        <w:t>"</w:t>
      </w:r>
      <w:r w:rsidRPr="008646A7">
        <w:rPr>
          <w:sz w:val="36"/>
          <w:rtl/>
        </w:rPr>
        <w:t xml:space="preserve"> عن أبي عبد الرحمن قال</w:t>
      </w:r>
      <w:r w:rsidR="006217A6">
        <w:rPr>
          <w:sz w:val="36"/>
          <w:rtl/>
        </w:rPr>
        <w:t>:</w:t>
      </w:r>
      <w:r w:rsidRPr="008646A7">
        <w:rPr>
          <w:sz w:val="36"/>
          <w:rtl/>
        </w:rPr>
        <w:t xml:space="preserve"> قرأ الحسن والحسين </w:t>
      </w:r>
      <w:r w:rsidR="006217A6">
        <w:rPr>
          <w:sz w:val="36"/>
          <w:rtl/>
        </w:rPr>
        <w:t>(</w:t>
      </w:r>
      <w:r w:rsidRPr="008646A7">
        <w:rPr>
          <w:sz w:val="36"/>
          <w:rtl/>
        </w:rPr>
        <w:t>وَأَرْجُلَكُمْ إِلَى الْكَعْبَينِ</w:t>
      </w:r>
      <w:r w:rsidR="006217A6">
        <w:rPr>
          <w:sz w:val="36"/>
          <w:rtl/>
        </w:rPr>
        <w:t>)</w:t>
      </w:r>
      <w:r w:rsidRPr="008646A7">
        <w:rPr>
          <w:sz w:val="36"/>
          <w:rtl/>
        </w:rPr>
        <w:t xml:space="preserve"> فسمع علي</w:t>
      </w:r>
      <w:r w:rsidRPr="008646A7">
        <w:rPr>
          <w:rFonts w:hint="cs"/>
          <w:sz w:val="36"/>
          <w:rtl/>
        </w:rPr>
        <w:t>ٌّ</w:t>
      </w:r>
      <w:r w:rsidRPr="008646A7">
        <w:rPr>
          <w:sz w:val="36"/>
          <w:rtl/>
        </w:rPr>
        <w:t xml:space="preserve"> عليه السلام ذلك</w:t>
      </w:r>
      <w:r w:rsidR="006217A6">
        <w:rPr>
          <w:rFonts w:hint="cs"/>
          <w:sz w:val="36"/>
          <w:rtl/>
        </w:rPr>
        <w:t>،</w:t>
      </w:r>
      <w:r w:rsidRPr="008646A7">
        <w:rPr>
          <w:sz w:val="36"/>
          <w:rtl/>
        </w:rPr>
        <w:t xml:space="preserve"> </w:t>
      </w:r>
      <w:r w:rsidR="006217A6">
        <w:rPr>
          <w:rFonts w:hint="cs"/>
          <w:sz w:val="36"/>
          <w:rtl/>
        </w:rPr>
        <w:t>-</w:t>
      </w:r>
      <w:r w:rsidRPr="008646A7">
        <w:rPr>
          <w:rFonts w:hint="cs"/>
          <w:sz w:val="36"/>
          <w:rtl/>
        </w:rPr>
        <w:t xml:space="preserve"> </w:t>
      </w:r>
      <w:r w:rsidRPr="008646A7">
        <w:rPr>
          <w:sz w:val="36"/>
          <w:rtl/>
        </w:rPr>
        <w:t xml:space="preserve">وكان يقضي بين الناس </w:t>
      </w:r>
      <w:r w:rsidR="006217A6">
        <w:rPr>
          <w:rFonts w:hint="cs"/>
          <w:sz w:val="36"/>
          <w:rtl/>
        </w:rPr>
        <w:t>-</w:t>
      </w:r>
      <w:r w:rsidRPr="008646A7">
        <w:rPr>
          <w:rFonts w:hint="cs"/>
          <w:sz w:val="36"/>
          <w:rtl/>
        </w:rPr>
        <w:t xml:space="preserve"> </w:t>
      </w:r>
      <w:r w:rsidRPr="008646A7">
        <w:rPr>
          <w:sz w:val="36"/>
          <w:rtl/>
        </w:rPr>
        <w:t xml:space="preserve">فقال </w:t>
      </w:r>
      <w:r w:rsidR="006217A6">
        <w:rPr>
          <w:sz w:val="36"/>
          <w:rtl/>
        </w:rPr>
        <w:t>(</w:t>
      </w:r>
      <w:r w:rsidRPr="008646A7">
        <w:rPr>
          <w:sz w:val="36"/>
          <w:rtl/>
        </w:rPr>
        <w:t>وَأَرْجُلَكُمْ</w:t>
      </w:r>
      <w:r w:rsidR="006217A6">
        <w:rPr>
          <w:sz w:val="36"/>
          <w:rtl/>
        </w:rPr>
        <w:t>)</w:t>
      </w:r>
      <w:r w:rsidRPr="008646A7">
        <w:rPr>
          <w:sz w:val="36"/>
          <w:rtl/>
        </w:rPr>
        <w:t xml:space="preserve"> هذا من المقدم والمؤخ</w:t>
      </w:r>
      <w:r w:rsidRPr="008646A7">
        <w:rPr>
          <w:rFonts w:hint="cs"/>
          <w:sz w:val="36"/>
          <w:rtl/>
        </w:rPr>
        <w:t>ّ</w:t>
      </w:r>
      <w:r w:rsidRPr="008646A7">
        <w:rPr>
          <w:sz w:val="36"/>
          <w:rtl/>
        </w:rPr>
        <w:t>ر من الكلام</w:t>
      </w:r>
      <w:r w:rsidR="006217A6" w:rsidRPr="00966343">
        <w:rPr>
          <w:b/>
          <w:bCs/>
          <w:color w:val="008000"/>
          <w:sz w:val="36"/>
          <w:vertAlign w:val="superscript"/>
          <w:rtl/>
        </w:rPr>
        <w:t>(</w:t>
      </w:r>
      <w:r w:rsidRPr="00966343">
        <w:rPr>
          <w:rStyle w:val="FootnoteReference"/>
          <w:b/>
          <w:bCs/>
          <w:color w:val="008000"/>
          <w:sz w:val="36"/>
          <w:rtl/>
        </w:rPr>
        <w:footnoteReference w:id="175"/>
      </w:r>
      <w:r w:rsidR="006217A6" w:rsidRPr="00966343">
        <w:rPr>
          <w:b/>
          <w:bCs/>
          <w:color w:val="008000"/>
          <w:sz w:val="36"/>
          <w:vertAlign w:val="superscript"/>
          <w:rtl/>
        </w:rPr>
        <w:t>)</w:t>
      </w:r>
      <w:r w:rsidR="006217A6">
        <w:rPr>
          <w:rFonts w:hint="cs"/>
          <w:sz w:val="36"/>
          <w:rtl/>
        </w:rPr>
        <w:t>.</w:t>
      </w:r>
    </w:p>
    <w:p w:rsidR="003D5D68" w:rsidRPr="008646A7" w:rsidRDefault="003D5D68" w:rsidP="008B674B">
      <w:pPr>
        <w:widowControl w:val="0"/>
        <w:spacing w:after="120"/>
        <w:ind w:firstLine="567"/>
        <w:jc w:val="lowKashida"/>
        <w:rPr>
          <w:rFonts w:hint="cs"/>
          <w:sz w:val="36"/>
          <w:rtl/>
        </w:rPr>
      </w:pPr>
      <w:r w:rsidRPr="008646A7">
        <w:rPr>
          <w:sz w:val="36"/>
          <w:rtl/>
        </w:rPr>
        <w:t>أقول</w:t>
      </w:r>
      <w:r w:rsidR="006217A6">
        <w:rPr>
          <w:sz w:val="36"/>
          <w:rtl/>
        </w:rPr>
        <w:t>:</w:t>
      </w:r>
      <w:r w:rsidRPr="008646A7">
        <w:rPr>
          <w:sz w:val="36"/>
          <w:rtl/>
        </w:rPr>
        <w:t xml:space="preserve"> أخرج ابن جرير في تفسيره أصل هذا الخبر بإسناده عن أبي عبد الرحمن </w:t>
      </w:r>
      <w:r w:rsidR="006217A6">
        <w:rPr>
          <w:sz w:val="36"/>
          <w:rtl/>
        </w:rPr>
        <w:t>(</w:t>
      </w:r>
      <w:r w:rsidRPr="008646A7">
        <w:rPr>
          <w:sz w:val="36"/>
          <w:rtl/>
        </w:rPr>
        <w:t>وهو عبد الله بن عمر</w:t>
      </w:r>
      <w:r w:rsidR="006217A6" w:rsidRPr="00966343">
        <w:rPr>
          <w:b/>
          <w:bCs/>
          <w:color w:val="008000"/>
          <w:sz w:val="36"/>
          <w:vertAlign w:val="superscript"/>
          <w:rtl/>
        </w:rPr>
        <w:t>(</w:t>
      </w:r>
      <w:r w:rsidRPr="00966343">
        <w:rPr>
          <w:rStyle w:val="FootnoteReference"/>
          <w:b/>
          <w:bCs/>
          <w:color w:val="008000"/>
          <w:sz w:val="36"/>
          <w:rtl/>
        </w:rPr>
        <w:footnoteReference w:id="176"/>
      </w:r>
      <w:r w:rsidR="006217A6" w:rsidRPr="00966343">
        <w:rPr>
          <w:b/>
          <w:bCs/>
          <w:color w:val="008000"/>
          <w:sz w:val="36"/>
          <w:vertAlign w:val="superscript"/>
          <w:rtl/>
        </w:rPr>
        <w:t>)</w:t>
      </w:r>
      <w:r w:rsidR="006217A6">
        <w:rPr>
          <w:rFonts w:hint="cs"/>
          <w:sz w:val="36"/>
          <w:rtl/>
        </w:rPr>
        <w:t>)</w:t>
      </w:r>
      <w:r w:rsidR="006217A6">
        <w:rPr>
          <w:sz w:val="36"/>
          <w:rtl/>
        </w:rPr>
        <w:t>.</w:t>
      </w:r>
      <w:r w:rsidRPr="008646A7">
        <w:rPr>
          <w:sz w:val="36"/>
          <w:rtl/>
        </w:rPr>
        <w:t xml:space="preserve"> وله صورة أخرى رواها أبو زر</w:t>
      </w:r>
      <w:r w:rsidRPr="008646A7">
        <w:rPr>
          <w:rFonts w:hint="cs"/>
          <w:sz w:val="36"/>
          <w:rtl/>
        </w:rPr>
        <w:t>ع</w:t>
      </w:r>
      <w:r w:rsidRPr="008646A7">
        <w:rPr>
          <w:sz w:val="36"/>
          <w:rtl/>
        </w:rPr>
        <w:t xml:space="preserve">ة في كتاب </w:t>
      </w:r>
      <w:r w:rsidRPr="00341337">
        <w:rPr>
          <w:color w:val="FF00FF"/>
          <w:sz w:val="36"/>
          <w:rtl/>
        </w:rPr>
        <w:t>"</w:t>
      </w:r>
      <w:r w:rsidRPr="008646A7">
        <w:rPr>
          <w:sz w:val="36"/>
          <w:rtl/>
        </w:rPr>
        <w:t>حجة القراءات</w:t>
      </w:r>
      <w:r w:rsidRPr="00341337">
        <w:rPr>
          <w:color w:val="FF00FF"/>
          <w:sz w:val="36"/>
          <w:rtl/>
        </w:rPr>
        <w:t>"</w:t>
      </w:r>
      <w:r w:rsidRPr="008646A7">
        <w:rPr>
          <w:sz w:val="36"/>
          <w:rtl/>
        </w:rPr>
        <w:t xml:space="preserve"> عن أبي عبد الرحمن قال</w:t>
      </w:r>
      <w:r w:rsidR="006217A6">
        <w:rPr>
          <w:sz w:val="36"/>
          <w:rtl/>
        </w:rPr>
        <w:t>:</w:t>
      </w:r>
      <w:r w:rsidRPr="008646A7">
        <w:rPr>
          <w:sz w:val="36"/>
          <w:rtl/>
        </w:rPr>
        <w:t xml:space="preserve"> كنت أقرأ أنا والحسن والحسين قريبا من علي عليه السلام وعنده ناس فقرأنا</w:t>
      </w:r>
      <w:r w:rsidR="006217A6">
        <w:rPr>
          <w:sz w:val="36"/>
          <w:rtl/>
        </w:rPr>
        <w:t>:</w:t>
      </w:r>
      <w:r w:rsidRPr="008646A7">
        <w:rPr>
          <w:sz w:val="36"/>
          <w:rtl/>
        </w:rPr>
        <w:t xml:space="preserve"> </w:t>
      </w:r>
      <w:r w:rsidRPr="00341337">
        <w:rPr>
          <w:color w:val="FF00FF"/>
          <w:sz w:val="36"/>
          <w:rtl/>
        </w:rPr>
        <w:t>"</w:t>
      </w:r>
      <w:r w:rsidRPr="008646A7">
        <w:rPr>
          <w:sz w:val="36"/>
          <w:rtl/>
        </w:rPr>
        <w:t>وَأَرْجُلَكُمْ</w:t>
      </w:r>
      <w:r w:rsidRPr="00341337">
        <w:rPr>
          <w:color w:val="FF00FF"/>
          <w:sz w:val="36"/>
          <w:rtl/>
        </w:rPr>
        <w:t>"</w:t>
      </w:r>
      <w:r w:rsidRPr="008646A7">
        <w:rPr>
          <w:sz w:val="36"/>
          <w:rtl/>
        </w:rPr>
        <w:t xml:space="preserve"> فقال ر</w:t>
      </w:r>
      <w:r w:rsidRPr="008646A7">
        <w:rPr>
          <w:rFonts w:hint="cs"/>
          <w:sz w:val="36"/>
          <w:rtl/>
        </w:rPr>
        <w:t>َ</w:t>
      </w:r>
      <w:r w:rsidRPr="008646A7">
        <w:rPr>
          <w:sz w:val="36"/>
          <w:rtl/>
        </w:rPr>
        <w:t>ج</w:t>
      </w:r>
      <w:r w:rsidRPr="008646A7">
        <w:rPr>
          <w:rFonts w:hint="cs"/>
          <w:sz w:val="36"/>
          <w:rtl/>
        </w:rPr>
        <w:t>ُ</w:t>
      </w:r>
      <w:r w:rsidRPr="008646A7">
        <w:rPr>
          <w:sz w:val="36"/>
          <w:rtl/>
        </w:rPr>
        <w:t>ل</w:t>
      </w:r>
      <w:r w:rsidRPr="008646A7">
        <w:rPr>
          <w:rFonts w:hint="cs"/>
          <w:sz w:val="36"/>
          <w:rtl/>
        </w:rPr>
        <w:t>ٌ</w:t>
      </w:r>
      <w:r w:rsidR="006217A6">
        <w:rPr>
          <w:sz w:val="36"/>
          <w:rtl/>
        </w:rPr>
        <w:t>:</w:t>
      </w:r>
      <w:r w:rsidRPr="008646A7">
        <w:rPr>
          <w:sz w:val="36"/>
          <w:rtl/>
        </w:rPr>
        <w:t xml:space="preserve"> </w:t>
      </w:r>
      <w:r w:rsidRPr="00341337">
        <w:rPr>
          <w:color w:val="FF00FF"/>
          <w:sz w:val="36"/>
          <w:rtl/>
        </w:rPr>
        <w:t>"</w:t>
      </w:r>
      <w:r w:rsidRPr="008646A7">
        <w:rPr>
          <w:sz w:val="36"/>
          <w:rtl/>
        </w:rPr>
        <w:t>وَأَرْجُل</w:t>
      </w:r>
      <w:r w:rsidRPr="008646A7">
        <w:rPr>
          <w:rFonts w:hint="cs"/>
          <w:sz w:val="36"/>
          <w:rtl/>
        </w:rPr>
        <w:t>ِ</w:t>
      </w:r>
      <w:r w:rsidRPr="008646A7">
        <w:rPr>
          <w:sz w:val="36"/>
          <w:rtl/>
        </w:rPr>
        <w:t>كُمْ</w:t>
      </w:r>
      <w:r w:rsidRPr="00341337">
        <w:rPr>
          <w:color w:val="FF00FF"/>
          <w:sz w:val="36"/>
          <w:rtl/>
        </w:rPr>
        <w:t>"</w:t>
      </w:r>
      <w:r w:rsidRPr="008646A7">
        <w:rPr>
          <w:sz w:val="36"/>
          <w:rtl/>
        </w:rPr>
        <w:t xml:space="preserve"> بالكسر</w:t>
      </w:r>
      <w:r w:rsidR="006217A6">
        <w:rPr>
          <w:sz w:val="36"/>
          <w:rtl/>
        </w:rPr>
        <w:t>،</w:t>
      </w:r>
      <w:r w:rsidRPr="008646A7">
        <w:rPr>
          <w:sz w:val="36"/>
          <w:rtl/>
        </w:rPr>
        <w:t xml:space="preserve"> فسمع ذلك علي</w:t>
      </w:r>
      <w:r w:rsidRPr="008646A7">
        <w:rPr>
          <w:rFonts w:hint="cs"/>
          <w:sz w:val="36"/>
          <w:rtl/>
        </w:rPr>
        <w:t>ٌّ</w:t>
      </w:r>
      <w:r w:rsidRPr="008646A7">
        <w:rPr>
          <w:sz w:val="36"/>
          <w:rtl/>
        </w:rPr>
        <w:t xml:space="preserve"> عليه السلام فقال</w:t>
      </w:r>
      <w:r w:rsidR="006217A6">
        <w:rPr>
          <w:sz w:val="36"/>
          <w:rtl/>
        </w:rPr>
        <w:t>:</w:t>
      </w:r>
      <w:r w:rsidRPr="008646A7">
        <w:rPr>
          <w:sz w:val="36"/>
          <w:rtl/>
        </w:rPr>
        <w:t xml:space="preserve"> ليس كما قلت</w:t>
      </w:r>
      <w:r w:rsidRPr="008646A7">
        <w:rPr>
          <w:rFonts w:hint="cs"/>
          <w:sz w:val="36"/>
          <w:rtl/>
        </w:rPr>
        <w:t>َ</w:t>
      </w:r>
      <w:r w:rsidR="006217A6">
        <w:rPr>
          <w:rFonts w:hint="cs"/>
          <w:sz w:val="36"/>
          <w:rtl/>
        </w:rPr>
        <w:t>..</w:t>
      </w:r>
      <w:r w:rsidRPr="008646A7">
        <w:rPr>
          <w:sz w:val="36"/>
          <w:rtl/>
        </w:rPr>
        <w:t xml:space="preserve"> إلى آخر الخبر</w:t>
      </w:r>
      <w:r w:rsidR="006217A6" w:rsidRPr="00966343">
        <w:rPr>
          <w:b/>
          <w:bCs/>
          <w:color w:val="008000"/>
          <w:sz w:val="36"/>
          <w:vertAlign w:val="superscript"/>
          <w:rtl/>
        </w:rPr>
        <w:t>(</w:t>
      </w:r>
      <w:r w:rsidRPr="00966343">
        <w:rPr>
          <w:rStyle w:val="FootnoteReference"/>
          <w:b/>
          <w:bCs/>
          <w:color w:val="008000"/>
          <w:sz w:val="36"/>
          <w:rtl/>
        </w:rPr>
        <w:footnoteReference w:id="177"/>
      </w:r>
      <w:r w:rsidR="006217A6" w:rsidRPr="00966343">
        <w:rPr>
          <w:b/>
          <w:bCs/>
          <w:color w:val="008000"/>
          <w:sz w:val="36"/>
          <w:vertAlign w:val="superscript"/>
          <w:rtl/>
        </w:rPr>
        <w:t>)</w:t>
      </w:r>
      <w:r w:rsidR="006217A6">
        <w:rPr>
          <w:sz w:val="36"/>
          <w:rtl/>
        </w:rPr>
        <w:t>.</w:t>
      </w:r>
    </w:p>
    <w:p w:rsidR="003D5D68" w:rsidRPr="008646A7" w:rsidRDefault="003D5D68" w:rsidP="008B674B">
      <w:pPr>
        <w:widowControl w:val="0"/>
        <w:spacing w:after="120"/>
        <w:ind w:firstLine="567"/>
        <w:jc w:val="lowKashida"/>
        <w:rPr>
          <w:rFonts w:hint="cs"/>
          <w:sz w:val="36"/>
          <w:rtl/>
        </w:rPr>
      </w:pPr>
      <w:r w:rsidRPr="008646A7">
        <w:rPr>
          <w:rFonts w:hint="cs"/>
          <w:sz w:val="36"/>
          <w:rtl/>
        </w:rPr>
        <w:t>4</w:t>
      </w:r>
      <w:r w:rsidR="006217A6">
        <w:rPr>
          <w:rFonts w:hint="cs"/>
          <w:sz w:val="36"/>
          <w:rtl/>
        </w:rPr>
        <w:t>-</w:t>
      </w:r>
      <w:r w:rsidRPr="008646A7">
        <w:rPr>
          <w:rFonts w:hint="cs"/>
          <w:sz w:val="36"/>
          <w:rtl/>
        </w:rPr>
        <w:t xml:space="preserve"> قال تعالى</w:t>
      </w:r>
      <w:r w:rsidR="006217A6">
        <w:rPr>
          <w:rFonts w:hint="cs"/>
          <w:sz w:val="36"/>
          <w:rtl/>
        </w:rPr>
        <w:t>:</w:t>
      </w:r>
      <w:r w:rsidRPr="008646A7">
        <w:rPr>
          <w:rFonts w:hint="cs"/>
          <w:sz w:val="36"/>
          <w:rtl/>
        </w:rPr>
        <w:t xml:space="preserve"> </w:t>
      </w:r>
      <w:r w:rsidR="006217A6" w:rsidRPr="006B3342">
        <w:rPr>
          <w:color w:val="0000FF"/>
          <w:sz w:val="36"/>
          <w:rtl/>
        </w:rPr>
        <w:t>((</w:t>
      </w:r>
      <w:r w:rsidR="006217A6" w:rsidRPr="006B3342">
        <w:rPr>
          <w:rFonts w:hint="cs"/>
          <w:color w:val="0000FF"/>
          <w:sz w:val="36"/>
          <w:rtl/>
        </w:rPr>
        <w:t>...</w:t>
      </w:r>
      <w:r w:rsidRPr="006B3342">
        <w:rPr>
          <w:color w:val="0000FF"/>
          <w:sz w:val="36"/>
          <w:rtl/>
        </w:rPr>
        <w:t xml:space="preserve"> إِنَّ اللّهَ يُحِبُّ التَّوَّابِينَ وَيُحِبُّ الْمُتَطَهِّرِينَ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البقرة</w:t>
      </w:r>
      <w:r w:rsidR="006217A6" w:rsidRPr="00BD14E0">
        <w:rPr>
          <w:rFonts w:hint="cs"/>
          <w:color w:val="800000"/>
          <w:sz w:val="24"/>
          <w:szCs w:val="24"/>
          <w:rtl/>
        </w:rPr>
        <w:t>:</w:t>
      </w:r>
      <w:r w:rsidRPr="00BD14E0">
        <w:rPr>
          <w:color w:val="800000"/>
          <w:sz w:val="24"/>
          <w:szCs w:val="24"/>
          <w:rtl/>
        </w:rPr>
        <w:t>222</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firstLine="567"/>
        <w:jc w:val="lowKashida"/>
        <w:rPr>
          <w:rFonts w:hint="cs"/>
          <w:sz w:val="36"/>
          <w:rtl/>
        </w:rPr>
      </w:pPr>
      <w:r w:rsidRPr="008646A7">
        <w:rPr>
          <w:rFonts w:hint="eastAsia"/>
          <w:b/>
          <w:bCs/>
          <w:sz w:val="36"/>
          <w:rtl/>
        </w:rPr>
        <w:t>أخرج</w:t>
      </w:r>
      <w:r w:rsidRPr="008646A7">
        <w:rPr>
          <w:b/>
          <w:bCs/>
          <w:sz w:val="36"/>
          <w:rtl/>
        </w:rPr>
        <w:t xml:space="preserve"> </w:t>
      </w:r>
      <w:r w:rsidRPr="008646A7">
        <w:rPr>
          <w:rFonts w:hint="eastAsia"/>
          <w:b/>
          <w:bCs/>
          <w:sz w:val="36"/>
          <w:rtl/>
        </w:rPr>
        <w:t>ابن</w:t>
      </w:r>
      <w:r w:rsidRPr="008646A7">
        <w:rPr>
          <w:b/>
          <w:bCs/>
          <w:sz w:val="36"/>
          <w:rtl/>
        </w:rPr>
        <w:t xml:space="preserve"> </w:t>
      </w:r>
      <w:r w:rsidRPr="008646A7">
        <w:rPr>
          <w:rFonts w:hint="eastAsia"/>
          <w:b/>
          <w:bCs/>
          <w:sz w:val="36"/>
          <w:rtl/>
        </w:rPr>
        <w:t>أبي</w:t>
      </w:r>
      <w:r w:rsidRPr="008646A7">
        <w:rPr>
          <w:b/>
          <w:bCs/>
          <w:sz w:val="36"/>
          <w:rtl/>
        </w:rPr>
        <w:t xml:space="preserve"> </w:t>
      </w:r>
      <w:r w:rsidRPr="008646A7">
        <w:rPr>
          <w:rFonts w:hint="eastAsia"/>
          <w:b/>
          <w:bCs/>
          <w:sz w:val="36"/>
          <w:rtl/>
        </w:rPr>
        <w:t>شيبة</w:t>
      </w:r>
      <w:r w:rsidRPr="008646A7">
        <w:rPr>
          <w:b/>
          <w:bCs/>
          <w:sz w:val="36"/>
          <w:rtl/>
        </w:rPr>
        <w:t xml:space="preserve"> </w:t>
      </w:r>
      <w:r w:rsidRPr="008646A7">
        <w:rPr>
          <w:rFonts w:hint="eastAsia"/>
          <w:b/>
          <w:bCs/>
          <w:sz w:val="36"/>
          <w:rtl/>
        </w:rPr>
        <w:t>عن</w:t>
      </w:r>
      <w:r w:rsidRPr="008646A7">
        <w:rPr>
          <w:b/>
          <w:bCs/>
          <w:sz w:val="36"/>
          <w:rtl/>
        </w:rPr>
        <w:t xml:space="preserve"> </w:t>
      </w:r>
      <w:r w:rsidRPr="008646A7">
        <w:rPr>
          <w:rFonts w:hint="eastAsia"/>
          <w:b/>
          <w:bCs/>
          <w:sz w:val="36"/>
          <w:rtl/>
        </w:rPr>
        <w:t>علي</w:t>
      </w:r>
      <w:r w:rsidRPr="008646A7">
        <w:rPr>
          <w:b/>
          <w:bCs/>
          <w:sz w:val="36"/>
          <w:rtl/>
        </w:rPr>
        <w:t xml:space="preserve"> </w:t>
      </w:r>
      <w:r w:rsidRPr="008646A7">
        <w:rPr>
          <w:rFonts w:hint="eastAsia"/>
          <w:b/>
          <w:bCs/>
          <w:sz w:val="36"/>
          <w:rtl/>
        </w:rPr>
        <w:t>بن</w:t>
      </w:r>
      <w:r w:rsidRPr="008646A7">
        <w:rPr>
          <w:b/>
          <w:bCs/>
          <w:sz w:val="36"/>
          <w:rtl/>
        </w:rPr>
        <w:t xml:space="preserve"> </w:t>
      </w:r>
      <w:r w:rsidRPr="008646A7">
        <w:rPr>
          <w:rFonts w:hint="eastAsia"/>
          <w:b/>
          <w:bCs/>
          <w:sz w:val="36"/>
          <w:rtl/>
        </w:rPr>
        <w:t>أبي</w:t>
      </w:r>
      <w:r w:rsidRPr="008646A7">
        <w:rPr>
          <w:b/>
          <w:bCs/>
          <w:sz w:val="36"/>
          <w:rtl/>
        </w:rPr>
        <w:t xml:space="preserve"> </w:t>
      </w:r>
      <w:r w:rsidRPr="008646A7">
        <w:rPr>
          <w:rFonts w:hint="eastAsia"/>
          <w:b/>
          <w:bCs/>
          <w:sz w:val="36"/>
          <w:rtl/>
        </w:rPr>
        <w:t>طالب</w:t>
      </w:r>
      <w:r w:rsidR="006217A6">
        <w:rPr>
          <w:rFonts w:hint="cs"/>
          <w:b/>
          <w:bCs/>
          <w:sz w:val="36"/>
          <w:rtl/>
        </w:rPr>
        <w:t>:</w:t>
      </w:r>
      <w:r w:rsidRPr="008646A7">
        <w:rPr>
          <w:b/>
          <w:bCs/>
          <w:sz w:val="36"/>
          <w:rtl/>
        </w:rPr>
        <w:t xml:space="preserve"> </w:t>
      </w:r>
      <w:r w:rsidR="00D44F1E" w:rsidRPr="00966343">
        <w:rPr>
          <w:rFonts w:hint="eastAsia"/>
          <w:b/>
          <w:bCs/>
          <w:color w:val="008000"/>
          <w:sz w:val="36"/>
          <w:rtl/>
        </w:rPr>
        <w:t>«</w:t>
      </w:r>
      <w:r w:rsidRPr="00D44F1E">
        <w:rPr>
          <w:rFonts w:hint="eastAsia"/>
          <w:color w:val="000000"/>
          <w:sz w:val="36"/>
          <w:rtl/>
        </w:rPr>
        <w:t>أنه</w:t>
      </w:r>
      <w:r w:rsidRPr="00D44F1E">
        <w:rPr>
          <w:color w:val="000000"/>
          <w:sz w:val="36"/>
          <w:rtl/>
        </w:rPr>
        <w:t xml:space="preserve"> </w:t>
      </w:r>
      <w:r w:rsidRPr="00D44F1E">
        <w:rPr>
          <w:rFonts w:hint="eastAsia"/>
          <w:color w:val="000000"/>
          <w:sz w:val="36"/>
          <w:rtl/>
        </w:rPr>
        <w:t>كان</w:t>
      </w:r>
      <w:r w:rsidRPr="00D44F1E">
        <w:rPr>
          <w:color w:val="000000"/>
          <w:sz w:val="36"/>
          <w:rtl/>
        </w:rPr>
        <w:t xml:space="preserve"> </w:t>
      </w:r>
      <w:r w:rsidRPr="00D44F1E">
        <w:rPr>
          <w:rFonts w:hint="eastAsia"/>
          <w:color w:val="000000"/>
          <w:sz w:val="36"/>
          <w:rtl/>
        </w:rPr>
        <w:t>إذا</w:t>
      </w:r>
      <w:r w:rsidRPr="00D44F1E">
        <w:rPr>
          <w:color w:val="000000"/>
          <w:sz w:val="36"/>
          <w:rtl/>
        </w:rPr>
        <w:t xml:space="preserve"> </w:t>
      </w:r>
      <w:r w:rsidRPr="00D44F1E">
        <w:rPr>
          <w:rFonts w:hint="eastAsia"/>
          <w:color w:val="000000"/>
          <w:sz w:val="36"/>
          <w:rtl/>
        </w:rPr>
        <w:t>فرغ</w:t>
      </w:r>
      <w:r w:rsidRPr="00D44F1E">
        <w:rPr>
          <w:color w:val="000000"/>
          <w:sz w:val="36"/>
          <w:rtl/>
        </w:rPr>
        <w:t xml:space="preserve"> </w:t>
      </w:r>
      <w:r w:rsidRPr="00D44F1E">
        <w:rPr>
          <w:rFonts w:hint="eastAsia"/>
          <w:color w:val="000000"/>
          <w:sz w:val="36"/>
          <w:rtl/>
        </w:rPr>
        <w:t>من</w:t>
      </w:r>
      <w:r w:rsidRPr="00D44F1E">
        <w:rPr>
          <w:color w:val="000000"/>
          <w:sz w:val="36"/>
          <w:rtl/>
        </w:rPr>
        <w:t xml:space="preserve"> </w:t>
      </w:r>
      <w:r w:rsidRPr="00D44F1E">
        <w:rPr>
          <w:rFonts w:hint="eastAsia"/>
          <w:color w:val="000000"/>
          <w:sz w:val="36"/>
          <w:rtl/>
        </w:rPr>
        <w:t>وضوئه</w:t>
      </w:r>
      <w:r w:rsidRPr="00D44F1E">
        <w:rPr>
          <w:color w:val="000000"/>
          <w:sz w:val="36"/>
          <w:rtl/>
        </w:rPr>
        <w:t xml:space="preserve"> </w:t>
      </w:r>
      <w:r w:rsidRPr="00D44F1E">
        <w:rPr>
          <w:rFonts w:hint="eastAsia"/>
          <w:color w:val="000000"/>
          <w:sz w:val="36"/>
          <w:rtl/>
        </w:rPr>
        <w:t>قال</w:t>
      </w:r>
      <w:r w:rsidR="006217A6" w:rsidRPr="00D44F1E">
        <w:rPr>
          <w:color w:val="000000"/>
          <w:sz w:val="36"/>
          <w:rtl/>
        </w:rPr>
        <w:t>:</w:t>
      </w:r>
      <w:r w:rsidRPr="00D44F1E">
        <w:rPr>
          <w:color w:val="000000"/>
          <w:sz w:val="36"/>
          <w:rtl/>
        </w:rPr>
        <w:t xml:space="preserve"> </w:t>
      </w:r>
      <w:r w:rsidRPr="00D44F1E">
        <w:rPr>
          <w:rFonts w:hint="eastAsia"/>
          <w:color w:val="000000"/>
          <w:sz w:val="36"/>
          <w:rtl/>
        </w:rPr>
        <w:t>أشهد</w:t>
      </w:r>
      <w:r w:rsidRPr="00D44F1E">
        <w:rPr>
          <w:color w:val="000000"/>
          <w:sz w:val="36"/>
          <w:rtl/>
        </w:rPr>
        <w:t xml:space="preserve"> </w:t>
      </w:r>
      <w:r w:rsidRPr="00D44F1E">
        <w:rPr>
          <w:rFonts w:hint="eastAsia"/>
          <w:color w:val="000000"/>
          <w:sz w:val="36"/>
          <w:rtl/>
        </w:rPr>
        <w:t>أن</w:t>
      </w:r>
      <w:r w:rsidRPr="00D44F1E">
        <w:rPr>
          <w:color w:val="000000"/>
          <w:sz w:val="36"/>
          <w:rtl/>
        </w:rPr>
        <w:t xml:space="preserve"> </w:t>
      </w:r>
      <w:r w:rsidRPr="00D44F1E">
        <w:rPr>
          <w:rFonts w:hint="eastAsia"/>
          <w:color w:val="000000"/>
          <w:sz w:val="36"/>
          <w:rtl/>
        </w:rPr>
        <w:t>لا</w:t>
      </w:r>
      <w:r w:rsidRPr="00D44F1E">
        <w:rPr>
          <w:color w:val="000000"/>
          <w:sz w:val="36"/>
          <w:rtl/>
        </w:rPr>
        <w:t xml:space="preserve"> </w:t>
      </w:r>
      <w:r w:rsidRPr="00D44F1E">
        <w:rPr>
          <w:rFonts w:hint="eastAsia"/>
          <w:color w:val="000000"/>
          <w:sz w:val="36"/>
          <w:rtl/>
        </w:rPr>
        <w:t>إله</w:t>
      </w:r>
      <w:r w:rsidRPr="00D44F1E">
        <w:rPr>
          <w:color w:val="000000"/>
          <w:sz w:val="36"/>
          <w:rtl/>
        </w:rPr>
        <w:t xml:space="preserve"> </w:t>
      </w:r>
      <w:r w:rsidRPr="00D44F1E">
        <w:rPr>
          <w:rFonts w:hint="eastAsia"/>
          <w:color w:val="000000"/>
          <w:sz w:val="36"/>
          <w:rtl/>
        </w:rPr>
        <w:t>إلا</w:t>
      </w:r>
      <w:r w:rsidRPr="00D44F1E">
        <w:rPr>
          <w:color w:val="000000"/>
          <w:sz w:val="36"/>
          <w:rtl/>
        </w:rPr>
        <w:t xml:space="preserve"> </w:t>
      </w:r>
      <w:r w:rsidRPr="00D44F1E">
        <w:rPr>
          <w:rFonts w:hint="eastAsia"/>
          <w:color w:val="000000"/>
          <w:sz w:val="36"/>
          <w:rtl/>
        </w:rPr>
        <w:t>الله</w:t>
      </w:r>
      <w:r w:rsidRPr="00D44F1E">
        <w:rPr>
          <w:color w:val="000000"/>
          <w:sz w:val="36"/>
          <w:rtl/>
        </w:rPr>
        <w:t xml:space="preserve"> </w:t>
      </w:r>
      <w:r w:rsidRPr="00D44F1E">
        <w:rPr>
          <w:rFonts w:hint="eastAsia"/>
          <w:color w:val="000000"/>
          <w:sz w:val="36"/>
          <w:rtl/>
        </w:rPr>
        <w:t>وأشهد</w:t>
      </w:r>
      <w:r w:rsidRPr="00D44F1E">
        <w:rPr>
          <w:color w:val="000000"/>
          <w:sz w:val="36"/>
          <w:rtl/>
        </w:rPr>
        <w:t xml:space="preserve"> </w:t>
      </w:r>
      <w:r w:rsidRPr="00D44F1E">
        <w:rPr>
          <w:rFonts w:hint="eastAsia"/>
          <w:color w:val="000000"/>
          <w:sz w:val="36"/>
          <w:rtl/>
        </w:rPr>
        <w:t>أن</w:t>
      </w:r>
      <w:r w:rsidRPr="00D44F1E">
        <w:rPr>
          <w:color w:val="000000"/>
          <w:sz w:val="36"/>
          <w:rtl/>
        </w:rPr>
        <w:t xml:space="preserve"> </w:t>
      </w:r>
      <w:r w:rsidRPr="00D44F1E">
        <w:rPr>
          <w:rFonts w:hint="eastAsia"/>
          <w:color w:val="000000"/>
          <w:sz w:val="36"/>
          <w:rtl/>
        </w:rPr>
        <w:t>محمدا</w:t>
      </w:r>
      <w:r w:rsidRPr="00D44F1E">
        <w:rPr>
          <w:color w:val="000000"/>
          <w:sz w:val="36"/>
          <w:rtl/>
        </w:rPr>
        <w:t xml:space="preserve"> </w:t>
      </w:r>
      <w:r w:rsidRPr="00D44F1E">
        <w:rPr>
          <w:rFonts w:hint="eastAsia"/>
          <w:color w:val="000000"/>
          <w:sz w:val="36"/>
          <w:rtl/>
        </w:rPr>
        <w:t>عبده</w:t>
      </w:r>
      <w:r w:rsidRPr="00D44F1E">
        <w:rPr>
          <w:color w:val="000000"/>
          <w:sz w:val="36"/>
          <w:rtl/>
        </w:rPr>
        <w:t xml:space="preserve"> </w:t>
      </w:r>
      <w:r w:rsidRPr="00D44F1E">
        <w:rPr>
          <w:rFonts w:hint="eastAsia"/>
          <w:color w:val="000000"/>
          <w:sz w:val="36"/>
          <w:rtl/>
        </w:rPr>
        <w:t>ورسوله</w:t>
      </w:r>
      <w:r w:rsidR="006217A6" w:rsidRPr="00D44F1E">
        <w:rPr>
          <w:rFonts w:hint="eastAsia"/>
          <w:color w:val="000000"/>
          <w:sz w:val="36"/>
          <w:rtl/>
        </w:rPr>
        <w:t>،</w:t>
      </w:r>
      <w:r w:rsidRPr="00D44F1E">
        <w:rPr>
          <w:color w:val="000000"/>
          <w:sz w:val="36"/>
          <w:rtl/>
        </w:rPr>
        <w:t xml:space="preserve"> </w:t>
      </w:r>
      <w:r w:rsidRPr="00D44F1E">
        <w:rPr>
          <w:rFonts w:hint="eastAsia"/>
          <w:color w:val="000000"/>
          <w:sz w:val="36"/>
          <w:rtl/>
        </w:rPr>
        <w:t>رب</w:t>
      </w:r>
      <w:r w:rsidRPr="00D44F1E">
        <w:rPr>
          <w:color w:val="000000"/>
          <w:sz w:val="36"/>
          <w:rtl/>
        </w:rPr>
        <w:t xml:space="preserve"> </w:t>
      </w:r>
      <w:r w:rsidRPr="00D44F1E">
        <w:rPr>
          <w:rFonts w:hint="eastAsia"/>
          <w:color w:val="000000"/>
          <w:sz w:val="36"/>
          <w:rtl/>
        </w:rPr>
        <w:t>اجعلني</w:t>
      </w:r>
      <w:r w:rsidRPr="00D44F1E">
        <w:rPr>
          <w:color w:val="000000"/>
          <w:sz w:val="36"/>
          <w:rtl/>
        </w:rPr>
        <w:t xml:space="preserve"> </w:t>
      </w:r>
      <w:r w:rsidRPr="00D44F1E">
        <w:rPr>
          <w:rFonts w:hint="eastAsia"/>
          <w:color w:val="000000"/>
          <w:sz w:val="36"/>
          <w:rtl/>
        </w:rPr>
        <w:t>من</w:t>
      </w:r>
      <w:r w:rsidRPr="00D44F1E">
        <w:rPr>
          <w:color w:val="000000"/>
          <w:sz w:val="36"/>
          <w:rtl/>
        </w:rPr>
        <w:t xml:space="preserve"> </w:t>
      </w:r>
      <w:r w:rsidRPr="00D44F1E">
        <w:rPr>
          <w:rFonts w:hint="eastAsia"/>
          <w:color w:val="000000"/>
          <w:sz w:val="36"/>
          <w:rtl/>
        </w:rPr>
        <w:t>التوابين</w:t>
      </w:r>
      <w:r w:rsidRPr="00D44F1E">
        <w:rPr>
          <w:color w:val="000000"/>
          <w:sz w:val="36"/>
          <w:rtl/>
        </w:rPr>
        <w:t xml:space="preserve"> </w:t>
      </w:r>
      <w:r w:rsidRPr="00D44F1E">
        <w:rPr>
          <w:rFonts w:hint="eastAsia"/>
          <w:color w:val="000000"/>
          <w:sz w:val="36"/>
          <w:rtl/>
        </w:rPr>
        <w:t>واجعلني</w:t>
      </w:r>
      <w:r w:rsidRPr="00D44F1E">
        <w:rPr>
          <w:color w:val="000000"/>
          <w:sz w:val="36"/>
          <w:rtl/>
        </w:rPr>
        <w:t xml:space="preserve"> </w:t>
      </w:r>
      <w:r w:rsidRPr="00D44F1E">
        <w:rPr>
          <w:rFonts w:hint="eastAsia"/>
          <w:color w:val="000000"/>
          <w:sz w:val="36"/>
          <w:rtl/>
        </w:rPr>
        <w:t>من</w:t>
      </w:r>
      <w:r w:rsidRPr="00D44F1E">
        <w:rPr>
          <w:color w:val="000000"/>
          <w:sz w:val="36"/>
          <w:rtl/>
        </w:rPr>
        <w:t xml:space="preserve"> </w:t>
      </w:r>
      <w:r w:rsidRPr="00D44F1E">
        <w:rPr>
          <w:rFonts w:hint="eastAsia"/>
          <w:color w:val="000000"/>
          <w:sz w:val="36"/>
          <w:rtl/>
        </w:rPr>
        <w:t>المتطهرين</w:t>
      </w:r>
      <w:r w:rsidR="00D44F1E" w:rsidRPr="00966343">
        <w:rPr>
          <w:rFonts w:hint="eastAsia"/>
          <w:b/>
          <w:bCs/>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178"/>
      </w:r>
      <w:r w:rsidR="006217A6" w:rsidRPr="00966343">
        <w:rPr>
          <w:b/>
          <w:bCs/>
          <w:color w:val="008000"/>
          <w:sz w:val="36"/>
          <w:vertAlign w:val="superscript"/>
          <w:rtl/>
        </w:rPr>
        <w:t>)</w:t>
      </w:r>
    </w:p>
    <w:p w:rsidR="003D5D68" w:rsidRPr="00EE10D1" w:rsidRDefault="003D5D68" w:rsidP="002C7DEB">
      <w:pPr>
        <w:pStyle w:val="2"/>
        <w:rPr>
          <w:color w:val="008000"/>
          <w:sz w:val="36"/>
          <w:szCs w:val="36"/>
          <w:rtl/>
        </w:rPr>
      </w:pPr>
      <w:r w:rsidRPr="00EE10D1">
        <w:rPr>
          <w:color w:val="008000"/>
          <w:rtl/>
        </w:rPr>
        <w:t xml:space="preserve"> </w:t>
      </w:r>
      <w:bookmarkStart w:id="48" w:name="_Toc193714184"/>
      <w:r w:rsidRPr="00EE10D1">
        <w:rPr>
          <w:color w:val="008000"/>
          <w:sz w:val="36"/>
          <w:szCs w:val="36"/>
          <w:rtl/>
        </w:rPr>
        <w:t>ما رُوِيَ ع</w:t>
      </w:r>
      <w:r w:rsidRPr="00EE10D1">
        <w:rPr>
          <w:rFonts w:hint="cs"/>
          <w:color w:val="008000"/>
          <w:sz w:val="36"/>
          <w:szCs w:val="36"/>
          <w:rtl/>
        </w:rPr>
        <w:t>َ</w:t>
      </w:r>
      <w:r w:rsidRPr="00EE10D1">
        <w:rPr>
          <w:color w:val="008000"/>
          <w:sz w:val="36"/>
          <w:szCs w:val="36"/>
          <w:rtl/>
        </w:rPr>
        <w:t>ن</w:t>
      </w:r>
      <w:r w:rsidRPr="00EE10D1">
        <w:rPr>
          <w:rFonts w:hint="cs"/>
          <w:color w:val="008000"/>
          <w:sz w:val="36"/>
          <w:szCs w:val="36"/>
          <w:rtl/>
        </w:rPr>
        <w:t>ْ</w:t>
      </w:r>
      <w:r w:rsidRPr="00EE10D1">
        <w:rPr>
          <w:color w:val="008000"/>
          <w:sz w:val="36"/>
          <w:szCs w:val="36"/>
          <w:rtl/>
        </w:rPr>
        <w:t xml:space="preserve"> ع</w:t>
      </w:r>
      <w:r w:rsidRPr="00EE10D1">
        <w:rPr>
          <w:rFonts w:hint="cs"/>
          <w:color w:val="008000"/>
          <w:sz w:val="36"/>
          <w:szCs w:val="36"/>
          <w:rtl/>
        </w:rPr>
        <w:t>َ</w:t>
      </w:r>
      <w:r w:rsidRPr="00EE10D1">
        <w:rPr>
          <w:color w:val="008000"/>
          <w:sz w:val="36"/>
          <w:szCs w:val="36"/>
          <w:rtl/>
        </w:rPr>
        <w:t>ل</w:t>
      </w:r>
      <w:r w:rsidRPr="00EE10D1">
        <w:rPr>
          <w:rFonts w:hint="cs"/>
          <w:color w:val="008000"/>
          <w:sz w:val="36"/>
          <w:szCs w:val="36"/>
          <w:rtl/>
        </w:rPr>
        <w:t>ِ</w:t>
      </w:r>
      <w:r w:rsidRPr="00EE10D1">
        <w:rPr>
          <w:color w:val="008000"/>
          <w:sz w:val="36"/>
          <w:szCs w:val="36"/>
          <w:rtl/>
        </w:rPr>
        <w:t>ي</w:t>
      </w:r>
      <w:r w:rsidRPr="00EE10D1">
        <w:rPr>
          <w:rFonts w:hint="cs"/>
          <w:color w:val="008000"/>
          <w:sz w:val="36"/>
          <w:szCs w:val="36"/>
          <w:rtl/>
        </w:rPr>
        <w:t>ٍّ</w:t>
      </w:r>
      <w:r w:rsidRPr="00EE10D1">
        <w:rPr>
          <w:color w:val="008000"/>
          <w:sz w:val="36"/>
          <w:szCs w:val="36"/>
          <w:rtl/>
        </w:rPr>
        <w:t xml:space="preserve"> عليه السلام في تفسير الصلوة الوسطى</w:t>
      </w:r>
      <w:bookmarkEnd w:id="48"/>
    </w:p>
    <w:p w:rsidR="003D5D68" w:rsidRPr="008646A7" w:rsidRDefault="003D5D68" w:rsidP="008B674B">
      <w:pPr>
        <w:widowControl w:val="0"/>
        <w:spacing w:after="120"/>
        <w:ind w:firstLine="567"/>
        <w:jc w:val="lowKashida"/>
        <w:rPr>
          <w:sz w:val="36"/>
          <w:rtl/>
        </w:rPr>
      </w:pPr>
      <w:r w:rsidRPr="008646A7">
        <w:rPr>
          <w:sz w:val="36"/>
          <w:rtl/>
        </w:rPr>
        <w:t>حث</w:t>
      </w:r>
      <w:r w:rsidRPr="008646A7">
        <w:rPr>
          <w:rFonts w:hint="cs"/>
          <w:sz w:val="36"/>
          <w:rtl/>
        </w:rPr>
        <w:t>َّ</w:t>
      </w:r>
      <w:r w:rsidRPr="008646A7">
        <w:rPr>
          <w:sz w:val="36"/>
          <w:rtl/>
        </w:rPr>
        <w:t xml:space="preserve"> الله</w:t>
      </w:r>
      <w:r w:rsidRPr="008646A7">
        <w:rPr>
          <w:rFonts w:hint="cs"/>
          <w:sz w:val="36"/>
          <w:rtl/>
        </w:rPr>
        <w:t>ُ</w:t>
      </w:r>
      <w:r w:rsidRPr="008646A7">
        <w:rPr>
          <w:sz w:val="36"/>
          <w:rtl/>
        </w:rPr>
        <w:t xml:space="preserve"> سبحان</w:t>
      </w:r>
      <w:r w:rsidRPr="008646A7">
        <w:rPr>
          <w:rFonts w:hint="cs"/>
          <w:sz w:val="36"/>
          <w:rtl/>
        </w:rPr>
        <w:t>َ</w:t>
      </w:r>
      <w:r w:rsidRPr="008646A7">
        <w:rPr>
          <w:sz w:val="36"/>
          <w:rtl/>
        </w:rPr>
        <w:t>ه وتعالى عباد</w:t>
      </w:r>
      <w:r w:rsidRPr="008646A7">
        <w:rPr>
          <w:rFonts w:hint="cs"/>
          <w:sz w:val="36"/>
          <w:rtl/>
        </w:rPr>
        <w:t>َ</w:t>
      </w:r>
      <w:r w:rsidRPr="008646A7">
        <w:rPr>
          <w:sz w:val="36"/>
          <w:rtl/>
        </w:rPr>
        <w:t>ه في كتابه على عبادت</w:t>
      </w:r>
      <w:r w:rsidRPr="008646A7">
        <w:rPr>
          <w:rFonts w:hint="cs"/>
          <w:sz w:val="36"/>
          <w:rtl/>
        </w:rPr>
        <w:t>ِ</w:t>
      </w:r>
      <w:r w:rsidRPr="008646A7">
        <w:rPr>
          <w:sz w:val="36"/>
          <w:rtl/>
        </w:rPr>
        <w:t>ه</w:t>
      </w:r>
      <w:r w:rsidRPr="008646A7">
        <w:rPr>
          <w:rFonts w:hint="cs"/>
          <w:sz w:val="36"/>
          <w:rtl/>
        </w:rPr>
        <w:t>ِ</w:t>
      </w:r>
      <w:r w:rsidRPr="008646A7">
        <w:rPr>
          <w:sz w:val="36"/>
          <w:rtl/>
        </w:rPr>
        <w:t xml:space="preserve"> ولاسي</w:t>
      </w:r>
      <w:r w:rsidRPr="008646A7">
        <w:rPr>
          <w:rFonts w:hint="cs"/>
          <w:sz w:val="36"/>
          <w:rtl/>
        </w:rPr>
        <w:t>َّ</w:t>
      </w:r>
      <w:r w:rsidRPr="008646A7">
        <w:rPr>
          <w:sz w:val="36"/>
          <w:rtl/>
        </w:rPr>
        <w:t>ما على إقامة</w:t>
      </w:r>
      <w:r w:rsidRPr="008646A7">
        <w:rPr>
          <w:rFonts w:hint="cs"/>
          <w:sz w:val="36"/>
          <w:rtl/>
        </w:rPr>
        <w:t>ِ</w:t>
      </w:r>
      <w:r w:rsidRPr="008646A7">
        <w:rPr>
          <w:sz w:val="36"/>
          <w:rtl/>
        </w:rPr>
        <w:t xml:space="preserve"> الصلوات والمحافظة</w:t>
      </w:r>
      <w:r w:rsidRPr="008646A7">
        <w:rPr>
          <w:rFonts w:hint="cs"/>
          <w:sz w:val="36"/>
          <w:rtl/>
        </w:rPr>
        <w:t>ِ</w:t>
      </w:r>
      <w:r w:rsidRPr="008646A7">
        <w:rPr>
          <w:sz w:val="36"/>
          <w:rtl/>
        </w:rPr>
        <w:t xml:space="preserve"> عليها فقال عَزَّ وَجَلَّ</w:t>
      </w:r>
      <w:r w:rsidR="006217A6">
        <w:rPr>
          <w:sz w:val="36"/>
          <w:rtl/>
        </w:rPr>
        <w:t>:</w:t>
      </w:r>
      <w:r w:rsidRPr="008646A7">
        <w:rPr>
          <w:sz w:val="36"/>
          <w:rtl/>
        </w:rPr>
        <w:t xml:space="preserve"> </w:t>
      </w:r>
      <w:r w:rsidR="006217A6" w:rsidRPr="006B3342">
        <w:rPr>
          <w:color w:val="0000FF"/>
          <w:sz w:val="36"/>
          <w:rtl/>
        </w:rPr>
        <w:t>((</w:t>
      </w:r>
      <w:r w:rsidRPr="006B3342">
        <w:rPr>
          <w:color w:val="0000FF"/>
          <w:sz w:val="36"/>
          <w:rtl/>
        </w:rPr>
        <w:t>حَافِظُواْ عَلَى الصَّلَوَاتِ والصَّلاَةِ الْوُسْطَى وَقُومُواْ لِلّهِ قَانِتِينَ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البقرة</w:t>
      </w:r>
      <w:r w:rsidR="006217A6" w:rsidRPr="00BD14E0">
        <w:rPr>
          <w:rFonts w:hint="cs"/>
          <w:color w:val="800000"/>
          <w:sz w:val="24"/>
          <w:szCs w:val="24"/>
          <w:rtl/>
        </w:rPr>
        <w:t>:</w:t>
      </w:r>
      <w:r w:rsidRPr="00BD14E0">
        <w:rPr>
          <w:color w:val="800000"/>
          <w:sz w:val="24"/>
          <w:szCs w:val="24"/>
          <w:rtl/>
        </w:rPr>
        <w:t>238</w:t>
      </w:r>
      <w:r w:rsidR="003D0D21" w:rsidRPr="00BD14E0">
        <w:rPr>
          <w:color w:val="800000"/>
          <w:sz w:val="24"/>
          <w:szCs w:val="24"/>
          <w:rtl/>
        </w:rPr>
        <w:t>]</w:t>
      </w:r>
      <w:r w:rsidR="006217A6">
        <w:rPr>
          <w:sz w:val="36"/>
          <w:rtl/>
        </w:rPr>
        <w:t>.</w:t>
      </w:r>
      <w:r w:rsidRPr="008646A7">
        <w:rPr>
          <w:sz w:val="36"/>
          <w:rtl/>
        </w:rPr>
        <w:t xml:space="preserve"> </w:t>
      </w:r>
    </w:p>
    <w:p w:rsidR="003D5D68" w:rsidRPr="008646A7" w:rsidRDefault="003D5D68" w:rsidP="008B674B">
      <w:pPr>
        <w:widowControl w:val="0"/>
        <w:spacing w:after="120"/>
        <w:ind w:firstLine="567"/>
        <w:jc w:val="lowKashida"/>
        <w:rPr>
          <w:rFonts w:hint="cs"/>
          <w:sz w:val="36"/>
          <w:rtl/>
        </w:rPr>
      </w:pPr>
      <w:r w:rsidRPr="008646A7">
        <w:rPr>
          <w:sz w:val="36"/>
          <w:rtl/>
        </w:rPr>
        <w:t>ف</w:t>
      </w:r>
      <w:r w:rsidRPr="008646A7">
        <w:rPr>
          <w:rFonts w:hint="cs"/>
          <w:sz w:val="36"/>
          <w:rtl/>
        </w:rPr>
        <w:t>خَ</w:t>
      </w:r>
      <w:r w:rsidRPr="008646A7">
        <w:rPr>
          <w:sz w:val="36"/>
          <w:rtl/>
        </w:rPr>
        <w:t>ص</w:t>
      </w:r>
      <w:r w:rsidRPr="008646A7">
        <w:rPr>
          <w:rFonts w:hint="cs"/>
          <w:sz w:val="36"/>
          <w:rtl/>
        </w:rPr>
        <w:t>َّ</w:t>
      </w:r>
      <w:r w:rsidRPr="008646A7">
        <w:rPr>
          <w:sz w:val="36"/>
          <w:rtl/>
        </w:rPr>
        <w:t xml:space="preserve"> الصلوة الوسطى في هذه الآية تفخيما</w:t>
      </w:r>
      <w:r w:rsidRPr="008646A7">
        <w:rPr>
          <w:rFonts w:hint="cs"/>
          <w:sz w:val="36"/>
          <w:rtl/>
        </w:rPr>
        <w:t>ً</w:t>
      </w:r>
      <w:r w:rsidRPr="008646A7">
        <w:rPr>
          <w:sz w:val="36"/>
          <w:rtl/>
        </w:rPr>
        <w:t xml:space="preserve"> لشأنها وتحريضا</w:t>
      </w:r>
      <w:r w:rsidRPr="008646A7">
        <w:rPr>
          <w:rFonts w:hint="cs"/>
          <w:sz w:val="36"/>
          <w:rtl/>
        </w:rPr>
        <w:t>ً</w:t>
      </w:r>
      <w:r w:rsidRPr="008646A7">
        <w:rPr>
          <w:sz w:val="36"/>
          <w:rtl/>
        </w:rPr>
        <w:t xml:space="preserve"> على حفظها</w:t>
      </w:r>
      <w:r w:rsidR="006217A6">
        <w:rPr>
          <w:sz w:val="36"/>
          <w:rtl/>
        </w:rPr>
        <w:t>،</w:t>
      </w:r>
      <w:r w:rsidRPr="008646A7">
        <w:rPr>
          <w:sz w:val="36"/>
          <w:rtl/>
        </w:rPr>
        <w:t xml:space="preserve"> فاختلف المفس</w:t>
      </w:r>
      <w:r w:rsidRPr="008646A7">
        <w:rPr>
          <w:rFonts w:hint="cs"/>
          <w:sz w:val="36"/>
          <w:rtl/>
        </w:rPr>
        <w:t>ِّ</w:t>
      </w:r>
      <w:r w:rsidRPr="008646A7">
        <w:rPr>
          <w:sz w:val="36"/>
          <w:rtl/>
        </w:rPr>
        <w:t>رون في تعيينها</w:t>
      </w:r>
      <w:r w:rsidR="006217A6">
        <w:rPr>
          <w:rFonts w:hint="cs"/>
          <w:sz w:val="36"/>
          <w:rtl/>
        </w:rPr>
        <w:t>:</w:t>
      </w:r>
      <w:r w:rsidRPr="008646A7">
        <w:rPr>
          <w:sz w:val="36"/>
          <w:rtl/>
        </w:rPr>
        <w:t xml:space="preserve"> فقال بعضهم</w:t>
      </w:r>
      <w:r w:rsidR="006217A6">
        <w:rPr>
          <w:rFonts w:hint="cs"/>
          <w:sz w:val="36"/>
          <w:rtl/>
        </w:rPr>
        <w:t>:</w:t>
      </w:r>
      <w:r w:rsidRPr="008646A7">
        <w:rPr>
          <w:sz w:val="36"/>
          <w:rtl/>
        </w:rPr>
        <w:t xml:space="preserve"> هي صلوة الفجر</w:t>
      </w:r>
      <w:r w:rsidR="006217A6">
        <w:rPr>
          <w:rFonts w:hint="cs"/>
          <w:sz w:val="36"/>
          <w:rtl/>
        </w:rPr>
        <w:t>،</w:t>
      </w:r>
      <w:r w:rsidRPr="008646A7">
        <w:rPr>
          <w:sz w:val="36"/>
          <w:rtl/>
        </w:rPr>
        <w:t xml:space="preserve"> وقيل هي صلوة الظهر</w:t>
      </w:r>
      <w:r w:rsidR="006217A6">
        <w:rPr>
          <w:rFonts w:hint="cs"/>
          <w:sz w:val="36"/>
          <w:rtl/>
        </w:rPr>
        <w:t>،</w:t>
      </w:r>
      <w:r w:rsidRPr="008646A7">
        <w:rPr>
          <w:sz w:val="36"/>
          <w:rtl/>
        </w:rPr>
        <w:t xml:space="preserve"> وقيل أنها صلوة المغرب</w:t>
      </w:r>
      <w:r w:rsidR="006217A6">
        <w:rPr>
          <w:rFonts w:hint="cs"/>
          <w:sz w:val="36"/>
          <w:rtl/>
        </w:rPr>
        <w:t>،</w:t>
      </w:r>
      <w:r w:rsidRPr="008646A7">
        <w:rPr>
          <w:sz w:val="36"/>
          <w:rtl/>
        </w:rPr>
        <w:t xml:space="preserve"> وقيل هي صلوة العشاء</w:t>
      </w:r>
      <w:r w:rsidR="006217A6">
        <w:rPr>
          <w:rFonts w:hint="cs"/>
          <w:sz w:val="36"/>
          <w:rtl/>
        </w:rPr>
        <w:t>.</w:t>
      </w:r>
      <w:r w:rsidRPr="008646A7">
        <w:rPr>
          <w:sz w:val="36"/>
          <w:rtl/>
        </w:rPr>
        <w:t xml:space="preserve"> </w:t>
      </w:r>
    </w:p>
    <w:p w:rsidR="003D5D68" w:rsidRPr="008646A7" w:rsidRDefault="003D5D68" w:rsidP="008B674B">
      <w:pPr>
        <w:widowControl w:val="0"/>
        <w:spacing w:after="120"/>
        <w:ind w:firstLine="567"/>
        <w:jc w:val="lowKashida"/>
        <w:rPr>
          <w:sz w:val="36"/>
          <w:rtl/>
        </w:rPr>
      </w:pPr>
      <w:r w:rsidRPr="008646A7">
        <w:rPr>
          <w:sz w:val="36"/>
          <w:rtl/>
        </w:rPr>
        <w:t>وروى أبو على الطبرسى في تفسيره عن أمير المؤمنين علي عليه السلام أنه قال</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أنها صلوة العصر</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179"/>
      </w:r>
      <w:r w:rsidR="006217A6" w:rsidRPr="00966343">
        <w:rPr>
          <w:b/>
          <w:bCs/>
          <w:color w:val="008000"/>
          <w:sz w:val="36"/>
          <w:vertAlign w:val="superscript"/>
          <w:rtl/>
        </w:rPr>
        <w:t>)</w:t>
      </w:r>
      <w:r w:rsidR="006217A6">
        <w:rPr>
          <w:sz w:val="36"/>
          <w:rtl/>
        </w:rPr>
        <w:t>.</w:t>
      </w:r>
    </w:p>
    <w:p w:rsidR="003D5D68" w:rsidRPr="008646A7" w:rsidRDefault="003D5D68" w:rsidP="008B674B">
      <w:pPr>
        <w:widowControl w:val="0"/>
        <w:spacing w:after="120"/>
        <w:ind w:firstLine="567"/>
        <w:jc w:val="lowKashida"/>
        <w:rPr>
          <w:sz w:val="36"/>
          <w:rtl/>
        </w:rPr>
      </w:pPr>
      <w:r w:rsidRPr="008646A7">
        <w:rPr>
          <w:sz w:val="36"/>
          <w:rtl/>
        </w:rPr>
        <w:t>أقول</w:t>
      </w:r>
      <w:r w:rsidR="006217A6">
        <w:rPr>
          <w:sz w:val="36"/>
          <w:rtl/>
        </w:rPr>
        <w:t>:</w:t>
      </w:r>
      <w:r w:rsidRPr="008646A7">
        <w:rPr>
          <w:sz w:val="36"/>
          <w:rtl/>
        </w:rPr>
        <w:t xml:space="preserve"> وذلك لأن صلوة</w:t>
      </w:r>
      <w:r w:rsidRPr="008646A7">
        <w:rPr>
          <w:rFonts w:hint="cs"/>
          <w:sz w:val="36"/>
          <w:rtl/>
        </w:rPr>
        <w:t>َ</w:t>
      </w:r>
      <w:r w:rsidRPr="008646A7">
        <w:rPr>
          <w:sz w:val="36"/>
          <w:rtl/>
        </w:rPr>
        <w:t xml:space="preserve"> العصر</w:t>
      </w:r>
      <w:r w:rsidRPr="008646A7">
        <w:rPr>
          <w:rFonts w:hint="cs"/>
          <w:sz w:val="36"/>
          <w:rtl/>
        </w:rPr>
        <w:t>ِ</w:t>
      </w:r>
      <w:r w:rsidR="006217A6">
        <w:rPr>
          <w:rFonts w:hint="cs"/>
          <w:sz w:val="36"/>
          <w:rtl/>
        </w:rPr>
        <w:t>،</w:t>
      </w:r>
      <w:r w:rsidRPr="008646A7">
        <w:rPr>
          <w:sz w:val="36"/>
          <w:rtl/>
        </w:rPr>
        <w:t xml:space="preserve"> قب</w:t>
      </w:r>
      <w:r w:rsidRPr="008646A7">
        <w:rPr>
          <w:rFonts w:hint="cs"/>
          <w:sz w:val="36"/>
          <w:rtl/>
        </w:rPr>
        <w:t>ْ</w:t>
      </w:r>
      <w:r w:rsidRPr="008646A7">
        <w:rPr>
          <w:sz w:val="36"/>
          <w:rtl/>
        </w:rPr>
        <w:t>ل</w:t>
      </w:r>
      <w:r w:rsidRPr="008646A7">
        <w:rPr>
          <w:rFonts w:hint="cs"/>
          <w:sz w:val="36"/>
          <w:rtl/>
        </w:rPr>
        <w:t>َ</w:t>
      </w:r>
      <w:r w:rsidRPr="008646A7">
        <w:rPr>
          <w:sz w:val="36"/>
          <w:rtl/>
        </w:rPr>
        <w:t>ها صلوة</w:t>
      </w:r>
      <w:r w:rsidRPr="008646A7">
        <w:rPr>
          <w:rFonts w:hint="cs"/>
          <w:sz w:val="36"/>
          <w:rtl/>
        </w:rPr>
        <w:t>ُ</w:t>
      </w:r>
      <w:r w:rsidRPr="008646A7">
        <w:rPr>
          <w:sz w:val="36"/>
          <w:rtl/>
        </w:rPr>
        <w:t xml:space="preserve"> الفجر والظهر</w:t>
      </w:r>
      <w:r w:rsidR="006217A6">
        <w:rPr>
          <w:rFonts w:hint="cs"/>
          <w:sz w:val="36"/>
          <w:rtl/>
        </w:rPr>
        <w:t>،</w:t>
      </w:r>
      <w:r w:rsidRPr="008646A7">
        <w:rPr>
          <w:sz w:val="36"/>
          <w:rtl/>
        </w:rPr>
        <w:t xml:space="preserve"> وبعد</w:t>
      </w:r>
      <w:r w:rsidRPr="008646A7">
        <w:rPr>
          <w:rFonts w:hint="cs"/>
          <w:sz w:val="36"/>
          <w:rtl/>
        </w:rPr>
        <w:t>َ</w:t>
      </w:r>
      <w:r w:rsidRPr="008646A7">
        <w:rPr>
          <w:sz w:val="36"/>
          <w:rtl/>
        </w:rPr>
        <w:t>ها صلوة</w:t>
      </w:r>
      <w:r w:rsidRPr="008646A7">
        <w:rPr>
          <w:rFonts w:hint="cs"/>
          <w:sz w:val="36"/>
          <w:rtl/>
        </w:rPr>
        <w:t>ُ</w:t>
      </w:r>
      <w:r w:rsidRPr="008646A7">
        <w:rPr>
          <w:sz w:val="36"/>
          <w:rtl/>
        </w:rPr>
        <w:t xml:space="preserve"> المغرب</w:t>
      </w:r>
      <w:r w:rsidRPr="008646A7">
        <w:rPr>
          <w:rFonts w:hint="cs"/>
          <w:sz w:val="36"/>
          <w:rtl/>
        </w:rPr>
        <w:t>ِ</w:t>
      </w:r>
      <w:r w:rsidRPr="008646A7">
        <w:rPr>
          <w:sz w:val="36"/>
          <w:rtl/>
        </w:rPr>
        <w:t xml:space="preserve"> والعشاء</w:t>
      </w:r>
      <w:r w:rsidRPr="008646A7">
        <w:rPr>
          <w:rFonts w:hint="cs"/>
          <w:sz w:val="36"/>
          <w:rtl/>
        </w:rPr>
        <w:t>ِ</w:t>
      </w:r>
      <w:r w:rsidR="006217A6">
        <w:rPr>
          <w:rFonts w:hint="cs"/>
          <w:sz w:val="36"/>
          <w:rtl/>
        </w:rPr>
        <w:t>،</w:t>
      </w:r>
      <w:r w:rsidRPr="008646A7">
        <w:rPr>
          <w:sz w:val="36"/>
          <w:rtl/>
        </w:rPr>
        <w:t xml:space="preserve"> وهي الوسطى بين الصلوات</w:t>
      </w:r>
      <w:r w:rsidR="006217A6">
        <w:rPr>
          <w:rFonts w:hint="cs"/>
          <w:sz w:val="36"/>
          <w:rtl/>
        </w:rPr>
        <w:t>.</w:t>
      </w:r>
      <w:r w:rsidRPr="008646A7">
        <w:rPr>
          <w:sz w:val="36"/>
          <w:rtl/>
        </w:rPr>
        <w:t xml:space="preserve"> ويؤي</w:t>
      </w:r>
      <w:r w:rsidRPr="008646A7">
        <w:rPr>
          <w:rFonts w:hint="cs"/>
          <w:sz w:val="36"/>
          <w:rtl/>
        </w:rPr>
        <w:t>َّ</w:t>
      </w:r>
      <w:r w:rsidRPr="008646A7">
        <w:rPr>
          <w:sz w:val="36"/>
          <w:rtl/>
        </w:rPr>
        <w:t>د هذا القول ما رواه أبو جعفر الطبري في تفسيره بإسناده عن علي</w:t>
      </w:r>
      <w:r w:rsidRPr="008646A7">
        <w:rPr>
          <w:rFonts w:hint="cs"/>
          <w:sz w:val="36"/>
          <w:rtl/>
        </w:rPr>
        <w:t>ٍّ</w:t>
      </w:r>
      <w:r w:rsidRPr="008646A7">
        <w:rPr>
          <w:sz w:val="36"/>
          <w:rtl/>
        </w:rPr>
        <w:t xml:space="preserve"> عليه السلام قال</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 xml:space="preserve">شغلونا يوم الأحزاب عن صلوة العصر حتى سمعت رسول الله صلى الله عليه </w:t>
      </w:r>
      <w:r w:rsidR="006217A6" w:rsidRPr="00D44F1E">
        <w:rPr>
          <w:color w:val="000000"/>
          <w:sz w:val="36"/>
          <w:rtl/>
        </w:rPr>
        <w:t>(</w:t>
      </w:r>
      <w:r w:rsidRPr="00D44F1E">
        <w:rPr>
          <w:color w:val="000000"/>
          <w:sz w:val="36"/>
          <w:rtl/>
        </w:rPr>
        <w:t>وآله</w:t>
      </w:r>
      <w:r w:rsidR="006217A6" w:rsidRPr="00D44F1E">
        <w:rPr>
          <w:color w:val="000000"/>
          <w:sz w:val="36"/>
          <w:rtl/>
        </w:rPr>
        <w:t>)</w:t>
      </w:r>
      <w:r w:rsidRPr="00D44F1E">
        <w:rPr>
          <w:color w:val="000000"/>
          <w:sz w:val="36"/>
          <w:rtl/>
        </w:rPr>
        <w:t xml:space="preserve"> وسلم يقول</w:t>
      </w:r>
      <w:r w:rsidR="006217A6" w:rsidRPr="00D44F1E">
        <w:rPr>
          <w:color w:val="000000"/>
          <w:sz w:val="36"/>
          <w:rtl/>
        </w:rPr>
        <w:t>:</w:t>
      </w:r>
      <w:r w:rsidRPr="00D44F1E">
        <w:rPr>
          <w:color w:val="000000"/>
          <w:sz w:val="36"/>
          <w:rtl/>
        </w:rPr>
        <w:t xml:space="preserve"> </w:t>
      </w:r>
      <w:r w:rsidRPr="00341337">
        <w:rPr>
          <w:color w:val="FF00FF"/>
          <w:sz w:val="36"/>
          <w:rtl/>
        </w:rPr>
        <w:t>"</w:t>
      </w:r>
      <w:r w:rsidRPr="00D44F1E">
        <w:rPr>
          <w:color w:val="000000"/>
          <w:sz w:val="36"/>
          <w:rtl/>
        </w:rPr>
        <w:t>شغلونا عن الصلاة الوسطى صلاة العصر</w:t>
      </w:r>
      <w:r w:rsidR="006217A6" w:rsidRPr="00D44F1E">
        <w:rPr>
          <w:color w:val="000000"/>
          <w:sz w:val="36"/>
          <w:rtl/>
        </w:rPr>
        <w:t>،</w:t>
      </w:r>
      <w:r w:rsidRPr="00D44F1E">
        <w:rPr>
          <w:color w:val="000000"/>
          <w:sz w:val="36"/>
          <w:rtl/>
        </w:rPr>
        <w:t xml:space="preserve"> ملأ الله أجوافهم وقبورهم </w:t>
      </w:r>
      <w:r w:rsidRPr="00D44F1E">
        <w:rPr>
          <w:rFonts w:hint="cs"/>
          <w:color w:val="000000"/>
          <w:sz w:val="36"/>
          <w:rtl/>
        </w:rPr>
        <w:t>ناراً</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180"/>
      </w:r>
      <w:r w:rsidR="006217A6" w:rsidRPr="00966343">
        <w:rPr>
          <w:b/>
          <w:bCs/>
          <w:color w:val="008000"/>
          <w:sz w:val="36"/>
          <w:vertAlign w:val="superscript"/>
          <w:rtl/>
        </w:rPr>
        <w:t>)</w:t>
      </w:r>
      <w:r w:rsidR="006217A6">
        <w:rPr>
          <w:sz w:val="36"/>
          <w:rtl/>
        </w:rPr>
        <w:t>.</w:t>
      </w:r>
    </w:p>
    <w:p w:rsidR="003D5D68" w:rsidRPr="008646A7" w:rsidRDefault="003D5D68" w:rsidP="008B674B">
      <w:pPr>
        <w:widowControl w:val="0"/>
        <w:spacing w:after="120"/>
        <w:ind w:firstLine="567"/>
        <w:jc w:val="lowKashida"/>
        <w:rPr>
          <w:rFonts w:hint="cs"/>
          <w:sz w:val="36"/>
          <w:rtl/>
        </w:rPr>
      </w:pPr>
      <w:r w:rsidRPr="008646A7">
        <w:rPr>
          <w:sz w:val="36"/>
          <w:rtl/>
        </w:rPr>
        <w:t>وأخرج الطبري بإسناده عن أبي الصهباء البكري قال</w:t>
      </w:r>
      <w:r w:rsidR="006217A6">
        <w:rPr>
          <w:sz w:val="36"/>
          <w:rtl/>
        </w:rPr>
        <w:t>:</w:t>
      </w:r>
      <w:r w:rsidRPr="008646A7">
        <w:rPr>
          <w:sz w:val="36"/>
          <w:rtl/>
        </w:rPr>
        <w:t xml:space="preserve"> سمعت أبا الصهباء البكري يقول</w:t>
      </w:r>
      <w:r w:rsidR="006217A6">
        <w:rPr>
          <w:sz w:val="36"/>
          <w:rtl/>
        </w:rPr>
        <w:t>:</w:t>
      </w:r>
      <w:r w:rsidRPr="008646A7">
        <w:rPr>
          <w:sz w:val="36"/>
          <w:rtl/>
        </w:rPr>
        <w:t xml:space="preserve"> سألت علي</w:t>
      </w:r>
      <w:r w:rsidRPr="008646A7">
        <w:rPr>
          <w:rFonts w:hint="cs"/>
          <w:sz w:val="36"/>
          <w:rtl/>
        </w:rPr>
        <w:t>َّ</w:t>
      </w:r>
      <w:r w:rsidRPr="008646A7">
        <w:rPr>
          <w:sz w:val="36"/>
          <w:rtl/>
        </w:rPr>
        <w:t xml:space="preserve"> بن</w:t>
      </w:r>
      <w:r w:rsidRPr="008646A7">
        <w:rPr>
          <w:rFonts w:hint="cs"/>
          <w:sz w:val="36"/>
          <w:rtl/>
        </w:rPr>
        <w:t>َ</w:t>
      </w:r>
      <w:r w:rsidRPr="008646A7">
        <w:rPr>
          <w:sz w:val="36"/>
          <w:rtl/>
        </w:rPr>
        <w:t xml:space="preserve"> أبي طالب</w:t>
      </w:r>
      <w:r w:rsidRPr="008646A7">
        <w:rPr>
          <w:rFonts w:hint="cs"/>
          <w:sz w:val="36"/>
          <w:rtl/>
        </w:rPr>
        <w:t>ٍ</w:t>
      </w:r>
      <w:r w:rsidRPr="008646A7">
        <w:rPr>
          <w:sz w:val="36"/>
          <w:rtl/>
        </w:rPr>
        <w:t xml:space="preserve"> عن الصلاة الوسطى</w:t>
      </w:r>
      <w:r w:rsidR="006217A6">
        <w:rPr>
          <w:sz w:val="36"/>
          <w:rtl/>
        </w:rPr>
        <w:t>؟</w:t>
      </w:r>
      <w:r w:rsidRPr="008646A7">
        <w:rPr>
          <w:sz w:val="36"/>
          <w:rtl/>
        </w:rPr>
        <w:t xml:space="preserve"> فقال</w:t>
      </w:r>
      <w:r w:rsidR="006217A6">
        <w:rPr>
          <w:sz w:val="36"/>
          <w:rtl/>
        </w:rPr>
        <w:t>:</w:t>
      </w:r>
      <w:r w:rsidRPr="008646A7">
        <w:rPr>
          <w:sz w:val="36"/>
          <w:rtl/>
        </w:rPr>
        <w:t xml:space="preserve"> هي صلاة العصر</w:t>
      </w:r>
      <w:r w:rsidR="006217A6">
        <w:rPr>
          <w:sz w:val="36"/>
          <w:rtl/>
        </w:rPr>
        <w:t>،</w:t>
      </w:r>
      <w:r w:rsidRPr="008646A7">
        <w:rPr>
          <w:sz w:val="36"/>
          <w:rtl/>
        </w:rPr>
        <w:t xml:space="preserve"> وهي التي ف</w:t>
      </w:r>
      <w:r w:rsidRPr="008646A7">
        <w:rPr>
          <w:rFonts w:hint="cs"/>
          <w:sz w:val="36"/>
          <w:rtl/>
        </w:rPr>
        <w:t>ُ</w:t>
      </w:r>
      <w:r w:rsidRPr="008646A7">
        <w:rPr>
          <w:sz w:val="36"/>
          <w:rtl/>
        </w:rPr>
        <w:t>ت</w:t>
      </w:r>
      <w:r w:rsidRPr="008646A7">
        <w:rPr>
          <w:rFonts w:hint="cs"/>
          <w:sz w:val="36"/>
          <w:rtl/>
        </w:rPr>
        <w:t>ِ</w:t>
      </w:r>
      <w:r w:rsidRPr="008646A7">
        <w:rPr>
          <w:sz w:val="36"/>
          <w:rtl/>
        </w:rPr>
        <w:t>ن</w:t>
      </w:r>
      <w:r w:rsidRPr="008646A7">
        <w:rPr>
          <w:rFonts w:hint="cs"/>
          <w:sz w:val="36"/>
          <w:rtl/>
        </w:rPr>
        <w:t>َ</w:t>
      </w:r>
      <w:r w:rsidRPr="008646A7">
        <w:rPr>
          <w:sz w:val="36"/>
          <w:rtl/>
        </w:rPr>
        <w:t xml:space="preserve"> بها سليمان بن داود </w:t>
      </w:r>
      <w:r w:rsidRPr="008646A7">
        <w:rPr>
          <w:rFonts w:hint="cs"/>
          <w:sz w:val="36"/>
          <w:rtl/>
        </w:rPr>
        <w:t>عليهما السلام</w:t>
      </w:r>
      <w:r w:rsidR="006217A6" w:rsidRPr="00966343">
        <w:rPr>
          <w:b/>
          <w:bCs/>
          <w:color w:val="008000"/>
          <w:sz w:val="36"/>
          <w:vertAlign w:val="superscript"/>
          <w:rtl/>
        </w:rPr>
        <w:t>(</w:t>
      </w:r>
      <w:r w:rsidRPr="00966343">
        <w:rPr>
          <w:rStyle w:val="FootnoteReference"/>
          <w:b/>
          <w:bCs/>
          <w:color w:val="008000"/>
          <w:sz w:val="36"/>
          <w:rtl/>
        </w:rPr>
        <w:footnoteReference w:id="181"/>
      </w:r>
      <w:r w:rsidR="006217A6" w:rsidRPr="00966343">
        <w:rPr>
          <w:b/>
          <w:bCs/>
          <w:color w:val="008000"/>
          <w:sz w:val="36"/>
          <w:vertAlign w:val="superscript"/>
          <w:rtl/>
        </w:rPr>
        <w:t>)</w:t>
      </w:r>
      <w:r w:rsidR="006217A6">
        <w:rPr>
          <w:rFonts w:hint="cs"/>
          <w:sz w:val="36"/>
          <w:rtl/>
        </w:rPr>
        <w:t>.</w:t>
      </w:r>
      <w:r w:rsidRPr="008646A7">
        <w:rPr>
          <w:sz w:val="36"/>
          <w:rtl/>
        </w:rPr>
        <w:t xml:space="preserve"> وروى الطبري أيضاً بإسناده عن رجل</w:t>
      </w:r>
      <w:r w:rsidR="006217A6">
        <w:rPr>
          <w:sz w:val="36"/>
          <w:rtl/>
        </w:rPr>
        <w:t>:</w:t>
      </w:r>
      <w:r w:rsidR="00077300" w:rsidRPr="008646A7">
        <w:rPr>
          <w:sz w:val="36"/>
          <w:rtl/>
        </w:rPr>
        <w:t xml:space="preserve"> </w:t>
      </w:r>
      <w:r w:rsidRPr="008646A7">
        <w:rPr>
          <w:sz w:val="36"/>
          <w:rtl/>
        </w:rPr>
        <w:t>أرسلني أبو بكر وعمر وأنا غلام صغير أسأله عن الصلاة الوسطى</w:t>
      </w:r>
      <w:r w:rsidR="006217A6">
        <w:rPr>
          <w:sz w:val="36"/>
          <w:rtl/>
        </w:rPr>
        <w:t>،</w:t>
      </w:r>
      <w:r w:rsidRPr="008646A7">
        <w:rPr>
          <w:sz w:val="36"/>
          <w:rtl/>
        </w:rPr>
        <w:t xml:space="preserve"> فأخذ إصبعي الصغيرة فقال</w:t>
      </w:r>
      <w:r w:rsidR="006217A6">
        <w:rPr>
          <w:sz w:val="36"/>
          <w:rtl/>
        </w:rPr>
        <w:t>:</w:t>
      </w:r>
      <w:r w:rsidRPr="008646A7">
        <w:rPr>
          <w:sz w:val="36"/>
          <w:rtl/>
        </w:rPr>
        <w:t xml:space="preserve"> </w:t>
      </w:r>
      <w:r w:rsidRPr="00341337">
        <w:rPr>
          <w:color w:val="FF00FF"/>
          <w:sz w:val="36"/>
          <w:rtl/>
        </w:rPr>
        <w:t>"</w:t>
      </w:r>
      <w:r w:rsidRPr="008646A7">
        <w:rPr>
          <w:sz w:val="36"/>
          <w:rtl/>
        </w:rPr>
        <w:t>هذه الفجر</w:t>
      </w:r>
      <w:r w:rsidRPr="00341337">
        <w:rPr>
          <w:color w:val="FF00FF"/>
          <w:sz w:val="36"/>
          <w:rtl/>
        </w:rPr>
        <w:t>"</w:t>
      </w:r>
      <w:r w:rsidR="006217A6">
        <w:rPr>
          <w:sz w:val="36"/>
          <w:rtl/>
        </w:rPr>
        <w:t>،</w:t>
      </w:r>
      <w:r w:rsidRPr="008646A7">
        <w:rPr>
          <w:sz w:val="36"/>
          <w:rtl/>
        </w:rPr>
        <w:t xml:space="preserve"> وقبض التي تليها وقال</w:t>
      </w:r>
      <w:r w:rsidR="006217A6">
        <w:rPr>
          <w:sz w:val="36"/>
          <w:rtl/>
        </w:rPr>
        <w:t>:</w:t>
      </w:r>
      <w:r w:rsidRPr="008646A7">
        <w:rPr>
          <w:sz w:val="36"/>
          <w:rtl/>
        </w:rPr>
        <w:t xml:space="preserve"> </w:t>
      </w:r>
      <w:r w:rsidRPr="00341337">
        <w:rPr>
          <w:color w:val="FF00FF"/>
          <w:sz w:val="36"/>
          <w:rtl/>
        </w:rPr>
        <w:t>"</w:t>
      </w:r>
      <w:r w:rsidRPr="008646A7">
        <w:rPr>
          <w:sz w:val="36"/>
          <w:rtl/>
        </w:rPr>
        <w:t>هذه الظهر</w:t>
      </w:r>
      <w:r w:rsidRPr="00341337">
        <w:rPr>
          <w:color w:val="FF00FF"/>
          <w:sz w:val="36"/>
          <w:rtl/>
        </w:rPr>
        <w:t>"</w:t>
      </w:r>
      <w:r w:rsidR="006217A6">
        <w:rPr>
          <w:sz w:val="36"/>
          <w:rtl/>
        </w:rPr>
        <w:t>،</w:t>
      </w:r>
      <w:r w:rsidRPr="008646A7">
        <w:rPr>
          <w:sz w:val="36"/>
          <w:rtl/>
        </w:rPr>
        <w:t xml:space="preserve"> ثم قبض الإبهام فقال</w:t>
      </w:r>
      <w:r w:rsidR="006217A6">
        <w:rPr>
          <w:sz w:val="36"/>
          <w:rtl/>
        </w:rPr>
        <w:t>:</w:t>
      </w:r>
      <w:r w:rsidRPr="008646A7">
        <w:rPr>
          <w:sz w:val="36"/>
          <w:rtl/>
        </w:rPr>
        <w:t xml:space="preserve"> </w:t>
      </w:r>
      <w:r w:rsidRPr="00341337">
        <w:rPr>
          <w:color w:val="FF00FF"/>
          <w:sz w:val="36"/>
          <w:rtl/>
        </w:rPr>
        <w:t>"</w:t>
      </w:r>
      <w:r w:rsidRPr="008646A7">
        <w:rPr>
          <w:sz w:val="36"/>
          <w:rtl/>
        </w:rPr>
        <w:t>هذه المغرب</w:t>
      </w:r>
      <w:r w:rsidRPr="00341337">
        <w:rPr>
          <w:color w:val="FF00FF"/>
          <w:sz w:val="36"/>
          <w:rtl/>
        </w:rPr>
        <w:t>"</w:t>
      </w:r>
      <w:r w:rsidR="006217A6">
        <w:rPr>
          <w:sz w:val="36"/>
          <w:rtl/>
        </w:rPr>
        <w:t>،</w:t>
      </w:r>
      <w:r w:rsidRPr="008646A7">
        <w:rPr>
          <w:sz w:val="36"/>
          <w:rtl/>
        </w:rPr>
        <w:t xml:space="preserve"> ثم قبض التي تليها ثم قال</w:t>
      </w:r>
      <w:r w:rsidR="006217A6">
        <w:rPr>
          <w:sz w:val="36"/>
          <w:rtl/>
        </w:rPr>
        <w:t>:</w:t>
      </w:r>
      <w:r w:rsidRPr="008646A7">
        <w:rPr>
          <w:sz w:val="36"/>
          <w:rtl/>
        </w:rPr>
        <w:t xml:space="preserve"> </w:t>
      </w:r>
      <w:r w:rsidRPr="00341337">
        <w:rPr>
          <w:color w:val="FF00FF"/>
          <w:sz w:val="36"/>
          <w:rtl/>
        </w:rPr>
        <w:t>"</w:t>
      </w:r>
      <w:r w:rsidRPr="008646A7">
        <w:rPr>
          <w:sz w:val="36"/>
          <w:rtl/>
        </w:rPr>
        <w:t>هذه العشاء</w:t>
      </w:r>
      <w:r w:rsidRPr="00341337">
        <w:rPr>
          <w:color w:val="FF00FF"/>
          <w:sz w:val="36"/>
          <w:rtl/>
        </w:rPr>
        <w:t>"</w:t>
      </w:r>
      <w:r w:rsidR="006217A6">
        <w:rPr>
          <w:sz w:val="36"/>
          <w:rtl/>
        </w:rPr>
        <w:t>،</w:t>
      </w:r>
      <w:r w:rsidRPr="008646A7">
        <w:rPr>
          <w:sz w:val="36"/>
          <w:rtl/>
        </w:rPr>
        <w:t xml:space="preserve"> ثم قال</w:t>
      </w:r>
      <w:r w:rsidR="006217A6">
        <w:rPr>
          <w:sz w:val="36"/>
          <w:rtl/>
        </w:rPr>
        <w:t>:</w:t>
      </w:r>
      <w:r w:rsidRPr="008646A7">
        <w:rPr>
          <w:sz w:val="36"/>
          <w:rtl/>
        </w:rPr>
        <w:t xml:space="preserve"> </w:t>
      </w:r>
      <w:r w:rsidRPr="00341337">
        <w:rPr>
          <w:color w:val="FF00FF"/>
          <w:sz w:val="36"/>
          <w:rtl/>
        </w:rPr>
        <w:t>"</w:t>
      </w:r>
      <w:r w:rsidRPr="008646A7">
        <w:rPr>
          <w:sz w:val="36"/>
          <w:rtl/>
        </w:rPr>
        <w:t>أي أصابعك بقيت</w:t>
      </w:r>
      <w:r w:rsidR="006217A6">
        <w:rPr>
          <w:sz w:val="36"/>
          <w:rtl/>
        </w:rPr>
        <w:t>؟</w:t>
      </w:r>
      <w:r w:rsidRPr="00341337">
        <w:rPr>
          <w:color w:val="FF00FF"/>
          <w:sz w:val="36"/>
          <w:rtl/>
        </w:rPr>
        <w:t>"</w:t>
      </w:r>
      <w:r w:rsidRPr="008646A7">
        <w:rPr>
          <w:rFonts w:hint="cs"/>
          <w:sz w:val="36"/>
          <w:rtl/>
        </w:rPr>
        <w:t xml:space="preserve"> </w:t>
      </w:r>
      <w:r w:rsidRPr="008646A7">
        <w:rPr>
          <w:sz w:val="36"/>
          <w:rtl/>
        </w:rPr>
        <w:t>فقلت</w:t>
      </w:r>
      <w:r w:rsidR="006217A6">
        <w:rPr>
          <w:sz w:val="36"/>
          <w:rtl/>
        </w:rPr>
        <w:t>:</w:t>
      </w:r>
      <w:r w:rsidRPr="008646A7">
        <w:rPr>
          <w:sz w:val="36"/>
          <w:rtl/>
        </w:rPr>
        <w:t xml:space="preserve"> الوسطى</w:t>
      </w:r>
      <w:r w:rsidR="006217A6">
        <w:rPr>
          <w:sz w:val="36"/>
          <w:rtl/>
        </w:rPr>
        <w:t>،</w:t>
      </w:r>
      <w:r w:rsidRPr="008646A7">
        <w:rPr>
          <w:sz w:val="36"/>
          <w:rtl/>
        </w:rPr>
        <w:t xml:space="preserve"> فقال</w:t>
      </w:r>
      <w:r w:rsidR="006217A6">
        <w:rPr>
          <w:sz w:val="36"/>
          <w:rtl/>
        </w:rPr>
        <w:t>:</w:t>
      </w:r>
      <w:r w:rsidRPr="008646A7">
        <w:rPr>
          <w:sz w:val="36"/>
          <w:rtl/>
        </w:rPr>
        <w:t xml:space="preserve"> </w:t>
      </w:r>
      <w:r w:rsidRPr="00341337">
        <w:rPr>
          <w:color w:val="FF00FF"/>
          <w:sz w:val="36"/>
          <w:rtl/>
        </w:rPr>
        <w:t>"</w:t>
      </w:r>
      <w:r w:rsidRPr="008646A7">
        <w:rPr>
          <w:sz w:val="36"/>
          <w:rtl/>
        </w:rPr>
        <w:t>أي صلاة</w:t>
      </w:r>
      <w:r w:rsidRPr="008646A7">
        <w:rPr>
          <w:rFonts w:hint="cs"/>
          <w:sz w:val="36"/>
          <w:rtl/>
        </w:rPr>
        <w:t>ٍ</w:t>
      </w:r>
      <w:r w:rsidRPr="008646A7">
        <w:rPr>
          <w:sz w:val="36"/>
          <w:rtl/>
        </w:rPr>
        <w:t xml:space="preserve"> بقيت</w:t>
      </w:r>
      <w:r w:rsidR="006217A6">
        <w:rPr>
          <w:sz w:val="36"/>
          <w:rtl/>
        </w:rPr>
        <w:t>؟</w:t>
      </w:r>
      <w:r w:rsidRPr="00341337">
        <w:rPr>
          <w:color w:val="FF00FF"/>
          <w:sz w:val="36"/>
          <w:rtl/>
        </w:rPr>
        <w:t>"</w:t>
      </w:r>
      <w:r w:rsidRPr="008646A7">
        <w:rPr>
          <w:sz w:val="36"/>
          <w:rtl/>
        </w:rPr>
        <w:t>قلت</w:t>
      </w:r>
      <w:r w:rsidRPr="008646A7">
        <w:rPr>
          <w:rFonts w:hint="cs"/>
          <w:sz w:val="36"/>
          <w:rtl/>
        </w:rPr>
        <w:t>ُ</w:t>
      </w:r>
      <w:r w:rsidR="006217A6">
        <w:rPr>
          <w:sz w:val="36"/>
          <w:rtl/>
        </w:rPr>
        <w:t>:</w:t>
      </w:r>
      <w:r w:rsidRPr="008646A7">
        <w:rPr>
          <w:sz w:val="36"/>
          <w:rtl/>
        </w:rPr>
        <w:t xml:space="preserve"> العصر</w:t>
      </w:r>
      <w:r w:rsidR="006217A6">
        <w:rPr>
          <w:sz w:val="36"/>
          <w:rtl/>
        </w:rPr>
        <w:t>،</w:t>
      </w:r>
      <w:r w:rsidRPr="008646A7">
        <w:rPr>
          <w:sz w:val="36"/>
          <w:rtl/>
        </w:rPr>
        <w:t xml:space="preserve"> قال</w:t>
      </w:r>
      <w:r w:rsidR="006217A6">
        <w:rPr>
          <w:sz w:val="36"/>
          <w:rtl/>
        </w:rPr>
        <w:t>:</w:t>
      </w:r>
      <w:r w:rsidRPr="008646A7">
        <w:rPr>
          <w:sz w:val="36"/>
          <w:rtl/>
        </w:rPr>
        <w:t xml:space="preserve"> </w:t>
      </w:r>
      <w:r w:rsidRPr="00341337">
        <w:rPr>
          <w:color w:val="FF00FF"/>
          <w:sz w:val="36"/>
          <w:rtl/>
        </w:rPr>
        <w:t>"</w:t>
      </w:r>
      <w:r w:rsidRPr="008646A7">
        <w:rPr>
          <w:sz w:val="36"/>
          <w:rtl/>
        </w:rPr>
        <w:t>هي العصر</w:t>
      </w:r>
      <w:r w:rsidRPr="00341337">
        <w:rPr>
          <w:color w:val="FF00FF"/>
          <w:sz w:val="36"/>
          <w:rtl/>
        </w:rPr>
        <w:t>"</w:t>
      </w:r>
      <w:r w:rsidR="006217A6" w:rsidRPr="00966343">
        <w:rPr>
          <w:b/>
          <w:bCs/>
          <w:color w:val="008000"/>
          <w:sz w:val="36"/>
          <w:vertAlign w:val="superscript"/>
          <w:rtl/>
        </w:rPr>
        <w:t>(</w:t>
      </w:r>
      <w:r w:rsidRPr="00966343">
        <w:rPr>
          <w:rStyle w:val="FootnoteReference"/>
          <w:b/>
          <w:bCs/>
          <w:color w:val="008000"/>
          <w:sz w:val="36"/>
          <w:rtl/>
        </w:rPr>
        <w:footnoteReference w:id="182"/>
      </w:r>
      <w:r w:rsidR="006217A6" w:rsidRPr="00966343">
        <w:rPr>
          <w:b/>
          <w:bCs/>
          <w:color w:val="008000"/>
          <w:sz w:val="36"/>
          <w:vertAlign w:val="superscript"/>
          <w:rtl/>
        </w:rPr>
        <w:t>)</w:t>
      </w:r>
      <w:r w:rsidR="006217A6">
        <w:rPr>
          <w:sz w:val="36"/>
          <w:rtl/>
        </w:rPr>
        <w:t>.</w:t>
      </w:r>
    </w:p>
    <w:p w:rsidR="003D5D68" w:rsidRPr="00EE10D1" w:rsidRDefault="003D5D68" w:rsidP="002C7DEB">
      <w:pPr>
        <w:pStyle w:val="2"/>
        <w:rPr>
          <w:color w:val="008000"/>
          <w:sz w:val="36"/>
          <w:szCs w:val="36"/>
          <w:rtl/>
        </w:rPr>
      </w:pPr>
      <w:bookmarkStart w:id="49" w:name="_Toc193714185"/>
      <w:r w:rsidRPr="00EE10D1">
        <w:rPr>
          <w:color w:val="008000"/>
          <w:sz w:val="36"/>
          <w:szCs w:val="36"/>
          <w:rtl/>
        </w:rPr>
        <w:t>رأي</w:t>
      </w:r>
      <w:r w:rsidRPr="00EE10D1">
        <w:rPr>
          <w:rFonts w:hint="cs"/>
          <w:color w:val="008000"/>
          <w:sz w:val="36"/>
          <w:szCs w:val="36"/>
          <w:rtl/>
        </w:rPr>
        <w:t>ُ</w:t>
      </w:r>
      <w:r w:rsidRPr="00EE10D1">
        <w:rPr>
          <w:color w:val="008000"/>
          <w:sz w:val="36"/>
          <w:szCs w:val="36"/>
          <w:rtl/>
        </w:rPr>
        <w:t xml:space="preserve"> الإمام</w:t>
      </w:r>
      <w:r w:rsidRPr="00EE10D1">
        <w:rPr>
          <w:rFonts w:hint="cs"/>
          <w:color w:val="008000"/>
          <w:sz w:val="36"/>
          <w:szCs w:val="36"/>
          <w:rtl/>
        </w:rPr>
        <w:t>ِ</w:t>
      </w:r>
      <w:r w:rsidRPr="00EE10D1">
        <w:rPr>
          <w:color w:val="008000"/>
          <w:sz w:val="36"/>
          <w:szCs w:val="36"/>
          <w:rtl/>
        </w:rPr>
        <w:t xml:space="preserve"> عليه السلام في س</w:t>
      </w:r>
      <w:r w:rsidRPr="00EE10D1">
        <w:rPr>
          <w:rFonts w:hint="cs"/>
          <w:color w:val="008000"/>
          <w:sz w:val="36"/>
          <w:szCs w:val="36"/>
          <w:rtl/>
        </w:rPr>
        <w:t>َ</w:t>
      </w:r>
      <w:r w:rsidRPr="00EE10D1">
        <w:rPr>
          <w:color w:val="008000"/>
          <w:sz w:val="36"/>
          <w:szCs w:val="36"/>
          <w:rtl/>
        </w:rPr>
        <w:t>ب</w:t>
      </w:r>
      <w:r w:rsidRPr="00EE10D1">
        <w:rPr>
          <w:rFonts w:hint="cs"/>
          <w:color w:val="008000"/>
          <w:sz w:val="36"/>
          <w:szCs w:val="36"/>
          <w:rtl/>
        </w:rPr>
        <w:t>َ</w:t>
      </w:r>
      <w:r w:rsidRPr="00EE10D1">
        <w:rPr>
          <w:color w:val="008000"/>
          <w:sz w:val="36"/>
          <w:szCs w:val="36"/>
          <w:rtl/>
        </w:rPr>
        <w:t>ب</w:t>
      </w:r>
      <w:r w:rsidRPr="00EE10D1">
        <w:rPr>
          <w:rFonts w:hint="cs"/>
          <w:color w:val="008000"/>
          <w:sz w:val="36"/>
          <w:szCs w:val="36"/>
          <w:rtl/>
        </w:rPr>
        <w:t>ِ</w:t>
      </w:r>
      <w:r w:rsidRPr="00EE10D1">
        <w:rPr>
          <w:color w:val="008000"/>
          <w:sz w:val="36"/>
          <w:szCs w:val="36"/>
          <w:rtl/>
        </w:rPr>
        <w:t xml:space="preserve"> ن</w:t>
      </w:r>
      <w:r w:rsidRPr="00EE10D1">
        <w:rPr>
          <w:rFonts w:hint="cs"/>
          <w:color w:val="008000"/>
          <w:sz w:val="36"/>
          <w:szCs w:val="36"/>
          <w:rtl/>
        </w:rPr>
        <w:t>ُ</w:t>
      </w:r>
      <w:r w:rsidRPr="00EE10D1">
        <w:rPr>
          <w:color w:val="008000"/>
          <w:sz w:val="36"/>
          <w:szCs w:val="36"/>
          <w:rtl/>
        </w:rPr>
        <w:t>ز</w:t>
      </w:r>
      <w:r w:rsidRPr="00EE10D1">
        <w:rPr>
          <w:rFonts w:hint="cs"/>
          <w:color w:val="008000"/>
          <w:sz w:val="36"/>
          <w:szCs w:val="36"/>
          <w:rtl/>
        </w:rPr>
        <w:t>ُ</w:t>
      </w:r>
      <w:r w:rsidRPr="00EE10D1">
        <w:rPr>
          <w:color w:val="008000"/>
          <w:sz w:val="36"/>
          <w:szCs w:val="36"/>
          <w:rtl/>
        </w:rPr>
        <w:t>ول</w:t>
      </w:r>
      <w:r w:rsidRPr="00EE10D1">
        <w:rPr>
          <w:rFonts w:hint="cs"/>
          <w:color w:val="008000"/>
          <w:sz w:val="36"/>
          <w:szCs w:val="36"/>
          <w:rtl/>
        </w:rPr>
        <w:t>ِ</w:t>
      </w:r>
      <w:r w:rsidRPr="00EE10D1">
        <w:rPr>
          <w:color w:val="008000"/>
          <w:sz w:val="36"/>
          <w:szCs w:val="36"/>
          <w:rtl/>
        </w:rPr>
        <w:t xml:space="preserve"> س</w:t>
      </w:r>
      <w:r w:rsidRPr="00EE10D1">
        <w:rPr>
          <w:rFonts w:hint="cs"/>
          <w:color w:val="008000"/>
          <w:sz w:val="36"/>
          <w:szCs w:val="36"/>
          <w:rtl/>
        </w:rPr>
        <w:t>ُ</w:t>
      </w:r>
      <w:r w:rsidRPr="00EE10D1">
        <w:rPr>
          <w:color w:val="008000"/>
          <w:sz w:val="36"/>
          <w:szCs w:val="36"/>
          <w:rtl/>
        </w:rPr>
        <w:t>و</w:t>
      </w:r>
      <w:r w:rsidRPr="00EE10D1">
        <w:rPr>
          <w:rFonts w:hint="cs"/>
          <w:color w:val="008000"/>
          <w:sz w:val="36"/>
          <w:szCs w:val="36"/>
          <w:rtl/>
        </w:rPr>
        <w:t>ْ</w:t>
      </w:r>
      <w:r w:rsidRPr="00EE10D1">
        <w:rPr>
          <w:color w:val="008000"/>
          <w:sz w:val="36"/>
          <w:szCs w:val="36"/>
          <w:rtl/>
        </w:rPr>
        <w:t>ر</w:t>
      </w:r>
      <w:r w:rsidRPr="00EE10D1">
        <w:rPr>
          <w:rFonts w:hint="cs"/>
          <w:color w:val="008000"/>
          <w:sz w:val="36"/>
          <w:szCs w:val="36"/>
          <w:rtl/>
        </w:rPr>
        <w:t>َ</w:t>
      </w:r>
      <w:r w:rsidRPr="00EE10D1">
        <w:rPr>
          <w:color w:val="008000"/>
          <w:sz w:val="36"/>
          <w:szCs w:val="36"/>
          <w:rtl/>
        </w:rPr>
        <w:t>ة</w:t>
      </w:r>
      <w:r w:rsidRPr="00EE10D1">
        <w:rPr>
          <w:rFonts w:hint="cs"/>
          <w:color w:val="008000"/>
          <w:sz w:val="36"/>
          <w:szCs w:val="36"/>
          <w:rtl/>
        </w:rPr>
        <w:t>ِ</w:t>
      </w:r>
      <w:r w:rsidRPr="00EE10D1">
        <w:rPr>
          <w:color w:val="008000"/>
          <w:sz w:val="36"/>
          <w:szCs w:val="36"/>
          <w:rtl/>
        </w:rPr>
        <w:t xml:space="preserve"> ب</w:t>
      </w:r>
      <w:r w:rsidRPr="00EE10D1">
        <w:rPr>
          <w:rFonts w:hint="cs"/>
          <w:color w:val="008000"/>
          <w:sz w:val="36"/>
          <w:szCs w:val="36"/>
          <w:rtl/>
        </w:rPr>
        <w:t>َ</w:t>
      </w:r>
      <w:r w:rsidRPr="00EE10D1">
        <w:rPr>
          <w:color w:val="008000"/>
          <w:sz w:val="36"/>
          <w:szCs w:val="36"/>
          <w:rtl/>
        </w:rPr>
        <w:t>ر</w:t>
      </w:r>
      <w:r w:rsidRPr="00EE10D1">
        <w:rPr>
          <w:rFonts w:hint="cs"/>
          <w:color w:val="008000"/>
          <w:sz w:val="36"/>
          <w:szCs w:val="36"/>
          <w:rtl/>
        </w:rPr>
        <w:t>َ</w:t>
      </w:r>
      <w:r w:rsidRPr="00EE10D1">
        <w:rPr>
          <w:color w:val="008000"/>
          <w:sz w:val="36"/>
          <w:szCs w:val="36"/>
          <w:rtl/>
        </w:rPr>
        <w:t>اء</w:t>
      </w:r>
      <w:r w:rsidRPr="00EE10D1">
        <w:rPr>
          <w:rFonts w:hint="cs"/>
          <w:color w:val="008000"/>
          <w:sz w:val="36"/>
          <w:szCs w:val="36"/>
          <w:rtl/>
        </w:rPr>
        <w:t>َ</w:t>
      </w:r>
      <w:r w:rsidRPr="00EE10D1">
        <w:rPr>
          <w:color w:val="008000"/>
          <w:sz w:val="36"/>
          <w:szCs w:val="36"/>
          <w:rtl/>
        </w:rPr>
        <w:t>ة</w:t>
      </w:r>
      <w:r w:rsidRPr="00EE10D1">
        <w:rPr>
          <w:rFonts w:hint="cs"/>
          <w:color w:val="008000"/>
          <w:sz w:val="36"/>
          <w:szCs w:val="36"/>
          <w:rtl/>
        </w:rPr>
        <w:t>َ</w:t>
      </w:r>
      <w:r w:rsidRPr="00EE10D1">
        <w:rPr>
          <w:color w:val="008000"/>
          <w:sz w:val="36"/>
          <w:szCs w:val="36"/>
          <w:rtl/>
        </w:rPr>
        <w:t xml:space="preserve"> م</w:t>
      </w:r>
      <w:r w:rsidRPr="00EE10D1">
        <w:rPr>
          <w:rFonts w:hint="cs"/>
          <w:color w:val="008000"/>
          <w:sz w:val="36"/>
          <w:szCs w:val="36"/>
          <w:rtl/>
        </w:rPr>
        <w:t>ِ</w:t>
      </w:r>
      <w:r w:rsidRPr="00EE10D1">
        <w:rPr>
          <w:color w:val="008000"/>
          <w:sz w:val="36"/>
          <w:szCs w:val="36"/>
          <w:rtl/>
        </w:rPr>
        <w:t>ن</w:t>
      </w:r>
      <w:r w:rsidRPr="00EE10D1">
        <w:rPr>
          <w:rFonts w:hint="cs"/>
          <w:color w:val="008000"/>
          <w:sz w:val="36"/>
          <w:szCs w:val="36"/>
          <w:rtl/>
        </w:rPr>
        <w:t>ْ</w:t>
      </w:r>
      <w:r w:rsidRPr="00EE10D1">
        <w:rPr>
          <w:color w:val="008000"/>
          <w:sz w:val="36"/>
          <w:szCs w:val="36"/>
          <w:rtl/>
        </w:rPr>
        <w:t xml:space="preserve"> د</w:t>
      </w:r>
      <w:r w:rsidRPr="00EE10D1">
        <w:rPr>
          <w:rFonts w:hint="cs"/>
          <w:color w:val="008000"/>
          <w:sz w:val="36"/>
          <w:szCs w:val="36"/>
          <w:rtl/>
        </w:rPr>
        <w:t>ُ</w:t>
      </w:r>
      <w:r w:rsidRPr="00EE10D1">
        <w:rPr>
          <w:color w:val="008000"/>
          <w:sz w:val="36"/>
          <w:szCs w:val="36"/>
          <w:rtl/>
        </w:rPr>
        <w:t>و</w:t>
      </w:r>
      <w:r w:rsidRPr="00EE10D1">
        <w:rPr>
          <w:rFonts w:hint="cs"/>
          <w:color w:val="008000"/>
          <w:sz w:val="36"/>
          <w:szCs w:val="36"/>
          <w:rtl/>
        </w:rPr>
        <w:t>ْ</w:t>
      </w:r>
      <w:r w:rsidRPr="00EE10D1">
        <w:rPr>
          <w:color w:val="008000"/>
          <w:sz w:val="36"/>
          <w:szCs w:val="36"/>
          <w:rtl/>
        </w:rPr>
        <w:t>ن</w:t>
      </w:r>
      <w:r w:rsidRPr="00EE10D1">
        <w:rPr>
          <w:rFonts w:hint="cs"/>
          <w:color w:val="008000"/>
          <w:sz w:val="36"/>
          <w:szCs w:val="36"/>
          <w:rtl/>
        </w:rPr>
        <w:t>ِ</w:t>
      </w:r>
      <w:r w:rsidRPr="00EE10D1">
        <w:rPr>
          <w:color w:val="008000"/>
          <w:sz w:val="36"/>
          <w:szCs w:val="36"/>
          <w:rtl/>
        </w:rPr>
        <w:t xml:space="preserve"> الت</w:t>
      </w:r>
      <w:r w:rsidRPr="00EE10D1">
        <w:rPr>
          <w:rFonts w:hint="cs"/>
          <w:color w:val="008000"/>
          <w:sz w:val="36"/>
          <w:szCs w:val="36"/>
          <w:rtl/>
        </w:rPr>
        <w:t>َّ</w:t>
      </w:r>
      <w:r w:rsidRPr="00EE10D1">
        <w:rPr>
          <w:color w:val="008000"/>
          <w:sz w:val="36"/>
          <w:szCs w:val="36"/>
          <w:rtl/>
        </w:rPr>
        <w:t>س</w:t>
      </w:r>
      <w:r w:rsidRPr="00EE10D1">
        <w:rPr>
          <w:rFonts w:hint="cs"/>
          <w:color w:val="008000"/>
          <w:sz w:val="36"/>
          <w:szCs w:val="36"/>
          <w:rtl/>
        </w:rPr>
        <w:t>ْ</w:t>
      </w:r>
      <w:r w:rsidRPr="00EE10D1">
        <w:rPr>
          <w:color w:val="008000"/>
          <w:sz w:val="36"/>
          <w:szCs w:val="36"/>
          <w:rtl/>
        </w:rPr>
        <w:t>م</w:t>
      </w:r>
      <w:r w:rsidRPr="00EE10D1">
        <w:rPr>
          <w:rFonts w:hint="cs"/>
          <w:color w:val="008000"/>
          <w:sz w:val="36"/>
          <w:szCs w:val="36"/>
          <w:rtl/>
        </w:rPr>
        <w:t>ِ</w:t>
      </w:r>
      <w:r w:rsidRPr="00EE10D1">
        <w:rPr>
          <w:color w:val="008000"/>
          <w:sz w:val="36"/>
          <w:szCs w:val="36"/>
          <w:rtl/>
        </w:rPr>
        <w:t>ي</w:t>
      </w:r>
      <w:r w:rsidRPr="00EE10D1">
        <w:rPr>
          <w:rFonts w:hint="cs"/>
          <w:color w:val="008000"/>
          <w:sz w:val="36"/>
          <w:szCs w:val="36"/>
          <w:rtl/>
        </w:rPr>
        <w:t>َ</w:t>
      </w:r>
      <w:r w:rsidRPr="00EE10D1">
        <w:rPr>
          <w:color w:val="008000"/>
          <w:sz w:val="36"/>
          <w:szCs w:val="36"/>
          <w:rtl/>
        </w:rPr>
        <w:t>ة</w:t>
      </w:r>
      <w:r w:rsidRPr="00EE10D1">
        <w:rPr>
          <w:rFonts w:hint="cs"/>
          <w:color w:val="008000"/>
          <w:sz w:val="36"/>
          <w:szCs w:val="36"/>
          <w:rtl/>
        </w:rPr>
        <w:t>ِ</w:t>
      </w:r>
      <w:bookmarkEnd w:id="49"/>
    </w:p>
    <w:p w:rsidR="003D5D68" w:rsidRPr="008646A7" w:rsidRDefault="003D5D68" w:rsidP="008B674B">
      <w:pPr>
        <w:widowControl w:val="0"/>
        <w:spacing w:after="120"/>
        <w:ind w:firstLine="567"/>
        <w:jc w:val="lowKashida"/>
        <w:rPr>
          <w:sz w:val="36"/>
          <w:rtl/>
        </w:rPr>
      </w:pPr>
      <w:r w:rsidRPr="008646A7">
        <w:rPr>
          <w:sz w:val="36"/>
          <w:rtl/>
        </w:rPr>
        <w:t>يجوز للمصل</w:t>
      </w:r>
      <w:r w:rsidRPr="008646A7">
        <w:rPr>
          <w:rFonts w:hint="cs"/>
          <w:sz w:val="36"/>
          <w:rtl/>
        </w:rPr>
        <w:t>ِّي</w:t>
      </w:r>
      <w:r w:rsidRPr="008646A7">
        <w:rPr>
          <w:sz w:val="36"/>
          <w:rtl/>
        </w:rPr>
        <w:t xml:space="preserve"> أن يفت</w:t>
      </w:r>
      <w:r w:rsidRPr="008646A7">
        <w:rPr>
          <w:rFonts w:hint="cs"/>
          <w:sz w:val="36"/>
          <w:rtl/>
        </w:rPr>
        <w:t>ت</w:t>
      </w:r>
      <w:r w:rsidRPr="008646A7">
        <w:rPr>
          <w:sz w:val="36"/>
          <w:rtl/>
        </w:rPr>
        <w:t>ح في صلوته كل</w:t>
      </w:r>
      <w:r w:rsidRPr="008646A7">
        <w:rPr>
          <w:rFonts w:hint="cs"/>
          <w:sz w:val="36"/>
          <w:rtl/>
        </w:rPr>
        <w:t>َّ</w:t>
      </w:r>
      <w:r w:rsidRPr="008646A7">
        <w:rPr>
          <w:sz w:val="36"/>
          <w:rtl/>
        </w:rPr>
        <w:t xml:space="preserve"> سورة من القرآن ببسم الله الرحمن الرحيم</w:t>
      </w:r>
      <w:r w:rsidR="006217A6">
        <w:rPr>
          <w:rFonts w:hint="cs"/>
          <w:sz w:val="36"/>
          <w:rtl/>
        </w:rPr>
        <w:t>،</w:t>
      </w:r>
      <w:r w:rsidRPr="008646A7">
        <w:rPr>
          <w:sz w:val="36"/>
          <w:rtl/>
        </w:rPr>
        <w:t xml:space="preserve"> واس</w:t>
      </w:r>
      <w:r w:rsidRPr="008646A7">
        <w:rPr>
          <w:rFonts w:hint="cs"/>
          <w:sz w:val="36"/>
          <w:rtl/>
        </w:rPr>
        <w:t>ْ</w:t>
      </w:r>
      <w:r w:rsidRPr="008646A7">
        <w:rPr>
          <w:sz w:val="36"/>
          <w:rtl/>
        </w:rPr>
        <w:t>ت</w:t>
      </w:r>
      <w:r w:rsidRPr="008646A7">
        <w:rPr>
          <w:rFonts w:hint="cs"/>
          <w:sz w:val="36"/>
          <w:rtl/>
        </w:rPr>
        <w:t>ُ</w:t>
      </w:r>
      <w:r w:rsidRPr="008646A7">
        <w:rPr>
          <w:sz w:val="36"/>
          <w:rtl/>
        </w:rPr>
        <w:t>ث</w:t>
      </w:r>
      <w:r w:rsidRPr="008646A7">
        <w:rPr>
          <w:rFonts w:hint="cs"/>
          <w:sz w:val="36"/>
          <w:rtl/>
        </w:rPr>
        <w:t>ْ</w:t>
      </w:r>
      <w:r w:rsidRPr="008646A7">
        <w:rPr>
          <w:sz w:val="36"/>
          <w:rtl/>
        </w:rPr>
        <w:t>ن</w:t>
      </w:r>
      <w:r w:rsidRPr="008646A7">
        <w:rPr>
          <w:rFonts w:hint="cs"/>
          <w:sz w:val="36"/>
          <w:rtl/>
        </w:rPr>
        <w:t>ِ</w:t>
      </w:r>
      <w:r w:rsidRPr="008646A7">
        <w:rPr>
          <w:sz w:val="36"/>
          <w:rtl/>
        </w:rPr>
        <w:t>ي</w:t>
      </w:r>
      <w:r w:rsidRPr="008646A7">
        <w:rPr>
          <w:rFonts w:hint="cs"/>
          <w:sz w:val="36"/>
          <w:rtl/>
        </w:rPr>
        <w:t>َ</w:t>
      </w:r>
      <w:r w:rsidRPr="008646A7">
        <w:rPr>
          <w:sz w:val="36"/>
          <w:rtl/>
        </w:rPr>
        <w:t>ت</w:t>
      </w:r>
      <w:r w:rsidRPr="008646A7">
        <w:rPr>
          <w:rFonts w:hint="cs"/>
          <w:sz w:val="36"/>
          <w:rtl/>
        </w:rPr>
        <w:t>ْ</w:t>
      </w:r>
      <w:r w:rsidRPr="008646A7">
        <w:rPr>
          <w:sz w:val="36"/>
          <w:rtl/>
        </w:rPr>
        <w:t xml:space="preserve"> من ذلك سورة براءة لأنها نزلت من دون التسمية</w:t>
      </w:r>
      <w:r w:rsidR="006217A6">
        <w:rPr>
          <w:rFonts w:hint="cs"/>
          <w:sz w:val="36"/>
          <w:rtl/>
        </w:rPr>
        <w:t>،</w:t>
      </w:r>
      <w:r w:rsidRPr="008646A7">
        <w:rPr>
          <w:sz w:val="36"/>
          <w:rtl/>
        </w:rPr>
        <w:t xml:space="preserve"> وسبب ذلك أن فيها ذكر نبذ عهود المشركين بما نقض</w:t>
      </w:r>
      <w:r w:rsidRPr="008646A7">
        <w:rPr>
          <w:rFonts w:hint="cs"/>
          <w:sz w:val="36"/>
          <w:rtl/>
        </w:rPr>
        <w:t>ِ</w:t>
      </w:r>
      <w:r w:rsidRPr="008646A7">
        <w:rPr>
          <w:sz w:val="36"/>
          <w:rtl/>
        </w:rPr>
        <w:t>ه</w:t>
      </w:r>
      <w:r w:rsidRPr="008646A7">
        <w:rPr>
          <w:rFonts w:hint="cs"/>
          <w:sz w:val="36"/>
          <w:rtl/>
        </w:rPr>
        <w:t>ِ</w:t>
      </w:r>
      <w:r w:rsidRPr="008646A7">
        <w:rPr>
          <w:sz w:val="36"/>
          <w:rtl/>
        </w:rPr>
        <w:t>م ميثاق</w:t>
      </w:r>
      <w:r w:rsidRPr="008646A7">
        <w:rPr>
          <w:rFonts w:hint="cs"/>
          <w:sz w:val="36"/>
          <w:rtl/>
        </w:rPr>
        <w:t>َ</w:t>
      </w:r>
      <w:r w:rsidRPr="008646A7">
        <w:rPr>
          <w:sz w:val="36"/>
          <w:rtl/>
        </w:rPr>
        <w:t>ه</w:t>
      </w:r>
      <w:r w:rsidRPr="008646A7">
        <w:rPr>
          <w:rFonts w:hint="cs"/>
          <w:sz w:val="36"/>
          <w:rtl/>
        </w:rPr>
        <w:t>ُ</w:t>
      </w:r>
      <w:r w:rsidRPr="008646A7">
        <w:rPr>
          <w:sz w:val="36"/>
          <w:rtl/>
        </w:rPr>
        <w:t>م</w:t>
      </w:r>
      <w:r w:rsidR="006217A6">
        <w:rPr>
          <w:rFonts w:hint="cs"/>
          <w:sz w:val="36"/>
          <w:rtl/>
        </w:rPr>
        <w:t>،</w:t>
      </w:r>
      <w:r w:rsidRPr="008646A7">
        <w:rPr>
          <w:sz w:val="36"/>
          <w:rtl/>
        </w:rPr>
        <w:t xml:space="preserve"> ولا ريب أن اسم الله تعالى ووصف رحمته للعباد</w:t>
      </w:r>
      <w:r w:rsidR="006217A6">
        <w:rPr>
          <w:sz w:val="36"/>
          <w:rtl/>
        </w:rPr>
        <w:t>،</w:t>
      </w:r>
      <w:r w:rsidRPr="008646A7">
        <w:rPr>
          <w:sz w:val="36"/>
          <w:rtl/>
        </w:rPr>
        <w:t xml:space="preserve"> سلام</w:t>
      </w:r>
      <w:r w:rsidRPr="008646A7">
        <w:rPr>
          <w:rFonts w:hint="cs"/>
          <w:sz w:val="36"/>
          <w:rtl/>
        </w:rPr>
        <w:t>ٌ</w:t>
      </w:r>
      <w:r w:rsidRPr="008646A7">
        <w:rPr>
          <w:sz w:val="36"/>
          <w:rtl/>
        </w:rPr>
        <w:t xml:space="preserve"> وأمان</w:t>
      </w:r>
      <w:r w:rsidRPr="008646A7">
        <w:rPr>
          <w:rFonts w:hint="cs"/>
          <w:sz w:val="36"/>
          <w:rtl/>
        </w:rPr>
        <w:t>ٌ</w:t>
      </w:r>
      <w:r w:rsidRPr="008646A7">
        <w:rPr>
          <w:sz w:val="36"/>
          <w:rtl/>
        </w:rPr>
        <w:t xml:space="preserve"> فلا يكتب في النبذ والمحاربة</w:t>
      </w:r>
      <w:r w:rsidR="006217A6">
        <w:rPr>
          <w:rFonts w:hint="cs"/>
          <w:sz w:val="36"/>
          <w:rtl/>
        </w:rPr>
        <w:t>،</w:t>
      </w:r>
      <w:r w:rsidRPr="008646A7">
        <w:rPr>
          <w:sz w:val="36"/>
          <w:rtl/>
        </w:rPr>
        <w:t xml:space="preserve"> ولذلك </w:t>
      </w:r>
      <w:r w:rsidRPr="008646A7">
        <w:rPr>
          <w:rFonts w:ascii="AGA Arabesque" w:hAnsi="AGA Arabesque" w:hint="cs"/>
          <w:sz w:val="36"/>
          <w:rtl/>
        </w:rPr>
        <w:t>رُوِيَ</w:t>
      </w:r>
      <w:r w:rsidR="00077300" w:rsidRPr="008646A7">
        <w:rPr>
          <w:rFonts w:ascii="AGA Arabesque" w:hAnsi="AGA Arabesque" w:hint="cs"/>
          <w:sz w:val="36"/>
          <w:rtl/>
        </w:rPr>
        <w:t xml:space="preserve"> </w:t>
      </w:r>
      <w:r w:rsidRPr="008646A7">
        <w:rPr>
          <w:sz w:val="36"/>
          <w:rtl/>
        </w:rPr>
        <w:t>عن ابن عباس</w:t>
      </w:r>
      <w:r w:rsidRPr="008646A7">
        <w:rPr>
          <w:rFonts w:hint="cs"/>
          <w:sz w:val="36"/>
          <w:rtl/>
        </w:rPr>
        <w:t>ٍ</w:t>
      </w:r>
      <w:r w:rsidR="00077300" w:rsidRPr="008646A7">
        <w:rPr>
          <w:sz w:val="36"/>
          <w:rtl/>
        </w:rPr>
        <w:t xml:space="preserve"> </w:t>
      </w:r>
      <w:r w:rsidRPr="008646A7">
        <w:rPr>
          <w:sz w:val="36"/>
          <w:rtl/>
        </w:rPr>
        <w:t>رضي الله عنه</w:t>
      </w:r>
      <w:r w:rsidR="00077300" w:rsidRPr="008646A7">
        <w:rPr>
          <w:sz w:val="36"/>
          <w:rtl/>
        </w:rPr>
        <w:t xml:space="preserve"> </w:t>
      </w:r>
      <w:r w:rsidRPr="008646A7">
        <w:rPr>
          <w:sz w:val="36"/>
          <w:rtl/>
        </w:rPr>
        <w:t>أنه قال</w:t>
      </w:r>
      <w:r w:rsidR="006217A6">
        <w:rPr>
          <w:sz w:val="36"/>
          <w:rtl/>
        </w:rPr>
        <w:t>:</w:t>
      </w:r>
      <w:r w:rsidRPr="008646A7">
        <w:rPr>
          <w:sz w:val="36"/>
          <w:rtl/>
        </w:rPr>
        <w:t xml:space="preserve"> سألت علي</w:t>
      </w:r>
      <w:r w:rsidRPr="008646A7">
        <w:rPr>
          <w:rFonts w:hint="cs"/>
          <w:sz w:val="36"/>
          <w:rtl/>
        </w:rPr>
        <w:t>َّ</w:t>
      </w:r>
      <w:r w:rsidRPr="008646A7">
        <w:rPr>
          <w:sz w:val="36"/>
          <w:rtl/>
        </w:rPr>
        <w:t xml:space="preserve"> بن أبي طالب</w:t>
      </w:r>
      <w:r w:rsidR="00077300" w:rsidRPr="008646A7">
        <w:rPr>
          <w:sz w:val="36"/>
          <w:rtl/>
        </w:rPr>
        <w:t xml:space="preserve"> </w:t>
      </w:r>
      <w:r w:rsidRPr="008646A7">
        <w:rPr>
          <w:rFonts w:ascii="AGA Arabesque" w:hAnsi="AGA Arabesque"/>
          <w:sz w:val="36"/>
          <w:rtl/>
        </w:rPr>
        <w:t>عليه السلام</w:t>
      </w:r>
      <w:r w:rsidR="00077300" w:rsidRPr="008646A7">
        <w:rPr>
          <w:rFonts w:ascii="AGA Arabesque" w:hAnsi="AGA Arabesque"/>
          <w:sz w:val="36"/>
          <w:rtl/>
        </w:rPr>
        <w:t xml:space="preserve"> </w:t>
      </w:r>
      <w:r w:rsidRPr="008646A7">
        <w:rPr>
          <w:sz w:val="36"/>
          <w:rtl/>
        </w:rPr>
        <w:t>لِمَ لَمْ ت</w:t>
      </w:r>
      <w:r w:rsidRPr="008646A7">
        <w:rPr>
          <w:rFonts w:hint="cs"/>
          <w:sz w:val="36"/>
          <w:rtl/>
        </w:rPr>
        <w:t>ُ</w:t>
      </w:r>
      <w:r w:rsidRPr="008646A7">
        <w:rPr>
          <w:sz w:val="36"/>
          <w:rtl/>
        </w:rPr>
        <w:t>ك</w:t>
      </w:r>
      <w:r w:rsidRPr="008646A7">
        <w:rPr>
          <w:rFonts w:hint="cs"/>
          <w:sz w:val="36"/>
          <w:rtl/>
        </w:rPr>
        <w:t>ْ</w:t>
      </w:r>
      <w:r w:rsidRPr="008646A7">
        <w:rPr>
          <w:sz w:val="36"/>
          <w:rtl/>
        </w:rPr>
        <w:t>ت</w:t>
      </w:r>
      <w:r w:rsidRPr="008646A7">
        <w:rPr>
          <w:rFonts w:hint="cs"/>
          <w:sz w:val="36"/>
          <w:rtl/>
        </w:rPr>
        <w:t>َ</w:t>
      </w:r>
      <w:r w:rsidRPr="008646A7">
        <w:rPr>
          <w:sz w:val="36"/>
          <w:rtl/>
        </w:rPr>
        <w:t>ب</w:t>
      </w:r>
      <w:r w:rsidRPr="008646A7">
        <w:rPr>
          <w:rFonts w:hint="cs"/>
          <w:sz w:val="36"/>
          <w:rtl/>
        </w:rPr>
        <w:t>ْ</w:t>
      </w:r>
      <w:r w:rsidRPr="008646A7">
        <w:rPr>
          <w:sz w:val="36"/>
          <w:rtl/>
        </w:rPr>
        <w:t xml:space="preserve"> في براءة بسم الله الرحمن الرحيم</w:t>
      </w:r>
      <w:r w:rsidR="006217A6">
        <w:rPr>
          <w:sz w:val="36"/>
          <w:rtl/>
        </w:rPr>
        <w:t>؟</w:t>
      </w:r>
      <w:r w:rsidRPr="008646A7">
        <w:rPr>
          <w:sz w:val="36"/>
          <w:rtl/>
        </w:rPr>
        <w:t xml:space="preserve"> قال</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لأنها أمان</w:t>
      </w:r>
      <w:r w:rsidR="006217A6" w:rsidRPr="00D44F1E">
        <w:rPr>
          <w:rFonts w:hint="cs"/>
          <w:color w:val="000000"/>
          <w:sz w:val="36"/>
          <w:rtl/>
        </w:rPr>
        <w:t>،</w:t>
      </w:r>
      <w:r w:rsidRPr="00D44F1E">
        <w:rPr>
          <w:color w:val="000000"/>
          <w:sz w:val="36"/>
          <w:rtl/>
        </w:rPr>
        <w:t xml:space="preserve"> وبراءة نزلت بالسيف</w:t>
      </w:r>
      <w:r w:rsidR="006217A6" w:rsidRPr="00D44F1E">
        <w:rPr>
          <w:rFonts w:hint="cs"/>
          <w:color w:val="000000"/>
          <w:sz w:val="36"/>
          <w:rtl/>
        </w:rPr>
        <w:t>!</w:t>
      </w:r>
      <w:r w:rsidR="00D44F1E" w:rsidRPr="00966343">
        <w:rPr>
          <w:rFonts w:hint="eastAsia"/>
          <w:color w:val="008000"/>
          <w:sz w:val="36"/>
          <w:rtl/>
        </w:rPr>
        <w:t>»</w:t>
      </w:r>
      <w:r w:rsidR="006217A6">
        <w:rPr>
          <w:sz w:val="36"/>
          <w:rtl/>
        </w:rPr>
        <w:t>.</w:t>
      </w:r>
      <w:r w:rsidRPr="008646A7">
        <w:rPr>
          <w:sz w:val="36"/>
          <w:rtl/>
        </w:rPr>
        <w:t xml:space="preserve"> رواه السيوطي في </w:t>
      </w:r>
      <w:r w:rsidRPr="00341337">
        <w:rPr>
          <w:color w:val="FF00FF"/>
          <w:sz w:val="36"/>
          <w:rtl/>
        </w:rPr>
        <w:t>"</w:t>
      </w:r>
      <w:r w:rsidRPr="008646A7">
        <w:rPr>
          <w:sz w:val="36"/>
          <w:rtl/>
        </w:rPr>
        <w:t>الدر المنثور</w:t>
      </w:r>
      <w:r w:rsidRPr="00341337">
        <w:rPr>
          <w:color w:val="FF00FF"/>
          <w:sz w:val="36"/>
          <w:rtl/>
        </w:rPr>
        <w:t>"</w:t>
      </w:r>
      <w:r w:rsidR="006217A6" w:rsidRPr="00966343">
        <w:rPr>
          <w:b/>
          <w:bCs/>
          <w:color w:val="008000"/>
          <w:sz w:val="36"/>
          <w:vertAlign w:val="superscript"/>
          <w:rtl/>
        </w:rPr>
        <w:t>(</w:t>
      </w:r>
      <w:r w:rsidRPr="00966343">
        <w:rPr>
          <w:rStyle w:val="FootnoteReference"/>
          <w:b/>
          <w:bCs/>
          <w:color w:val="008000"/>
          <w:sz w:val="36"/>
          <w:rtl/>
        </w:rPr>
        <w:footnoteReference w:id="183"/>
      </w:r>
      <w:r w:rsidR="006217A6" w:rsidRPr="00966343">
        <w:rPr>
          <w:b/>
          <w:bCs/>
          <w:color w:val="008000"/>
          <w:sz w:val="36"/>
          <w:vertAlign w:val="superscript"/>
          <w:rtl/>
        </w:rPr>
        <w:t>)</w:t>
      </w:r>
      <w:r w:rsidRPr="008646A7">
        <w:rPr>
          <w:sz w:val="36"/>
          <w:rtl/>
        </w:rPr>
        <w:t xml:space="preserve"> والطبرسي في </w:t>
      </w:r>
      <w:r w:rsidRPr="00341337">
        <w:rPr>
          <w:color w:val="FF00FF"/>
          <w:sz w:val="36"/>
          <w:rtl/>
        </w:rPr>
        <w:t>"</w:t>
      </w:r>
      <w:r w:rsidRPr="008646A7">
        <w:rPr>
          <w:sz w:val="36"/>
          <w:rtl/>
        </w:rPr>
        <w:t>مجمع البيان</w:t>
      </w:r>
      <w:r w:rsidRPr="00341337">
        <w:rPr>
          <w:color w:val="FF00FF"/>
          <w:sz w:val="36"/>
          <w:rtl/>
        </w:rPr>
        <w:t>"</w:t>
      </w:r>
      <w:r w:rsidRPr="008646A7">
        <w:rPr>
          <w:sz w:val="36"/>
          <w:rtl/>
        </w:rPr>
        <w:t xml:space="preserve"> ولفظه</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إنه لم ينز</w:t>
      </w:r>
      <w:r w:rsidRPr="00D44F1E">
        <w:rPr>
          <w:rFonts w:hint="cs"/>
          <w:color w:val="000000"/>
          <w:sz w:val="36"/>
          <w:rtl/>
        </w:rPr>
        <w:t>ِّ</w:t>
      </w:r>
      <w:r w:rsidRPr="00D44F1E">
        <w:rPr>
          <w:color w:val="000000"/>
          <w:sz w:val="36"/>
          <w:rtl/>
        </w:rPr>
        <w:t>ل</w:t>
      </w:r>
      <w:r w:rsidRPr="00D44F1E">
        <w:rPr>
          <w:rFonts w:hint="cs"/>
          <w:color w:val="000000"/>
          <w:sz w:val="36"/>
          <w:rtl/>
        </w:rPr>
        <w:t>ْ</w:t>
      </w:r>
      <w:r w:rsidRPr="00D44F1E">
        <w:rPr>
          <w:color w:val="000000"/>
          <w:sz w:val="36"/>
          <w:rtl/>
        </w:rPr>
        <w:t xml:space="preserve"> بسم الله الرحمن الرحيم على رأس سورة براءة لأن بسم الله الأمان والرحمة وبراءة نزلت لرفع الأمان بالسيف عن علي عليه السلام</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184"/>
      </w:r>
      <w:r w:rsidR="006217A6" w:rsidRPr="00966343">
        <w:rPr>
          <w:b/>
          <w:bCs/>
          <w:color w:val="008000"/>
          <w:sz w:val="36"/>
          <w:vertAlign w:val="superscript"/>
          <w:rtl/>
        </w:rPr>
        <w:t>)</w:t>
      </w:r>
      <w:r w:rsidR="006217A6">
        <w:rPr>
          <w:sz w:val="36"/>
          <w:rtl/>
        </w:rPr>
        <w:t>.</w:t>
      </w:r>
      <w:r w:rsidRPr="008646A7">
        <w:rPr>
          <w:sz w:val="36"/>
          <w:rtl/>
        </w:rPr>
        <w:t xml:space="preserve"> </w:t>
      </w:r>
    </w:p>
    <w:p w:rsidR="003D5D68" w:rsidRPr="008646A7" w:rsidRDefault="003D5D68" w:rsidP="008B674B">
      <w:pPr>
        <w:widowControl w:val="0"/>
        <w:spacing w:after="120"/>
        <w:ind w:firstLine="567"/>
        <w:jc w:val="lowKashida"/>
        <w:rPr>
          <w:rFonts w:hint="cs"/>
          <w:sz w:val="36"/>
          <w:rtl/>
        </w:rPr>
      </w:pPr>
      <w:r w:rsidRPr="008646A7">
        <w:rPr>
          <w:sz w:val="36"/>
          <w:rtl/>
        </w:rPr>
        <w:t>أقول</w:t>
      </w:r>
      <w:r w:rsidR="006217A6">
        <w:rPr>
          <w:sz w:val="36"/>
          <w:rtl/>
        </w:rPr>
        <w:t>:</w:t>
      </w:r>
      <w:r w:rsidRPr="008646A7">
        <w:rPr>
          <w:sz w:val="36"/>
          <w:rtl/>
        </w:rPr>
        <w:t xml:space="preserve"> فإن قيل قد كتب النبي </w:t>
      </w:r>
      <w:r w:rsidR="00D711C6">
        <w:rPr>
          <w:rFonts w:hint="cs"/>
          <w:sz w:val="36"/>
          <w:rtl/>
        </w:rPr>
        <w:t>صلى الله عليه وآله وسلم</w:t>
      </w:r>
      <w:r w:rsidRPr="008646A7">
        <w:rPr>
          <w:rFonts w:hint="cs"/>
          <w:sz w:val="36"/>
          <w:rtl/>
        </w:rPr>
        <w:t xml:space="preserve"> </w:t>
      </w:r>
      <w:r w:rsidRPr="008646A7">
        <w:rPr>
          <w:sz w:val="36"/>
          <w:rtl/>
        </w:rPr>
        <w:t>إلى الكفار</w:t>
      </w:r>
      <w:r w:rsidR="006217A6">
        <w:rPr>
          <w:sz w:val="36"/>
          <w:rtl/>
        </w:rPr>
        <w:t>:</w:t>
      </w:r>
      <w:r w:rsidRPr="008646A7">
        <w:rPr>
          <w:sz w:val="36"/>
          <w:rtl/>
        </w:rPr>
        <w:t xml:space="preserve"> </w:t>
      </w:r>
      <w:r w:rsidRPr="00341337">
        <w:rPr>
          <w:rFonts w:hint="cs"/>
          <w:color w:val="FF00FF"/>
          <w:sz w:val="36"/>
          <w:rtl/>
        </w:rPr>
        <w:t>"</w:t>
      </w:r>
      <w:r w:rsidRPr="008646A7">
        <w:rPr>
          <w:sz w:val="36"/>
          <w:rtl/>
        </w:rPr>
        <w:t>بسم الله الرحمن الرحيم</w:t>
      </w:r>
      <w:r w:rsidRPr="00341337">
        <w:rPr>
          <w:rFonts w:hint="cs"/>
          <w:color w:val="FF00FF"/>
          <w:sz w:val="36"/>
          <w:rtl/>
        </w:rPr>
        <w:t>"</w:t>
      </w:r>
      <w:r w:rsidRPr="008646A7">
        <w:rPr>
          <w:sz w:val="36"/>
          <w:rtl/>
        </w:rPr>
        <w:t xml:space="preserve"> كما كتب إلى هرقل وغيره</w:t>
      </w:r>
      <w:r w:rsidR="006217A6">
        <w:rPr>
          <w:sz w:val="36"/>
          <w:rtl/>
        </w:rPr>
        <w:t>!</w:t>
      </w:r>
      <w:r w:rsidRPr="008646A7">
        <w:rPr>
          <w:sz w:val="36"/>
          <w:rtl/>
        </w:rPr>
        <w:t xml:space="preserve"> قلنا</w:t>
      </w:r>
      <w:r w:rsidR="006217A6">
        <w:rPr>
          <w:sz w:val="36"/>
          <w:rtl/>
        </w:rPr>
        <w:t>:</w:t>
      </w:r>
      <w:r w:rsidRPr="008646A7">
        <w:rPr>
          <w:sz w:val="36"/>
          <w:rtl/>
        </w:rPr>
        <w:t xml:space="preserve"> إنما كان ذلك ابتداء</w:t>
      </w:r>
      <w:r w:rsidRPr="008646A7">
        <w:rPr>
          <w:rFonts w:hint="cs"/>
          <w:sz w:val="36"/>
          <w:rtl/>
        </w:rPr>
        <w:t>ً</w:t>
      </w:r>
      <w:r w:rsidRPr="008646A7">
        <w:rPr>
          <w:sz w:val="36"/>
          <w:rtl/>
        </w:rPr>
        <w:t xml:space="preserve"> في </w:t>
      </w:r>
      <w:r w:rsidRPr="008646A7">
        <w:rPr>
          <w:rFonts w:hint="cs"/>
          <w:sz w:val="36"/>
          <w:rtl/>
        </w:rPr>
        <w:t xml:space="preserve">غير </w:t>
      </w:r>
      <w:r w:rsidRPr="008646A7">
        <w:rPr>
          <w:sz w:val="36"/>
          <w:rtl/>
        </w:rPr>
        <w:t>نقض</w:t>
      </w:r>
      <w:r w:rsidRPr="008646A7">
        <w:rPr>
          <w:rFonts w:hint="cs"/>
          <w:sz w:val="36"/>
          <w:rtl/>
        </w:rPr>
        <w:t>ِ</w:t>
      </w:r>
      <w:r w:rsidRPr="008646A7">
        <w:rPr>
          <w:sz w:val="36"/>
          <w:rtl/>
        </w:rPr>
        <w:t>ه</w:t>
      </w:r>
      <w:r w:rsidRPr="008646A7">
        <w:rPr>
          <w:rFonts w:hint="cs"/>
          <w:sz w:val="36"/>
          <w:rtl/>
        </w:rPr>
        <w:t>ِ</w:t>
      </w:r>
      <w:r w:rsidRPr="008646A7">
        <w:rPr>
          <w:sz w:val="36"/>
          <w:rtl/>
        </w:rPr>
        <w:t>م ميثاق النبي</w:t>
      </w:r>
      <w:r w:rsidRPr="008646A7">
        <w:rPr>
          <w:rFonts w:hint="cs"/>
          <w:sz w:val="36"/>
          <w:rtl/>
        </w:rPr>
        <w:t>ِّ</w:t>
      </w:r>
      <w:r w:rsidRPr="008646A7">
        <w:rPr>
          <w:sz w:val="36"/>
          <w:rtl/>
        </w:rPr>
        <w:t xml:space="preserve"> </w:t>
      </w:r>
      <w:r w:rsidR="00D711C6">
        <w:rPr>
          <w:rFonts w:hint="cs"/>
          <w:sz w:val="36"/>
          <w:rtl/>
        </w:rPr>
        <w:t>صلى الله عليه وآله وسلم</w:t>
      </w:r>
      <w:r w:rsidRPr="008646A7">
        <w:rPr>
          <w:sz w:val="36"/>
          <w:rtl/>
        </w:rPr>
        <w:t xml:space="preserve"> فلم ينبذ العهد إليهم</w:t>
      </w:r>
      <w:r w:rsidR="006217A6">
        <w:rPr>
          <w:rFonts w:hint="cs"/>
          <w:sz w:val="36"/>
          <w:rtl/>
        </w:rPr>
        <w:t>،</w:t>
      </w:r>
      <w:r w:rsidRPr="008646A7">
        <w:rPr>
          <w:sz w:val="36"/>
          <w:rtl/>
        </w:rPr>
        <w:t xml:space="preserve"> ولذلك أمر رسول الله أن يكتب في كتابه إلى هرقل بعد التسمية</w:t>
      </w:r>
      <w:r w:rsidR="006217A6">
        <w:rPr>
          <w:sz w:val="36"/>
          <w:rtl/>
        </w:rPr>
        <w:t>:</w:t>
      </w:r>
      <w:r w:rsidRPr="008646A7">
        <w:rPr>
          <w:sz w:val="36"/>
          <w:rtl/>
        </w:rPr>
        <w:t xml:space="preserve"> </w:t>
      </w:r>
      <w:r w:rsidRPr="00341337">
        <w:rPr>
          <w:color w:val="FF00FF"/>
          <w:sz w:val="36"/>
          <w:rtl/>
        </w:rPr>
        <w:t>"</w:t>
      </w:r>
      <w:r w:rsidRPr="008646A7">
        <w:rPr>
          <w:sz w:val="36"/>
          <w:rtl/>
        </w:rPr>
        <w:t>السلام على من ابتع الهدى</w:t>
      </w:r>
      <w:r w:rsidRPr="00341337">
        <w:rPr>
          <w:color w:val="FF00FF"/>
          <w:sz w:val="36"/>
          <w:rtl/>
        </w:rPr>
        <w:t>"</w:t>
      </w:r>
      <w:r w:rsidR="006217A6" w:rsidRPr="00966343">
        <w:rPr>
          <w:b/>
          <w:bCs/>
          <w:color w:val="008000"/>
          <w:sz w:val="36"/>
          <w:vertAlign w:val="superscript"/>
          <w:rtl/>
        </w:rPr>
        <w:t>(</w:t>
      </w:r>
      <w:r w:rsidRPr="00966343">
        <w:rPr>
          <w:rStyle w:val="FootnoteReference"/>
          <w:b/>
          <w:bCs/>
          <w:color w:val="008000"/>
          <w:sz w:val="36"/>
          <w:rtl/>
        </w:rPr>
        <w:footnoteReference w:id="185"/>
      </w:r>
      <w:r w:rsidR="006217A6" w:rsidRPr="00966343">
        <w:rPr>
          <w:b/>
          <w:bCs/>
          <w:color w:val="008000"/>
          <w:sz w:val="36"/>
          <w:vertAlign w:val="superscript"/>
          <w:rtl/>
        </w:rPr>
        <w:t>)</w:t>
      </w:r>
      <w:r w:rsidR="006217A6">
        <w:rPr>
          <w:rFonts w:hint="cs"/>
          <w:sz w:val="36"/>
          <w:rtl/>
        </w:rPr>
        <w:t>،</w:t>
      </w:r>
      <w:r w:rsidRPr="008646A7">
        <w:rPr>
          <w:sz w:val="36"/>
          <w:rtl/>
        </w:rPr>
        <w:t xml:space="preserve"> وإنما ي</w:t>
      </w:r>
      <w:r w:rsidRPr="008646A7">
        <w:rPr>
          <w:rFonts w:hint="cs"/>
          <w:sz w:val="36"/>
          <w:rtl/>
        </w:rPr>
        <w:t>ُ</w:t>
      </w:r>
      <w:r w:rsidRPr="008646A7">
        <w:rPr>
          <w:sz w:val="36"/>
          <w:rtl/>
        </w:rPr>
        <w:t>ذ</w:t>
      </w:r>
      <w:r w:rsidRPr="008646A7">
        <w:rPr>
          <w:rFonts w:hint="cs"/>
          <w:sz w:val="36"/>
          <w:rtl/>
        </w:rPr>
        <w:t>ْ</w:t>
      </w:r>
      <w:r w:rsidRPr="008646A7">
        <w:rPr>
          <w:sz w:val="36"/>
          <w:rtl/>
        </w:rPr>
        <w:t>ك</w:t>
      </w:r>
      <w:r w:rsidRPr="008646A7">
        <w:rPr>
          <w:rFonts w:hint="cs"/>
          <w:sz w:val="36"/>
          <w:rtl/>
        </w:rPr>
        <w:t>َ</w:t>
      </w:r>
      <w:r w:rsidRPr="008646A7">
        <w:rPr>
          <w:sz w:val="36"/>
          <w:rtl/>
        </w:rPr>
        <w:t>ر</w:t>
      </w:r>
      <w:r w:rsidRPr="008646A7">
        <w:rPr>
          <w:rFonts w:hint="cs"/>
          <w:sz w:val="36"/>
          <w:rtl/>
        </w:rPr>
        <w:t>ُ</w:t>
      </w:r>
      <w:r w:rsidRPr="008646A7">
        <w:rPr>
          <w:sz w:val="36"/>
          <w:rtl/>
        </w:rPr>
        <w:t xml:space="preserve"> هذا الكلام</w:t>
      </w:r>
      <w:r w:rsidRPr="008646A7">
        <w:rPr>
          <w:rFonts w:hint="cs"/>
          <w:sz w:val="36"/>
          <w:rtl/>
        </w:rPr>
        <w:t>ُ</w:t>
      </w:r>
      <w:r w:rsidRPr="008646A7">
        <w:rPr>
          <w:sz w:val="36"/>
          <w:rtl/>
        </w:rPr>
        <w:t xml:space="preserve"> للدعوة</w:t>
      </w:r>
      <w:r w:rsidRPr="008646A7">
        <w:rPr>
          <w:rFonts w:hint="cs"/>
          <w:sz w:val="36"/>
          <w:rtl/>
        </w:rPr>
        <w:t>ِ</w:t>
      </w:r>
      <w:r w:rsidRPr="008646A7">
        <w:rPr>
          <w:sz w:val="36"/>
          <w:rtl/>
        </w:rPr>
        <w:t xml:space="preserve"> إلى الحق</w:t>
      </w:r>
      <w:r w:rsidRPr="008646A7">
        <w:rPr>
          <w:rFonts w:hint="cs"/>
          <w:sz w:val="36"/>
          <w:rtl/>
        </w:rPr>
        <w:t>ِّ</w:t>
      </w:r>
      <w:r w:rsidRPr="008646A7">
        <w:rPr>
          <w:sz w:val="36"/>
          <w:rtl/>
        </w:rPr>
        <w:t xml:space="preserve"> والإسلام</w:t>
      </w:r>
      <w:r w:rsidRPr="008646A7">
        <w:rPr>
          <w:rFonts w:hint="cs"/>
          <w:sz w:val="36"/>
          <w:rtl/>
        </w:rPr>
        <w:t>ِ</w:t>
      </w:r>
      <w:r w:rsidR="006217A6">
        <w:rPr>
          <w:rFonts w:hint="cs"/>
          <w:sz w:val="36"/>
          <w:rtl/>
        </w:rPr>
        <w:t>،</w:t>
      </w:r>
      <w:r w:rsidRPr="008646A7">
        <w:rPr>
          <w:sz w:val="36"/>
          <w:rtl/>
        </w:rPr>
        <w:t xml:space="preserve"> كما ذكره موسى وهارون عليهما السلام عند فرعون</w:t>
      </w:r>
      <w:r w:rsidR="006217A6">
        <w:rPr>
          <w:rFonts w:hint="cs"/>
          <w:sz w:val="36"/>
          <w:rtl/>
        </w:rPr>
        <w:t>،</w:t>
      </w:r>
      <w:r w:rsidRPr="008646A7">
        <w:rPr>
          <w:sz w:val="36"/>
          <w:rtl/>
        </w:rPr>
        <w:t xml:space="preserve"> في بدء دعوته إلى أمر الله عَزَّ وَجَلَّ</w:t>
      </w:r>
      <w:r w:rsidR="006217A6">
        <w:rPr>
          <w:sz w:val="36"/>
          <w:rtl/>
        </w:rPr>
        <w:t>.</w:t>
      </w:r>
      <w:r w:rsidRPr="008646A7">
        <w:rPr>
          <w:sz w:val="36"/>
          <w:rtl/>
        </w:rPr>
        <w:t xml:space="preserve"> قال الله تعالى</w:t>
      </w:r>
      <w:r w:rsidR="006217A6">
        <w:rPr>
          <w:sz w:val="36"/>
          <w:rtl/>
        </w:rPr>
        <w:t>:</w:t>
      </w:r>
      <w:r w:rsidRPr="008646A7">
        <w:rPr>
          <w:sz w:val="36"/>
          <w:rtl/>
        </w:rPr>
        <w:t xml:space="preserve"> </w:t>
      </w:r>
      <w:r w:rsidR="006217A6" w:rsidRPr="006B3342">
        <w:rPr>
          <w:color w:val="0000FF"/>
          <w:sz w:val="36"/>
          <w:rtl/>
        </w:rPr>
        <w:t>((</w:t>
      </w:r>
      <w:r w:rsidRPr="006B3342">
        <w:rPr>
          <w:color w:val="0000FF"/>
          <w:sz w:val="36"/>
          <w:rtl/>
        </w:rPr>
        <w:t>فَأْتِيَاهُ فَقُولا إِنَّا رَسُولا رَبِّكَ فَأَرْسِلْ مَعَنَا بَنِي إِسْرَائِيلَ وَلا تُعَذِّبْهُمْ قَدْ جِئْنَاكَ بِآيَةٍ مِّن رَّبِّكَ وَالسَّلامُ عَلَى مَنِ اتَّبَعَ الْهُدَى</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طه</w:t>
      </w:r>
      <w:r w:rsidR="006217A6" w:rsidRPr="00BD14E0">
        <w:rPr>
          <w:rFonts w:hint="cs"/>
          <w:color w:val="800000"/>
          <w:sz w:val="24"/>
          <w:szCs w:val="24"/>
          <w:rtl/>
        </w:rPr>
        <w:t>:</w:t>
      </w:r>
      <w:r w:rsidRPr="00BD14E0">
        <w:rPr>
          <w:color w:val="800000"/>
          <w:sz w:val="24"/>
          <w:szCs w:val="24"/>
          <w:rtl/>
        </w:rPr>
        <w:t>47</w:t>
      </w:r>
      <w:r w:rsidR="003D0D21" w:rsidRPr="00BD14E0">
        <w:rPr>
          <w:color w:val="800000"/>
          <w:sz w:val="24"/>
          <w:szCs w:val="24"/>
          <w:rtl/>
        </w:rPr>
        <w:t>]</w:t>
      </w:r>
      <w:r w:rsidR="006217A6">
        <w:rPr>
          <w:sz w:val="36"/>
          <w:rtl/>
        </w:rPr>
        <w:t>.</w:t>
      </w:r>
    </w:p>
    <w:p w:rsidR="003D5D68" w:rsidRPr="002C7DEB" w:rsidRDefault="003D5D68" w:rsidP="008B674B">
      <w:pPr>
        <w:widowControl w:val="0"/>
        <w:spacing w:after="120"/>
        <w:ind w:firstLine="567"/>
        <w:jc w:val="lowKashida"/>
        <w:rPr>
          <w:rFonts w:hint="cs"/>
          <w:sz w:val="26"/>
          <w:szCs w:val="26"/>
          <w:rtl/>
        </w:rPr>
      </w:pPr>
    </w:p>
    <w:p w:rsidR="003D5D68" w:rsidRPr="00EE10D1" w:rsidRDefault="003D5D68" w:rsidP="002C7DEB">
      <w:pPr>
        <w:pStyle w:val="2"/>
        <w:rPr>
          <w:color w:val="008000"/>
          <w:sz w:val="36"/>
          <w:szCs w:val="36"/>
          <w:rtl/>
        </w:rPr>
      </w:pPr>
      <w:bookmarkStart w:id="50" w:name="_Toc193714186"/>
      <w:r w:rsidRPr="00EE10D1">
        <w:rPr>
          <w:color w:val="008000"/>
          <w:sz w:val="36"/>
          <w:szCs w:val="36"/>
          <w:rtl/>
        </w:rPr>
        <w:t>ما رُوِيَ ع</w:t>
      </w:r>
      <w:r w:rsidRPr="00EE10D1">
        <w:rPr>
          <w:rFonts w:hint="cs"/>
          <w:color w:val="008000"/>
          <w:sz w:val="36"/>
          <w:szCs w:val="36"/>
          <w:rtl/>
        </w:rPr>
        <w:t>َ</w:t>
      </w:r>
      <w:r w:rsidRPr="00EE10D1">
        <w:rPr>
          <w:color w:val="008000"/>
          <w:sz w:val="36"/>
          <w:szCs w:val="36"/>
          <w:rtl/>
        </w:rPr>
        <w:t>ن</w:t>
      </w:r>
      <w:r w:rsidRPr="00EE10D1">
        <w:rPr>
          <w:rFonts w:hint="cs"/>
          <w:color w:val="008000"/>
          <w:sz w:val="36"/>
          <w:szCs w:val="36"/>
          <w:rtl/>
        </w:rPr>
        <w:t>ْ</w:t>
      </w:r>
      <w:r w:rsidRPr="00EE10D1">
        <w:rPr>
          <w:color w:val="008000"/>
          <w:sz w:val="36"/>
          <w:szCs w:val="36"/>
          <w:rtl/>
        </w:rPr>
        <w:t xml:space="preserve"> ع</w:t>
      </w:r>
      <w:r w:rsidRPr="00EE10D1">
        <w:rPr>
          <w:rFonts w:hint="cs"/>
          <w:color w:val="008000"/>
          <w:sz w:val="36"/>
          <w:szCs w:val="36"/>
          <w:rtl/>
        </w:rPr>
        <w:t>َ</w:t>
      </w:r>
      <w:r w:rsidRPr="00EE10D1">
        <w:rPr>
          <w:color w:val="008000"/>
          <w:sz w:val="36"/>
          <w:szCs w:val="36"/>
          <w:rtl/>
        </w:rPr>
        <w:t>ل</w:t>
      </w:r>
      <w:r w:rsidRPr="00EE10D1">
        <w:rPr>
          <w:rFonts w:hint="cs"/>
          <w:color w:val="008000"/>
          <w:sz w:val="36"/>
          <w:szCs w:val="36"/>
          <w:rtl/>
        </w:rPr>
        <w:t>ِ</w:t>
      </w:r>
      <w:r w:rsidRPr="00EE10D1">
        <w:rPr>
          <w:color w:val="008000"/>
          <w:sz w:val="36"/>
          <w:szCs w:val="36"/>
          <w:rtl/>
        </w:rPr>
        <w:t>ي</w:t>
      </w:r>
      <w:r w:rsidRPr="00EE10D1">
        <w:rPr>
          <w:rFonts w:hint="cs"/>
          <w:color w:val="008000"/>
          <w:sz w:val="36"/>
          <w:szCs w:val="36"/>
          <w:rtl/>
        </w:rPr>
        <w:t>ٍّ</w:t>
      </w:r>
      <w:r w:rsidRPr="00EE10D1">
        <w:rPr>
          <w:color w:val="008000"/>
          <w:sz w:val="36"/>
          <w:szCs w:val="36"/>
          <w:rtl/>
        </w:rPr>
        <w:t xml:space="preserve"> عليه السلام في كيفية الصلاة </w:t>
      </w:r>
      <w:r w:rsidR="003F482F" w:rsidRPr="00EE10D1">
        <w:rPr>
          <w:rFonts w:hint="cs"/>
          <w:color w:val="008000"/>
          <w:sz w:val="36"/>
          <w:szCs w:val="36"/>
          <w:rtl/>
        </w:rPr>
        <w:br/>
      </w:r>
      <w:r w:rsidRPr="00EE10D1">
        <w:rPr>
          <w:color w:val="008000"/>
          <w:sz w:val="36"/>
          <w:szCs w:val="36"/>
          <w:rtl/>
        </w:rPr>
        <w:t>على النبي</w:t>
      </w:r>
      <w:r w:rsidRPr="00EE10D1">
        <w:rPr>
          <w:rFonts w:hint="cs"/>
          <w:color w:val="008000"/>
          <w:sz w:val="36"/>
          <w:szCs w:val="36"/>
          <w:rtl/>
        </w:rPr>
        <w:t>ّ صلى الله عليه وآله وسلم</w:t>
      </w:r>
      <w:bookmarkEnd w:id="50"/>
    </w:p>
    <w:p w:rsidR="003D5D68" w:rsidRPr="008646A7" w:rsidRDefault="003D5D68" w:rsidP="002C7DEB">
      <w:pPr>
        <w:widowControl w:val="0"/>
        <w:spacing w:after="120"/>
        <w:ind w:firstLine="567"/>
        <w:jc w:val="lowKashida"/>
        <w:rPr>
          <w:rFonts w:hint="cs"/>
          <w:sz w:val="36"/>
          <w:rtl/>
        </w:rPr>
      </w:pPr>
      <w:r w:rsidRPr="008646A7">
        <w:rPr>
          <w:sz w:val="36"/>
          <w:rtl/>
        </w:rPr>
        <w:t>أمر</w:t>
      </w:r>
      <w:r w:rsidRPr="008646A7">
        <w:rPr>
          <w:rFonts w:hint="cs"/>
          <w:sz w:val="36"/>
          <w:rtl/>
        </w:rPr>
        <w:t>َ</w:t>
      </w:r>
      <w:r w:rsidRPr="008646A7">
        <w:rPr>
          <w:sz w:val="36"/>
          <w:rtl/>
        </w:rPr>
        <w:t>نا الله</w:t>
      </w:r>
      <w:r w:rsidRPr="008646A7">
        <w:rPr>
          <w:rFonts w:hint="cs"/>
          <w:sz w:val="36"/>
          <w:rtl/>
        </w:rPr>
        <w:t>ُ</w:t>
      </w:r>
      <w:r w:rsidRPr="008646A7">
        <w:rPr>
          <w:sz w:val="36"/>
          <w:rtl/>
        </w:rPr>
        <w:t xml:space="preserve"> تبارك وتعالى في كتابه الكريم وخطابه العظيم أن نصلي على نبيه المصطفى </w:t>
      </w:r>
      <w:r w:rsidR="00D711C6">
        <w:rPr>
          <w:rFonts w:hint="cs"/>
          <w:sz w:val="36"/>
          <w:rtl/>
        </w:rPr>
        <w:t>صلى الله عليه وآله وسلم</w:t>
      </w:r>
      <w:r w:rsidRPr="008646A7">
        <w:rPr>
          <w:sz w:val="36"/>
          <w:rtl/>
        </w:rPr>
        <w:t xml:space="preserve"> فقال عَزَّ وَجَلَّ</w:t>
      </w:r>
      <w:r w:rsidR="006217A6">
        <w:rPr>
          <w:sz w:val="36"/>
          <w:rtl/>
        </w:rPr>
        <w:t>:</w:t>
      </w:r>
      <w:r w:rsidR="002C7DEB">
        <w:rPr>
          <w:rFonts w:hint="cs"/>
          <w:sz w:val="36"/>
          <w:rtl/>
        </w:rPr>
        <w:t xml:space="preserve"> </w:t>
      </w:r>
      <w:r w:rsidR="006217A6" w:rsidRPr="006B3342">
        <w:rPr>
          <w:color w:val="0000FF"/>
          <w:sz w:val="36"/>
          <w:rtl/>
        </w:rPr>
        <w:t>((</w:t>
      </w:r>
      <w:r w:rsidRPr="006B3342">
        <w:rPr>
          <w:color w:val="0000FF"/>
          <w:sz w:val="36"/>
          <w:rtl/>
        </w:rPr>
        <w:t>إِنَّ اللَّهَ وَمَلائِكَتَهُ يُصَلُّونَ عَلَى النَّبِيِّ يَا أَيُّهَا الَّذِينَ آمَنُوا صَلُّوا عَلَيْهِ وَسَلِّمُوا تَسْلِيمًا</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الأحزاب</w:t>
      </w:r>
      <w:r w:rsidR="006217A6" w:rsidRPr="00BD14E0">
        <w:rPr>
          <w:color w:val="800000"/>
          <w:sz w:val="24"/>
          <w:szCs w:val="24"/>
          <w:rtl/>
        </w:rPr>
        <w:t>:</w:t>
      </w:r>
      <w:r w:rsidRPr="00BD14E0">
        <w:rPr>
          <w:color w:val="800000"/>
          <w:sz w:val="24"/>
          <w:szCs w:val="24"/>
          <w:rtl/>
        </w:rPr>
        <w:t>56</w:t>
      </w:r>
      <w:r w:rsidR="003D0D21" w:rsidRPr="00BD14E0">
        <w:rPr>
          <w:color w:val="800000"/>
          <w:sz w:val="24"/>
          <w:szCs w:val="24"/>
          <w:rtl/>
        </w:rPr>
        <w:t>]</w:t>
      </w:r>
      <w:r w:rsidRPr="008646A7">
        <w:rPr>
          <w:sz w:val="36"/>
          <w:rtl/>
        </w:rPr>
        <w:t xml:space="preserve"> فكان بعض الصحابة </w:t>
      </w:r>
      <w:r w:rsidR="006217A6">
        <w:rPr>
          <w:rFonts w:hint="cs"/>
          <w:sz w:val="36"/>
          <w:rtl/>
        </w:rPr>
        <w:t>-</w:t>
      </w:r>
      <w:r w:rsidR="00077300" w:rsidRPr="008646A7">
        <w:rPr>
          <w:rFonts w:hint="cs"/>
          <w:sz w:val="36"/>
          <w:rtl/>
        </w:rPr>
        <w:t xml:space="preserve"> </w:t>
      </w:r>
      <w:r w:rsidRPr="008646A7">
        <w:rPr>
          <w:rFonts w:hint="cs"/>
          <w:sz w:val="36"/>
          <w:rtl/>
        </w:rPr>
        <w:t>رضي الله عنهم</w:t>
      </w:r>
      <w:r w:rsidR="00077300" w:rsidRPr="008646A7">
        <w:rPr>
          <w:rFonts w:hint="cs"/>
          <w:sz w:val="36"/>
          <w:rtl/>
        </w:rPr>
        <w:t xml:space="preserve"> </w:t>
      </w:r>
      <w:r w:rsidR="006217A6">
        <w:rPr>
          <w:rFonts w:hint="cs"/>
          <w:sz w:val="36"/>
          <w:rtl/>
        </w:rPr>
        <w:t>-</w:t>
      </w:r>
      <w:r w:rsidRPr="008646A7">
        <w:rPr>
          <w:sz w:val="36"/>
          <w:rtl/>
        </w:rPr>
        <w:t xml:space="preserve"> يسألون رسول الله صلى الله عليه وآله وسلم عن كيفية الصلاة عليه</w:t>
      </w:r>
      <w:r w:rsidR="006217A6">
        <w:rPr>
          <w:sz w:val="36"/>
          <w:rtl/>
        </w:rPr>
        <w:t>،</w:t>
      </w:r>
      <w:r w:rsidRPr="008646A7">
        <w:rPr>
          <w:sz w:val="36"/>
          <w:rtl/>
        </w:rPr>
        <w:t xml:space="preserve"> منهم عل</w:t>
      </w:r>
      <w:r w:rsidRPr="008646A7">
        <w:rPr>
          <w:rFonts w:hint="cs"/>
          <w:sz w:val="36"/>
          <w:rtl/>
        </w:rPr>
        <w:t>يُّ</w:t>
      </w:r>
      <w:r w:rsidRPr="008646A7">
        <w:rPr>
          <w:sz w:val="36"/>
          <w:rtl/>
        </w:rPr>
        <w:t xml:space="preserve"> بن أبي طالب</w:t>
      </w:r>
      <w:r w:rsidR="006217A6">
        <w:rPr>
          <w:rFonts w:hint="cs"/>
          <w:sz w:val="36"/>
          <w:rtl/>
        </w:rPr>
        <w:t>،</w:t>
      </w:r>
      <w:r w:rsidRPr="008646A7">
        <w:rPr>
          <w:sz w:val="36"/>
          <w:rtl/>
        </w:rPr>
        <w:t xml:space="preserve"> فر</w:t>
      </w:r>
      <w:r w:rsidRPr="008646A7">
        <w:rPr>
          <w:rFonts w:hint="cs"/>
          <w:sz w:val="36"/>
          <w:rtl/>
        </w:rPr>
        <w:t>ُ</w:t>
      </w:r>
      <w:r w:rsidRPr="008646A7">
        <w:rPr>
          <w:sz w:val="36"/>
          <w:rtl/>
        </w:rPr>
        <w:t>و</w:t>
      </w:r>
      <w:r w:rsidRPr="008646A7">
        <w:rPr>
          <w:rFonts w:hint="cs"/>
          <w:sz w:val="36"/>
          <w:rtl/>
        </w:rPr>
        <w:t>ِيَ</w:t>
      </w:r>
      <w:r w:rsidRPr="008646A7">
        <w:rPr>
          <w:sz w:val="36"/>
          <w:rtl/>
        </w:rPr>
        <w:t xml:space="preserve"> عنه عليه السلام</w:t>
      </w:r>
      <w:r w:rsidR="006217A6">
        <w:rPr>
          <w:sz w:val="36"/>
          <w:rtl/>
        </w:rPr>
        <w:t>.</w:t>
      </w:r>
      <w:r w:rsidRPr="008646A7">
        <w:rPr>
          <w:sz w:val="36"/>
          <w:rtl/>
        </w:rPr>
        <w:t xml:space="preserve"> أنه قال</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قلت يا رسول الله كيف نصلى عليك</w:t>
      </w:r>
      <w:r w:rsidR="006217A6" w:rsidRPr="00D44F1E">
        <w:rPr>
          <w:color w:val="000000"/>
          <w:sz w:val="36"/>
          <w:rtl/>
        </w:rPr>
        <w:t>؟</w:t>
      </w:r>
      <w:r w:rsidR="00D44F1E" w:rsidRPr="00966343">
        <w:rPr>
          <w:rFonts w:hint="eastAsia"/>
          <w:color w:val="008000"/>
          <w:sz w:val="36"/>
          <w:rtl/>
        </w:rPr>
        <w:t>»</w:t>
      </w:r>
      <w:r w:rsidRPr="008646A7">
        <w:rPr>
          <w:sz w:val="36"/>
          <w:rtl/>
        </w:rPr>
        <w:t xml:space="preserve"> قال</w:t>
      </w:r>
      <w:r w:rsidR="006217A6">
        <w:rPr>
          <w:rFonts w:hint="cs"/>
          <w:sz w:val="36"/>
          <w:rtl/>
        </w:rPr>
        <w:t>:</w:t>
      </w:r>
      <w:r w:rsidRPr="008646A7">
        <w:rPr>
          <w:sz w:val="36"/>
          <w:rtl/>
        </w:rPr>
        <w:t xml:space="preserve"> </w:t>
      </w:r>
      <w:r w:rsidR="00D44F1E" w:rsidRPr="00966343">
        <w:rPr>
          <w:rFonts w:hint="eastAsia"/>
          <w:color w:val="008000"/>
          <w:sz w:val="36"/>
          <w:rtl/>
        </w:rPr>
        <w:t>«</w:t>
      </w:r>
      <w:r w:rsidRPr="00D44F1E">
        <w:rPr>
          <w:color w:val="000000"/>
          <w:sz w:val="36"/>
          <w:rtl/>
        </w:rPr>
        <w:t>ق</w:t>
      </w:r>
      <w:r w:rsidRPr="00D44F1E">
        <w:rPr>
          <w:rFonts w:hint="cs"/>
          <w:color w:val="000000"/>
          <w:sz w:val="36"/>
          <w:rtl/>
        </w:rPr>
        <w:t>و</w:t>
      </w:r>
      <w:r w:rsidRPr="00D44F1E">
        <w:rPr>
          <w:color w:val="000000"/>
          <w:sz w:val="36"/>
          <w:rtl/>
        </w:rPr>
        <w:t>لوا</w:t>
      </w:r>
      <w:r w:rsidR="006217A6" w:rsidRPr="00D44F1E">
        <w:rPr>
          <w:color w:val="000000"/>
          <w:sz w:val="36"/>
          <w:rtl/>
        </w:rPr>
        <w:t>:</w:t>
      </w:r>
      <w:r w:rsidRPr="00D44F1E">
        <w:rPr>
          <w:color w:val="000000"/>
          <w:sz w:val="36"/>
          <w:rtl/>
        </w:rPr>
        <w:t xml:space="preserve"> </w:t>
      </w:r>
      <w:r w:rsidRPr="00341337">
        <w:rPr>
          <w:color w:val="FF00FF"/>
          <w:sz w:val="36"/>
          <w:rtl/>
        </w:rPr>
        <w:t>"</w:t>
      </w:r>
      <w:r w:rsidRPr="00D44F1E">
        <w:rPr>
          <w:color w:val="000000"/>
          <w:sz w:val="36"/>
          <w:rtl/>
        </w:rPr>
        <w:t>اللهم صل على محمد وعلى آل محمدكما صليت على إبراهيم وآل إبراهيم</w:t>
      </w:r>
      <w:r w:rsidR="006217A6" w:rsidRPr="00D44F1E">
        <w:rPr>
          <w:rFonts w:hint="cs"/>
          <w:color w:val="000000"/>
          <w:sz w:val="36"/>
          <w:rtl/>
        </w:rPr>
        <w:t>.</w:t>
      </w:r>
      <w:r w:rsidRPr="00D44F1E">
        <w:rPr>
          <w:color w:val="000000"/>
          <w:sz w:val="36"/>
          <w:rtl/>
        </w:rPr>
        <w:t xml:space="preserve"> انك حميد مجيد</w:t>
      </w:r>
      <w:r w:rsidR="00D44F1E" w:rsidRPr="00966343">
        <w:rPr>
          <w:rFonts w:hint="eastAsia"/>
          <w:color w:val="008000"/>
          <w:sz w:val="36"/>
          <w:rtl/>
        </w:rPr>
        <w:t>»</w:t>
      </w:r>
      <w:r w:rsidR="006217A6">
        <w:rPr>
          <w:sz w:val="36"/>
          <w:rtl/>
        </w:rPr>
        <w:t>.</w:t>
      </w:r>
      <w:r w:rsidRPr="008646A7">
        <w:rPr>
          <w:sz w:val="36"/>
          <w:rtl/>
        </w:rPr>
        <w:t xml:space="preserve"> رواه السيوطي في الدر المنثور</w:t>
      </w:r>
      <w:r w:rsidR="006217A6" w:rsidRPr="00966343">
        <w:rPr>
          <w:b/>
          <w:bCs/>
          <w:color w:val="008000"/>
          <w:sz w:val="36"/>
          <w:vertAlign w:val="superscript"/>
          <w:rtl/>
        </w:rPr>
        <w:t>(</w:t>
      </w:r>
      <w:r w:rsidRPr="00966343">
        <w:rPr>
          <w:rStyle w:val="FootnoteReference"/>
          <w:b/>
          <w:bCs/>
          <w:color w:val="008000"/>
          <w:sz w:val="36"/>
          <w:rtl/>
        </w:rPr>
        <w:footnoteReference w:id="186"/>
      </w:r>
      <w:r w:rsidR="006217A6" w:rsidRPr="00966343">
        <w:rPr>
          <w:b/>
          <w:bCs/>
          <w:color w:val="008000"/>
          <w:sz w:val="36"/>
          <w:vertAlign w:val="superscript"/>
          <w:rtl/>
        </w:rPr>
        <w:t>)</w:t>
      </w:r>
      <w:r w:rsidR="002C7DEB" w:rsidRPr="002C7DEB">
        <w:rPr>
          <w:rFonts w:hint="cs"/>
          <w:b/>
          <w:bCs/>
          <w:color w:val="000000"/>
          <w:sz w:val="36"/>
          <w:rtl/>
        </w:rPr>
        <w:t>.</w:t>
      </w:r>
    </w:p>
    <w:p w:rsidR="003D5D68" w:rsidRPr="008646A7" w:rsidRDefault="003D5D68" w:rsidP="008B674B">
      <w:pPr>
        <w:widowControl w:val="0"/>
        <w:spacing w:after="120"/>
        <w:ind w:firstLine="567"/>
        <w:jc w:val="lowKashida"/>
        <w:rPr>
          <w:rFonts w:hint="cs"/>
          <w:sz w:val="36"/>
          <w:rtl/>
        </w:rPr>
      </w:pPr>
      <w:r w:rsidRPr="008646A7">
        <w:rPr>
          <w:sz w:val="36"/>
          <w:rtl/>
        </w:rPr>
        <w:t>أقول</w:t>
      </w:r>
      <w:r w:rsidR="006217A6">
        <w:rPr>
          <w:sz w:val="36"/>
          <w:rtl/>
        </w:rPr>
        <w:t>:</w:t>
      </w:r>
      <w:r w:rsidRPr="008646A7">
        <w:rPr>
          <w:sz w:val="36"/>
          <w:rtl/>
        </w:rPr>
        <w:t xml:space="preserve"> الصلاة من الله تعالى</w:t>
      </w:r>
      <w:r w:rsidR="006217A6">
        <w:rPr>
          <w:sz w:val="36"/>
          <w:rtl/>
        </w:rPr>
        <w:t>،</w:t>
      </w:r>
      <w:r w:rsidRPr="008646A7">
        <w:rPr>
          <w:sz w:val="36"/>
          <w:rtl/>
        </w:rPr>
        <w:t xml:space="preserve"> لطفه ورأفته على عباده وهي ردف لرحمته في كتابه</w:t>
      </w:r>
      <w:r w:rsidR="006217A6">
        <w:rPr>
          <w:rFonts w:hint="cs"/>
          <w:sz w:val="36"/>
          <w:rtl/>
        </w:rPr>
        <w:t>،</w:t>
      </w:r>
      <w:r w:rsidRPr="008646A7">
        <w:rPr>
          <w:sz w:val="36"/>
          <w:rtl/>
        </w:rPr>
        <w:t xml:space="preserve"> كما قال عَزَّ وَجَلَّ</w:t>
      </w:r>
      <w:r w:rsidR="006217A6">
        <w:rPr>
          <w:sz w:val="36"/>
          <w:rtl/>
        </w:rPr>
        <w:t>:</w:t>
      </w:r>
      <w:r w:rsidRPr="008646A7">
        <w:rPr>
          <w:sz w:val="36"/>
          <w:rtl/>
        </w:rPr>
        <w:t xml:space="preserve"> </w:t>
      </w:r>
      <w:r w:rsidR="006217A6" w:rsidRPr="006B3342">
        <w:rPr>
          <w:color w:val="0000FF"/>
          <w:sz w:val="36"/>
          <w:rtl/>
        </w:rPr>
        <w:t>((</w:t>
      </w:r>
      <w:r w:rsidRPr="006B3342">
        <w:rPr>
          <w:color w:val="0000FF"/>
          <w:sz w:val="36"/>
          <w:rtl/>
        </w:rPr>
        <w:t>أُولَئِكَ عَلَيْهِمْ صَلَوَاتٌ مِّن رَّبِّهِمْ وَرَحْمَةٌ</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البقرة</w:t>
      </w:r>
      <w:r w:rsidR="006217A6" w:rsidRPr="00BD14E0">
        <w:rPr>
          <w:color w:val="800000"/>
          <w:sz w:val="24"/>
          <w:szCs w:val="24"/>
          <w:rtl/>
        </w:rPr>
        <w:t>:</w:t>
      </w:r>
      <w:r w:rsidRPr="00BD14E0">
        <w:rPr>
          <w:color w:val="800000"/>
          <w:sz w:val="24"/>
          <w:szCs w:val="24"/>
          <w:rtl/>
        </w:rPr>
        <w:t>157</w:t>
      </w:r>
      <w:r w:rsidR="003D0D21" w:rsidRPr="00BD14E0">
        <w:rPr>
          <w:color w:val="800000"/>
          <w:sz w:val="24"/>
          <w:szCs w:val="24"/>
          <w:rtl/>
        </w:rPr>
        <w:t>]</w:t>
      </w:r>
      <w:r w:rsidR="006217A6">
        <w:rPr>
          <w:rFonts w:hint="cs"/>
          <w:sz w:val="36"/>
          <w:rtl/>
        </w:rPr>
        <w:t>.</w:t>
      </w:r>
      <w:r w:rsidRPr="008646A7">
        <w:rPr>
          <w:sz w:val="36"/>
          <w:rtl/>
        </w:rPr>
        <w:t xml:space="preserve"> </w:t>
      </w:r>
    </w:p>
    <w:p w:rsidR="003D5D68" w:rsidRPr="008646A7" w:rsidRDefault="003D5D68" w:rsidP="008B674B">
      <w:pPr>
        <w:widowControl w:val="0"/>
        <w:spacing w:after="120"/>
        <w:ind w:firstLine="567"/>
        <w:jc w:val="lowKashida"/>
        <w:rPr>
          <w:sz w:val="36"/>
          <w:rtl/>
        </w:rPr>
      </w:pPr>
      <w:r w:rsidRPr="008646A7">
        <w:rPr>
          <w:sz w:val="36"/>
          <w:rtl/>
        </w:rPr>
        <w:t>ومن المندوب أن يقد</w:t>
      </w:r>
      <w:r w:rsidRPr="008646A7">
        <w:rPr>
          <w:rFonts w:hint="cs"/>
          <w:sz w:val="36"/>
          <w:rtl/>
        </w:rPr>
        <w:t>ِّ</w:t>
      </w:r>
      <w:r w:rsidRPr="008646A7">
        <w:rPr>
          <w:sz w:val="36"/>
          <w:rtl/>
        </w:rPr>
        <w:t>م</w:t>
      </w:r>
      <w:r w:rsidRPr="008646A7">
        <w:rPr>
          <w:rFonts w:hint="cs"/>
          <w:sz w:val="36"/>
          <w:rtl/>
        </w:rPr>
        <w:t>َ</w:t>
      </w:r>
      <w:r w:rsidRPr="008646A7">
        <w:rPr>
          <w:sz w:val="36"/>
          <w:rtl/>
        </w:rPr>
        <w:t xml:space="preserve"> المسلم</w:t>
      </w:r>
      <w:r w:rsidRPr="008646A7">
        <w:rPr>
          <w:rFonts w:hint="cs"/>
          <w:sz w:val="36"/>
          <w:rtl/>
        </w:rPr>
        <w:t>ُ</w:t>
      </w:r>
      <w:r w:rsidRPr="008646A7">
        <w:rPr>
          <w:sz w:val="36"/>
          <w:rtl/>
        </w:rPr>
        <w:t xml:space="preserve"> الصلاة</w:t>
      </w:r>
      <w:r w:rsidRPr="008646A7">
        <w:rPr>
          <w:rFonts w:hint="cs"/>
          <w:sz w:val="36"/>
          <w:rtl/>
        </w:rPr>
        <w:t>َ</w:t>
      </w:r>
      <w:r w:rsidRPr="008646A7">
        <w:rPr>
          <w:sz w:val="36"/>
          <w:rtl/>
        </w:rPr>
        <w:t xml:space="preserve"> على النبي</w:t>
      </w:r>
      <w:r w:rsidRPr="008646A7">
        <w:rPr>
          <w:rFonts w:hint="cs"/>
          <w:sz w:val="36"/>
          <w:rtl/>
        </w:rPr>
        <w:t>ِّ</w:t>
      </w:r>
      <w:r w:rsidRPr="008646A7">
        <w:rPr>
          <w:sz w:val="36"/>
          <w:rtl/>
        </w:rPr>
        <w:t xml:space="preserve"> </w:t>
      </w:r>
      <w:r w:rsidR="00D711C6">
        <w:rPr>
          <w:rFonts w:hint="cs"/>
          <w:sz w:val="36"/>
          <w:rtl/>
        </w:rPr>
        <w:t>صلى الله عليه وآله وسلم</w:t>
      </w:r>
      <w:r w:rsidRPr="008646A7">
        <w:rPr>
          <w:rFonts w:hint="cs"/>
          <w:sz w:val="36"/>
          <w:rtl/>
        </w:rPr>
        <w:t xml:space="preserve"> </w:t>
      </w:r>
      <w:r w:rsidRPr="008646A7">
        <w:rPr>
          <w:sz w:val="36"/>
          <w:rtl/>
        </w:rPr>
        <w:t>على دعوته لنفسه</w:t>
      </w:r>
      <w:r w:rsidR="006217A6">
        <w:rPr>
          <w:rFonts w:hint="cs"/>
          <w:sz w:val="36"/>
          <w:rtl/>
        </w:rPr>
        <w:t>،</w:t>
      </w:r>
      <w:r w:rsidRPr="008646A7">
        <w:rPr>
          <w:sz w:val="36"/>
          <w:rtl/>
        </w:rPr>
        <w:t xml:space="preserve"> كما رو</w:t>
      </w:r>
      <w:r w:rsidRPr="008646A7">
        <w:rPr>
          <w:rFonts w:hint="cs"/>
          <w:sz w:val="36"/>
          <w:rtl/>
        </w:rPr>
        <w:t>ى</w:t>
      </w:r>
      <w:r w:rsidRPr="008646A7">
        <w:rPr>
          <w:sz w:val="36"/>
          <w:rtl/>
        </w:rPr>
        <w:t xml:space="preserve"> </w:t>
      </w:r>
      <w:r w:rsidRPr="008646A7">
        <w:rPr>
          <w:rFonts w:hint="cs"/>
          <w:sz w:val="36"/>
          <w:rtl/>
        </w:rPr>
        <w:t xml:space="preserve">الشَّرِيفُ الرَّضِيُّ في </w:t>
      </w:r>
      <w:r w:rsidRPr="00341337">
        <w:rPr>
          <w:rFonts w:hint="cs"/>
          <w:color w:val="FF00FF"/>
          <w:sz w:val="36"/>
          <w:rtl/>
        </w:rPr>
        <w:t>"</w:t>
      </w:r>
      <w:r w:rsidRPr="008646A7">
        <w:rPr>
          <w:rFonts w:hint="cs"/>
          <w:sz w:val="36"/>
          <w:rtl/>
        </w:rPr>
        <w:t>نهج البلاغة</w:t>
      </w:r>
      <w:r w:rsidRPr="00341337">
        <w:rPr>
          <w:rFonts w:hint="cs"/>
          <w:color w:val="FF00FF"/>
          <w:sz w:val="36"/>
          <w:rtl/>
        </w:rPr>
        <w:t>"</w:t>
      </w:r>
      <w:r w:rsidRPr="008646A7">
        <w:rPr>
          <w:rFonts w:ascii="AGA Arabesque" w:hAnsi="AGA Arabesque" w:hint="cs"/>
          <w:sz w:val="36"/>
          <w:rtl/>
        </w:rPr>
        <w:t xml:space="preserve"> </w:t>
      </w:r>
      <w:r w:rsidRPr="008646A7">
        <w:rPr>
          <w:sz w:val="36"/>
          <w:rtl/>
        </w:rPr>
        <w:t>عن أمير المؤمنين عليه السلام أنه قال</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 xml:space="preserve">إذا كانت لك إلى الله سبحانه </w:t>
      </w:r>
      <w:r w:rsidRPr="00D44F1E">
        <w:rPr>
          <w:rFonts w:hint="cs"/>
          <w:color w:val="000000"/>
          <w:sz w:val="36"/>
          <w:rtl/>
        </w:rPr>
        <w:t>حاجةٌ</w:t>
      </w:r>
      <w:r w:rsidR="006217A6" w:rsidRPr="00D44F1E">
        <w:rPr>
          <w:rFonts w:hint="cs"/>
          <w:color w:val="000000"/>
          <w:sz w:val="36"/>
          <w:rtl/>
        </w:rPr>
        <w:t>،</w:t>
      </w:r>
      <w:r w:rsidRPr="00D44F1E">
        <w:rPr>
          <w:rFonts w:hint="cs"/>
          <w:color w:val="000000"/>
          <w:sz w:val="36"/>
          <w:rtl/>
        </w:rPr>
        <w:t xml:space="preserve"> </w:t>
      </w:r>
      <w:r w:rsidRPr="00D44F1E">
        <w:rPr>
          <w:color w:val="000000"/>
          <w:sz w:val="36"/>
          <w:rtl/>
        </w:rPr>
        <w:t xml:space="preserve">فابدأ بمسألة الصلاة على رسوله </w:t>
      </w:r>
      <w:r w:rsidR="00D711C6">
        <w:rPr>
          <w:rFonts w:hint="cs"/>
          <w:color w:val="000000"/>
          <w:sz w:val="36"/>
          <w:rtl/>
        </w:rPr>
        <w:t>صلى الله عليه وآله وسلم</w:t>
      </w:r>
      <w:r w:rsidR="00077300" w:rsidRPr="00D44F1E">
        <w:rPr>
          <w:color w:val="000000"/>
          <w:sz w:val="36"/>
          <w:rtl/>
        </w:rPr>
        <w:t xml:space="preserve"> </w:t>
      </w:r>
      <w:r w:rsidRPr="00D44F1E">
        <w:rPr>
          <w:color w:val="000000"/>
          <w:sz w:val="36"/>
          <w:rtl/>
        </w:rPr>
        <w:t>ثُمَّ سَلْ حَاجَتَكَ</w:t>
      </w:r>
      <w:r w:rsidR="006217A6" w:rsidRPr="00D44F1E">
        <w:rPr>
          <w:rFonts w:hint="cs"/>
          <w:color w:val="000000"/>
          <w:sz w:val="36"/>
          <w:rtl/>
        </w:rPr>
        <w:t>،</w:t>
      </w:r>
      <w:r w:rsidRPr="00D44F1E">
        <w:rPr>
          <w:color w:val="000000"/>
          <w:sz w:val="36"/>
          <w:rtl/>
        </w:rPr>
        <w:t xml:space="preserve"> فَإِنَّ اللَّهَ أَكْرَمُ مِنْ أَنْ يُسْأَلَ حَاجَتَيْنِ</w:t>
      </w:r>
      <w:r w:rsidR="006217A6" w:rsidRPr="00D44F1E">
        <w:rPr>
          <w:rFonts w:hint="cs"/>
          <w:color w:val="000000"/>
          <w:sz w:val="36"/>
          <w:rtl/>
        </w:rPr>
        <w:t>،</w:t>
      </w:r>
      <w:r w:rsidRPr="00D44F1E">
        <w:rPr>
          <w:color w:val="000000"/>
          <w:sz w:val="36"/>
          <w:rtl/>
        </w:rPr>
        <w:t xml:space="preserve"> فَيَقْضِيَ إِحْدَاهُمَا ويَمْنَعَ الأُخْرَى</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187"/>
      </w:r>
      <w:r w:rsidR="006217A6" w:rsidRPr="00966343">
        <w:rPr>
          <w:b/>
          <w:bCs/>
          <w:color w:val="008000"/>
          <w:sz w:val="36"/>
          <w:vertAlign w:val="superscript"/>
          <w:rtl/>
        </w:rPr>
        <w:t>)</w:t>
      </w:r>
      <w:r w:rsidR="006217A6">
        <w:rPr>
          <w:sz w:val="36"/>
          <w:rtl/>
        </w:rPr>
        <w:t>.</w:t>
      </w:r>
      <w:r w:rsidRPr="008646A7">
        <w:rPr>
          <w:sz w:val="36"/>
          <w:rtl/>
        </w:rPr>
        <w:t xml:space="preserve"> </w:t>
      </w:r>
    </w:p>
    <w:p w:rsidR="003D5D68" w:rsidRPr="008646A7" w:rsidRDefault="003D5D68" w:rsidP="008B674B">
      <w:pPr>
        <w:widowControl w:val="0"/>
        <w:jc w:val="lowKashida"/>
        <w:rPr>
          <w:rFonts w:hint="cs"/>
          <w:sz w:val="36"/>
          <w:rtl/>
        </w:rPr>
      </w:pPr>
    </w:p>
    <w:p w:rsidR="003D5D68" w:rsidRPr="00EE10D1" w:rsidRDefault="003D5D68" w:rsidP="002C7DEB">
      <w:pPr>
        <w:pStyle w:val="2"/>
        <w:rPr>
          <w:color w:val="008000"/>
          <w:sz w:val="36"/>
          <w:szCs w:val="36"/>
          <w:rtl/>
        </w:rPr>
      </w:pPr>
      <w:bookmarkStart w:id="51" w:name="_Toc193714187"/>
      <w:r w:rsidRPr="00EE10D1">
        <w:rPr>
          <w:color w:val="008000"/>
          <w:sz w:val="36"/>
          <w:szCs w:val="36"/>
          <w:rtl/>
        </w:rPr>
        <w:t>ما رُوِيَ ع</w:t>
      </w:r>
      <w:r w:rsidRPr="00EE10D1">
        <w:rPr>
          <w:rFonts w:hint="cs"/>
          <w:color w:val="008000"/>
          <w:sz w:val="36"/>
          <w:szCs w:val="36"/>
          <w:rtl/>
        </w:rPr>
        <w:t>َ</w:t>
      </w:r>
      <w:r w:rsidRPr="00EE10D1">
        <w:rPr>
          <w:color w:val="008000"/>
          <w:sz w:val="36"/>
          <w:szCs w:val="36"/>
          <w:rtl/>
        </w:rPr>
        <w:t>ن</w:t>
      </w:r>
      <w:r w:rsidRPr="00EE10D1">
        <w:rPr>
          <w:rFonts w:hint="cs"/>
          <w:color w:val="008000"/>
          <w:sz w:val="36"/>
          <w:szCs w:val="36"/>
          <w:rtl/>
        </w:rPr>
        <w:t>ْ</w:t>
      </w:r>
      <w:r w:rsidRPr="00EE10D1">
        <w:rPr>
          <w:color w:val="008000"/>
          <w:sz w:val="36"/>
          <w:szCs w:val="36"/>
          <w:rtl/>
        </w:rPr>
        <w:t xml:space="preserve"> عليٍّ عليه السلام في تفسير ما ي</w:t>
      </w:r>
      <w:r w:rsidRPr="00EE10D1">
        <w:rPr>
          <w:rFonts w:hint="cs"/>
          <w:color w:val="008000"/>
          <w:sz w:val="36"/>
          <w:szCs w:val="36"/>
          <w:rtl/>
        </w:rPr>
        <w:t>َ</w:t>
      </w:r>
      <w:r w:rsidRPr="00EE10D1">
        <w:rPr>
          <w:color w:val="008000"/>
          <w:sz w:val="36"/>
          <w:szCs w:val="36"/>
          <w:rtl/>
        </w:rPr>
        <w:t>ت</w:t>
      </w:r>
      <w:r w:rsidRPr="00EE10D1">
        <w:rPr>
          <w:rFonts w:hint="cs"/>
          <w:color w:val="008000"/>
          <w:sz w:val="36"/>
          <w:szCs w:val="36"/>
          <w:rtl/>
        </w:rPr>
        <w:t>َ</w:t>
      </w:r>
      <w:r w:rsidRPr="00EE10D1">
        <w:rPr>
          <w:color w:val="008000"/>
          <w:sz w:val="36"/>
          <w:szCs w:val="36"/>
          <w:rtl/>
        </w:rPr>
        <w:t>ع</w:t>
      </w:r>
      <w:r w:rsidRPr="00EE10D1">
        <w:rPr>
          <w:rFonts w:hint="cs"/>
          <w:color w:val="008000"/>
          <w:sz w:val="36"/>
          <w:szCs w:val="36"/>
          <w:rtl/>
        </w:rPr>
        <w:t>َ</w:t>
      </w:r>
      <w:r w:rsidRPr="00EE10D1">
        <w:rPr>
          <w:color w:val="008000"/>
          <w:sz w:val="36"/>
          <w:szCs w:val="36"/>
          <w:rtl/>
        </w:rPr>
        <w:t>ل</w:t>
      </w:r>
      <w:r w:rsidRPr="00EE10D1">
        <w:rPr>
          <w:rFonts w:hint="cs"/>
          <w:color w:val="008000"/>
          <w:sz w:val="36"/>
          <w:szCs w:val="36"/>
          <w:rtl/>
        </w:rPr>
        <w:t>َّ</w:t>
      </w:r>
      <w:r w:rsidRPr="00EE10D1">
        <w:rPr>
          <w:color w:val="008000"/>
          <w:sz w:val="36"/>
          <w:szCs w:val="36"/>
          <w:rtl/>
        </w:rPr>
        <w:t>ق</w:t>
      </w:r>
      <w:r w:rsidRPr="00EE10D1">
        <w:rPr>
          <w:rFonts w:hint="cs"/>
          <w:color w:val="008000"/>
          <w:sz w:val="36"/>
          <w:szCs w:val="36"/>
          <w:rtl/>
        </w:rPr>
        <w:t>ُ</w:t>
      </w:r>
      <w:r w:rsidRPr="00EE10D1">
        <w:rPr>
          <w:color w:val="008000"/>
          <w:sz w:val="36"/>
          <w:szCs w:val="36"/>
          <w:rtl/>
        </w:rPr>
        <w:t xml:space="preserve"> بالد</w:t>
      </w:r>
      <w:r w:rsidRPr="00EE10D1">
        <w:rPr>
          <w:rFonts w:hint="cs"/>
          <w:color w:val="008000"/>
          <w:sz w:val="36"/>
          <w:szCs w:val="36"/>
          <w:rtl/>
        </w:rPr>
        <w:t>ُّ</w:t>
      </w:r>
      <w:r w:rsidRPr="00EE10D1">
        <w:rPr>
          <w:color w:val="008000"/>
          <w:sz w:val="36"/>
          <w:szCs w:val="36"/>
          <w:rtl/>
        </w:rPr>
        <w:t>ع</w:t>
      </w:r>
      <w:r w:rsidRPr="00EE10D1">
        <w:rPr>
          <w:rFonts w:hint="cs"/>
          <w:color w:val="008000"/>
          <w:sz w:val="36"/>
          <w:szCs w:val="36"/>
          <w:rtl/>
        </w:rPr>
        <w:t>َ</w:t>
      </w:r>
      <w:r w:rsidRPr="00EE10D1">
        <w:rPr>
          <w:color w:val="008000"/>
          <w:sz w:val="36"/>
          <w:szCs w:val="36"/>
          <w:rtl/>
        </w:rPr>
        <w:t>اء</w:t>
      </w:r>
      <w:r w:rsidRPr="00EE10D1">
        <w:rPr>
          <w:rFonts w:hint="cs"/>
          <w:color w:val="008000"/>
          <w:sz w:val="36"/>
          <w:szCs w:val="36"/>
          <w:rtl/>
        </w:rPr>
        <w:t>ِ</w:t>
      </w:r>
      <w:bookmarkEnd w:id="51"/>
      <w:r w:rsidRPr="00EE10D1">
        <w:rPr>
          <w:color w:val="008000"/>
          <w:sz w:val="36"/>
          <w:szCs w:val="36"/>
          <w:rtl/>
        </w:rPr>
        <w:t xml:space="preserve"> </w:t>
      </w:r>
    </w:p>
    <w:p w:rsidR="003D5D68" w:rsidRPr="008646A7" w:rsidRDefault="003D5D68" w:rsidP="008B674B">
      <w:pPr>
        <w:widowControl w:val="0"/>
        <w:spacing w:after="120"/>
        <w:ind w:firstLine="567"/>
        <w:jc w:val="lowKashida"/>
        <w:rPr>
          <w:sz w:val="36"/>
          <w:rtl/>
        </w:rPr>
      </w:pPr>
      <w:r w:rsidRPr="008646A7">
        <w:rPr>
          <w:sz w:val="36"/>
          <w:rtl/>
        </w:rPr>
        <w:t>قال الله العظيم في محكم كتابه</w:t>
      </w:r>
      <w:r w:rsidR="006217A6">
        <w:rPr>
          <w:sz w:val="36"/>
          <w:rtl/>
        </w:rPr>
        <w:t>:</w:t>
      </w:r>
    </w:p>
    <w:p w:rsidR="003D5D68" w:rsidRPr="008646A7" w:rsidRDefault="006217A6" w:rsidP="008B674B">
      <w:pPr>
        <w:widowControl w:val="0"/>
        <w:spacing w:after="120"/>
        <w:ind w:firstLine="567"/>
        <w:jc w:val="lowKashida"/>
        <w:rPr>
          <w:rFonts w:hint="cs"/>
          <w:sz w:val="36"/>
          <w:rtl/>
        </w:rPr>
      </w:pPr>
      <w:r w:rsidRPr="006B3342">
        <w:rPr>
          <w:color w:val="0000FF"/>
          <w:sz w:val="36"/>
          <w:rtl/>
        </w:rPr>
        <w:t>((</w:t>
      </w:r>
      <w:r w:rsidR="003D5D68" w:rsidRPr="006B3342">
        <w:rPr>
          <w:color w:val="0000FF"/>
          <w:sz w:val="36"/>
          <w:rtl/>
        </w:rPr>
        <w:t>وَقَالَ رَبُّكُمُ ادْعُونِي أَسْتَجِبْ لَكُمْ إِنَّ الَّذِينَ يَسْتَكْبِرُونَ عَنْ عِبَادَتِي سَيَدْخُلُونَ جَهَنَّمَ دَاخِرِينَ</w:t>
      </w:r>
      <w:r w:rsidR="003D0D21" w:rsidRPr="006B3342">
        <w:rPr>
          <w:color w:val="0000FF"/>
          <w:sz w:val="36"/>
          <w:rtl/>
        </w:rPr>
        <w:t>))</w:t>
      </w:r>
      <w:r w:rsidR="003D0D21">
        <w:rPr>
          <w:sz w:val="36"/>
          <w:rtl/>
        </w:rPr>
        <w:t xml:space="preserve"> </w:t>
      </w:r>
      <w:r w:rsidR="003D0D21" w:rsidRPr="00BD14E0">
        <w:rPr>
          <w:color w:val="800000"/>
          <w:sz w:val="24"/>
          <w:szCs w:val="24"/>
          <w:rtl/>
        </w:rPr>
        <w:t>[</w:t>
      </w:r>
      <w:r w:rsidR="003D5D68" w:rsidRPr="00BD14E0">
        <w:rPr>
          <w:color w:val="800000"/>
          <w:sz w:val="24"/>
          <w:szCs w:val="24"/>
          <w:rtl/>
        </w:rPr>
        <w:t>المؤمن</w:t>
      </w:r>
      <w:r w:rsidRPr="00BD14E0">
        <w:rPr>
          <w:color w:val="800000"/>
          <w:sz w:val="24"/>
          <w:szCs w:val="24"/>
          <w:rtl/>
        </w:rPr>
        <w:t>:</w:t>
      </w:r>
      <w:r w:rsidR="003D5D68" w:rsidRPr="00BD14E0">
        <w:rPr>
          <w:color w:val="800000"/>
          <w:sz w:val="24"/>
          <w:szCs w:val="24"/>
          <w:rtl/>
        </w:rPr>
        <w:t>60</w:t>
      </w:r>
      <w:r w:rsidR="003D0D21" w:rsidRPr="00BD14E0">
        <w:rPr>
          <w:color w:val="800000"/>
          <w:sz w:val="24"/>
          <w:szCs w:val="24"/>
          <w:rtl/>
        </w:rPr>
        <w:t>]</w:t>
      </w:r>
      <w:r>
        <w:rPr>
          <w:sz w:val="36"/>
          <w:rtl/>
        </w:rPr>
        <w:t>.</w:t>
      </w:r>
      <w:r w:rsidR="003D5D68" w:rsidRPr="008646A7">
        <w:rPr>
          <w:sz w:val="36"/>
          <w:rtl/>
        </w:rPr>
        <w:t xml:space="preserve"> </w:t>
      </w:r>
    </w:p>
    <w:p w:rsidR="003D5D68" w:rsidRPr="008646A7" w:rsidRDefault="003D5D68" w:rsidP="008B674B">
      <w:pPr>
        <w:widowControl w:val="0"/>
        <w:spacing w:after="120"/>
        <w:ind w:firstLine="567"/>
        <w:jc w:val="lowKashida"/>
        <w:rPr>
          <w:rFonts w:hint="cs"/>
          <w:sz w:val="36"/>
          <w:rtl/>
        </w:rPr>
      </w:pPr>
      <w:r w:rsidRPr="008646A7">
        <w:rPr>
          <w:sz w:val="36"/>
          <w:rtl/>
        </w:rPr>
        <w:t>روى الكلينى في الأصول من الكافي عن أبي عبد الله الصادق</w:t>
      </w:r>
      <w:r w:rsidR="00077300" w:rsidRPr="008646A7">
        <w:rPr>
          <w:sz w:val="36"/>
          <w:rtl/>
        </w:rPr>
        <w:t xml:space="preserve"> </w:t>
      </w:r>
      <w:r w:rsidRPr="008646A7">
        <w:rPr>
          <w:sz w:val="36"/>
          <w:rtl/>
        </w:rPr>
        <w:t>عليه السلام</w:t>
      </w:r>
      <w:r w:rsidR="00077300" w:rsidRPr="008646A7">
        <w:rPr>
          <w:sz w:val="36"/>
          <w:rtl/>
        </w:rPr>
        <w:t xml:space="preserve"> </w:t>
      </w:r>
      <w:r w:rsidRPr="008646A7">
        <w:rPr>
          <w:sz w:val="36"/>
          <w:rtl/>
        </w:rPr>
        <w:t>قال</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كان أمير المؤمنين علي عليه السلام رجلا</w:t>
      </w:r>
      <w:r w:rsidRPr="00D44F1E">
        <w:rPr>
          <w:rFonts w:hint="cs"/>
          <w:color w:val="000000"/>
          <w:sz w:val="36"/>
          <w:rtl/>
        </w:rPr>
        <w:t>ً</w:t>
      </w:r>
      <w:r w:rsidRPr="00D44F1E">
        <w:rPr>
          <w:color w:val="000000"/>
          <w:sz w:val="36"/>
          <w:rtl/>
        </w:rPr>
        <w:t xml:space="preserve"> دع</w:t>
      </w:r>
      <w:r w:rsidRPr="00D44F1E">
        <w:rPr>
          <w:rFonts w:hint="cs"/>
          <w:color w:val="000000"/>
          <w:sz w:val="36"/>
          <w:rtl/>
        </w:rPr>
        <w:t>َّ</w:t>
      </w:r>
      <w:r w:rsidRPr="00D44F1E">
        <w:rPr>
          <w:color w:val="000000"/>
          <w:sz w:val="36"/>
          <w:rtl/>
        </w:rPr>
        <w:t>اء</w:t>
      </w:r>
      <w:r w:rsidRPr="00D44F1E">
        <w:rPr>
          <w:rFonts w:hint="cs"/>
          <w:color w:val="000000"/>
          <w:sz w:val="36"/>
          <w:vertAlign w:val="superscript"/>
          <w:rtl/>
        </w:rPr>
        <w:t>ً</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188"/>
      </w:r>
      <w:r w:rsidR="006217A6" w:rsidRPr="00966343">
        <w:rPr>
          <w:b/>
          <w:bCs/>
          <w:color w:val="008000"/>
          <w:sz w:val="36"/>
          <w:vertAlign w:val="superscript"/>
          <w:rtl/>
        </w:rPr>
        <w:t>)</w:t>
      </w:r>
      <w:r w:rsidR="006217A6">
        <w:rPr>
          <w:sz w:val="36"/>
          <w:rtl/>
        </w:rPr>
        <w:t>.</w:t>
      </w:r>
      <w:r w:rsidRPr="008646A7">
        <w:rPr>
          <w:sz w:val="36"/>
          <w:rtl/>
        </w:rPr>
        <w:t xml:space="preserve"> </w:t>
      </w:r>
    </w:p>
    <w:p w:rsidR="003D5D68" w:rsidRPr="008646A7" w:rsidRDefault="003D5D68" w:rsidP="008B674B">
      <w:pPr>
        <w:widowControl w:val="0"/>
        <w:spacing w:after="120"/>
        <w:ind w:firstLine="567"/>
        <w:jc w:val="lowKashida"/>
        <w:rPr>
          <w:rFonts w:hint="cs"/>
          <w:sz w:val="36"/>
          <w:rtl/>
        </w:rPr>
      </w:pPr>
      <w:r w:rsidRPr="008646A7">
        <w:rPr>
          <w:sz w:val="36"/>
          <w:rtl/>
        </w:rPr>
        <w:t xml:space="preserve">و </w:t>
      </w:r>
      <w:r w:rsidRPr="008646A7">
        <w:rPr>
          <w:rFonts w:ascii="AGA Arabesque" w:hAnsi="AGA Arabesque" w:hint="cs"/>
          <w:sz w:val="36"/>
          <w:rtl/>
        </w:rPr>
        <w:t xml:space="preserve">رُوِيَ </w:t>
      </w:r>
      <w:r w:rsidRPr="008646A7">
        <w:rPr>
          <w:sz w:val="36"/>
          <w:rtl/>
        </w:rPr>
        <w:t>عن أمير المؤمنين</w:t>
      </w:r>
      <w:r w:rsidR="00077300" w:rsidRPr="008646A7">
        <w:rPr>
          <w:sz w:val="36"/>
          <w:rtl/>
        </w:rPr>
        <w:t xml:space="preserve"> </w:t>
      </w:r>
      <w:r w:rsidRPr="008646A7">
        <w:rPr>
          <w:sz w:val="36"/>
          <w:rtl/>
        </w:rPr>
        <w:t>عليه السلام</w:t>
      </w:r>
      <w:r w:rsidR="00077300" w:rsidRPr="008646A7">
        <w:rPr>
          <w:sz w:val="36"/>
          <w:rtl/>
        </w:rPr>
        <w:t xml:space="preserve"> </w:t>
      </w:r>
      <w:r w:rsidRPr="008646A7">
        <w:rPr>
          <w:sz w:val="36"/>
          <w:rtl/>
        </w:rPr>
        <w:t>أنه قال</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الدُّعَاءُ تُرْسُ الْمُؤْمِنِ ومَتَى تُكْثِرْ قَرْعَ الْبَابِ يُفْتَحْ لَكَ</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189"/>
      </w:r>
      <w:r w:rsidR="006217A6" w:rsidRPr="00966343">
        <w:rPr>
          <w:b/>
          <w:bCs/>
          <w:color w:val="008000"/>
          <w:sz w:val="36"/>
          <w:vertAlign w:val="superscript"/>
          <w:rtl/>
        </w:rPr>
        <w:t>)</w:t>
      </w:r>
      <w:r w:rsidR="006217A6">
        <w:rPr>
          <w:sz w:val="36"/>
          <w:rtl/>
        </w:rPr>
        <w:t>.</w:t>
      </w:r>
      <w:r w:rsidRPr="008646A7">
        <w:rPr>
          <w:sz w:val="36"/>
          <w:rtl/>
        </w:rPr>
        <w:t xml:space="preserve"> </w:t>
      </w:r>
    </w:p>
    <w:p w:rsidR="003D5D68" w:rsidRPr="008646A7" w:rsidRDefault="003D5D68" w:rsidP="00FE3626">
      <w:pPr>
        <w:widowControl w:val="0"/>
        <w:spacing w:after="120"/>
        <w:ind w:firstLine="567"/>
        <w:jc w:val="lowKashida"/>
        <w:rPr>
          <w:rFonts w:hint="cs"/>
          <w:sz w:val="36"/>
          <w:rtl/>
        </w:rPr>
      </w:pPr>
      <w:r w:rsidRPr="008646A7">
        <w:rPr>
          <w:sz w:val="36"/>
          <w:rtl/>
        </w:rPr>
        <w:t>وقال</w:t>
      </w:r>
      <w:r w:rsidR="00077300" w:rsidRPr="008646A7">
        <w:rPr>
          <w:sz w:val="36"/>
          <w:rtl/>
        </w:rPr>
        <w:t xml:space="preserve"> </w:t>
      </w:r>
      <w:r w:rsidRPr="008646A7">
        <w:rPr>
          <w:sz w:val="36"/>
          <w:rtl/>
        </w:rPr>
        <w:t>عليه السلام</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الدُّعَاءُ مَفَاتِيحُ النَّجَاحِ ومَقَالِيدُ الْفَلاحِ وخَيْرُ الدُّعَاءِ مَا صَدَرَ عَنْ صَدْرٍ نَقِيٍّ وقَلْبٍ تَقِيٍّ</w:t>
      </w:r>
      <w:r w:rsidR="00D44F1E" w:rsidRPr="00966343">
        <w:rPr>
          <w:rFonts w:hint="eastAsia"/>
          <w:color w:val="008000"/>
          <w:sz w:val="36"/>
          <w:rtl/>
        </w:rPr>
        <w:t>»</w:t>
      </w:r>
      <w:r w:rsidR="00FE3626" w:rsidRPr="00966343">
        <w:rPr>
          <w:b/>
          <w:bCs/>
          <w:color w:val="008000"/>
          <w:sz w:val="36"/>
          <w:vertAlign w:val="superscript"/>
          <w:rtl/>
        </w:rPr>
        <w:t>(</w:t>
      </w:r>
      <w:r w:rsidR="00FE3626" w:rsidRPr="00966343">
        <w:rPr>
          <w:rStyle w:val="FootnoteReference"/>
          <w:b/>
          <w:bCs/>
          <w:color w:val="008000"/>
          <w:sz w:val="36"/>
          <w:rtl/>
        </w:rPr>
        <w:footnoteReference w:id="190"/>
      </w:r>
      <w:r w:rsidR="00FE3626" w:rsidRPr="00966343">
        <w:rPr>
          <w:b/>
          <w:bCs/>
          <w:color w:val="008000"/>
          <w:sz w:val="36"/>
          <w:vertAlign w:val="superscript"/>
          <w:rtl/>
        </w:rPr>
        <w:t>)</w:t>
      </w:r>
      <w:r w:rsidR="006217A6">
        <w:rPr>
          <w:sz w:val="36"/>
          <w:rtl/>
        </w:rPr>
        <w:t>.</w:t>
      </w:r>
      <w:r w:rsidRPr="008646A7">
        <w:rPr>
          <w:sz w:val="36"/>
          <w:rtl/>
        </w:rPr>
        <w:t xml:space="preserve"> </w:t>
      </w:r>
    </w:p>
    <w:p w:rsidR="003D5D68" w:rsidRPr="008646A7" w:rsidRDefault="003D5D68" w:rsidP="008B674B">
      <w:pPr>
        <w:widowControl w:val="0"/>
        <w:spacing w:after="120"/>
        <w:ind w:firstLine="567"/>
        <w:jc w:val="lowKashida"/>
        <w:rPr>
          <w:sz w:val="36"/>
          <w:rtl/>
        </w:rPr>
      </w:pPr>
      <w:r w:rsidRPr="008646A7">
        <w:rPr>
          <w:sz w:val="36"/>
          <w:rtl/>
        </w:rPr>
        <w:t>وقال</w:t>
      </w:r>
      <w:r w:rsidR="00077300" w:rsidRPr="008646A7">
        <w:rPr>
          <w:sz w:val="36"/>
          <w:rtl/>
        </w:rPr>
        <w:t xml:space="preserve"> </w:t>
      </w:r>
      <w:r w:rsidRPr="008646A7">
        <w:rPr>
          <w:sz w:val="36"/>
          <w:rtl/>
        </w:rPr>
        <w:t>عليه السلام</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إنَّ الْمِدْحَةَ قَبْلَ الْمَسْأَلَةِ فَإِذَا دَعَوْتَ اللَّهَ عَزَّ وَجَلَّ فَمَجِّدْهُ</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191"/>
      </w:r>
      <w:r w:rsidR="006217A6" w:rsidRPr="00966343">
        <w:rPr>
          <w:b/>
          <w:bCs/>
          <w:color w:val="008000"/>
          <w:sz w:val="36"/>
          <w:vertAlign w:val="superscript"/>
          <w:rtl/>
        </w:rPr>
        <w:t>)</w:t>
      </w:r>
      <w:r w:rsidR="006217A6">
        <w:rPr>
          <w:sz w:val="36"/>
          <w:rtl/>
        </w:rPr>
        <w:t>.</w:t>
      </w:r>
      <w:r w:rsidRPr="008646A7">
        <w:rPr>
          <w:sz w:val="36"/>
          <w:rtl/>
        </w:rPr>
        <w:t xml:space="preserve"> </w:t>
      </w:r>
    </w:p>
    <w:p w:rsidR="003D5D68" w:rsidRPr="008646A7" w:rsidRDefault="003D5D68" w:rsidP="008B674B">
      <w:pPr>
        <w:widowControl w:val="0"/>
        <w:spacing w:after="120"/>
        <w:ind w:firstLine="567"/>
        <w:jc w:val="lowKashida"/>
        <w:rPr>
          <w:sz w:val="36"/>
          <w:rtl/>
        </w:rPr>
      </w:pPr>
      <w:r w:rsidRPr="008646A7">
        <w:rPr>
          <w:sz w:val="36"/>
          <w:rtl/>
        </w:rPr>
        <w:t>أقول</w:t>
      </w:r>
      <w:r w:rsidR="006217A6">
        <w:rPr>
          <w:sz w:val="36"/>
          <w:rtl/>
        </w:rPr>
        <w:t>:</w:t>
      </w:r>
      <w:r w:rsidRPr="008646A7">
        <w:rPr>
          <w:sz w:val="36"/>
          <w:rtl/>
        </w:rPr>
        <w:t xml:space="preserve"> هكذا نجد الدعاء بعد حمد</w:t>
      </w:r>
      <w:r w:rsidRPr="008646A7">
        <w:rPr>
          <w:rFonts w:hint="cs"/>
          <w:sz w:val="36"/>
          <w:rtl/>
        </w:rPr>
        <w:t>ِ</w:t>
      </w:r>
      <w:r w:rsidRPr="008646A7">
        <w:rPr>
          <w:sz w:val="36"/>
          <w:rtl/>
        </w:rPr>
        <w:t xml:space="preserve"> الله</w:t>
      </w:r>
      <w:r w:rsidRPr="008646A7">
        <w:rPr>
          <w:rFonts w:hint="cs"/>
          <w:sz w:val="36"/>
          <w:rtl/>
        </w:rPr>
        <w:t>ِ</w:t>
      </w:r>
      <w:r w:rsidRPr="008646A7">
        <w:rPr>
          <w:sz w:val="36"/>
          <w:rtl/>
        </w:rPr>
        <w:t xml:space="preserve"> عَزَّ وَجَلَّ في سورة الفاتحة </w:t>
      </w:r>
      <w:r w:rsidR="006217A6">
        <w:rPr>
          <w:sz w:val="36"/>
          <w:rtl/>
        </w:rPr>
        <w:t>(</w:t>
      </w:r>
      <w:r w:rsidRPr="008646A7">
        <w:rPr>
          <w:sz w:val="36"/>
          <w:rtl/>
        </w:rPr>
        <w:t>حيث يقول العبدُ</w:t>
      </w:r>
      <w:r w:rsidR="006217A6">
        <w:rPr>
          <w:sz w:val="36"/>
          <w:rtl/>
        </w:rPr>
        <w:t>:</w:t>
      </w:r>
      <w:r w:rsidRPr="008646A7">
        <w:rPr>
          <w:sz w:val="36"/>
          <w:rtl/>
        </w:rPr>
        <w:t xml:space="preserve"> الحمد لله رب العالمين</w:t>
      </w:r>
      <w:r w:rsidR="006217A6">
        <w:rPr>
          <w:sz w:val="36"/>
          <w:rtl/>
        </w:rPr>
        <w:t>....</w:t>
      </w:r>
      <w:r w:rsidRPr="008646A7">
        <w:rPr>
          <w:sz w:val="36"/>
          <w:rtl/>
        </w:rPr>
        <w:t xml:space="preserve"> ثم يس</w:t>
      </w:r>
      <w:r w:rsidRPr="008646A7">
        <w:rPr>
          <w:rFonts w:hint="cs"/>
          <w:sz w:val="36"/>
          <w:rtl/>
        </w:rPr>
        <w:t>أ</w:t>
      </w:r>
      <w:r w:rsidRPr="008646A7">
        <w:rPr>
          <w:sz w:val="36"/>
          <w:rtl/>
        </w:rPr>
        <w:t>ل الله الهداية</w:t>
      </w:r>
      <w:r w:rsidR="006217A6">
        <w:rPr>
          <w:sz w:val="36"/>
          <w:rtl/>
        </w:rPr>
        <w:t>).</w:t>
      </w:r>
      <w:r w:rsidRPr="008646A7">
        <w:rPr>
          <w:sz w:val="36"/>
          <w:rtl/>
        </w:rPr>
        <w:t xml:space="preserve"> </w:t>
      </w:r>
    </w:p>
    <w:p w:rsidR="003D5D68" w:rsidRPr="008646A7" w:rsidRDefault="003D5D68" w:rsidP="002C7DEB">
      <w:pPr>
        <w:widowControl w:val="0"/>
        <w:spacing w:after="120"/>
        <w:ind w:firstLine="567"/>
        <w:jc w:val="lowKashida"/>
        <w:rPr>
          <w:sz w:val="36"/>
          <w:rtl/>
        </w:rPr>
      </w:pPr>
      <w:r w:rsidRPr="008646A7">
        <w:rPr>
          <w:sz w:val="36"/>
          <w:rtl/>
        </w:rPr>
        <w:t>و</w:t>
      </w:r>
      <w:r w:rsidRPr="008646A7">
        <w:rPr>
          <w:rFonts w:hint="cs"/>
          <w:sz w:val="36"/>
          <w:rtl/>
        </w:rPr>
        <w:t xml:space="preserve">َ </w:t>
      </w:r>
      <w:r w:rsidRPr="008646A7">
        <w:rPr>
          <w:sz w:val="36"/>
          <w:rtl/>
        </w:rPr>
        <w:t>ر</w:t>
      </w:r>
      <w:r w:rsidRPr="008646A7">
        <w:rPr>
          <w:rFonts w:hint="cs"/>
          <w:sz w:val="36"/>
          <w:rtl/>
        </w:rPr>
        <w:t>َ</w:t>
      </w:r>
      <w:r w:rsidRPr="008646A7">
        <w:rPr>
          <w:sz w:val="36"/>
          <w:rtl/>
        </w:rPr>
        <w:t>و</w:t>
      </w:r>
      <w:r w:rsidRPr="008646A7">
        <w:rPr>
          <w:rFonts w:hint="cs"/>
          <w:sz w:val="36"/>
          <w:rtl/>
        </w:rPr>
        <w:t>َ</w:t>
      </w:r>
      <w:r w:rsidRPr="008646A7">
        <w:rPr>
          <w:sz w:val="36"/>
          <w:rtl/>
        </w:rPr>
        <w:t xml:space="preserve">ى </w:t>
      </w:r>
      <w:r w:rsidRPr="008646A7">
        <w:rPr>
          <w:rFonts w:hint="cs"/>
          <w:sz w:val="36"/>
          <w:rtl/>
        </w:rPr>
        <w:t xml:space="preserve">الشَّرِيفُ الرَّضِيُّ في </w:t>
      </w:r>
      <w:r w:rsidRPr="00341337">
        <w:rPr>
          <w:rFonts w:hint="cs"/>
          <w:color w:val="FF00FF"/>
          <w:sz w:val="36"/>
          <w:rtl/>
        </w:rPr>
        <w:t>"</w:t>
      </w:r>
      <w:r w:rsidRPr="008646A7">
        <w:rPr>
          <w:sz w:val="36"/>
          <w:rtl/>
        </w:rPr>
        <w:t>نَهْج</w:t>
      </w:r>
      <w:r w:rsidRPr="008646A7">
        <w:rPr>
          <w:rFonts w:hint="cs"/>
          <w:sz w:val="36"/>
          <w:rtl/>
        </w:rPr>
        <w:t>ِ</w:t>
      </w:r>
      <w:r w:rsidRPr="008646A7">
        <w:rPr>
          <w:sz w:val="36"/>
          <w:rtl/>
        </w:rPr>
        <w:t xml:space="preserve"> البَلاغَة</w:t>
      </w:r>
      <w:r w:rsidRPr="008646A7">
        <w:rPr>
          <w:rFonts w:hint="cs"/>
          <w:sz w:val="36"/>
          <w:rtl/>
        </w:rPr>
        <w:t>ِ</w:t>
      </w:r>
      <w:r w:rsidRPr="00341337">
        <w:rPr>
          <w:rFonts w:hint="cs"/>
          <w:color w:val="FF00FF"/>
          <w:sz w:val="36"/>
          <w:rtl/>
        </w:rPr>
        <w:t>"</w:t>
      </w:r>
      <w:r w:rsidRPr="008646A7">
        <w:rPr>
          <w:sz w:val="36"/>
          <w:rtl/>
        </w:rPr>
        <w:t xml:space="preserve"> عن أمير المؤمنين علي</w:t>
      </w:r>
      <w:r w:rsidRPr="008646A7">
        <w:rPr>
          <w:rFonts w:hint="cs"/>
          <w:sz w:val="36"/>
          <w:rtl/>
        </w:rPr>
        <w:t>ٍّ</w:t>
      </w:r>
      <w:r w:rsidRPr="008646A7">
        <w:rPr>
          <w:sz w:val="36"/>
          <w:rtl/>
        </w:rPr>
        <w:t xml:space="preserve"> في كلام له عليه السلام أنه قال</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اعْلَمْ أَنَّ الَّذِي بِيَدِهِ خَزَائِنُ السَّمَاوَاتِ والأَرْضِ قَدْ أَذِنَ لَكَ فِي الدُّعَاءِ</w:t>
      </w:r>
      <w:r w:rsidR="006217A6" w:rsidRPr="00D44F1E">
        <w:rPr>
          <w:color w:val="000000"/>
          <w:sz w:val="36"/>
          <w:rtl/>
        </w:rPr>
        <w:t>،</w:t>
      </w:r>
      <w:r w:rsidRPr="00D44F1E">
        <w:rPr>
          <w:color w:val="000000"/>
          <w:sz w:val="36"/>
          <w:rtl/>
        </w:rPr>
        <w:t xml:space="preserve"> وتَكَفَّلَ لَكَ بِالإِجَابَةِ وأَمَرَكَ أَنْ تَسْأَلَهُ لِيُعْطِيَكَ</w:t>
      </w:r>
      <w:r w:rsidR="006217A6" w:rsidRPr="00D44F1E">
        <w:rPr>
          <w:color w:val="000000"/>
          <w:sz w:val="36"/>
          <w:rtl/>
        </w:rPr>
        <w:t>،</w:t>
      </w:r>
      <w:r w:rsidRPr="00D44F1E">
        <w:rPr>
          <w:color w:val="000000"/>
          <w:sz w:val="36"/>
          <w:rtl/>
        </w:rPr>
        <w:t xml:space="preserve"> وتَسْتَرْحِمَهُ لِيَرْحَمَكَ</w:t>
      </w:r>
      <w:r w:rsidR="006217A6" w:rsidRPr="00D44F1E">
        <w:rPr>
          <w:color w:val="000000"/>
          <w:sz w:val="36"/>
          <w:rtl/>
        </w:rPr>
        <w:t>،</w:t>
      </w:r>
      <w:r w:rsidRPr="00D44F1E">
        <w:rPr>
          <w:color w:val="000000"/>
          <w:sz w:val="36"/>
          <w:rtl/>
        </w:rPr>
        <w:t xml:space="preserve"> ولَمْ يَجْعَلْ بَيْنَكَ وبَيْنَهُ مَنْ يَحْجُبُكَ عَنْهُ</w:t>
      </w:r>
      <w:r w:rsidR="006217A6" w:rsidRPr="00D44F1E">
        <w:rPr>
          <w:color w:val="000000"/>
          <w:sz w:val="36"/>
          <w:rtl/>
        </w:rPr>
        <w:t>،</w:t>
      </w:r>
      <w:r w:rsidRPr="00D44F1E">
        <w:rPr>
          <w:color w:val="000000"/>
          <w:sz w:val="36"/>
          <w:rtl/>
        </w:rPr>
        <w:t xml:space="preserve"> ولَمْ يُلْجِئْكَ إِلَى مَنْ يَشْفَعُ لَكَ إِلَيْهِ</w:t>
      </w:r>
      <w:r w:rsidR="006217A6" w:rsidRPr="00D44F1E">
        <w:rPr>
          <w:color w:val="000000"/>
          <w:sz w:val="36"/>
          <w:rtl/>
        </w:rPr>
        <w:t>،</w:t>
      </w:r>
      <w:r w:rsidRPr="00D44F1E">
        <w:rPr>
          <w:color w:val="000000"/>
          <w:sz w:val="36"/>
          <w:rtl/>
        </w:rPr>
        <w:t xml:space="preserve"> ولَمْ يَمْنَعْكَ إِنْ أَسَأْتَ مِنَ التَّوْبَةِ ولَمْ يُعَاجِلْكَ بِالنِّقْمَة</w:t>
      </w:r>
      <w:r w:rsidR="006217A6" w:rsidRPr="00D44F1E">
        <w:rPr>
          <w:color w:val="000000"/>
          <w:sz w:val="36"/>
          <w:rtl/>
        </w:rPr>
        <w:t>،</w:t>
      </w:r>
      <w:r w:rsidRPr="00D44F1E">
        <w:rPr>
          <w:color w:val="000000"/>
          <w:sz w:val="36"/>
          <w:rtl/>
        </w:rPr>
        <w:t xml:space="preserve"> ولَمْ يُعَيِّرْكَ بِالإِنَابَةِ</w:t>
      </w:r>
      <w:r w:rsidR="006217A6" w:rsidRPr="00D44F1E">
        <w:rPr>
          <w:color w:val="000000"/>
          <w:sz w:val="36"/>
          <w:rtl/>
        </w:rPr>
        <w:t>،</w:t>
      </w:r>
      <w:r w:rsidRPr="00D44F1E">
        <w:rPr>
          <w:color w:val="000000"/>
          <w:sz w:val="36"/>
          <w:rtl/>
        </w:rPr>
        <w:t xml:space="preserve"> </w:t>
      </w:r>
      <w:r w:rsidR="006217A6" w:rsidRPr="00D44F1E">
        <w:rPr>
          <w:color w:val="000000"/>
          <w:sz w:val="36"/>
          <w:rtl/>
        </w:rPr>
        <w:t>(</w:t>
      </w:r>
      <w:r w:rsidRPr="00D44F1E">
        <w:rPr>
          <w:color w:val="000000"/>
          <w:sz w:val="36"/>
          <w:rtl/>
        </w:rPr>
        <w:t>إلى أن قال عليه السلام</w:t>
      </w:r>
      <w:r w:rsidR="006217A6" w:rsidRPr="00D44F1E">
        <w:rPr>
          <w:color w:val="000000"/>
          <w:sz w:val="36"/>
          <w:rtl/>
        </w:rPr>
        <w:t>:)</w:t>
      </w:r>
      <w:r w:rsidRPr="00D44F1E">
        <w:rPr>
          <w:color w:val="000000"/>
          <w:sz w:val="36"/>
          <w:rtl/>
        </w:rPr>
        <w:t xml:space="preserve"> فَإِذَا نَادَيْتَهُ سَمِعَ نِدَاكَ</w:t>
      </w:r>
      <w:r w:rsidR="006217A6" w:rsidRPr="00D44F1E">
        <w:rPr>
          <w:color w:val="000000"/>
          <w:sz w:val="36"/>
          <w:rtl/>
        </w:rPr>
        <w:t>،</w:t>
      </w:r>
      <w:r w:rsidRPr="00D44F1E">
        <w:rPr>
          <w:color w:val="000000"/>
          <w:sz w:val="36"/>
          <w:rtl/>
        </w:rPr>
        <w:t xml:space="preserve"> وإِذَا نَاجَيْتَهُ عَلِمَ نَجْوَاكَ</w:t>
      </w:r>
      <w:r w:rsidR="006217A6" w:rsidRPr="00D44F1E">
        <w:rPr>
          <w:color w:val="000000"/>
          <w:sz w:val="36"/>
          <w:rtl/>
        </w:rPr>
        <w:t>،</w:t>
      </w:r>
      <w:r w:rsidRPr="00D44F1E">
        <w:rPr>
          <w:color w:val="000000"/>
          <w:sz w:val="36"/>
          <w:rtl/>
        </w:rPr>
        <w:t xml:space="preserve"> فَأَفْضَيْتَ إِلَيْهِ بِحَاجَتِكَ</w:t>
      </w:r>
      <w:r w:rsidR="006217A6" w:rsidRPr="00D44F1E">
        <w:rPr>
          <w:color w:val="000000"/>
          <w:sz w:val="36"/>
          <w:rtl/>
        </w:rPr>
        <w:t>،</w:t>
      </w:r>
      <w:r w:rsidRPr="00D44F1E">
        <w:rPr>
          <w:color w:val="000000"/>
          <w:sz w:val="36"/>
          <w:rtl/>
        </w:rPr>
        <w:t xml:space="preserve"> وأَبْثَثْتَهُ ذَاتَ نَفْسِكَ</w:t>
      </w:r>
      <w:r w:rsidR="006217A6" w:rsidRPr="00D44F1E">
        <w:rPr>
          <w:color w:val="000000"/>
          <w:sz w:val="36"/>
          <w:rtl/>
        </w:rPr>
        <w:t>،</w:t>
      </w:r>
      <w:r w:rsidRPr="00D44F1E">
        <w:rPr>
          <w:color w:val="000000"/>
          <w:sz w:val="36"/>
          <w:rtl/>
        </w:rPr>
        <w:t xml:space="preserve"> وشَكَوْتَ إِلَيْهِ هُمُومَكَ</w:t>
      </w:r>
      <w:r w:rsidR="006217A6" w:rsidRPr="00D44F1E">
        <w:rPr>
          <w:color w:val="000000"/>
          <w:sz w:val="36"/>
          <w:rtl/>
        </w:rPr>
        <w:t>،</w:t>
      </w:r>
      <w:r w:rsidRPr="00D44F1E">
        <w:rPr>
          <w:color w:val="000000"/>
          <w:sz w:val="36"/>
          <w:rtl/>
        </w:rPr>
        <w:t xml:space="preserve"> واسْتَكْشَفْتَهُ كُرُوبَكَ</w:t>
      </w:r>
      <w:r w:rsidR="006217A6" w:rsidRPr="00D44F1E">
        <w:rPr>
          <w:color w:val="000000"/>
          <w:sz w:val="36"/>
          <w:rtl/>
        </w:rPr>
        <w:t>،</w:t>
      </w:r>
      <w:r w:rsidRPr="00D44F1E">
        <w:rPr>
          <w:color w:val="000000"/>
          <w:sz w:val="36"/>
          <w:rtl/>
        </w:rPr>
        <w:t xml:space="preserve"> واسْتَعَنْتَهُ عَلَى أُمُورِكَ</w:t>
      </w:r>
      <w:r w:rsidR="006217A6" w:rsidRPr="00D44F1E">
        <w:rPr>
          <w:color w:val="000000"/>
          <w:sz w:val="36"/>
          <w:rtl/>
        </w:rPr>
        <w:t>،</w:t>
      </w:r>
      <w:r w:rsidRPr="00D44F1E">
        <w:rPr>
          <w:color w:val="000000"/>
          <w:sz w:val="36"/>
          <w:rtl/>
        </w:rPr>
        <w:t xml:space="preserve"> وسَأَلْتَهُ مِنْ خَزَائِنِ رَحْمَتِهِ مَا لا يَقْدِرُ عَلَى إِعْطَائِهِ غَيْرُهُ مِنْ زِيَادَةِ الأَعْمَارِ</w:t>
      </w:r>
      <w:r w:rsidR="006217A6" w:rsidRPr="00D44F1E">
        <w:rPr>
          <w:color w:val="000000"/>
          <w:sz w:val="36"/>
          <w:rtl/>
        </w:rPr>
        <w:t>،</w:t>
      </w:r>
      <w:r w:rsidRPr="00D44F1E">
        <w:rPr>
          <w:color w:val="000000"/>
          <w:sz w:val="36"/>
          <w:rtl/>
        </w:rPr>
        <w:t xml:space="preserve"> وصِحَّةِ الأَبْدَانِ</w:t>
      </w:r>
      <w:r w:rsidR="006217A6" w:rsidRPr="00D44F1E">
        <w:rPr>
          <w:color w:val="000000"/>
          <w:sz w:val="36"/>
          <w:rtl/>
        </w:rPr>
        <w:t>،</w:t>
      </w:r>
      <w:r w:rsidRPr="00D44F1E">
        <w:rPr>
          <w:color w:val="000000"/>
          <w:sz w:val="36"/>
          <w:rtl/>
        </w:rPr>
        <w:t xml:space="preserve"> وسَعَةِ الأَرْزَاقِ</w:t>
      </w:r>
      <w:r w:rsidR="006217A6" w:rsidRPr="00D44F1E">
        <w:rPr>
          <w:color w:val="000000"/>
          <w:sz w:val="36"/>
          <w:rtl/>
        </w:rPr>
        <w:t>،</w:t>
      </w:r>
      <w:r w:rsidRPr="00D44F1E">
        <w:rPr>
          <w:color w:val="000000"/>
          <w:sz w:val="36"/>
          <w:rtl/>
        </w:rPr>
        <w:t xml:space="preserve"> ثُمَّ جَعَلَ فِي يَدَيْكَ مَفَاتِيحَ خَزَائِنِهِ بِمَا أَذِنَ لَكَ فِيهِ مِنْ مَسْأَلَتِهِ</w:t>
      </w:r>
      <w:r w:rsidR="006217A6" w:rsidRPr="00D44F1E">
        <w:rPr>
          <w:color w:val="000000"/>
          <w:sz w:val="36"/>
          <w:rtl/>
        </w:rPr>
        <w:t>،</w:t>
      </w:r>
      <w:r w:rsidRPr="00D44F1E">
        <w:rPr>
          <w:color w:val="000000"/>
          <w:sz w:val="36"/>
          <w:rtl/>
        </w:rPr>
        <w:t xml:space="preserve"> فَمَتَى شِئْتَ اسْتَفْتَحْتَ بِالدُّعَاءِ أَبْوَابَ نِعْمَتِهِ واسْتَمْطَرْتَ شَآبِيبَ رَحْمَتِهِ</w:t>
      </w:r>
      <w:r w:rsidR="006217A6" w:rsidRPr="00D44F1E">
        <w:rPr>
          <w:color w:val="000000"/>
          <w:sz w:val="36"/>
          <w:rtl/>
        </w:rPr>
        <w:t>،</w:t>
      </w:r>
      <w:r w:rsidRPr="00D44F1E">
        <w:rPr>
          <w:color w:val="000000"/>
          <w:sz w:val="36"/>
          <w:rtl/>
        </w:rPr>
        <w:t xml:space="preserve"> فَلا يُقَنِّطَنَّكَ إِبْطَاءُ إِجَابَتِهِ</w:t>
      </w:r>
      <w:r w:rsidR="006217A6" w:rsidRPr="00D44F1E">
        <w:rPr>
          <w:color w:val="000000"/>
          <w:sz w:val="36"/>
          <w:rtl/>
        </w:rPr>
        <w:t>،</w:t>
      </w:r>
      <w:r w:rsidRPr="00D44F1E">
        <w:rPr>
          <w:color w:val="000000"/>
          <w:sz w:val="36"/>
          <w:rtl/>
        </w:rPr>
        <w:t xml:space="preserve"> فَإِنَّ الْعَطِيَّةَ عَلَى قَدْرِ النِّيَّةِ ورُبَّمَا أُخِّرَتْ عَنْكَ الإِجَابَةُ لِيَكُونَ ذَلِكَ أَعْظَمَ لأَجْرِ السَّائِلِ</w:t>
      </w:r>
      <w:r w:rsidR="006217A6" w:rsidRPr="00D44F1E">
        <w:rPr>
          <w:color w:val="000000"/>
          <w:sz w:val="36"/>
          <w:rtl/>
        </w:rPr>
        <w:t>،</w:t>
      </w:r>
      <w:r w:rsidRPr="00D44F1E">
        <w:rPr>
          <w:color w:val="000000"/>
          <w:sz w:val="36"/>
          <w:rtl/>
        </w:rPr>
        <w:t xml:space="preserve"> وأَجْزَلَ لِعَطَاءِ الآمِلِ ورُبَّمَا سَأَلْتَ الشَّيْ‏ءَ فَلا تُؤْتَاهُ وأُوتِيتَ خَيْراً مِنْهُ عَاجِلاً أَوْ آجِلاً أَوْ صُرِفَ عَنْكَ لِمَا هُوَ خَيْرٌ لَكَ فَلَرُبَّ أَمْرٍ قَدْ طَلَبْتَهُ فِيهِ هَلاكُ دِينِكَ لَوْ أُوتِيتَهُ فَلْتَكُنْ مَسأَلَتُكَ فِيمَا يَبْقَى لَكَ جَمَالُهُ ويُنْفَى عَنْكَ وَبَالُهُ</w:t>
      </w:r>
      <w:r w:rsidR="00D44F1E" w:rsidRPr="00966343">
        <w:rPr>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192"/>
      </w:r>
      <w:r w:rsidR="006217A6" w:rsidRPr="00966343">
        <w:rPr>
          <w:b/>
          <w:bCs/>
          <w:color w:val="008000"/>
          <w:sz w:val="36"/>
          <w:vertAlign w:val="superscript"/>
          <w:rtl/>
        </w:rPr>
        <w:t>)</w:t>
      </w:r>
      <w:r w:rsidR="006217A6">
        <w:rPr>
          <w:sz w:val="36"/>
          <w:rtl/>
        </w:rPr>
        <w:t>.</w:t>
      </w:r>
    </w:p>
    <w:p w:rsidR="003D5D68" w:rsidRPr="008646A7" w:rsidRDefault="003D5D68" w:rsidP="008B674B">
      <w:pPr>
        <w:widowControl w:val="0"/>
        <w:spacing w:after="120"/>
        <w:ind w:firstLine="567"/>
        <w:jc w:val="lowKashida"/>
        <w:rPr>
          <w:sz w:val="36"/>
          <w:rtl/>
        </w:rPr>
      </w:pPr>
      <w:r w:rsidRPr="008646A7">
        <w:rPr>
          <w:sz w:val="36"/>
          <w:rtl/>
        </w:rPr>
        <w:t>أقول</w:t>
      </w:r>
      <w:r w:rsidR="006217A6">
        <w:rPr>
          <w:sz w:val="36"/>
          <w:rtl/>
        </w:rPr>
        <w:t>:</w:t>
      </w:r>
      <w:r w:rsidRPr="008646A7">
        <w:rPr>
          <w:sz w:val="36"/>
          <w:rtl/>
        </w:rPr>
        <w:t xml:space="preserve"> رواه أيضاً ابن شعبه في </w:t>
      </w:r>
      <w:r w:rsidRPr="00341337">
        <w:rPr>
          <w:color w:val="FF00FF"/>
          <w:sz w:val="36"/>
          <w:rtl/>
        </w:rPr>
        <w:t>"</w:t>
      </w:r>
      <w:r w:rsidRPr="008646A7">
        <w:rPr>
          <w:sz w:val="36"/>
          <w:rtl/>
        </w:rPr>
        <w:t>تحف العقول</w:t>
      </w:r>
      <w:r w:rsidRPr="00341337">
        <w:rPr>
          <w:color w:val="FF00FF"/>
          <w:sz w:val="36"/>
          <w:rtl/>
        </w:rPr>
        <w:t>"</w:t>
      </w:r>
      <w:r w:rsidRPr="008646A7">
        <w:rPr>
          <w:sz w:val="36"/>
          <w:rtl/>
        </w:rPr>
        <w:t xml:space="preserve"> مع اختلاف يسير في بعض ألفاظه</w:t>
      </w:r>
      <w:r w:rsidR="006217A6" w:rsidRPr="00966343">
        <w:rPr>
          <w:b/>
          <w:bCs/>
          <w:color w:val="008000"/>
          <w:sz w:val="36"/>
          <w:vertAlign w:val="superscript"/>
          <w:rtl/>
        </w:rPr>
        <w:t>(</w:t>
      </w:r>
      <w:r w:rsidRPr="00966343">
        <w:rPr>
          <w:rStyle w:val="FootnoteReference"/>
          <w:b/>
          <w:bCs/>
          <w:color w:val="008000"/>
          <w:sz w:val="36"/>
          <w:rtl/>
        </w:rPr>
        <w:footnoteReference w:id="193"/>
      </w:r>
      <w:r w:rsidR="006217A6" w:rsidRPr="00966343">
        <w:rPr>
          <w:b/>
          <w:bCs/>
          <w:color w:val="008000"/>
          <w:sz w:val="36"/>
          <w:vertAlign w:val="superscript"/>
          <w:rtl/>
        </w:rPr>
        <w:t>)</w:t>
      </w:r>
      <w:r w:rsidR="006217A6">
        <w:rPr>
          <w:sz w:val="36"/>
          <w:rtl/>
        </w:rPr>
        <w:t>.</w:t>
      </w:r>
      <w:r w:rsidRPr="008646A7">
        <w:rPr>
          <w:sz w:val="36"/>
          <w:rtl/>
        </w:rPr>
        <w:t xml:space="preserve"> وقد نهى أمير المؤمنين علي عليه السلام عن بعض الدعوات كقول الرجل</w:t>
      </w:r>
      <w:r w:rsidR="006217A6">
        <w:rPr>
          <w:sz w:val="36"/>
          <w:rtl/>
        </w:rPr>
        <w:t>:</w:t>
      </w:r>
      <w:r w:rsidRPr="008646A7">
        <w:rPr>
          <w:sz w:val="36"/>
          <w:rtl/>
        </w:rPr>
        <w:t xml:space="preserve"> </w:t>
      </w:r>
      <w:r w:rsidRPr="00341337">
        <w:rPr>
          <w:color w:val="FF00FF"/>
          <w:sz w:val="36"/>
          <w:rtl/>
        </w:rPr>
        <w:t>"</w:t>
      </w:r>
      <w:r w:rsidRPr="008646A7">
        <w:rPr>
          <w:sz w:val="36"/>
          <w:rtl/>
        </w:rPr>
        <w:t>اللَّهُمَّ إِنِّي أَعُوذُ بِكَ مِنَ الْفِتْنَةِ</w:t>
      </w:r>
      <w:r w:rsidR="006217A6">
        <w:rPr>
          <w:sz w:val="36"/>
          <w:rtl/>
        </w:rPr>
        <w:t>!</w:t>
      </w:r>
      <w:r w:rsidRPr="008646A7">
        <w:rPr>
          <w:sz w:val="36"/>
          <w:rtl/>
        </w:rPr>
        <w:t xml:space="preserve"> كما </w:t>
      </w:r>
      <w:r w:rsidRPr="008646A7">
        <w:rPr>
          <w:rFonts w:ascii="AGA Arabesque" w:hAnsi="AGA Arabesque" w:hint="cs"/>
          <w:sz w:val="36"/>
          <w:rtl/>
        </w:rPr>
        <w:t xml:space="preserve">رُوِيَ </w:t>
      </w:r>
      <w:r w:rsidRPr="008646A7">
        <w:rPr>
          <w:sz w:val="36"/>
          <w:rtl/>
        </w:rPr>
        <w:t>عنه أنه سمع رجلا</w:t>
      </w:r>
      <w:r w:rsidRPr="008646A7">
        <w:rPr>
          <w:rFonts w:hint="cs"/>
          <w:sz w:val="36"/>
          <w:rtl/>
        </w:rPr>
        <w:t>ً</w:t>
      </w:r>
      <w:r w:rsidRPr="008646A7">
        <w:rPr>
          <w:sz w:val="36"/>
          <w:rtl/>
        </w:rPr>
        <w:t xml:space="preserve"> يقول ذلك</w:t>
      </w:r>
      <w:r w:rsidR="006217A6">
        <w:rPr>
          <w:sz w:val="36"/>
          <w:rtl/>
        </w:rPr>
        <w:t>:</w:t>
      </w:r>
      <w:r w:rsidRPr="008646A7">
        <w:rPr>
          <w:sz w:val="36"/>
          <w:rtl/>
        </w:rPr>
        <w:t xml:space="preserve"> فقال</w:t>
      </w:r>
      <w:r w:rsidR="006217A6">
        <w:rPr>
          <w:sz w:val="36"/>
          <w:rtl/>
        </w:rPr>
        <w:t>:</w:t>
      </w:r>
      <w:r w:rsidRPr="008646A7">
        <w:rPr>
          <w:sz w:val="36"/>
          <w:rtl/>
        </w:rPr>
        <w:t xml:space="preserve"> أراك تتعو</w:t>
      </w:r>
      <w:r w:rsidRPr="008646A7">
        <w:rPr>
          <w:rFonts w:hint="cs"/>
          <w:sz w:val="36"/>
          <w:rtl/>
        </w:rPr>
        <w:t>َّ</w:t>
      </w:r>
      <w:r w:rsidRPr="008646A7">
        <w:rPr>
          <w:sz w:val="36"/>
          <w:rtl/>
        </w:rPr>
        <w:t>ذ م</w:t>
      </w:r>
      <w:r w:rsidRPr="008646A7">
        <w:rPr>
          <w:rFonts w:hint="cs"/>
          <w:sz w:val="36"/>
          <w:rtl/>
        </w:rPr>
        <w:t>ِ</w:t>
      </w:r>
      <w:r w:rsidRPr="008646A7">
        <w:rPr>
          <w:sz w:val="36"/>
          <w:rtl/>
        </w:rPr>
        <w:t>ن</w:t>
      </w:r>
      <w:r w:rsidRPr="008646A7">
        <w:rPr>
          <w:rFonts w:hint="cs"/>
          <w:sz w:val="36"/>
          <w:rtl/>
        </w:rPr>
        <w:t>ْ</w:t>
      </w:r>
      <w:r w:rsidRPr="008646A7">
        <w:rPr>
          <w:sz w:val="36"/>
          <w:rtl/>
        </w:rPr>
        <w:t xml:space="preserve"> م</w:t>
      </w:r>
      <w:r w:rsidRPr="008646A7">
        <w:rPr>
          <w:rFonts w:hint="cs"/>
          <w:sz w:val="36"/>
          <w:rtl/>
        </w:rPr>
        <w:t>َ</w:t>
      </w:r>
      <w:r w:rsidRPr="008646A7">
        <w:rPr>
          <w:sz w:val="36"/>
          <w:rtl/>
        </w:rPr>
        <w:t>ال</w:t>
      </w:r>
      <w:r w:rsidRPr="008646A7">
        <w:rPr>
          <w:rFonts w:hint="cs"/>
          <w:sz w:val="36"/>
          <w:rtl/>
        </w:rPr>
        <w:t>ِ</w:t>
      </w:r>
      <w:r w:rsidRPr="008646A7">
        <w:rPr>
          <w:sz w:val="36"/>
          <w:rtl/>
        </w:rPr>
        <w:t>ك</w:t>
      </w:r>
      <w:r w:rsidRPr="008646A7">
        <w:rPr>
          <w:rFonts w:hint="cs"/>
          <w:sz w:val="36"/>
          <w:rtl/>
        </w:rPr>
        <w:t>َ</w:t>
      </w:r>
      <w:r w:rsidRPr="008646A7">
        <w:rPr>
          <w:sz w:val="36"/>
          <w:rtl/>
        </w:rPr>
        <w:t xml:space="preserve"> و</w:t>
      </w:r>
      <w:r w:rsidRPr="008646A7">
        <w:rPr>
          <w:rFonts w:hint="cs"/>
          <w:sz w:val="36"/>
          <w:rtl/>
        </w:rPr>
        <w:t>َ</w:t>
      </w:r>
      <w:r w:rsidRPr="008646A7">
        <w:rPr>
          <w:sz w:val="36"/>
          <w:rtl/>
        </w:rPr>
        <w:t>و</w:t>
      </w:r>
      <w:r w:rsidRPr="008646A7">
        <w:rPr>
          <w:rFonts w:hint="cs"/>
          <w:sz w:val="36"/>
          <w:rtl/>
        </w:rPr>
        <w:t>َ</w:t>
      </w:r>
      <w:r w:rsidRPr="008646A7">
        <w:rPr>
          <w:sz w:val="36"/>
          <w:rtl/>
        </w:rPr>
        <w:t>ل</w:t>
      </w:r>
      <w:r w:rsidRPr="008646A7">
        <w:rPr>
          <w:rFonts w:hint="cs"/>
          <w:sz w:val="36"/>
          <w:rtl/>
        </w:rPr>
        <w:t>َ</w:t>
      </w:r>
      <w:r w:rsidRPr="008646A7">
        <w:rPr>
          <w:sz w:val="36"/>
          <w:rtl/>
        </w:rPr>
        <w:t>د</w:t>
      </w:r>
      <w:r w:rsidRPr="008646A7">
        <w:rPr>
          <w:rFonts w:hint="cs"/>
          <w:sz w:val="36"/>
          <w:rtl/>
        </w:rPr>
        <w:t>ِ</w:t>
      </w:r>
      <w:r w:rsidRPr="008646A7">
        <w:rPr>
          <w:sz w:val="36"/>
          <w:rtl/>
        </w:rPr>
        <w:t>ك</w:t>
      </w:r>
      <w:r w:rsidRPr="008646A7">
        <w:rPr>
          <w:rFonts w:hint="cs"/>
          <w:sz w:val="36"/>
          <w:rtl/>
        </w:rPr>
        <w:t>َ</w:t>
      </w:r>
      <w:r w:rsidR="006217A6">
        <w:rPr>
          <w:sz w:val="36"/>
          <w:rtl/>
        </w:rPr>
        <w:t>!</w:t>
      </w:r>
      <w:r w:rsidRPr="008646A7">
        <w:rPr>
          <w:sz w:val="36"/>
          <w:rtl/>
        </w:rPr>
        <w:t xml:space="preserve"> يقول</w:t>
      </w:r>
      <w:r w:rsidRPr="008646A7">
        <w:rPr>
          <w:rFonts w:hint="cs"/>
          <w:sz w:val="36"/>
          <w:rtl/>
        </w:rPr>
        <w:t>ُ</w:t>
      </w:r>
      <w:r w:rsidRPr="008646A7">
        <w:rPr>
          <w:sz w:val="36"/>
          <w:rtl/>
        </w:rPr>
        <w:t xml:space="preserve"> الله عَزَّ وَجَلَّ</w:t>
      </w:r>
      <w:r w:rsidR="006217A6">
        <w:rPr>
          <w:sz w:val="36"/>
          <w:rtl/>
        </w:rPr>
        <w:t>:</w:t>
      </w:r>
      <w:r w:rsidRPr="008646A7">
        <w:rPr>
          <w:sz w:val="36"/>
          <w:rtl/>
        </w:rPr>
        <w:t xml:space="preserve"> </w:t>
      </w:r>
      <w:r w:rsidRPr="008646A7">
        <w:rPr>
          <w:rFonts w:hint="cs"/>
          <w:sz w:val="36"/>
          <w:rtl/>
        </w:rPr>
        <w:t>إ</w:t>
      </w:r>
      <w:r w:rsidRPr="008646A7">
        <w:rPr>
          <w:sz w:val="36"/>
          <w:rtl/>
        </w:rPr>
        <w:t>نَّما أَمْوالُكُمْ وأَوْلادُكُمْ فِتْنَةٌ</w:t>
      </w:r>
      <w:r w:rsidR="006217A6" w:rsidRPr="00966343">
        <w:rPr>
          <w:b/>
          <w:bCs/>
          <w:color w:val="008000"/>
          <w:sz w:val="36"/>
          <w:vertAlign w:val="superscript"/>
          <w:rtl/>
        </w:rPr>
        <w:t>(</w:t>
      </w:r>
      <w:r w:rsidRPr="00966343">
        <w:rPr>
          <w:rStyle w:val="FootnoteReference"/>
          <w:b/>
          <w:bCs/>
          <w:color w:val="008000"/>
          <w:sz w:val="36"/>
          <w:rtl/>
        </w:rPr>
        <w:footnoteReference w:id="194"/>
      </w:r>
      <w:r w:rsidR="006217A6" w:rsidRPr="00966343">
        <w:rPr>
          <w:b/>
          <w:bCs/>
          <w:color w:val="008000"/>
          <w:sz w:val="36"/>
          <w:vertAlign w:val="superscript"/>
          <w:rtl/>
        </w:rPr>
        <w:t>)</w:t>
      </w:r>
      <w:r w:rsidR="006217A6">
        <w:rPr>
          <w:sz w:val="36"/>
          <w:rtl/>
        </w:rPr>
        <w:t>.</w:t>
      </w:r>
      <w:r w:rsidRPr="008646A7">
        <w:rPr>
          <w:sz w:val="36"/>
          <w:rtl/>
        </w:rPr>
        <w:t xml:space="preserve"> ولكن قل</w:t>
      </w:r>
      <w:r w:rsidR="006217A6">
        <w:rPr>
          <w:sz w:val="36"/>
          <w:rtl/>
        </w:rPr>
        <w:t>:</w:t>
      </w:r>
      <w:r w:rsidRPr="008646A7">
        <w:rPr>
          <w:sz w:val="36"/>
          <w:rtl/>
        </w:rPr>
        <w:t xml:space="preserve"> اللّهُمَّ إنّي أعُوذُ بِكَ مِنْ مُضِلاتِ الْفِتَنِ</w:t>
      </w:r>
      <w:r w:rsidRPr="00341337">
        <w:rPr>
          <w:color w:val="FF00FF"/>
          <w:sz w:val="36"/>
          <w:rtl/>
        </w:rPr>
        <w:t>"</w:t>
      </w:r>
      <w:r w:rsidR="006217A6">
        <w:rPr>
          <w:sz w:val="36"/>
          <w:rtl/>
        </w:rPr>
        <w:t>.</w:t>
      </w:r>
      <w:r w:rsidRPr="008646A7">
        <w:rPr>
          <w:sz w:val="36"/>
          <w:rtl/>
        </w:rPr>
        <w:t xml:space="preserve"> رواه محمد بن الحسن الحر العاملي في </w:t>
      </w:r>
      <w:r w:rsidRPr="00341337">
        <w:rPr>
          <w:color w:val="FF00FF"/>
          <w:sz w:val="36"/>
          <w:rtl/>
        </w:rPr>
        <w:t>"</w:t>
      </w:r>
      <w:r w:rsidRPr="008646A7">
        <w:rPr>
          <w:sz w:val="36"/>
          <w:rtl/>
        </w:rPr>
        <w:t>وسائل الشيعة</w:t>
      </w:r>
      <w:r w:rsidRPr="00341337">
        <w:rPr>
          <w:color w:val="FF00FF"/>
          <w:sz w:val="36"/>
          <w:rtl/>
        </w:rPr>
        <w:t>"</w:t>
      </w:r>
      <w:r w:rsidR="006217A6" w:rsidRPr="00966343">
        <w:rPr>
          <w:b/>
          <w:bCs/>
          <w:color w:val="008000"/>
          <w:sz w:val="36"/>
          <w:vertAlign w:val="superscript"/>
          <w:rtl/>
        </w:rPr>
        <w:t>(</w:t>
      </w:r>
      <w:r w:rsidRPr="00966343">
        <w:rPr>
          <w:rStyle w:val="FootnoteReference"/>
          <w:b/>
          <w:bCs/>
          <w:color w:val="008000"/>
          <w:sz w:val="36"/>
          <w:rtl/>
        </w:rPr>
        <w:footnoteReference w:id="195"/>
      </w:r>
      <w:r w:rsidR="006217A6" w:rsidRPr="00966343">
        <w:rPr>
          <w:b/>
          <w:bCs/>
          <w:color w:val="008000"/>
          <w:sz w:val="36"/>
          <w:vertAlign w:val="superscript"/>
          <w:rtl/>
        </w:rPr>
        <w:t>)</w:t>
      </w:r>
      <w:r w:rsidRPr="008646A7">
        <w:rPr>
          <w:sz w:val="36"/>
          <w:rtl/>
        </w:rPr>
        <w:t xml:space="preserve"> وفي رواية رواها أبو الحسن الر</w:t>
      </w:r>
      <w:r w:rsidRPr="008646A7">
        <w:rPr>
          <w:rFonts w:hint="cs"/>
          <w:sz w:val="36"/>
          <w:rtl/>
        </w:rPr>
        <w:t>َّ</w:t>
      </w:r>
      <w:r w:rsidRPr="008646A7">
        <w:rPr>
          <w:sz w:val="36"/>
          <w:rtl/>
        </w:rPr>
        <w:t>ض</w:t>
      </w:r>
      <w:r w:rsidRPr="008646A7">
        <w:rPr>
          <w:rFonts w:hint="cs"/>
          <w:sz w:val="36"/>
          <w:rtl/>
        </w:rPr>
        <w:t>ِيُّ</w:t>
      </w:r>
      <w:r w:rsidRPr="008646A7">
        <w:rPr>
          <w:sz w:val="36"/>
          <w:rtl/>
        </w:rPr>
        <w:t xml:space="preserve"> في </w:t>
      </w:r>
      <w:r w:rsidRPr="00341337">
        <w:rPr>
          <w:color w:val="FF00FF"/>
          <w:sz w:val="36"/>
          <w:rtl/>
        </w:rPr>
        <w:t>"</w:t>
      </w:r>
      <w:r w:rsidRPr="008646A7">
        <w:rPr>
          <w:sz w:val="36"/>
          <w:rtl/>
        </w:rPr>
        <w:t>نَهْج البَلاغَة</w:t>
      </w:r>
      <w:r w:rsidRPr="00341337">
        <w:rPr>
          <w:color w:val="FF00FF"/>
          <w:sz w:val="36"/>
          <w:rtl/>
        </w:rPr>
        <w:t>"</w:t>
      </w:r>
      <w:r w:rsidRPr="008646A7">
        <w:rPr>
          <w:sz w:val="36"/>
          <w:rtl/>
        </w:rPr>
        <w:t xml:space="preserve"> قال قالَ أمير المؤمنين عليه السلام</w:t>
      </w:r>
      <w:r w:rsidR="006217A6">
        <w:rPr>
          <w:sz w:val="36"/>
          <w:rtl/>
        </w:rPr>
        <w:t>:</w:t>
      </w:r>
      <w:r w:rsidR="00077300" w:rsidRPr="008646A7">
        <w:rPr>
          <w:sz w:val="36"/>
          <w:rtl/>
        </w:rPr>
        <w:t xml:space="preserve"> </w:t>
      </w:r>
    </w:p>
    <w:p w:rsidR="003D5D68" w:rsidRPr="008646A7" w:rsidRDefault="003D5D68" w:rsidP="008B674B">
      <w:pPr>
        <w:widowControl w:val="0"/>
        <w:spacing w:after="120"/>
        <w:ind w:firstLine="567"/>
        <w:jc w:val="lowKashida"/>
        <w:rPr>
          <w:rFonts w:hint="cs"/>
          <w:sz w:val="36"/>
          <w:rtl/>
        </w:rPr>
      </w:pPr>
      <w:r w:rsidRPr="00341337">
        <w:rPr>
          <w:color w:val="FF00FF"/>
          <w:sz w:val="36"/>
          <w:rtl/>
        </w:rPr>
        <w:t>"</w:t>
      </w:r>
      <w:r w:rsidRPr="008646A7">
        <w:rPr>
          <w:sz w:val="36"/>
          <w:rtl/>
        </w:rPr>
        <w:t>لا يَقُولَنَّ أَحَدُكُمْ اللَّهُمَّ إِنِّي أَعُوذُ بِكَ مِنَ الْفِتْنَةِ لأَنَّهُ لَيْسَ أَحَدٌ إِلا وهُوَ مُشْتَمِلٌ عَلَى فِتْنَةٍ</w:t>
      </w:r>
      <w:r w:rsidR="006217A6">
        <w:rPr>
          <w:rFonts w:hint="cs"/>
          <w:sz w:val="36"/>
          <w:rtl/>
        </w:rPr>
        <w:t>،</w:t>
      </w:r>
      <w:r w:rsidRPr="008646A7">
        <w:rPr>
          <w:sz w:val="36"/>
          <w:rtl/>
        </w:rPr>
        <w:t xml:space="preserve"> ولَكِنْ مَنِ اسْتَعَاذَ فَلْيَسْتَعِذْ مِنْ مُضِلا</w:t>
      </w:r>
      <w:r w:rsidRPr="008646A7">
        <w:rPr>
          <w:rFonts w:hint="cs"/>
          <w:sz w:val="36"/>
          <w:rtl/>
        </w:rPr>
        <w:t>ّ</w:t>
      </w:r>
      <w:r w:rsidRPr="008646A7">
        <w:rPr>
          <w:sz w:val="36"/>
          <w:rtl/>
        </w:rPr>
        <w:t>تِ الْفِتَنِ</w:t>
      </w:r>
      <w:r w:rsidR="006217A6">
        <w:rPr>
          <w:rFonts w:hint="cs"/>
          <w:sz w:val="36"/>
          <w:rtl/>
        </w:rPr>
        <w:t>،</w:t>
      </w:r>
      <w:r w:rsidRPr="008646A7">
        <w:rPr>
          <w:sz w:val="36"/>
          <w:rtl/>
        </w:rPr>
        <w:t xml:space="preserve"> فَإِنَ اللَّهَ سُبْحَانَهُ يَقُولُ</w:t>
      </w:r>
      <w:r w:rsidR="006217A6">
        <w:rPr>
          <w:sz w:val="36"/>
          <w:rtl/>
        </w:rPr>
        <w:t>:</w:t>
      </w:r>
      <w:r w:rsidRPr="008646A7">
        <w:rPr>
          <w:sz w:val="36"/>
          <w:rtl/>
        </w:rPr>
        <w:t xml:space="preserve"> واعْلَمُوا أَنَّما أَمْوالُكُمْ وأَوْلادُكُمْ فِتْنَةٌ</w:t>
      </w:r>
      <w:r w:rsidR="006217A6">
        <w:rPr>
          <w:sz w:val="36"/>
          <w:rtl/>
        </w:rPr>
        <w:t>.</w:t>
      </w:r>
      <w:r w:rsidRPr="008646A7">
        <w:rPr>
          <w:sz w:val="36"/>
          <w:rtl/>
        </w:rPr>
        <w:t xml:space="preserve"> ومَعْنَى ذَلِكَ أَنَّهُ يَخْتَبِرُهُمْ بِالأَمْوَالِ والأَوْلادِ لِيَتَبَيَّنَ السَّاخِطَ لِرِزْقِهِ والرَّاضِيَ بِقِسْمِهِ</w:t>
      </w:r>
      <w:r w:rsidR="006217A6">
        <w:rPr>
          <w:rFonts w:hint="cs"/>
          <w:sz w:val="36"/>
          <w:rtl/>
        </w:rPr>
        <w:t>،</w:t>
      </w:r>
      <w:r w:rsidRPr="008646A7">
        <w:rPr>
          <w:sz w:val="36"/>
          <w:rtl/>
        </w:rPr>
        <w:t xml:space="preserve"> وإِنْ كَانَ سُبْحَانَهُ أَعْلَمَ بِهِمْ مِنْ أَنْفُسِهِمْ ولَكِنْ لِتَظْهَرَ الأَفْعَالُ الَّتِي بِهَا يُسْتَحَقُّ الثَّوَابُ والْعِقَابُ</w:t>
      </w:r>
      <w:r w:rsidR="006217A6">
        <w:rPr>
          <w:sz w:val="36"/>
          <w:rtl/>
        </w:rPr>
        <w:t>،</w:t>
      </w:r>
      <w:r w:rsidRPr="008646A7">
        <w:rPr>
          <w:sz w:val="36"/>
          <w:rtl/>
        </w:rPr>
        <w:t xml:space="preserve"> لأَنَّ بَعْضَهُمْ يُحِبُّ الذُّكُورَ ويَكْرَهُ الإِنَاثَ وبَعْضَهُمْ يُحِبُّ تَثْمِيرَ الْمَالِ ويَكْرَهُ انْثِلامَ الْحَالِ</w:t>
      </w:r>
      <w:r w:rsidRPr="00341337">
        <w:rPr>
          <w:color w:val="FF00FF"/>
          <w:sz w:val="36"/>
          <w:rtl/>
        </w:rPr>
        <w:t>"</w:t>
      </w:r>
      <w:r w:rsidR="006217A6" w:rsidRPr="00966343">
        <w:rPr>
          <w:b/>
          <w:bCs/>
          <w:color w:val="008000"/>
          <w:sz w:val="36"/>
          <w:vertAlign w:val="superscript"/>
          <w:rtl/>
        </w:rPr>
        <w:t>(</w:t>
      </w:r>
      <w:r w:rsidRPr="00966343">
        <w:rPr>
          <w:rStyle w:val="FootnoteReference"/>
          <w:b/>
          <w:bCs/>
          <w:color w:val="008000"/>
          <w:sz w:val="36"/>
          <w:rtl/>
        </w:rPr>
        <w:footnoteReference w:id="196"/>
      </w:r>
      <w:r w:rsidR="006217A6" w:rsidRPr="00966343">
        <w:rPr>
          <w:b/>
          <w:bCs/>
          <w:color w:val="008000"/>
          <w:sz w:val="36"/>
          <w:vertAlign w:val="superscript"/>
          <w:rtl/>
        </w:rPr>
        <w:t>)</w:t>
      </w:r>
      <w:r w:rsidR="006217A6">
        <w:rPr>
          <w:sz w:val="36"/>
          <w:rtl/>
        </w:rPr>
        <w:t>.</w:t>
      </w:r>
      <w:r w:rsidR="00077300" w:rsidRPr="008646A7">
        <w:rPr>
          <w:sz w:val="36"/>
          <w:rtl/>
        </w:rPr>
        <w:t xml:space="preserve"> </w:t>
      </w:r>
      <w:r w:rsidRPr="008646A7">
        <w:rPr>
          <w:sz w:val="36"/>
          <w:rtl/>
        </w:rPr>
        <w:t>قال الر</w:t>
      </w:r>
      <w:r w:rsidRPr="008646A7">
        <w:rPr>
          <w:rFonts w:hint="cs"/>
          <w:sz w:val="36"/>
          <w:rtl/>
        </w:rPr>
        <w:t>َّ</w:t>
      </w:r>
      <w:r w:rsidRPr="008646A7">
        <w:rPr>
          <w:sz w:val="36"/>
          <w:rtl/>
        </w:rPr>
        <w:t>ض</w:t>
      </w:r>
      <w:r w:rsidRPr="008646A7">
        <w:rPr>
          <w:rFonts w:hint="cs"/>
          <w:sz w:val="36"/>
          <w:rtl/>
        </w:rPr>
        <w:t>ِيُّ</w:t>
      </w:r>
      <w:r w:rsidR="006217A6">
        <w:rPr>
          <w:sz w:val="36"/>
          <w:rtl/>
        </w:rPr>
        <w:t>:</w:t>
      </w:r>
      <w:r w:rsidRPr="008646A7">
        <w:rPr>
          <w:sz w:val="36"/>
          <w:rtl/>
        </w:rPr>
        <w:t xml:space="preserve"> وهذا من غريب ما س</w:t>
      </w:r>
      <w:r w:rsidRPr="008646A7">
        <w:rPr>
          <w:rFonts w:hint="cs"/>
          <w:sz w:val="36"/>
          <w:rtl/>
        </w:rPr>
        <w:t>ُ</w:t>
      </w:r>
      <w:r w:rsidRPr="008646A7">
        <w:rPr>
          <w:sz w:val="36"/>
          <w:rtl/>
        </w:rPr>
        <w:t>م</w:t>
      </w:r>
      <w:r w:rsidRPr="008646A7">
        <w:rPr>
          <w:rFonts w:hint="cs"/>
          <w:sz w:val="36"/>
          <w:rtl/>
        </w:rPr>
        <w:t>ِ</w:t>
      </w:r>
      <w:r w:rsidRPr="008646A7">
        <w:rPr>
          <w:sz w:val="36"/>
          <w:rtl/>
        </w:rPr>
        <w:t>ع</w:t>
      </w:r>
      <w:r w:rsidRPr="008646A7">
        <w:rPr>
          <w:rFonts w:hint="cs"/>
          <w:sz w:val="36"/>
          <w:rtl/>
        </w:rPr>
        <w:t>َ</w:t>
      </w:r>
      <w:r w:rsidRPr="008646A7">
        <w:rPr>
          <w:sz w:val="36"/>
          <w:rtl/>
        </w:rPr>
        <w:t xml:space="preserve"> منه في التفسير</w:t>
      </w:r>
      <w:r w:rsidR="006217A6">
        <w:rPr>
          <w:sz w:val="36"/>
          <w:rtl/>
        </w:rPr>
        <w:t>.</w:t>
      </w:r>
      <w:r w:rsidRPr="008646A7">
        <w:rPr>
          <w:sz w:val="36"/>
          <w:rtl/>
        </w:rPr>
        <w:t xml:space="preserve"> </w:t>
      </w:r>
    </w:p>
    <w:p w:rsidR="003D5D68" w:rsidRPr="008646A7" w:rsidRDefault="003D5D68" w:rsidP="008B674B">
      <w:pPr>
        <w:widowControl w:val="0"/>
        <w:spacing w:after="120"/>
        <w:ind w:firstLine="567"/>
        <w:jc w:val="lowKashida"/>
        <w:rPr>
          <w:rFonts w:hint="cs"/>
          <w:sz w:val="36"/>
          <w:rtl/>
        </w:rPr>
      </w:pPr>
    </w:p>
    <w:p w:rsidR="003D5D68" w:rsidRPr="00EE10D1" w:rsidRDefault="003D5D68" w:rsidP="002C7DEB">
      <w:pPr>
        <w:pStyle w:val="2"/>
        <w:rPr>
          <w:color w:val="008000"/>
          <w:sz w:val="36"/>
          <w:szCs w:val="36"/>
          <w:rtl/>
        </w:rPr>
      </w:pPr>
      <w:bookmarkStart w:id="52" w:name="_Toc193714188"/>
      <w:r w:rsidRPr="00EE10D1">
        <w:rPr>
          <w:color w:val="008000"/>
          <w:sz w:val="36"/>
          <w:szCs w:val="36"/>
          <w:rtl/>
        </w:rPr>
        <w:t>ما رُوِيَ ع</w:t>
      </w:r>
      <w:r w:rsidRPr="00EE10D1">
        <w:rPr>
          <w:rFonts w:hint="cs"/>
          <w:color w:val="008000"/>
          <w:sz w:val="36"/>
          <w:szCs w:val="36"/>
          <w:rtl/>
        </w:rPr>
        <w:t>َ</w:t>
      </w:r>
      <w:r w:rsidRPr="00EE10D1">
        <w:rPr>
          <w:color w:val="008000"/>
          <w:sz w:val="36"/>
          <w:szCs w:val="36"/>
          <w:rtl/>
        </w:rPr>
        <w:t>ن</w:t>
      </w:r>
      <w:r w:rsidRPr="00EE10D1">
        <w:rPr>
          <w:rFonts w:hint="cs"/>
          <w:color w:val="008000"/>
          <w:sz w:val="36"/>
          <w:szCs w:val="36"/>
          <w:rtl/>
        </w:rPr>
        <w:t>ْ</w:t>
      </w:r>
      <w:r w:rsidRPr="00EE10D1">
        <w:rPr>
          <w:color w:val="008000"/>
          <w:sz w:val="36"/>
          <w:szCs w:val="36"/>
          <w:rtl/>
        </w:rPr>
        <w:t xml:space="preserve"> ع</w:t>
      </w:r>
      <w:r w:rsidRPr="00EE10D1">
        <w:rPr>
          <w:rFonts w:hint="cs"/>
          <w:color w:val="008000"/>
          <w:sz w:val="36"/>
          <w:szCs w:val="36"/>
          <w:rtl/>
        </w:rPr>
        <w:t>َ</w:t>
      </w:r>
      <w:r w:rsidRPr="00EE10D1">
        <w:rPr>
          <w:color w:val="008000"/>
          <w:sz w:val="36"/>
          <w:szCs w:val="36"/>
          <w:rtl/>
        </w:rPr>
        <w:t>ل</w:t>
      </w:r>
      <w:r w:rsidRPr="00EE10D1">
        <w:rPr>
          <w:rFonts w:hint="cs"/>
          <w:color w:val="008000"/>
          <w:sz w:val="36"/>
          <w:szCs w:val="36"/>
          <w:rtl/>
        </w:rPr>
        <w:t>ِ</w:t>
      </w:r>
      <w:r w:rsidRPr="00EE10D1">
        <w:rPr>
          <w:color w:val="008000"/>
          <w:sz w:val="36"/>
          <w:szCs w:val="36"/>
          <w:rtl/>
        </w:rPr>
        <w:t>ي</w:t>
      </w:r>
      <w:r w:rsidRPr="00EE10D1">
        <w:rPr>
          <w:rFonts w:hint="cs"/>
          <w:color w:val="008000"/>
          <w:sz w:val="36"/>
          <w:szCs w:val="36"/>
          <w:rtl/>
        </w:rPr>
        <w:t>ٍّ</w:t>
      </w:r>
      <w:r w:rsidRPr="00EE10D1">
        <w:rPr>
          <w:color w:val="008000"/>
          <w:sz w:val="36"/>
          <w:szCs w:val="36"/>
          <w:rtl/>
        </w:rPr>
        <w:t xml:space="preserve"> عليه السلام في تفسير آداب الصلوة</w:t>
      </w:r>
      <w:bookmarkEnd w:id="52"/>
    </w:p>
    <w:p w:rsidR="003D5D68" w:rsidRPr="008646A7" w:rsidRDefault="003D5D68" w:rsidP="008B674B">
      <w:pPr>
        <w:widowControl w:val="0"/>
        <w:spacing w:after="120"/>
        <w:ind w:firstLine="567"/>
        <w:jc w:val="lowKashida"/>
        <w:rPr>
          <w:sz w:val="36"/>
          <w:rtl/>
        </w:rPr>
      </w:pPr>
      <w:r w:rsidRPr="008646A7">
        <w:rPr>
          <w:sz w:val="36"/>
          <w:rtl/>
        </w:rPr>
        <w:t>قال الله عَزَّ وَجَلَّ في الذكر الحكيم</w:t>
      </w:r>
      <w:r w:rsidR="006217A6">
        <w:rPr>
          <w:sz w:val="36"/>
          <w:rtl/>
        </w:rPr>
        <w:t>:</w:t>
      </w:r>
      <w:r w:rsidRPr="008646A7">
        <w:rPr>
          <w:sz w:val="36"/>
          <w:rtl/>
        </w:rPr>
        <w:t xml:space="preserve"> </w:t>
      </w:r>
      <w:r w:rsidR="006217A6" w:rsidRPr="006B3342">
        <w:rPr>
          <w:color w:val="0000FF"/>
          <w:sz w:val="36"/>
          <w:rtl/>
        </w:rPr>
        <w:t>((</w:t>
      </w:r>
      <w:r w:rsidRPr="006B3342">
        <w:rPr>
          <w:color w:val="0000FF"/>
          <w:sz w:val="36"/>
          <w:rtl/>
        </w:rPr>
        <w:t>الَّذِينَ هُمْ فِي صَلاتِهِمْ خَاشِعُونَ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المؤمنون</w:t>
      </w:r>
      <w:r w:rsidR="006217A6" w:rsidRPr="00BD14E0">
        <w:rPr>
          <w:color w:val="800000"/>
          <w:sz w:val="24"/>
          <w:szCs w:val="24"/>
          <w:rtl/>
        </w:rPr>
        <w:t>:</w:t>
      </w:r>
      <w:r w:rsidRPr="00BD14E0">
        <w:rPr>
          <w:color w:val="800000"/>
          <w:sz w:val="24"/>
          <w:szCs w:val="24"/>
          <w:rtl/>
        </w:rPr>
        <w:t>2</w:t>
      </w:r>
      <w:r w:rsidR="003D0D21" w:rsidRPr="00BD14E0">
        <w:rPr>
          <w:color w:val="800000"/>
          <w:sz w:val="24"/>
          <w:szCs w:val="24"/>
          <w:rtl/>
        </w:rPr>
        <w:t>]</w:t>
      </w:r>
      <w:r w:rsidRPr="008646A7">
        <w:rPr>
          <w:sz w:val="36"/>
          <w:rtl/>
        </w:rPr>
        <w:t xml:space="preserve"> </w:t>
      </w:r>
    </w:p>
    <w:p w:rsidR="003D5D68" w:rsidRPr="008646A7" w:rsidRDefault="003D5D68" w:rsidP="008B674B">
      <w:pPr>
        <w:widowControl w:val="0"/>
        <w:spacing w:after="120"/>
        <w:ind w:firstLine="567"/>
        <w:jc w:val="lowKashida"/>
        <w:rPr>
          <w:sz w:val="36"/>
          <w:rtl/>
        </w:rPr>
      </w:pPr>
      <w:r w:rsidRPr="008646A7">
        <w:rPr>
          <w:sz w:val="36"/>
          <w:rtl/>
        </w:rPr>
        <w:t>إن الله سبحانه وتعالى مدح عباده المؤمنين في هذه الآية الكريمة لخشوعهم في صلوتهم</w:t>
      </w:r>
      <w:r w:rsidR="006217A6">
        <w:rPr>
          <w:sz w:val="36"/>
          <w:rtl/>
        </w:rPr>
        <w:t>،</w:t>
      </w:r>
      <w:r w:rsidRPr="008646A7">
        <w:rPr>
          <w:sz w:val="36"/>
          <w:rtl/>
        </w:rPr>
        <w:t xml:space="preserve"> فما هو الخشوع</w:t>
      </w:r>
      <w:r w:rsidR="006217A6">
        <w:rPr>
          <w:sz w:val="36"/>
          <w:rtl/>
        </w:rPr>
        <w:t>؟</w:t>
      </w:r>
      <w:r w:rsidRPr="008646A7">
        <w:rPr>
          <w:sz w:val="36"/>
          <w:rtl/>
        </w:rPr>
        <w:t xml:space="preserve"> وما الفرق بينه وبين الخضوع</w:t>
      </w:r>
      <w:r w:rsidR="006217A6">
        <w:rPr>
          <w:sz w:val="36"/>
          <w:rtl/>
        </w:rPr>
        <w:t>؟</w:t>
      </w:r>
      <w:r w:rsidRPr="008646A7">
        <w:rPr>
          <w:sz w:val="36"/>
          <w:rtl/>
        </w:rPr>
        <w:t xml:space="preserve"> </w:t>
      </w:r>
    </w:p>
    <w:p w:rsidR="003D5D68" w:rsidRPr="008646A7" w:rsidRDefault="003D5D68" w:rsidP="008B674B">
      <w:pPr>
        <w:widowControl w:val="0"/>
        <w:spacing w:after="120"/>
        <w:ind w:firstLine="567"/>
        <w:jc w:val="lowKashida"/>
        <w:rPr>
          <w:sz w:val="36"/>
          <w:rtl/>
        </w:rPr>
      </w:pPr>
      <w:r w:rsidRPr="008646A7">
        <w:rPr>
          <w:sz w:val="36"/>
          <w:rtl/>
        </w:rPr>
        <w:t>الخشوع هو التذلل والانكسار ولا فرق بينه وبين الخضوع عند أكثر المفسرين حيث قالوا</w:t>
      </w:r>
      <w:r w:rsidR="006217A6">
        <w:rPr>
          <w:sz w:val="36"/>
          <w:rtl/>
        </w:rPr>
        <w:t>:</w:t>
      </w:r>
      <w:r w:rsidRPr="008646A7">
        <w:rPr>
          <w:sz w:val="36"/>
          <w:rtl/>
        </w:rPr>
        <w:t xml:space="preserve"> إنهما كلمتان مترادفتان</w:t>
      </w:r>
      <w:r w:rsidR="006217A6">
        <w:rPr>
          <w:sz w:val="36"/>
          <w:rtl/>
        </w:rPr>
        <w:t>.</w:t>
      </w:r>
      <w:r w:rsidRPr="008646A7">
        <w:rPr>
          <w:sz w:val="36"/>
          <w:rtl/>
        </w:rPr>
        <w:t xml:space="preserve"> وقال آخرون</w:t>
      </w:r>
      <w:r w:rsidR="006217A6">
        <w:rPr>
          <w:sz w:val="36"/>
          <w:rtl/>
        </w:rPr>
        <w:t>:</w:t>
      </w:r>
      <w:r w:rsidRPr="008646A7">
        <w:rPr>
          <w:sz w:val="36"/>
          <w:rtl/>
        </w:rPr>
        <w:t xml:space="preserve"> بينهما فرق لأن الخشوع عمل الجوارح والخضوع عمل القلب</w:t>
      </w:r>
      <w:r w:rsidR="006217A6" w:rsidRPr="00966343">
        <w:rPr>
          <w:b/>
          <w:bCs/>
          <w:color w:val="008000"/>
          <w:sz w:val="36"/>
          <w:vertAlign w:val="superscript"/>
          <w:rtl/>
        </w:rPr>
        <w:t>(</w:t>
      </w:r>
      <w:r w:rsidRPr="00966343">
        <w:rPr>
          <w:rStyle w:val="FootnoteReference"/>
          <w:b/>
          <w:bCs/>
          <w:color w:val="008000"/>
          <w:sz w:val="36"/>
          <w:rtl/>
        </w:rPr>
        <w:footnoteReference w:id="197"/>
      </w:r>
      <w:r w:rsidR="006217A6" w:rsidRPr="00966343">
        <w:rPr>
          <w:b/>
          <w:bCs/>
          <w:color w:val="008000"/>
          <w:sz w:val="36"/>
          <w:vertAlign w:val="superscript"/>
          <w:rtl/>
        </w:rPr>
        <w:t>)</w:t>
      </w:r>
      <w:r w:rsidR="006217A6">
        <w:rPr>
          <w:sz w:val="36"/>
          <w:rtl/>
        </w:rPr>
        <w:t>.</w:t>
      </w:r>
      <w:r w:rsidRPr="008646A7">
        <w:rPr>
          <w:sz w:val="36"/>
          <w:rtl/>
        </w:rPr>
        <w:t xml:space="preserve"> وهذا القول بعيد عن الصواب لقوله تعالى</w:t>
      </w:r>
      <w:r w:rsidR="006217A6">
        <w:rPr>
          <w:sz w:val="36"/>
          <w:rtl/>
        </w:rPr>
        <w:t>:</w:t>
      </w:r>
      <w:r w:rsidRPr="008646A7">
        <w:rPr>
          <w:sz w:val="36"/>
          <w:rtl/>
        </w:rPr>
        <w:t xml:space="preserve"> </w:t>
      </w:r>
      <w:r w:rsidR="006217A6" w:rsidRPr="006B3342">
        <w:rPr>
          <w:color w:val="0000FF"/>
          <w:sz w:val="36"/>
          <w:rtl/>
        </w:rPr>
        <w:t>((</w:t>
      </w:r>
      <w:r w:rsidRPr="006B3342">
        <w:rPr>
          <w:color w:val="0000FF"/>
          <w:sz w:val="36"/>
          <w:rtl/>
        </w:rPr>
        <w:t>أَلَمْ يَأْنِ لِلَّذِينَ آمَنُوا أَن تَخْشَعَ قُلُوبُهُمْ لِذِكْرِ اللَّهِ</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الحديد</w:t>
      </w:r>
      <w:r w:rsidR="006217A6" w:rsidRPr="00BD14E0">
        <w:rPr>
          <w:color w:val="800000"/>
          <w:sz w:val="24"/>
          <w:szCs w:val="24"/>
          <w:rtl/>
        </w:rPr>
        <w:t>:</w:t>
      </w:r>
      <w:r w:rsidRPr="00BD14E0">
        <w:rPr>
          <w:color w:val="800000"/>
          <w:sz w:val="24"/>
          <w:szCs w:val="24"/>
          <w:rtl/>
        </w:rPr>
        <w:t>16</w:t>
      </w:r>
      <w:r w:rsidR="003D0D21" w:rsidRPr="00BD14E0">
        <w:rPr>
          <w:color w:val="800000"/>
          <w:sz w:val="24"/>
          <w:szCs w:val="24"/>
          <w:rtl/>
        </w:rPr>
        <w:t>]</w:t>
      </w:r>
      <w:r w:rsidR="006217A6">
        <w:rPr>
          <w:sz w:val="36"/>
          <w:rtl/>
        </w:rPr>
        <w:t>.</w:t>
      </w:r>
      <w:r w:rsidRPr="008646A7">
        <w:rPr>
          <w:sz w:val="36"/>
          <w:rtl/>
        </w:rPr>
        <w:t xml:space="preserve"> فنسب الله سبحانه في هذه الآية الخشوع </w:t>
      </w:r>
      <w:r w:rsidRPr="008646A7">
        <w:rPr>
          <w:rFonts w:hint="cs"/>
          <w:sz w:val="36"/>
          <w:rtl/>
        </w:rPr>
        <w:t>ل</w:t>
      </w:r>
      <w:r w:rsidRPr="008646A7">
        <w:rPr>
          <w:sz w:val="36"/>
          <w:rtl/>
        </w:rPr>
        <w:t xml:space="preserve">لقلوب كما نسبه في آية أخرى إلى بعض الجوارح فقال </w:t>
      </w:r>
      <w:r w:rsidRPr="008646A7">
        <w:rPr>
          <w:rFonts w:hint="cs"/>
          <w:sz w:val="36"/>
          <w:rtl/>
        </w:rPr>
        <w:t>سبحانه</w:t>
      </w:r>
      <w:r w:rsidR="006217A6">
        <w:rPr>
          <w:sz w:val="36"/>
          <w:rtl/>
        </w:rPr>
        <w:t>:</w:t>
      </w:r>
      <w:r w:rsidRPr="008646A7">
        <w:rPr>
          <w:sz w:val="36"/>
          <w:rtl/>
        </w:rPr>
        <w:t xml:space="preserve"> </w:t>
      </w:r>
      <w:r w:rsidR="006217A6" w:rsidRPr="006B3342">
        <w:rPr>
          <w:color w:val="0000FF"/>
          <w:sz w:val="36"/>
          <w:rtl/>
        </w:rPr>
        <w:t>((</w:t>
      </w:r>
      <w:r w:rsidRPr="006B3342">
        <w:rPr>
          <w:color w:val="0000FF"/>
          <w:sz w:val="36"/>
          <w:rtl/>
        </w:rPr>
        <w:t>أَبْصَارُهَا خَاشِعَةٌ</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النازعات</w:t>
      </w:r>
      <w:r w:rsidR="006217A6" w:rsidRPr="00BD14E0">
        <w:rPr>
          <w:color w:val="800000"/>
          <w:sz w:val="24"/>
          <w:szCs w:val="24"/>
          <w:rtl/>
        </w:rPr>
        <w:t>:</w:t>
      </w:r>
      <w:r w:rsidRPr="00BD14E0">
        <w:rPr>
          <w:color w:val="800000"/>
          <w:sz w:val="24"/>
          <w:szCs w:val="24"/>
          <w:rtl/>
        </w:rPr>
        <w:t>9</w:t>
      </w:r>
      <w:r w:rsidR="003D0D21" w:rsidRPr="00BD14E0">
        <w:rPr>
          <w:color w:val="800000"/>
          <w:sz w:val="24"/>
          <w:szCs w:val="24"/>
          <w:rtl/>
        </w:rPr>
        <w:t>]</w:t>
      </w:r>
      <w:r w:rsidR="006217A6">
        <w:rPr>
          <w:sz w:val="36"/>
          <w:rtl/>
        </w:rPr>
        <w:t>.</w:t>
      </w:r>
      <w:r w:rsidRPr="008646A7">
        <w:rPr>
          <w:sz w:val="36"/>
          <w:rtl/>
        </w:rPr>
        <w:t xml:space="preserve"> </w:t>
      </w:r>
    </w:p>
    <w:p w:rsidR="003D5D68" w:rsidRPr="008646A7" w:rsidRDefault="003D5D68" w:rsidP="008B674B">
      <w:pPr>
        <w:widowControl w:val="0"/>
        <w:spacing w:after="60"/>
        <w:ind w:firstLine="567"/>
        <w:jc w:val="lowKashida"/>
        <w:rPr>
          <w:sz w:val="36"/>
          <w:rtl/>
        </w:rPr>
      </w:pPr>
      <w:r w:rsidRPr="008646A7">
        <w:rPr>
          <w:sz w:val="36"/>
          <w:rtl/>
        </w:rPr>
        <w:t>و روى الإمام زيد بن علي بن الحسين عن آبائه عن أمير المؤمنين علي</w:t>
      </w:r>
      <w:r w:rsidRPr="008646A7">
        <w:rPr>
          <w:rFonts w:hint="cs"/>
          <w:sz w:val="36"/>
          <w:rtl/>
        </w:rPr>
        <w:t>ٍّ</w:t>
      </w:r>
      <w:r w:rsidR="00077300" w:rsidRPr="008646A7">
        <w:rPr>
          <w:sz w:val="36"/>
          <w:rtl/>
        </w:rPr>
        <w:t xml:space="preserve"> </w:t>
      </w:r>
      <w:r w:rsidRPr="008646A7">
        <w:rPr>
          <w:rFonts w:ascii="AGA Arabesque" w:hAnsi="AGA Arabesque"/>
          <w:sz w:val="36"/>
          <w:rtl/>
        </w:rPr>
        <w:t>عليه السلام</w:t>
      </w:r>
      <w:r w:rsidR="00077300" w:rsidRPr="008646A7">
        <w:rPr>
          <w:rFonts w:ascii="AGA Arabesque" w:hAnsi="AGA Arabesque"/>
          <w:sz w:val="36"/>
          <w:rtl/>
        </w:rPr>
        <w:t xml:space="preserve"> </w:t>
      </w:r>
      <w:r w:rsidRPr="008646A7">
        <w:rPr>
          <w:sz w:val="36"/>
          <w:rtl/>
        </w:rPr>
        <w:t>أنه قال</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 xml:space="preserve">أبصر رسول الله </w:t>
      </w:r>
      <w:r w:rsidR="00D711C6">
        <w:rPr>
          <w:rFonts w:hint="cs"/>
          <w:color w:val="000000"/>
          <w:sz w:val="36"/>
          <w:rtl/>
        </w:rPr>
        <w:t>صلى الله عليه وآله وسلم</w:t>
      </w:r>
      <w:r w:rsidRPr="00D44F1E">
        <w:rPr>
          <w:color w:val="000000"/>
          <w:sz w:val="36"/>
          <w:rtl/>
        </w:rPr>
        <w:t xml:space="preserve"> رجلا</w:t>
      </w:r>
      <w:r w:rsidRPr="00D44F1E">
        <w:rPr>
          <w:rFonts w:hint="cs"/>
          <w:color w:val="000000"/>
          <w:sz w:val="36"/>
          <w:rtl/>
        </w:rPr>
        <w:t>ً</w:t>
      </w:r>
      <w:r w:rsidRPr="00D44F1E">
        <w:rPr>
          <w:color w:val="000000"/>
          <w:sz w:val="36"/>
          <w:rtl/>
        </w:rPr>
        <w:t xml:space="preserve"> يعبث بلحيته في الصلوة فقال</w:t>
      </w:r>
      <w:r w:rsidR="006217A6" w:rsidRPr="00D44F1E">
        <w:rPr>
          <w:color w:val="000000"/>
          <w:sz w:val="36"/>
          <w:rtl/>
        </w:rPr>
        <w:t>:</w:t>
      </w:r>
      <w:r w:rsidRPr="00D44F1E">
        <w:rPr>
          <w:color w:val="000000"/>
          <w:sz w:val="36"/>
          <w:rtl/>
        </w:rPr>
        <w:t xml:space="preserve"> أما هذا فلو خشع قلبه لخشعت جوارحه</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198"/>
      </w:r>
      <w:r w:rsidR="006217A6" w:rsidRPr="00966343">
        <w:rPr>
          <w:b/>
          <w:bCs/>
          <w:color w:val="008000"/>
          <w:sz w:val="36"/>
          <w:vertAlign w:val="superscript"/>
          <w:rtl/>
        </w:rPr>
        <w:t>)</w:t>
      </w:r>
      <w:r w:rsidR="006217A6">
        <w:rPr>
          <w:sz w:val="36"/>
          <w:rtl/>
        </w:rPr>
        <w:t>.</w:t>
      </w:r>
      <w:r w:rsidRPr="008646A7">
        <w:rPr>
          <w:sz w:val="36"/>
          <w:rtl/>
        </w:rPr>
        <w:t xml:space="preserve"> </w:t>
      </w:r>
    </w:p>
    <w:p w:rsidR="003D5D68" w:rsidRPr="008646A7" w:rsidRDefault="003D5D68" w:rsidP="008B674B">
      <w:pPr>
        <w:widowControl w:val="0"/>
        <w:spacing w:after="60"/>
        <w:ind w:firstLine="567"/>
        <w:jc w:val="lowKashida"/>
        <w:rPr>
          <w:sz w:val="36"/>
          <w:rtl/>
        </w:rPr>
      </w:pPr>
      <w:r w:rsidRPr="008646A7">
        <w:rPr>
          <w:sz w:val="36"/>
          <w:rtl/>
        </w:rPr>
        <w:t>ففي الحديث ما يدل</w:t>
      </w:r>
      <w:r w:rsidRPr="008646A7">
        <w:rPr>
          <w:rFonts w:hint="cs"/>
          <w:sz w:val="36"/>
          <w:rtl/>
        </w:rPr>
        <w:t>ُّ</w:t>
      </w:r>
      <w:r w:rsidRPr="008646A7">
        <w:rPr>
          <w:sz w:val="36"/>
          <w:rtl/>
        </w:rPr>
        <w:t xml:space="preserve"> على أن</w:t>
      </w:r>
      <w:r w:rsidRPr="008646A7">
        <w:rPr>
          <w:rFonts w:hint="cs"/>
          <w:sz w:val="36"/>
          <w:rtl/>
        </w:rPr>
        <w:t>َّ</w:t>
      </w:r>
      <w:r w:rsidRPr="008646A7">
        <w:rPr>
          <w:sz w:val="36"/>
          <w:rtl/>
        </w:rPr>
        <w:t xml:space="preserve"> الخشوع في الصلوة يكون في القلب وفي الجوارح</w:t>
      </w:r>
      <w:r w:rsidR="006217A6">
        <w:rPr>
          <w:rFonts w:hint="cs"/>
          <w:sz w:val="36"/>
          <w:rtl/>
        </w:rPr>
        <w:t>،</w:t>
      </w:r>
      <w:r w:rsidRPr="008646A7">
        <w:rPr>
          <w:sz w:val="36"/>
          <w:rtl/>
        </w:rPr>
        <w:t xml:space="preserve"> ولكن</w:t>
      </w:r>
      <w:r w:rsidRPr="008646A7">
        <w:rPr>
          <w:rFonts w:hint="cs"/>
          <w:sz w:val="36"/>
          <w:rtl/>
        </w:rPr>
        <w:t>َّ</w:t>
      </w:r>
      <w:r w:rsidRPr="008646A7">
        <w:rPr>
          <w:sz w:val="36"/>
          <w:rtl/>
        </w:rPr>
        <w:t xml:space="preserve"> أصل هذا الخشوع ينشأ في القلب ومن القلب يسرى إلى الجوارح</w:t>
      </w:r>
      <w:r w:rsidR="006217A6">
        <w:rPr>
          <w:sz w:val="36"/>
          <w:rtl/>
        </w:rPr>
        <w:t>.</w:t>
      </w:r>
      <w:r w:rsidRPr="008646A7">
        <w:rPr>
          <w:sz w:val="36"/>
          <w:rtl/>
        </w:rPr>
        <w:t xml:space="preserve"> فحقيقة الخشوع</w:t>
      </w:r>
      <w:r w:rsidRPr="008646A7">
        <w:rPr>
          <w:rFonts w:hint="cs"/>
          <w:sz w:val="36"/>
          <w:rtl/>
        </w:rPr>
        <w:t>ِ</w:t>
      </w:r>
      <w:r w:rsidRPr="008646A7">
        <w:rPr>
          <w:sz w:val="36"/>
          <w:rtl/>
        </w:rPr>
        <w:t xml:space="preserve"> في القلب</w:t>
      </w:r>
      <w:r w:rsidR="006217A6">
        <w:rPr>
          <w:sz w:val="36"/>
          <w:rtl/>
        </w:rPr>
        <w:t>:</w:t>
      </w:r>
      <w:r w:rsidRPr="008646A7">
        <w:rPr>
          <w:sz w:val="36"/>
          <w:rtl/>
        </w:rPr>
        <w:t xml:space="preserve"> الفزع إلى كبرياء الله تعالى والإعراض عم</w:t>
      </w:r>
      <w:r w:rsidRPr="008646A7">
        <w:rPr>
          <w:rFonts w:hint="cs"/>
          <w:sz w:val="36"/>
          <w:rtl/>
        </w:rPr>
        <w:t>َّ</w:t>
      </w:r>
      <w:r w:rsidRPr="008646A7">
        <w:rPr>
          <w:sz w:val="36"/>
          <w:rtl/>
        </w:rPr>
        <w:t>ا سواه</w:t>
      </w:r>
      <w:r w:rsidR="006217A6">
        <w:rPr>
          <w:sz w:val="36"/>
          <w:rtl/>
        </w:rPr>
        <w:t>،</w:t>
      </w:r>
      <w:r w:rsidRPr="008646A7">
        <w:rPr>
          <w:sz w:val="36"/>
          <w:rtl/>
        </w:rPr>
        <w:t xml:space="preserve"> وفي الجوارح</w:t>
      </w:r>
      <w:r w:rsidR="006217A6">
        <w:rPr>
          <w:sz w:val="36"/>
          <w:rtl/>
        </w:rPr>
        <w:t>:</w:t>
      </w:r>
      <w:r w:rsidRPr="008646A7">
        <w:rPr>
          <w:sz w:val="36"/>
          <w:rtl/>
        </w:rPr>
        <w:t xml:space="preserve"> ترك الالتفات والعبث كما </w:t>
      </w:r>
      <w:r w:rsidRPr="008646A7">
        <w:rPr>
          <w:rFonts w:ascii="AGA Arabesque" w:hAnsi="AGA Arabesque" w:hint="cs"/>
          <w:sz w:val="36"/>
          <w:rtl/>
        </w:rPr>
        <w:t xml:space="preserve">رُوِيَ </w:t>
      </w:r>
      <w:r w:rsidRPr="008646A7">
        <w:rPr>
          <w:sz w:val="36"/>
          <w:rtl/>
        </w:rPr>
        <w:t>عن علي</w:t>
      </w:r>
      <w:r w:rsidRPr="008646A7">
        <w:rPr>
          <w:rFonts w:hint="cs"/>
          <w:sz w:val="36"/>
          <w:rtl/>
        </w:rPr>
        <w:t>ِّ</w:t>
      </w:r>
      <w:r w:rsidR="00077300" w:rsidRPr="008646A7">
        <w:rPr>
          <w:sz w:val="36"/>
          <w:rtl/>
        </w:rPr>
        <w:t xml:space="preserve"> </w:t>
      </w:r>
      <w:r w:rsidRPr="008646A7">
        <w:rPr>
          <w:rFonts w:ascii="AGA Arabesque" w:hAnsi="AGA Arabesque"/>
          <w:sz w:val="36"/>
          <w:rtl/>
        </w:rPr>
        <w:t>عليه السلام</w:t>
      </w:r>
      <w:r w:rsidR="00077300" w:rsidRPr="008646A7">
        <w:rPr>
          <w:rFonts w:ascii="AGA Arabesque" w:hAnsi="AGA Arabesque"/>
          <w:sz w:val="36"/>
          <w:rtl/>
        </w:rPr>
        <w:t xml:space="preserve"> </w:t>
      </w:r>
      <w:r w:rsidRPr="008646A7">
        <w:rPr>
          <w:sz w:val="36"/>
          <w:rtl/>
        </w:rPr>
        <w:t>أنه قال</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لا تجاوز بطرفك في الصلوة موضع سجودك</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199"/>
      </w:r>
      <w:r w:rsidR="006217A6" w:rsidRPr="00966343">
        <w:rPr>
          <w:b/>
          <w:bCs/>
          <w:color w:val="008000"/>
          <w:sz w:val="36"/>
          <w:vertAlign w:val="superscript"/>
          <w:rtl/>
        </w:rPr>
        <w:t>)</w:t>
      </w:r>
      <w:r w:rsidR="006217A6">
        <w:rPr>
          <w:sz w:val="36"/>
          <w:rtl/>
        </w:rPr>
        <w:t>.</w:t>
      </w:r>
    </w:p>
    <w:p w:rsidR="003D5D68" w:rsidRPr="008646A7" w:rsidRDefault="003D5D68" w:rsidP="008B674B">
      <w:pPr>
        <w:widowControl w:val="0"/>
        <w:spacing w:after="120"/>
        <w:ind w:firstLine="567"/>
        <w:jc w:val="lowKashida"/>
        <w:rPr>
          <w:sz w:val="36"/>
          <w:rtl/>
        </w:rPr>
      </w:pPr>
      <w:r w:rsidRPr="008646A7">
        <w:rPr>
          <w:sz w:val="36"/>
          <w:rtl/>
        </w:rPr>
        <w:t>ومن آداب الصلوة قراءة القرآن فيها بالترتيل</w:t>
      </w:r>
      <w:r w:rsidR="006217A6">
        <w:rPr>
          <w:sz w:val="36"/>
          <w:rtl/>
        </w:rPr>
        <w:t>،</w:t>
      </w:r>
      <w:r w:rsidRPr="008646A7">
        <w:rPr>
          <w:sz w:val="36"/>
          <w:rtl/>
        </w:rPr>
        <w:t xml:space="preserve"> قال الله العظيم</w:t>
      </w:r>
      <w:r w:rsidR="006217A6">
        <w:rPr>
          <w:sz w:val="36"/>
          <w:rtl/>
        </w:rPr>
        <w:t>:</w:t>
      </w:r>
      <w:r w:rsidRPr="008646A7">
        <w:rPr>
          <w:sz w:val="36"/>
          <w:rtl/>
        </w:rPr>
        <w:t xml:space="preserve"> </w:t>
      </w:r>
      <w:r w:rsidR="006217A6" w:rsidRPr="006B3342">
        <w:rPr>
          <w:color w:val="0000FF"/>
          <w:sz w:val="36"/>
          <w:rtl/>
        </w:rPr>
        <w:t>((</w:t>
      </w:r>
      <w:r w:rsidRPr="006B3342">
        <w:rPr>
          <w:color w:val="0000FF"/>
          <w:sz w:val="36"/>
          <w:rtl/>
        </w:rPr>
        <w:t>قُمِ اللَّيْلَ إِلا قَلِيلاً</w:t>
      </w:r>
      <w:r w:rsidR="00D44F1E">
        <w:rPr>
          <w:rFonts w:hint="cs"/>
          <w:color w:val="0000FF"/>
          <w:sz w:val="36"/>
          <w:rtl/>
        </w:rPr>
        <w:t>))</w:t>
      </w:r>
      <w:r w:rsidRPr="006B3342">
        <w:rPr>
          <w:color w:val="0000FF"/>
          <w:sz w:val="36"/>
          <w:rtl/>
        </w:rPr>
        <w:t xml:space="preserve"> </w:t>
      </w:r>
      <w:r w:rsidRPr="00D44F1E">
        <w:rPr>
          <w:color w:val="000000"/>
          <w:sz w:val="36"/>
          <w:rtl/>
        </w:rPr>
        <w:t>إلى أن قال تعالى</w:t>
      </w:r>
      <w:r w:rsidR="006217A6" w:rsidRPr="00D44F1E">
        <w:rPr>
          <w:color w:val="000000"/>
          <w:sz w:val="36"/>
          <w:rtl/>
        </w:rPr>
        <w:t>:</w:t>
      </w:r>
      <w:r w:rsidR="00D44F1E">
        <w:rPr>
          <w:rFonts w:hint="cs"/>
          <w:color w:val="0000FF"/>
          <w:sz w:val="36"/>
          <w:rtl/>
        </w:rPr>
        <w:t xml:space="preserve"> ((</w:t>
      </w:r>
      <w:r w:rsidRPr="006B3342">
        <w:rPr>
          <w:color w:val="0000FF"/>
          <w:sz w:val="36"/>
          <w:rtl/>
        </w:rPr>
        <w:t>وَرَتِّلِ الْقُرْآنَ تَرْتِيلاً</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المزم</w:t>
      </w:r>
      <w:r w:rsidRPr="00BD14E0">
        <w:rPr>
          <w:rFonts w:hint="cs"/>
          <w:color w:val="800000"/>
          <w:sz w:val="24"/>
          <w:szCs w:val="24"/>
          <w:rtl/>
        </w:rPr>
        <w:t>ِّ</w:t>
      </w:r>
      <w:r w:rsidRPr="00BD14E0">
        <w:rPr>
          <w:color w:val="800000"/>
          <w:sz w:val="24"/>
          <w:szCs w:val="24"/>
          <w:rtl/>
        </w:rPr>
        <w:t>ل</w:t>
      </w:r>
      <w:r w:rsidR="006217A6" w:rsidRPr="00BD14E0">
        <w:rPr>
          <w:color w:val="800000"/>
          <w:sz w:val="24"/>
          <w:szCs w:val="24"/>
          <w:rtl/>
        </w:rPr>
        <w:t>:</w:t>
      </w:r>
      <w:r w:rsidRPr="00BD14E0">
        <w:rPr>
          <w:color w:val="800000"/>
          <w:sz w:val="24"/>
          <w:szCs w:val="24"/>
          <w:rtl/>
        </w:rPr>
        <w:t>4</w:t>
      </w:r>
      <w:r w:rsidR="003D0D21" w:rsidRPr="00BD14E0">
        <w:rPr>
          <w:color w:val="800000"/>
          <w:sz w:val="24"/>
          <w:szCs w:val="24"/>
          <w:rtl/>
        </w:rPr>
        <w:t>]</w:t>
      </w:r>
      <w:r w:rsidR="00D44F1E" w:rsidRPr="00966343">
        <w:rPr>
          <w:color w:val="008000"/>
          <w:sz w:val="36"/>
          <w:rtl/>
        </w:rPr>
        <w:t>»</w:t>
      </w:r>
      <w:r w:rsidR="006217A6">
        <w:rPr>
          <w:sz w:val="36"/>
          <w:rtl/>
        </w:rPr>
        <w:t>.</w:t>
      </w:r>
      <w:r w:rsidRPr="008646A7">
        <w:rPr>
          <w:sz w:val="36"/>
          <w:rtl/>
        </w:rPr>
        <w:t xml:space="preserve"> </w:t>
      </w:r>
    </w:p>
    <w:p w:rsidR="003D5D68" w:rsidRPr="008646A7" w:rsidRDefault="003D5D68" w:rsidP="008B674B">
      <w:pPr>
        <w:widowControl w:val="0"/>
        <w:spacing w:after="120"/>
        <w:ind w:firstLine="567"/>
        <w:jc w:val="lowKashida"/>
        <w:rPr>
          <w:rFonts w:hint="cs"/>
          <w:sz w:val="36"/>
          <w:rtl/>
        </w:rPr>
      </w:pPr>
      <w:r w:rsidRPr="008646A7">
        <w:rPr>
          <w:sz w:val="36"/>
          <w:rtl/>
        </w:rPr>
        <w:t>والترتيل</w:t>
      </w:r>
      <w:r w:rsidR="006217A6">
        <w:rPr>
          <w:sz w:val="36"/>
          <w:rtl/>
        </w:rPr>
        <w:t>:</w:t>
      </w:r>
      <w:r w:rsidRPr="008646A7">
        <w:rPr>
          <w:sz w:val="36"/>
          <w:rtl/>
        </w:rPr>
        <w:t xml:space="preserve"> هو التأني في الكلام والتأنق فيه</w:t>
      </w:r>
      <w:r w:rsidR="006217A6">
        <w:rPr>
          <w:sz w:val="36"/>
          <w:rtl/>
        </w:rPr>
        <w:t>،</w:t>
      </w:r>
      <w:r w:rsidRPr="008646A7">
        <w:rPr>
          <w:sz w:val="36"/>
          <w:rtl/>
        </w:rPr>
        <w:t xml:space="preserve"> قال الله عَزَّ وَجَلَّ</w:t>
      </w:r>
      <w:r w:rsidR="006217A6">
        <w:rPr>
          <w:sz w:val="36"/>
          <w:rtl/>
        </w:rPr>
        <w:t>:</w:t>
      </w:r>
      <w:r w:rsidRPr="008646A7">
        <w:rPr>
          <w:sz w:val="36"/>
          <w:rtl/>
        </w:rPr>
        <w:t xml:space="preserve"> </w:t>
      </w:r>
      <w:r w:rsidR="006217A6" w:rsidRPr="006B3342">
        <w:rPr>
          <w:color w:val="0000FF"/>
          <w:sz w:val="36"/>
          <w:rtl/>
        </w:rPr>
        <w:t>((</w:t>
      </w:r>
      <w:r w:rsidRPr="006B3342">
        <w:rPr>
          <w:color w:val="0000FF"/>
          <w:sz w:val="36"/>
          <w:rtl/>
        </w:rPr>
        <w:t>وَرَتَّلْنَاهُ تَرْتِيلاً</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الفرقان</w:t>
      </w:r>
      <w:r w:rsidR="006217A6" w:rsidRPr="00BD14E0">
        <w:rPr>
          <w:color w:val="800000"/>
          <w:sz w:val="24"/>
          <w:szCs w:val="24"/>
          <w:rtl/>
        </w:rPr>
        <w:t>:</w:t>
      </w:r>
      <w:r w:rsidRPr="00BD14E0">
        <w:rPr>
          <w:color w:val="800000"/>
          <w:sz w:val="24"/>
          <w:szCs w:val="24"/>
          <w:rtl/>
        </w:rPr>
        <w:t>32</w:t>
      </w:r>
      <w:r w:rsidR="003D0D21" w:rsidRPr="00BD14E0">
        <w:rPr>
          <w:color w:val="800000"/>
          <w:sz w:val="24"/>
          <w:szCs w:val="24"/>
          <w:rtl/>
        </w:rPr>
        <w:t>]</w:t>
      </w:r>
      <w:r w:rsidRPr="008646A7">
        <w:rPr>
          <w:sz w:val="36"/>
          <w:rtl/>
        </w:rPr>
        <w:t xml:space="preserve"> أي</w:t>
      </w:r>
      <w:r w:rsidR="006217A6">
        <w:rPr>
          <w:sz w:val="36"/>
          <w:rtl/>
        </w:rPr>
        <w:t>:</w:t>
      </w:r>
      <w:r w:rsidRPr="008646A7">
        <w:rPr>
          <w:sz w:val="36"/>
          <w:rtl/>
        </w:rPr>
        <w:t xml:space="preserve"> أتينا به شيء بعد شيء بالتأني والتمهل </w:t>
      </w:r>
      <w:r w:rsidR="006217A6">
        <w:rPr>
          <w:sz w:val="36"/>
          <w:rtl/>
        </w:rPr>
        <w:t>(</w:t>
      </w:r>
      <w:r w:rsidRPr="008646A7">
        <w:rPr>
          <w:sz w:val="36"/>
          <w:rtl/>
        </w:rPr>
        <w:t>لتيسير فهمه وحفظه</w:t>
      </w:r>
      <w:r w:rsidR="006217A6">
        <w:rPr>
          <w:sz w:val="36"/>
          <w:rtl/>
        </w:rPr>
        <w:t>)</w:t>
      </w:r>
      <w:r w:rsidR="006217A6">
        <w:rPr>
          <w:rFonts w:hint="cs"/>
          <w:sz w:val="36"/>
          <w:rtl/>
        </w:rPr>
        <w:t>.</w:t>
      </w:r>
      <w:r w:rsidRPr="008646A7">
        <w:rPr>
          <w:sz w:val="36"/>
          <w:rtl/>
        </w:rPr>
        <w:t xml:space="preserve"> ولذلك روى الطبرسي في تفسير </w:t>
      </w:r>
      <w:r w:rsidRPr="00341337">
        <w:rPr>
          <w:color w:val="FF00FF"/>
          <w:sz w:val="36"/>
          <w:rtl/>
        </w:rPr>
        <w:t>"</w:t>
      </w:r>
      <w:r w:rsidRPr="008646A7">
        <w:rPr>
          <w:sz w:val="36"/>
          <w:rtl/>
        </w:rPr>
        <w:t>جوامع الجامع</w:t>
      </w:r>
      <w:r w:rsidRPr="00341337">
        <w:rPr>
          <w:color w:val="FF00FF"/>
          <w:sz w:val="36"/>
          <w:rtl/>
        </w:rPr>
        <w:t>"</w:t>
      </w:r>
      <w:r w:rsidRPr="008646A7">
        <w:rPr>
          <w:sz w:val="36"/>
          <w:rtl/>
        </w:rPr>
        <w:t xml:space="preserve"> عن أمير المؤمنين علي</w:t>
      </w:r>
      <w:r w:rsidRPr="008646A7">
        <w:rPr>
          <w:rFonts w:hint="cs"/>
          <w:sz w:val="36"/>
          <w:rtl/>
        </w:rPr>
        <w:t>ٍّ</w:t>
      </w:r>
      <w:r w:rsidR="00077300" w:rsidRPr="008646A7">
        <w:rPr>
          <w:sz w:val="36"/>
          <w:rtl/>
        </w:rPr>
        <w:t xml:space="preserve"> </w:t>
      </w:r>
      <w:r w:rsidRPr="008646A7">
        <w:rPr>
          <w:rFonts w:ascii="AGA Arabesque" w:hAnsi="AGA Arabesque"/>
          <w:sz w:val="36"/>
          <w:rtl/>
        </w:rPr>
        <w:t>عليه السلام</w:t>
      </w:r>
      <w:r w:rsidR="00077300" w:rsidRPr="008646A7">
        <w:rPr>
          <w:rFonts w:ascii="AGA Arabesque" w:hAnsi="AGA Arabesque"/>
          <w:sz w:val="36"/>
          <w:rtl/>
        </w:rPr>
        <w:t xml:space="preserve"> </w:t>
      </w:r>
      <w:r w:rsidRPr="008646A7">
        <w:rPr>
          <w:sz w:val="36"/>
          <w:rtl/>
        </w:rPr>
        <w:t>قال في معنى الترتيل</w:t>
      </w:r>
      <w:r w:rsidR="006217A6">
        <w:rPr>
          <w:sz w:val="36"/>
          <w:rtl/>
        </w:rPr>
        <w:t>:</w:t>
      </w:r>
      <w:r w:rsidRPr="008646A7">
        <w:rPr>
          <w:sz w:val="36"/>
          <w:rtl/>
        </w:rPr>
        <w:t xml:space="preserve"> </w:t>
      </w:r>
    </w:p>
    <w:p w:rsidR="003D5D68" w:rsidRPr="008646A7" w:rsidRDefault="00D44F1E" w:rsidP="008B674B">
      <w:pPr>
        <w:widowControl w:val="0"/>
        <w:spacing w:after="120"/>
        <w:ind w:firstLine="567"/>
        <w:jc w:val="lowKashida"/>
        <w:rPr>
          <w:sz w:val="36"/>
          <w:rtl/>
        </w:rPr>
      </w:pPr>
      <w:r w:rsidRPr="00966343">
        <w:rPr>
          <w:rFonts w:hint="eastAsia"/>
          <w:color w:val="008000"/>
          <w:sz w:val="36"/>
          <w:rtl/>
        </w:rPr>
        <w:t>«</w:t>
      </w:r>
      <w:r w:rsidR="003D5D68" w:rsidRPr="00D44F1E">
        <w:rPr>
          <w:color w:val="000000"/>
          <w:sz w:val="36"/>
          <w:rtl/>
        </w:rPr>
        <w:t>بَيِّنْهُ تِبْيَاناً ولا تَهُذَّهُ هَذَّ الشِّعْرِ ولا تَنْثُرْهُ نَثْرَ الرَّمْلِ ولَكِنْ أَفْزِعُوا قُلُوبَكُمُ الْقَاسِيَةَ ولا يَكُنْ هَمُّ أَحَدِكُمْ آخِرَ السُّورَةِ</w:t>
      </w:r>
      <w:r w:rsidRPr="00966343">
        <w:rPr>
          <w:rFonts w:hint="eastAsia"/>
          <w:color w:val="008000"/>
          <w:sz w:val="36"/>
          <w:rtl/>
        </w:rPr>
        <w:t>»</w:t>
      </w:r>
      <w:r w:rsidR="006217A6" w:rsidRPr="00966343">
        <w:rPr>
          <w:b/>
          <w:bCs/>
          <w:color w:val="008000"/>
          <w:sz w:val="36"/>
          <w:vertAlign w:val="superscript"/>
          <w:rtl/>
        </w:rPr>
        <w:t>(</w:t>
      </w:r>
      <w:r w:rsidR="003D5D68" w:rsidRPr="00966343">
        <w:rPr>
          <w:rStyle w:val="FootnoteReference"/>
          <w:b/>
          <w:bCs/>
          <w:color w:val="008000"/>
          <w:sz w:val="36"/>
          <w:rtl/>
        </w:rPr>
        <w:footnoteReference w:id="200"/>
      </w:r>
      <w:r w:rsidR="006217A6" w:rsidRPr="00966343">
        <w:rPr>
          <w:b/>
          <w:bCs/>
          <w:color w:val="008000"/>
          <w:sz w:val="36"/>
          <w:vertAlign w:val="superscript"/>
          <w:rtl/>
        </w:rPr>
        <w:t>)</w:t>
      </w:r>
      <w:r w:rsidR="006217A6">
        <w:rPr>
          <w:sz w:val="36"/>
          <w:rtl/>
        </w:rPr>
        <w:t>.</w:t>
      </w:r>
      <w:r w:rsidR="003D5D68" w:rsidRPr="008646A7">
        <w:rPr>
          <w:rFonts w:hint="cs"/>
          <w:sz w:val="36"/>
          <w:rtl/>
        </w:rPr>
        <w:t xml:space="preserve"> و</w:t>
      </w:r>
      <w:r w:rsidR="003D5D68" w:rsidRPr="008646A7">
        <w:rPr>
          <w:sz w:val="36"/>
          <w:rtl/>
        </w:rPr>
        <w:t>رواه أيضاً الكليني في الكافي</w:t>
      </w:r>
      <w:r w:rsidR="006217A6" w:rsidRPr="00966343">
        <w:rPr>
          <w:b/>
          <w:bCs/>
          <w:color w:val="008000"/>
          <w:sz w:val="36"/>
          <w:vertAlign w:val="superscript"/>
          <w:rtl/>
        </w:rPr>
        <w:t>(</w:t>
      </w:r>
      <w:r w:rsidR="003D5D68" w:rsidRPr="00966343">
        <w:rPr>
          <w:rStyle w:val="FootnoteReference"/>
          <w:b/>
          <w:bCs/>
          <w:color w:val="008000"/>
          <w:sz w:val="36"/>
          <w:rtl/>
        </w:rPr>
        <w:footnoteReference w:id="201"/>
      </w:r>
      <w:r w:rsidR="006217A6" w:rsidRPr="00966343">
        <w:rPr>
          <w:b/>
          <w:bCs/>
          <w:color w:val="008000"/>
          <w:sz w:val="36"/>
          <w:vertAlign w:val="superscript"/>
          <w:rtl/>
        </w:rPr>
        <w:t>)</w:t>
      </w:r>
      <w:r w:rsidR="006217A6">
        <w:rPr>
          <w:sz w:val="36"/>
          <w:rtl/>
        </w:rPr>
        <w:t>.</w:t>
      </w:r>
      <w:r w:rsidR="003D5D68" w:rsidRPr="008646A7">
        <w:rPr>
          <w:sz w:val="36"/>
          <w:rtl/>
        </w:rPr>
        <w:t xml:space="preserve"> </w:t>
      </w:r>
    </w:p>
    <w:p w:rsidR="003D5D68" w:rsidRPr="008646A7" w:rsidRDefault="003D5D68" w:rsidP="008B674B">
      <w:pPr>
        <w:widowControl w:val="0"/>
        <w:spacing w:after="120"/>
        <w:ind w:firstLine="567"/>
        <w:jc w:val="lowKashida"/>
        <w:rPr>
          <w:sz w:val="36"/>
          <w:rtl/>
        </w:rPr>
      </w:pPr>
      <w:r w:rsidRPr="008646A7">
        <w:rPr>
          <w:sz w:val="36"/>
          <w:rtl/>
        </w:rPr>
        <w:t>و روى الطريحي</w:t>
      </w:r>
      <w:r w:rsidR="006217A6" w:rsidRPr="00966343">
        <w:rPr>
          <w:b/>
          <w:bCs/>
          <w:color w:val="008000"/>
          <w:sz w:val="36"/>
          <w:vertAlign w:val="superscript"/>
          <w:rtl/>
        </w:rPr>
        <w:t>(</w:t>
      </w:r>
      <w:r w:rsidRPr="00966343">
        <w:rPr>
          <w:rStyle w:val="FootnoteReference"/>
          <w:b/>
          <w:bCs/>
          <w:color w:val="008000"/>
          <w:sz w:val="36"/>
          <w:rtl/>
        </w:rPr>
        <w:footnoteReference w:id="202"/>
      </w:r>
      <w:r w:rsidR="006217A6" w:rsidRPr="00966343">
        <w:rPr>
          <w:b/>
          <w:bCs/>
          <w:color w:val="008000"/>
          <w:sz w:val="36"/>
          <w:vertAlign w:val="superscript"/>
          <w:rtl/>
        </w:rPr>
        <w:t>)</w:t>
      </w:r>
      <w:r w:rsidRPr="008646A7">
        <w:rPr>
          <w:sz w:val="36"/>
          <w:rtl/>
        </w:rPr>
        <w:t xml:space="preserve"> في كتاب </w:t>
      </w:r>
      <w:r w:rsidRPr="00341337">
        <w:rPr>
          <w:color w:val="FF00FF"/>
          <w:sz w:val="36"/>
          <w:rtl/>
        </w:rPr>
        <w:t>"</w:t>
      </w:r>
      <w:r w:rsidRPr="008646A7">
        <w:rPr>
          <w:sz w:val="36"/>
          <w:rtl/>
        </w:rPr>
        <w:t>مجمع البحرين</w:t>
      </w:r>
      <w:r w:rsidRPr="00341337">
        <w:rPr>
          <w:color w:val="FF00FF"/>
          <w:sz w:val="36"/>
          <w:rtl/>
        </w:rPr>
        <w:t>"</w:t>
      </w:r>
      <w:r w:rsidRPr="008646A7">
        <w:rPr>
          <w:sz w:val="36"/>
          <w:rtl/>
        </w:rPr>
        <w:t xml:space="preserve"> عن علي</w:t>
      </w:r>
      <w:r w:rsidRPr="008646A7">
        <w:rPr>
          <w:rFonts w:hint="cs"/>
          <w:sz w:val="36"/>
          <w:rtl/>
        </w:rPr>
        <w:t>ٍّ</w:t>
      </w:r>
      <w:r w:rsidRPr="008646A7">
        <w:rPr>
          <w:sz w:val="36"/>
          <w:rtl/>
        </w:rPr>
        <w:t xml:space="preserve"> عليه السلام أنه قال في معنى ترتيل القرآن هو</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حِفْظُ الوُقُوف وبَيانُ الحُرُوف</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03"/>
      </w:r>
      <w:r w:rsidR="006217A6" w:rsidRPr="00966343">
        <w:rPr>
          <w:b/>
          <w:bCs/>
          <w:color w:val="008000"/>
          <w:sz w:val="36"/>
          <w:vertAlign w:val="superscript"/>
          <w:rtl/>
        </w:rPr>
        <w:t>)</w:t>
      </w:r>
      <w:r w:rsidR="006217A6">
        <w:rPr>
          <w:sz w:val="36"/>
          <w:rtl/>
        </w:rPr>
        <w:t>.</w:t>
      </w:r>
      <w:r w:rsidRPr="008646A7">
        <w:rPr>
          <w:sz w:val="36"/>
          <w:rtl/>
        </w:rPr>
        <w:t xml:space="preserve"> </w:t>
      </w:r>
    </w:p>
    <w:p w:rsidR="003D5D68" w:rsidRPr="008646A7" w:rsidRDefault="003D5D68" w:rsidP="008B674B">
      <w:pPr>
        <w:widowControl w:val="0"/>
        <w:spacing w:after="120"/>
        <w:ind w:firstLine="567"/>
        <w:jc w:val="lowKashida"/>
        <w:rPr>
          <w:sz w:val="36"/>
          <w:rtl/>
        </w:rPr>
      </w:pPr>
      <w:r w:rsidRPr="008646A7">
        <w:rPr>
          <w:sz w:val="36"/>
          <w:rtl/>
        </w:rPr>
        <w:t>أقول</w:t>
      </w:r>
      <w:r w:rsidR="006217A6">
        <w:rPr>
          <w:sz w:val="36"/>
          <w:rtl/>
        </w:rPr>
        <w:t>:</w:t>
      </w:r>
      <w:r w:rsidRPr="008646A7">
        <w:rPr>
          <w:sz w:val="36"/>
          <w:rtl/>
        </w:rPr>
        <w:t xml:space="preserve"> قراءة القرآن في الصلوة ت</w:t>
      </w:r>
      <w:r w:rsidRPr="008646A7">
        <w:rPr>
          <w:rFonts w:hint="cs"/>
          <w:sz w:val="36"/>
          <w:rtl/>
        </w:rPr>
        <w:t>ُ</w:t>
      </w:r>
      <w:r w:rsidRPr="008646A7">
        <w:rPr>
          <w:sz w:val="36"/>
          <w:rtl/>
        </w:rPr>
        <w:t>ع</w:t>
      </w:r>
      <w:r w:rsidRPr="008646A7">
        <w:rPr>
          <w:rFonts w:hint="cs"/>
          <w:sz w:val="36"/>
          <w:rtl/>
        </w:rPr>
        <w:t>َ</w:t>
      </w:r>
      <w:r w:rsidRPr="008646A7">
        <w:rPr>
          <w:sz w:val="36"/>
          <w:rtl/>
        </w:rPr>
        <w:t>د</w:t>
      </w:r>
      <w:r w:rsidRPr="008646A7">
        <w:rPr>
          <w:rFonts w:hint="cs"/>
          <w:sz w:val="36"/>
          <w:rtl/>
        </w:rPr>
        <w:t xml:space="preserve">ُّ </w:t>
      </w:r>
      <w:r w:rsidRPr="008646A7">
        <w:rPr>
          <w:sz w:val="36"/>
          <w:rtl/>
        </w:rPr>
        <w:t>ر</w:t>
      </w:r>
      <w:r w:rsidRPr="008646A7">
        <w:rPr>
          <w:rFonts w:hint="cs"/>
          <w:sz w:val="36"/>
          <w:rtl/>
        </w:rPr>
        <w:t>ُ</w:t>
      </w:r>
      <w:r w:rsidRPr="008646A7">
        <w:rPr>
          <w:sz w:val="36"/>
          <w:rtl/>
        </w:rPr>
        <w:t>ك</w:t>
      </w:r>
      <w:r w:rsidRPr="008646A7">
        <w:rPr>
          <w:rFonts w:hint="cs"/>
          <w:sz w:val="36"/>
          <w:rtl/>
        </w:rPr>
        <w:t>ْ</w:t>
      </w:r>
      <w:r w:rsidRPr="008646A7">
        <w:rPr>
          <w:sz w:val="36"/>
          <w:rtl/>
        </w:rPr>
        <w:t>ن</w:t>
      </w:r>
      <w:r w:rsidRPr="008646A7">
        <w:rPr>
          <w:rFonts w:hint="cs"/>
          <w:sz w:val="36"/>
          <w:rtl/>
        </w:rPr>
        <w:t>َ</w:t>
      </w:r>
      <w:r w:rsidRPr="008646A7">
        <w:rPr>
          <w:sz w:val="36"/>
          <w:rtl/>
        </w:rPr>
        <w:t>ا</w:t>
      </w:r>
      <w:r w:rsidRPr="008646A7">
        <w:rPr>
          <w:rFonts w:hint="cs"/>
          <w:sz w:val="36"/>
          <w:rtl/>
        </w:rPr>
        <w:t>ً</w:t>
      </w:r>
      <w:r w:rsidRPr="008646A7">
        <w:rPr>
          <w:sz w:val="36"/>
          <w:rtl/>
        </w:rPr>
        <w:t xml:space="preserve"> من أركانها</w:t>
      </w:r>
      <w:r w:rsidR="006217A6">
        <w:rPr>
          <w:rFonts w:hint="cs"/>
          <w:sz w:val="36"/>
          <w:rtl/>
        </w:rPr>
        <w:t>،</w:t>
      </w:r>
      <w:r w:rsidRPr="008646A7">
        <w:rPr>
          <w:sz w:val="36"/>
          <w:rtl/>
        </w:rPr>
        <w:t xml:space="preserve"> فطوبى لمن حفظ القرآن كل</w:t>
      </w:r>
      <w:r w:rsidRPr="008646A7">
        <w:rPr>
          <w:rFonts w:hint="cs"/>
          <w:sz w:val="36"/>
          <w:rtl/>
        </w:rPr>
        <w:t>َّ</w:t>
      </w:r>
      <w:r w:rsidRPr="008646A7">
        <w:rPr>
          <w:sz w:val="36"/>
          <w:rtl/>
        </w:rPr>
        <w:t>ه فقرأه في صلواته بالترتيل</w:t>
      </w:r>
      <w:r w:rsidR="006217A6">
        <w:rPr>
          <w:rFonts w:hint="cs"/>
          <w:sz w:val="36"/>
          <w:rtl/>
        </w:rPr>
        <w:t>،</w:t>
      </w:r>
      <w:r w:rsidRPr="008646A7">
        <w:rPr>
          <w:sz w:val="36"/>
          <w:rtl/>
        </w:rPr>
        <w:t xml:space="preserve"> فقد ر</w:t>
      </w:r>
      <w:r w:rsidRPr="008646A7">
        <w:rPr>
          <w:rFonts w:hint="cs"/>
          <w:sz w:val="36"/>
          <w:rtl/>
        </w:rPr>
        <w:t>َ</w:t>
      </w:r>
      <w:r w:rsidRPr="008646A7">
        <w:rPr>
          <w:sz w:val="36"/>
          <w:rtl/>
        </w:rPr>
        <w:t>و</w:t>
      </w:r>
      <w:r w:rsidRPr="008646A7">
        <w:rPr>
          <w:rFonts w:hint="cs"/>
          <w:sz w:val="36"/>
          <w:rtl/>
        </w:rPr>
        <w:t>َ</w:t>
      </w:r>
      <w:r w:rsidRPr="008646A7">
        <w:rPr>
          <w:sz w:val="36"/>
          <w:rtl/>
        </w:rPr>
        <w:t>ى الإمام</w:t>
      </w:r>
      <w:r w:rsidRPr="008646A7">
        <w:rPr>
          <w:rFonts w:hint="cs"/>
          <w:sz w:val="36"/>
          <w:rtl/>
        </w:rPr>
        <w:t>ُ</w:t>
      </w:r>
      <w:r w:rsidRPr="008646A7">
        <w:rPr>
          <w:sz w:val="36"/>
          <w:rtl/>
        </w:rPr>
        <w:t xml:space="preserve"> زيد</w:t>
      </w:r>
      <w:r w:rsidRPr="008646A7">
        <w:rPr>
          <w:rFonts w:hint="cs"/>
          <w:sz w:val="36"/>
          <w:rtl/>
        </w:rPr>
        <w:t>ُ</w:t>
      </w:r>
      <w:r w:rsidRPr="008646A7">
        <w:rPr>
          <w:sz w:val="36"/>
          <w:rtl/>
        </w:rPr>
        <w:t xml:space="preserve"> بن</w:t>
      </w:r>
      <w:r w:rsidRPr="008646A7">
        <w:rPr>
          <w:rFonts w:hint="cs"/>
          <w:sz w:val="36"/>
          <w:rtl/>
        </w:rPr>
        <w:t>ُ</w:t>
      </w:r>
      <w:r w:rsidRPr="008646A7">
        <w:rPr>
          <w:sz w:val="36"/>
          <w:rtl/>
        </w:rPr>
        <w:t xml:space="preserve"> علي</w:t>
      </w:r>
      <w:r w:rsidRPr="008646A7">
        <w:rPr>
          <w:rFonts w:hint="cs"/>
          <w:sz w:val="36"/>
          <w:rtl/>
        </w:rPr>
        <w:t>ٍّ</w:t>
      </w:r>
      <w:r w:rsidRPr="008646A7">
        <w:rPr>
          <w:sz w:val="36"/>
          <w:rtl/>
        </w:rPr>
        <w:t xml:space="preserve"> عن آبائه عن أمير المؤمنين </w:t>
      </w:r>
      <w:r w:rsidRPr="008646A7">
        <w:rPr>
          <w:rFonts w:hint="cs"/>
          <w:sz w:val="36"/>
          <w:rtl/>
        </w:rPr>
        <w:t>عليٍّ</w:t>
      </w:r>
      <w:r w:rsidR="00077300" w:rsidRPr="008646A7">
        <w:rPr>
          <w:rFonts w:hint="cs"/>
          <w:sz w:val="36"/>
          <w:rtl/>
        </w:rPr>
        <w:t xml:space="preserve"> </w:t>
      </w:r>
      <w:r w:rsidRPr="008646A7">
        <w:rPr>
          <w:rFonts w:ascii="AGA Arabesque" w:hAnsi="AGA Arabesque" w:hint="cs"/>
          <w:sz w:val="36"/>
          <w:rtl/>
        </w:rPr>
        <w:t>عليه السلام</w:t>
      </w:r>
      <w:r w:rsidR="00077300" w:rsidRPr="008646A7">
        <w:rPr>
          <w:rFonts w:ascii="AGA Arabesque" w:hAnsi="AGA Arabesque" w:hint="cs"/>
          <w:sz w:val="36"/>
          <w:rtl/>
        </w:rPr>
        <w:t xml:space="preserve"> </w:t>
      </w:r>
      <w:r w:rsidRPr="008646A7">
        <w:rPr>
          <w:sz w:val="36"/>
          <w:rtl/>
        </w:rPr>
        <w:t>أنه قال</w:t>
      </w:r>
      <w:r w:rsidR="006217A6">
        <w:rPr>
          <w:sz w:val="36"/>
          <w:rtl/>
        </w:rPr>
        <w:t>:</w:t>
      </w:r>
      <w:r w:rsidRPr="008646A7">
        <w:rPr>
          <w:sz w:val="36"/>
          <w:rtl/>
        </w:rPr>
        <w:t xml:space="preserve"> </w:t>
      </w:r>
    </w:p>
    <w:p w:rsidR="003D5D68" w:rsidRPr="008646A7" w:rsidRDefault="00D44F1E" w:rsidP="008B674B">
      <w:pPr>
        <w:widowControl w:val="0"/>
        <w:spacing w:after="120"/>
        <w:ind w:firstLine="567"/>
        <w:jc w:val="lowKashida"/>
        <w:rPr>
          <w:sz w:val="36"/>
          <w:rtl/>
        </w:rPr>
      </w:pPr>
      <w:r w:rsidRPr="00966343">
        <w:rPr>
          <w:rFonts w:hint="eastAsia"/>
          <w:color w:val="008000"/>
          <w:sz w:val="36"/>
          <w:rtl/>
        </w:rPr>
        <w:t>«</w:t>
      </w:r>
      <w:r w:rsidR="003D5D68" w:rsidRPr="00D44F1E">
        <w:rPr>
          <w:color w:val="000000"/>
          <w:sz w:val="36"/>
          <w:rtl/>
        </w:rPr>
        <w:t>من قرأ القرآن وحفظه فظن</w:t>
      </w:r>
      <w:r w:rsidR="003D5D68" w:rsidRPr="00D44F1E">
        <w:rPr>
          <w:rFonts w:hint="cs"/>
          <w:color w:val="000000"/>
          <w:sz w:val="36"/>
          <w:rtl/>
        </w:rPr>
        <w:t>َّ</w:t>
      </w:r>
      <w:r w:rsidR="003D5D68" w:rsidRPr="00D44F1E">
        <w:rPr>
          <w:color w:val="000000"/>
          <w:sz w:val="36"/>
          <w:rtl/>
        </w:rPr>
        <w:t xml:space="preserve"> أن</w:t>
      </w:r>
      <w:r w:rsidR="003D5D68" w:rsidRPr="00D44F1E">
        <w:rPr>
          <w:rFonts w:hint="cs"/>
          <w:color w:val="000000"/>
          <w:sz w:val="36"/>
          <w:rtl/>
        </w:rPr>
        <w:t>َّ</w:t>
      </w:r>
      <w:r w:rsidR="003D5D68" w:rsidRPr="00D44F1E">
        <w:rPr>
          <w:color w:val="000000"/>
          <w:sz w:val="36"/>
          <w:rtl/>
        </w:rPr>
        <w:t xml:space="preserve"> أحدا</w:t>
      </w:r>
      <w:r w:rsidR="003D5D68" w:rsidRPr="00D44F1E">
        <w:rPr>
          <w:rFonts w:hint="cs"/>
          <w:color w:val="000000"/>
          <w:sz w:val="36"/>
          <w:rtl/>
        </w:rPr>
        <w:t>ً</w:t>
      </w:r>
      <w:r w:rsidR="003D5D68" w:rsidRPr="00D44F1E">
        <w:rPr>
          <w:color w:val="000000"/>
          <w:sz w:val="36"/>
          <w:rtl/>
        </w:rPr>
        <w:t xml:space="preserve"> </w:t>
      </w:r>
      <w:r w:rsidR="003D5D68" w:rsidRPr="00D44F1E">
        <w:rPr>
          <w:rFonts w:hint="cs"/>
          <w:color w:val="000000"/>
          <w:sz w:val="36"/>
          <w:rtl/>
        </w:rPr>
        <w:t>أوتِيَ</w:t>
      </w:r>
      <w:r w:rsidR="003D5D68" w:rsidRPr="00D44F1E">
        <w:rPr>
          <w:color w:val="000000"/>
          <w:sz w:val="36"/>
          <w:rtl/>
        </w:rPr>
        <w:t xml:space="preserve"> أفضل مم</w:t>
      </w:r>
      <w:r w:rsidR="003D5D68" w:rsidRPr="00D44F1E">
        <w:rPr>
          <w:rFonts w:hint="cs"/>
          <w:color w:val="000000"/>
          <w:sz w:val="36"/>
          <w:rtl/>
        </w:rPr>
        <w:t>َّ</w:t>
      </w:r>
      <w:r w:rsidR="003D5D68" w:rsidRPr="00D44F1E">
        <w:rPr>
          <w:color w:val="000000"/>
          <w:sz w:val="36"/>
          <w:rtl/>
        </w:rPr>
        <w:t>ا أ</w:t>
      </w:r>
      <w:r w:rsidR="003D5D68" w:rsidRPr="00D44F1E">
        <w:rPr>
          <w:rFonts w:hint="cs"/>
          <w:color w:val="000000"/>
          <w:sz w:val="36"/>
          <w:rtl/>
        </w:rPr>
        <w:t>ُ</w:t>
      </w:r>
      <w:r w:rsidR="003D5D68" w:rsidRPr="00D44F1E">
        <w:rPr>
          <w:color w:val="000000"/>
          <w:sz w:val="36"/>
          <w:rtl/>
        </w:rPr>
        <w:t>وت</w:t>
      </w:r>
      <w:r w:rsidR="003D5D68" w:rsidRPr="00D44F1E">
        <w:rPr>
          <w:rFonts w:hint="cs"/>
          <w:color w:val="000000"/>
          <w:sz w:val="36"/>
          <w:rtl/>
        </w:rPr>
        <w:t>ِ</w:t>
      </w:r>
      <w:r w:rsidR="003D5D68" w:rsidRPr="00D44F1E">
        <w:rPr>
          <w:color w:val="000000"/>
          <w:sz w:val="36"/>
          <w:rtl/>
        </w:rPr>
        <w:t>ي</w:t>
      </w:r>
      <w:r w:rsidR="003D5D68" w:rsidRPr="00D44F1E">
        <w:rPr>
          <w:rFonts w:hint="cs"/>
          <w:color w:val="000000"/>
          <w:sz w:val="36"/>
          <w:rtl/>
        </w:rPr>
        <w:t>َ</w:t>
      </w:r>
      <w:r w:rsidR="003D5D68" w:rsidRPr="00D44F1E">
        <w:rPr>
          <w:color w:val="000000"/>
          <w:sz w:val="36"/>
          <w:rtl/>
        </w:rPr>
        <w:t xml:space="preserve"> ف</w:t>
      </w:r>
      <w:r w:rsidR="003D5D68" w:rsidRPr="00D44F1E">
        <w:rPr>
          <w:rFonts w:hint="cs"/>
          <w:color w:val="000000"/>
          <w:sz w:val="36"/>
          <w:rtl/>
        </w:rPr>
        <w:t>َ</w:t>
      </w:r>
      <w:r w:rsidR="003D5D68" w:rsidRPr="00D44F1E">
        <w:rPr>
          <w:color w:val="000000"/>
          <w:sz w:val="36"/>
          <w:rtl/>
        </w:rPr>
        <w:t>ق</w:t>
      </w:r>
      <w:r w:rsidR="003D5D68" w:rsidRPr="00D44F1E">
        <w:rPr>
          <w:rFonts w:hint="cs"/>
          <w:color w:val="000000"/>
          <w:sz w:val="36"/>
          <w:rtl/>
        </w:rPr>
        <w:t>َ</w:t>
      </w:r>
      <w:r w:rsidR="003D5D68" w:rsidRPr="00D44F1E">
        <w:rPr>
          <w:color w:val="000000"/>
          <w:sz w:val="36"/>
          <w:rtl/>
        </w:rPr>
        <w:t>د</w:t>
      </w:r>
      <w:r w:rsidR="003D5D68" w:rsidRPr="00D44F1E">
        <w:rPr>
          <w:rFonts w:hint="cs"/>
          <w:color w:val="000000"/>
          <w:sz w:val="36"/>
          <w:rtl/>
        </w:rPr>
        <w:t>ْ</w:t>
      </w:r>
      <w:r w:rsidR="003D5D68" w:rsidRPr="00D44F1E">
        <w:rPr>
          <w:color w:val="000000"/>
          <w:sz w:val="36"/>
          <w:rtl/>
        </w:rPr>
        <w:t xml:space="preserve"> عظ</w:t>
      </w:r>
      <w:r w:rsidR="003D5D68" w:rsidRPr="00D44F1E">
        <w:rPr>
          <w:rFonts w:hint="cs"/>
          <w:color w:val="000000"/>
          <w:sz w:val="36"/>
          <w:rtl/>
        </w:rPr>
        <w:t>َّ</w:t>
      </w:r>
      <w:r w:rsidR="003D5D68" w:rsidRPr="00D44F1E">
        <w:rPr>
          <w:color w:val="000000"/>
          <w:sz w:val="36"/>
          <w:rtl/>
        </w:rPr>
        <w:t>م</w:t>
      </w:r>
      <w:r w:rsidR="003D5D68" w:rsidRPr="00D44F1E">
        <w:rPr>
          <w:rFonts w:hint="cs"/>
          <w:color w:val="000000"/>
          <w:sz w:val="36"/>
          <w:rtl/>
        </w:rPr>
        <w:t>َ</w:t>
      </w:r>
      <w:r w:rsidR="003D5D68" w:rsidRPr="00D44F1E">
        <w:rPr>
          <w:color w:val="000000"/>
          <w:sz w:val="36"/>
          <w:rtl/>
        </w:rPr>
        <w:t xml:space="preserve"> م</w:t>
      </w:r>
      <w:r w:rsidR="003D5D68" w:rsidRPr="00D44F1E">
        <w:rPr>
          <w:rFonts w:hint="cs"/>
          <w:color w:val="000000"/>
          <w:sz w:val="36"/>
          <w:rtl/>
        </w:rPr>
        <w:t>َ</w:t>
      </w:r>
      <w:r w:rsidR="003D5D68" w:rsidRPr="00D44F1E">
        <w:rPr>
          <w:color w:val="000000"/>
          <w:sz w:val="36"/>
          <w:rtl/>
        </w:rPr>
        <w:t>ا ح</w:t>
      </w:r>
      <w:r w:rsidR="003D5D68" w:rsidRPr="00D44F1E">
        <w:rPr>
          <w:rFonts w:hint="cs"/>
          <w:color w:val="000000"/>
          <w:sz w:val="36"/>
          <w:rtl/>
        </w:rPr>
        <w:t>َ</w:t>
      </w:r>
      <w:r w:rsidR="003D5D68" w:rsidRPr="00D44F1E">
        <w:rPr>
          <w:color w:val="000000"/>
          <w:sz w:val="36"/>
          <w:rtl/>
        </w:rPr>
        <w:t>ق</w:t>
      </w:r>
      <w:r w:rsidR="003D5D68" w:rsidRPr="00D44F1E">
        <w:rPr>
          <w:rFonts w:hint="cs"/>
          <w:color w:val="000000"/>
          <w:sz w:val="36"/>
          <w:rtl/>
        </w:rPr>
        <w:t>َّ</w:t>
      </w:r>
      <w:r w:rsidR="003D5D68" w:rsidRPr="00D44F1E">
        <w:rPr>
          <w:color w:val="000000"/>
          <w:sz w:val="36"/>
          <w:rtl/>
        </w:rPr>
        <w:t>ر</w:t>
      </w:r>
      <w:r w:rsidR="003D5D68" w:rsidRPr="00D44F1E">
        <w:rPr>
          <w:rFonts w:hint="cs"/>
          <w:color w:val="000000"/>
          <w:sz w:val="36"/>
          <w:rtl/>
        </w:rPr>
        <w:t>َ</w:t>
      </w:r>
      <w:r w:rsidR="003D5D68" w:rsidRPr="00D44F1E">
        <w:rPr>
          <w:color w:val="000000"/>
          <w:sz w:val="36"/>
          <w:rtl/>
        </w:rPr>
        <w:t xml:space="preserve"> الله و</w:t>
      </w:r>
      <w:r w:rsidR="003D5D68" w:rsidRPr="00D44F1E">
        <w:rPr>
          <w:rFonts w:hint="cs"/>
          <w:color w:val="000000"/>
          <w:sz w:val="36"/>
          <w:rtl/>
        </w:rPr>
        <w:t>َ</w:t>
      </w:r>
      <w:r w:rsidR="003D5D68" w:rsidRPr="00D44F1E">
        <w:rPr>
          <w:color w:val="000000"/>
          <w:sz w:val="36"/>
          <w:rtl/>
        </w:rPr>
        <w:t>ح</w:t>
      </w:r>
      <w:r w:rsidR="003D5D68" w:rsidRPr="00D44F1E">
        <w:rPr>
          <w:rFonts w:hint="cs"/>
          <w:color w:val="000000"/>
          <w:sz w:val="36"/>
          <w:rtl/>
        </w:rPr>
        <w:t>َ</w:t>
      </w:r>
      <w:r w:rsidR="003D5D68" w:rsidRPr="00D44F1E">
        <w:rPr>
          <w:color w:val="000000"/>
          <w:sz w:val="36"/>
          <w:rtl/>
        </w:rPr>
        <w:t>ق</w:t>
      </w:r>
      <w:r w:rsidR="003D5D68" w:rsidRPr="00D44F1E">
        <w:rPr>
          <w:rFonts w:hint="cs"/>
          <w:color w:val="000000"/>
          <w:sz w:val="36"/>
          <w:rtl/>
        </w:rPr>
        <w:t>َّ</w:t>
      </w:r>
      <w:r w:rsidR="003D5D68" w:rsidRPr="00D44F1E">
        <w:rPr>
          <w:color w:val="000000"/>
          <w:sz w:val="36"/>
          <w:rtl/>
        </w:rPr>
        <w:t>ر</w:t>
      </w:r>
      <w:r w:rsidR="003D5D68" w:rsidRPr="00D44F1E">
        <w:rPr>
          <w:rFonts w:hint="cs"/>
          <w:color w:val="000000"/>
          <w:sz w:val="36"/>
          <w:rtl/>
        </w:rPr>
        <w:t>َ</w:t>
      </w:r>
      <w:r w:rsidR="003D5D68" w:rsidRPr="00D44F1E">
        <w:rPr>
          <w:color w:val="000000"/>
          <w:sz w:val="36"/>
          <w:rtl/>
        </w:rPr>
        <w:t xml:space="preserve"> م</w:t>
      </w:r>
      <w:r w:rsidR="003D5D68" w:rsidRPr="00D44F1E">
        <w:rPr>
          <w:rFonts w:hint="cs"/>
          <w:color w:val="000000"/>
          <w:sz w:val="36"/>
          <w:rtl/>
        </w:rPr>
        <w:t>َ</w:t>
      </w:r>
      <w:r w:rsidR="003D5D68" w:rsidRPr="00D44F1E">
        <w:rPr>
          <w:color w:val="000000"/>
          <w:sz w:val="36"/>
          <w:rtl/>
        </w:rPr>
        <w:t>ا عظ</w:t>
      </w:r>
      <w:r w:rsidR="003D5D68" w:rsidRPr="00D44F1E">
        <w:rPr>
          <w:rFonts w:hint="cs"/>
          <w:color w:val="000000"/>
          <w:sz w:val="36"/>
          <w:rtl/>
        </w:rPr>
        <w:t>َّ</w:t>
      </w:r>
      <w:r w:rsidR="003D5D68" w:rsidRPr="00D44F1E">
        <w:rPr>
          <w:color w:val="000000"/>
          <w:sz w:val="36"/>
          <w:rtl/>
        </w:rPr>
        <w:t>م</w:t>
      </w:r>
      <w:r w:rsidR="003D5D68" w:rsidRPr="00D44F1E">
        <w:rPr>
          <w:rFonts w:hint="cs"/>
          <w:color w:val="000000"/>
          <w:sz w:val="36"/>
          <w:rtl/>
        </w:rPr>
        <w:t>َ</w:t>
      </w:r>
      <w:r w:rsidR="003D5D68" w:rsidRPr="00D44F1E">
        <w:rPr>
          <w:color w:val="000000"/>
          <w:sz w:val="36"/>
          <w:rtl/>
        </w:rPr>
        <w:t xml:space="preserve"> الله</w:t>
      </w:r>
      <w:r w:rsidR="003D5D68" w:rsidRPr="00D44F1E">
        <w:rPr>
          <w:rFonts w:hint="cs"/>
          <w:color w:val="000000"/>
          <w:sz w:val="36"/>
          <w:rtl/>
        </w:rPr>
        <w:t>ُ</w:t>
      </w:r>
      <w:r w:rsidR="003D5D68" w:rsidRPr="00D44F1E">
        <w:rPr>
          <w:color w:val="000000"/>
          <w:sz w:val="36"/>
          <w:rtl/>
        </w:rPr>
        <w:t xml:space="preserve"> ت</w:t>
      </w:r>
      <w:r w:rsidR="003D5D68" w:rsidRPr="00D44F1E">
        <w:rPr>
          <w:rFonts w:hint="cs"/>
          <w:color w:val="000000"/>
          <w:sz w:val="36"/>
          <w:rtl/>
        </w:rPr>
        <w:t>َ</w:t>
      </w:r>
      <w:r w:rsidR="003D5D68" w:rsidRPr="00D44F1E">
        <w:rPr>
          <w:color w:val="000000"/>
          <w:sz w:val="36"/>
          <w:rtl/>
        </w:rPr>
        <w:t>ع</w:t>
      </w:r>
      <w:r w:rsidR="003D5D68" w:rsidRPr="00D44F1E">
        <w:rPr>
          <w:rFonts w:hint="cs"/>
          <w:color w:val="000000"/>
          <w:sz w:val="36"/>
          <w:rtl/>
        </w:rPr>
        <w:t>َ</w:t>
      </w:r>
      <w:r w:rsidR="003D5D68" w:rsidRPr="00D44F1E">
        <w:rPr>
          <w:color w:val="000000"/>
          <w:sz w:val="36"/>
          <w:rtl/>
        </w:rPr>
        <w:t>الى</w:t>
      </w:r>
      <w:r w:rsidRPr="00966343">
        <w:rPr>
          <w:rFonts w:hint="eastAsia"/>
          <w:color w:val="008000"/>
          <w:sz w:val="36"/>
          <w:rtl/>
        </w:rPr>
        <w:t>»</w:t>
      </w:r>
      <w:r w:rsidR="006217A6" w:rsidRPr="00966343">
        <w:rPr>
          <w:b/>
          <w:bCs/>
          <w:color w:val="008000"/>
          <w:sz w:val="36"/>
          <w:vertAlign w:val="superscript"/>
          <w:rtl/>
        </w:rPr>
        <w:t>(</w:t>
      </w:r>
      <w:r w:rsidR="003D5D68" w:rsidRPr="00966343">
        <w:rPr>
          <w:rStyle w:val="FootnoteReference"/>
          <w:b/>
          <w:bCs/>
          <w:color w:val="008000"/>
          <w:sz w:val="36"/>
          <w:rtl/>
        </w:rPr>
        <w:footnoteReference w:id="204"/>
      </w:r>
      <w:r w:rsidR="006217A6" w:rsidRPr="00966343">
        <w:rPr>
          <w:b/>
          <w:bCs/>
          <w:color w:val="008000"/>
          <w:sz w:val="36"/>
          <w:vertAlign w:val="superscript"/>
          <w:rtl/>
        </w:rPr>
        <w:t>)</w:t>
      </w:r>
      <w:r w:rsidR="006217A6">
        <w:rPr>
          <w:sz w:val="36"/>
          <w:rtl/>
        </w:rPr>
        <w:t>.</w:t>
      </w:r>
      <w:r w:rsidR="003D5D68" w:rsidRPr="008646A7">
        <w:rPr>
          <w:sz w:val="36"/>
          <w:rtl/>
        </w:rPr>
        <w:t xml:space="preserve"> </w:t>
      </w:r>
    </w:p>
    <w:p w:rsidR="003D5D68" w:rsidRPr="008646A7" w:rsidRDefault="003D5D68" w:rsidP="008B674B">
      <w:pPr>
        <w:widowControl w:val="0"/>
        <w:spacing w:after="120"/>
        <w:ind w:firstLine="567"/>
        <w:jc w:val="lowKashida"/>
        <w:rPr>
          <w:sz w:val="36"/>
          <w:rtl/>
        </w:rPr>
      </w:pPr>
      <w:r w:rsidRPr="008646A7">
        <w:rPr>
          <w:sz w:val="36"/>
          <w:rtl/>
        </w:rPr>
        <w:t>وهذا الحديث مت</w:t>
      </w:r>
      <w:r w:rsidRPr="008646A7">
        <w:rPr>
          <w:rFonts w:hint="cs"/>
          <w:sz w:val="36"/>
          <w:rtl/>
        </w:rPr>
        <w:t>َّ</w:t>
      </w:r>
      <w:r w:rsidRPr="008646A7">
        <w:rPr>
          <w:sz w:val="36"/>
          <w:rtl/>
        </w:rPr>
        <w:t>فق</w:t>
      </w:r>
      <w:r w:rsidRPr="008646A7">
        <w:rPr>
          <w:rFonts w:hint="cs"/>
          <w:sz w:val="36"/>
          <w:rtl/>
        </w:rPr>
        <w:t>ٌ</w:t>
      </w:r>
      <w:r w:rsidRPr="008646A7">
        <w:rPr>
          <w:sz w:val="36"/>
          <w:rtl/>
        </w:rPr>
        <w:t xml:space="preserve"> عليه بين الإمامي</w:t>
      </w:r>
      <w:r w:rsidRPr="008646A7">
        <w:rPr>
          <w:rFonts w:hint="cs"/>
          <w:sz w:val="36"/>
          <w:rtl/>
        </w:rPr>
        <w:t>ّ</w:t>
      </w:r>
      <w:r w:rsidRPr="008646A7">
        <w:rPr>
          <w:sz w:val="36"/>
          <w:rtl/>
        </w:rPr>
        <w:t>ة والزيدي</w:t>
      </w:r>
      <w:r w:rsidRPr="008646A7">
        <w:rPr>
          <w:rFonts w:hint="cs"/>
          <w:sz w:val="36"/>
          <w:rtl/>
        </w:rPr>
        <w:t>ّ</w:t>
      </w:r>
      <w:r w:rsidRPr="008646A7">
        <w:rPr>
          <w:sz w:val="36"/>
          <w:rtl/>
        </w:rPr>
        <w:t>ة وأهل السنة</w:t>
      </w:r>
      <w:r w:rsidR="006217A6" w:rsidRPr="00966343">
        <w:rPr>
          <w:b/>
          <w:bCs/>
          <w:color w:val="008000"/>
          <w:sz w:val="36"/>
          <w:vertAlign w:val="superscript"/>
          <w:rtl/>
        </w:rPr>
        <w:t>(</w:t>
      </w:r>
      <w:r w:rsidRPr="00966343">
        <w:rPr>
          <w:rStyle w:val="FootnoteReference"/>
          <w:b/>
          <w:bCs/>
          <w:color w:val="008000"/>
          <w:sz w:val="36"/>
          <w:rtl/>
        </w:rPr>
        <w:footnoteReference w:id="205"/>
      </w:r>
      <w:r w:rsidR="006217A6" w:rsidRPr="00966343">
        <w:rPr>
          <w:b/>
          <w:bCs/>
          <w:color w:val="008000"/>
          <w:sz w:val="36"/>
          <w:vertAlign w:val="superscript"/>
          <w:rtl/>
        </w:rPr>
        <w:t>)</w:t>
      </w:r>
      <w:r w:rsidR="006217A6">
        <w:rPr>
          <w:sz w:val="36"/>
          <w:rtl/>
        </w:rPr>
        <w:t>.</w:t>
      </w:r>
      <w:r w:rsidRPr="008646A7">
        <w:rPr>
          <w:sz w:val="36"/>
          <w:rtl/>
        </w:rPr>
        <w:t xml:space="preserve"> </w:t>
      </w:r>
    </w:p>
    <w:p w:rsidR="003D5D68" w:rsidRPr="008646A7" w:rsidRDefault="003D5D68" w:rsidP="008B674B">
      <w:pPr>
        <w:widowControl w:val="0"/>
        <w:spacing w:after="120"/>
        <w:ind w:firstLine="567"/>
        <w:jc w:val="lowKashida"/>
        <w:rPr>
          <w:sz w:val="36"/>
          <w:rtl/>
        </w:rPr>
      </w:pPr>
      <w:r w:rsidRPr="008646A7">
        <w:rPr>
          <w:sz w:val="36"/>
          <w:rtl/>
        </w:rPr>
        <w:t>ومن آداب الصلوة</w:t>
      </w:r>
      <w:r w:rsidR="006217A6">
        <w:rPr>
          <w:sz w:val="36"/>
          <w:rtl/>
        </w:rPr>
        <w:t>،</w:t>
      </w:r>
      <w:r w:rsidRPr="008646A7">
        <w:rPr>
          <w:sz w:val="36"/>
          <w:rtl/>
        </w:rPr>
        <w:t xml:space="preserve"> دعاء الاستفتاح في بدء الصلوة بعد تكبير</w:t>
      </w:r>
      <w:r w:rsidRPr="008646A7">
        <w:rPr>
          <w:rFonts w:hint="cs"/>
          <w:sz w:val="36"/>
          <w:rtl/>
        </w:rPr>
        <w:t>ة</w:t>
      </w:r>
      <w:r w:rsidRPr="008646A7">
        <w:rPr>
          <w:sz w:val="36"/>
          <w:rtl/>
        </w:rPr>
        <w:t xml:space="preserve"> الإحرام</w:t>
      </w:r>
      <w:r w:rsidR="006217A6">
        <w:rPr>
          <w:sz w:val="36"/>
          <w:rtl/>
        </w:rPr>
        <w:t>،</w:t>
      </w:r>
      <w:r w:rsidRPr="008646A7">
        <w:rPr>
          <w:sz w:val="36"/>
          <w:rtl/>
        </w:rPr>
        <w:t xml:space="preserve"> كما </w:t>
      </w:r>
      <w:r w:rsidRPr="008646A7">
        <w:rPr>
          <w:rFonts w:ascii="AGA Arabesque" w:hAnsi="AGA Arabesque" w:hint="cs"/>
          <w:sz w:val="36"/>
          <w:rtl/>
        </w:rPr>
        <w:t xml:space="preserve">رُوِيَ </w:t>
      </w:r>
      <w:r w:rsidRPr="008646A7">
        <w:rPr>
          <w:sz w:val="36"/>
          <w:rtl/>
        </w:rPr>
        <w:t>عن أمير المؤمنين علي</w:t>
      </w:r>
      <w:r w:rsidRPr="008646A7">
        <w:rPr>
          <w:rFonts w:hint="cs"/>
          <w:sz w:val="36"/>
          <w:rtl/>
        </w:rPr>
        <w:t>ٍّ</w:t>
      </w:r>
      <w:r w:rsidR="00077300" w:rsidRPr="008646A7">
        <w:rPr>
          <w:sz w:val="36"/>
          <w:rtl/>
        </w:rPr>
        <w:t xml:space="preserve"> </w:t>
      </w:r>
      <w:r w:rsidRPr="008646A7">
        <w:rPr>
          <w:rFonts w:ascii="AGA Arabesque" w:hAnsi="AGA Arabesque"/>
          <w:sz w:val="36"/>
          <w:rtl/>
        </w:rPr>
        <w:t>عليه السلام</w:t>
      </w:r>
      <w:r w:rsidR="00077300" w:rsidRPr="008646A7">
        <w:rPr>
          <w:rFonts w:ascii="AGA Arabesque" w:hAnsi="AGA Arabesque"/>
          <w:sz w:val="36"/>
          <w:rtl/>
        </w:rPr>
        <w:t xml:space="preserve"> </w:t>
      </w:r>
      <w:r w:rsidRPr="008646A7">
        <w:rPr>
          <w:sz w:val="36"/>
          <w:rtl/>
        </w:rPr>
        <w:t>أنه كان إذا استفتح صل</w:t>
      </w:r>
      <w:r w:rsidRPr="008646A7">
        <w:rPr>
          <w:rFonts w:hint="cs"/>
          <w:sz w:val="36"/>
          <w:rtl/>
        </w:rPr>
        <w:t>ا</w:t>
      </w:r>
      <w:r w:rsidRPr="008646A7">
        <w:rPr>
          <w:sz w:val="36"/>
          <w:rtl/>
        </w:rPr>
        <w:t>ته قال</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ألّلهُ أكبرُ</w:t>
      </w:r>
      <w:r w:rsidR="006217A6" w:rsidRPr="00D44F1E">
        <w:rPr>
          <w:color w:val="000000"/>
          <w:sz w:val="36"/>
          <w:rtl/>
        </w:rPr>
        <w:t>،</w:t>
      </w:r>
      <w:r w:rsidRPr="00D44F1E">
        <w:rPr>
          <w:color w:val="000000"/>
          <w:sz w:val="36"/>
          <w:rtl/>
        </w:rPr>
        <w:t xml:space="preserve"> وَجَّهْتُ وَجْهِيَ لِلَّذِي فَطَرَ السَّمَاوَاتِ وَالأَرْضَ حَنِيفًا وَمَا أَنَاْ مِنَ الْمُشْرِكِينَ</w:t>
      </w:r>
      <w:r w:rsidR="006217A6" w:rsidRPr="00D44F1E">
        <w:rPr>
          <w:color w:val="000000"/>
          <w:sz w:val="36"/>
          <w:rtl/>
        </w:rPr>
        <w:t>.</w:t>
      </w:r>
      <w:r w:rsidRPr="00D44F1E">
        <w:rPr>
          <w:color w:val="000000"/>
          <w:sz w:val="36"/>
          <w:rtl/>
        </w:rPr>
        <w:t xml:space="preserve"> إنَّ صَلوتي ونُسُكي ومَحْيايَ ومَماتي لِلّهِ رَبَّ العالَمينَ لا شَريكَ لَهُ وبِذلِكَ أُمِرْتُ وأنّا مِنَ المُسْلِمين</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06"/>
      </w:r>
      <w:r w:rsidR="006217A6" w:rsidRPr="00966343">
        <w:rPr>
          <w:b/>
          <w:bCs/>
          <w:color w:val="008000"/>
          <w:sz w:val="36"/>
          <w:vertAlign w:val="superscript"/>
          <w:rtl/>
        </w:rPr>
        <w:t>)</w:t>
      </w:r>
      <w:r w:rsidR="006217A6">
        <w:rPr>
          <w:sz w:val="36"/>
          <w:rtl/>
        </w:rPr>
        <w:t>.</w:t>
      </w:r>
      <w:r w:rsidRPr="008646A7">
        <w:rPr>
          <w:sz w:val="36"/>
          <w:rtl/>
        </w:rPr>
        <w:t xml:space="preserve"> وهذا الكلام العظيم </w:t>
      </w:r>
      <w:r w:rsidRPr="008646A7">
        <w:rPr>
          <w:rFonts w:hint="cs"/>
          <w:sz w:val="36"/>
          <w:rtl/>
        </w:rPr>
        <w:t>مأخوذ</w:t>
      </w:r>
      <w:r w:rsidRPr="008646A7">
        <w:rPr>
          <w:sz w:val="36"/>
          <w:rtl/>
        </w:rPr>
        <w:t xml:space="preserve"> من القرآن الكريم</w:t>
      </w:r>
      <w:r w:rsidR="006217A6" w:rsidRPr="00966343">
        <w:rPr>
          <w:b/>
          <w:bCs/>
          <w:color w:val="008000"/>
          <w:sz w:val="36"/>
          <w:vertAlign w:val="superscript"/>
          <w:rtl/>
        </w:rPr>
        <w:t>(</w:t>
      </w:r>
      <w:r w:rsidRPr="00966343">
        <w:rPr>
          <w:rStyle w:val="FootnoteReference"/>
          <w:b/>
          <w:bCs/>
          <w:color w:val="008000"/>
          <w:sz w:val="36"/>
          <w:rtl/>
        </w:rPr>
        <w:footnoteReference w:id="207"/>
      </w:r>
      <w:r w:rsidR="006217A6" w:rsidRPr="00966343">
        <w:rPr>
          <w:b/>
          <w:bCs/>
          <w:color w:val="008000"/>
          <w:sz w:val="36"/>
          <w:vertAlign w:val="superscript"/>
          <w:rtl/>
        </w:rPr>
        <w:t>)</w:t>
      </w:r>
      <w:r w:rsidR="006217A6">
        <w:rPr>
          <w:sz w:val="36"/>
          <w:rtl/>
        </w:rPr>
        <w:t>.</w:t>
      </w:r>
      <w:r w:rsidRPr="008646A7">
        <w:rPr>
          <w:sz w:val="36"/>
          <w:rtl/>
        </w:rPr>
        <w:t xml:space="preserve"> </w:t>
      </w:r>
    </w:p>
    <w:p w:rsidR="003D5D68" w:rsidRPr="00EE10D1" w:rsidRDefault="003D5D68" w:rsidP="002C7DEB">
      <w:pPr>
        <w:pStyle w:val="2"/>
        <w:rPr>
          <w:color w:val="008000"/>
          <w:sz w:val="36"/>
          <w:szCs w:val="36"/>
          <w:rtl/>
        </w:rPr>
      </w:pPr>
      <w:bookmarkStart w:id="53" w:name="_Toc193714189"/>
      <w:r w:rsidRPr="00EE10D1">
        <w:rPr>
          <w:color w:val="008000"/>
          <w:sz w:val="36"/>
          <w:szCs w:val="36"/>
          <w:rtl/>
        </w:rPr>
        <w:t>مم</w:t>
      </w:r>
      <w:r w:rsidRPr="00EE10D1">
        <w:rPr>
          <w:rFonts w:hint="cs"/>
          <w:color w:val="008000"/>
          <w:sz w:val="36"/>
          <w:szCs w:val="36"/>
          <w:rtl/>
        </w:rPr>
        <w:t>َّ</w:t>
      </w:r>
      <w:r w:rsidRPr="00EE10D1">
        <w:rPr>
          <w:color w:val="008000"/>
          <w:sz w:val="36"/>
          <w:szCs w:val="36"/>
          <w:rtl/>
        </w:rPr>
        <w:t>ا روي ع</w:t>
      </w:r>
      <w:r w:rsidRPr="00EE10D1">
        <w:rPr>
          <w:rFonts w:hint="cs"/>
          <w:color w:val="008000"/>
          <w:sz w:val="36"/>
          <w:szCs w:val="36"/>
          <w:rtl/>
        </w:rPr>
        <w:t>َ</w:t>
      </w:r>
      <w:r w:rsidRPr="00EE10D1">
        <w:rPr>
          <w:color w:val="008000"/>
          <w:sz w:val="36"/>
          <w:szCs w:val="36"/>
          <w:rtl/>
        </w:rPr>
        <w:t>ن</w:t>
      </w:r>
      <w:r w:rsidRPr="00EE10D1">
        <w:rPr>
          <w:rFonts w:hint="cs"/>
          <w:color w:val="008000"/>
          <w:sz w:val="36"/>
          <w:szCs w:val="36"/>
          <w:rtl/>
        </w:rPr>
        <w:t>ْ</w:t>
      </w:r>
      <w:r w:rsidRPr="00EE10D1">
        <w:rPr>
          <w:color w:val="008000"/>
          <w:sz w:val="36"/>
          <w:szCs w:val="36"/>
          <w:rtl/>
        </w:rPr>
        <w:t xml:space="preserve"> ع</w:t>
      </w:r>
      <w:r w:rsidRPr="00EE10D1">
        <w:rPr>
          <w:rFonts w:hint="cs"/>
          <w:color w:val="008000"/>
          <w:sz w:val="36"/>
          <w:szCs w:val="36"/>
          <w:rtl/>
        </w:rPr>
        <w:t>َ</w:t>
      </w:r>
      <w:r w:rsidRPr="00EE10D1">
        <w:rPr>
          <w:color w:val="008000"/>
          <w:sz w:val="36"/>
          <w:szCs w:val="36"/>
          <w:rtl/>
        </w:rPr>
        <w:t>ل</w:t>
      </w:r>
      <w:r w:rsidRPr="00EE10D1">
        <w:rPr>
          <w:rFonts w:hint="cs"/>
          <w:color w:val="008000"/>
          <w:sz w:val="36"/>
          <w:szCs w:val="36"/>
          <w:rtl/>
        </w:rPr>
        <w:t>ِ</w:t>
      </w:r>
      <w:r w:rsidRPr="00EE10D1">
        <w:rPr>
          <w:color w:val="008000"/>
          <w:sz w:val="36"/>
          <w:szCs w:val="36"/>
          <w:rtl/>
        </w:rPr>
        <w:t>ي</w:t>
      </w:r>
      <w:r w:rsidRPr="00EE10D1">
        <w:rPr>
          <w:rFonts w:hint="cs"/>
          <w:color w:val="008000"/>
          <w:sz w:val="36"/>
          <w:szCs w:val="36"/>
          <w:rtl/>
        </w:rPr>
        <w:t>ٍّ</w:t>
      </w:r>
      <w:r w:rsidRPr="00EE10D1">
        <w:rPr>
          <w:color w:val="008000"/>
          <w:sz w:val="36"/>
          <w:szCs w:val="36"/>
          <w:rtl/>
        </w:rPr>
        <w:t xml:space="preserve"> عليه السلام فيما ي</w:t>
      </w:r>
      <w:r w:rsidRPr="00EE10D1">
        <w:rPr>
          <w:rFonts w:hint="cs"/>
          <w:color w:val="008000"/>
          <w:sz w:val="36"/>
          <w:szCs w:val="36"/>
          <w:rtl/>
        </w:rPr>
        <w:t>َ</w:t>
      </w:r>
      <w:r w:rsidRPr="00EE10D1">
        <w:rPr>
          <w:color w:val="008000"/>
          <w:sz w:val="36"/>
          <w:szCs w:val="36"/>
          <w:rtl/>
        </w:rPr>
        <w:t>ت</w:t>
      </w:r>
      <w:r w:rsidRPr="00EE10D1">
        <w:rPr>
          <w:rFonts w:hint="cs"/>
          <w:color w:val="008000"/>
          <w:sz w:val="36"/>
          <w:szCs w:val="36"/>
          <w:rtl/>
        </w:rPr>
        <w:t>َ</w:t>
      </w:r>
      <w:r w:rsidRPr="00EE10D1">
        <w:rPr>
          <w:color w:val="008000"/>
          <w:sz w:val="36"/>
          <w:szCs w:val="36"/>
          <w:rtl/>
        </w:rPr>
        <w:t>ع</w:t>
      </w:r>
      <w:r w:rsidRPr="00EE10D1">
        <w:rPr>
          <w:rFonts w:hint="cs"/>
          <w:color w:val="008000"/>
          <w:sz w:val="36"/>
          <w:szCs w:val="36"/>
          <w:rtl/>
        </w:rPr>
        <w:t>َ</w:t>
      </w:r>
      <w:r w:rsidRPr="00EE10D1">
        <w:rPr>
          <w:color w:val="008000"/>
          <w:sz w:val="36"/>
          <w:szCs w:val="36"/>
          <w:rtl/>
        </w:rPr>
        <w:t>ل</w:t>
      </w:r>
      <w:r w:rsidRPr="00EE10D1">
        <w:rPr>
          <w:rFonts w:hint="cs"/>
          <w:color w:val="008000"/>
          <w:sz w:val="36"/>
          <w:szCs w:val="36"/>
          <w:rtl/>
        </w:rPr>
        <w:t>َّ</w:t>
      </w:r>
      <w:r w:rsidRPr="00EE10D1">
        <w:rPr>
          <w:color w:val="008000"/>
          <w:sz w:val="36"/>
          <w:szCs w:val="36"/>
          <w:rtl/>
        </w:rPr>
        <w:t>ق</w:t>
      </w:r>
      <w:r w:rsidRPr="00EE10D1">
        <w:rPr>
          <w:rFonts w:hint="cs"/>
          <w:color w:val="008000"/>
          <w:sz w:val="36"/>
          <w:szCs w:val="36"/>
          <w:rtl/>
        </w:rPr>
        <w:t>ٌ</w:t>
      </w:r>
      <w:r w:rsidRPr="00EE10D1">
        <w:rPr>
          <w:color w:val="008000"/>
          <w:sz w:val="36"/>
          <w:szCs w:val="36"/>
          <w:rtl/>
        </w:rPr>
        <w:t xml:space="preserve"> بصلوة الج</w:t>
      </w:r>
      <w:r w:rsidRPr="00EE10D1">
        <w:rPr>
          <w:rFonts w:hint="cs"/>
          <w:color w:val="008000"/>
          <w:sz w:val="36"/>
          <w:szCs w:val="36"/>
          <w:rtl/>
        </w:rPr>
        <w:t>ُ</w:t>
      </w:r>
      <w:r w:rsidRPr="00EE10D1">
        <w:rPr>
          <w:color w:val="008000"/>
          <w:sz w:val="36"/>
          <w:szCs w:val="36"/>
          <w:rtl/>
        </w:rPr>
        <w:t>م</w:t>
      </w:r>
      <w:r w:rsidRPr="00EE10D1">
        <w:rPr>
          <w:rFonts w:hint="cs"/>
          <w:color w:val="008000"/>
          <w:sz w:val="36"/>
          <w:szCs w:val="36"/>
          <w:rtl/>
        </w:rPr>
        <w:t>ُ</w:t>
      </w:r>
      <w:r w:rsidRPr="00EE10D1">
        <w:rPr>
          <w:color w:val="008000"/>
          <w:sz w:val="36"/>
          <w:szCs w:val="36"/>
          <w:rtl/>
        </w:rPr>
        <w:t>ع</w:t>
      </w:r>
      <w:r w:rsidRPr="00EE10D1">
        <w:rPr>
          <w:rFonts w:hint="cs"/>
          <w:color w:val="008000"/>
          <w:sz w:val="36"/>
          <w:szCs w:val="36"/>
          <w:rtl/>
        </w:rPr>
        <w:t>َ</w:t>
      </w:r>
      <w:r w:rsidRPr="00EE10D1">
        <w:rPr>
          <w:color w:val="008000"/>
          <w:sz w:val="36"/>
          <w:szCs w:val="36"/>
          <w:rtl/>
        </w:rPr>
        <w:t>ة</w:t>
      </w:r>
      <w:r w:rsidRPr="00EE10D1">
        <w:rPr>
          <w:rFonts w:hint="cs"/>
          <w:color w:val="008000"/>
          <w:sz w:val="36"/>
          <w:szCs w:val="36"/>
          <w:rtl/>
        </w:rPr>
        <w:t>ِ</w:t>
      </w:r>
      <w:bookmarkEnd w:id="53"/>
    </w:p>
    <w:p w:rsidR="003D5D68" w:rsidRPr="008646A7" w:rsidRDefault="003D5D68" w:rsidP="002C7DEB">
      <w:pPr>
        <w:widowControl w:val="0"/>
        <w:spacing w:after="120"/>
        <w:ind w:firstLine="567"/>
        <w:jc w:val="lowKashida"/>
        <w:rPr>
          <w:sz w:val="36"/>
          <w:rtl/>
        </w:rPr>
      </w:pPr>
      <w:r w:rsidRPr="008646A7">
        <w:rPr>
          <w:sz w:val="36"/>
          <w:rtl/>
        </w:rPr>
        <w:t>إنما فرض الله تعالى على المسلمين في كل</w:t>
      </w:r>
      <w:r w:rsidRPr="008646A7">
        <w:rPr>
          <w:rFonts w:hint="cs"/>
          <w:sz w:val="36"/>
          <w:rtl/>
        </w:rPr>
        <w:t>ِّ</w:t>
      </w:r>
      <w:r w:rsidRPr="008646A7">
        <w:rPr>
          <w:sz w:val="36"/>
          <w:rtl/>
        </w:rPr>
        <w:t xml:space="preserve"> ج</w:t>
      </w:r>
      <w:r w:rsidRPr="008646A7">
        <w:rPr>
          <w:rFonts w:hint="cs"/>
          <w:sz w:val="36"/>
          <w:rtl/>
        </w:rPr>
        <w:t>ُ</w:t>
      </w:r>
      <w:r w:rsidRPr="008646A7">
        <w:rPr>
          <w:sz w:val="36"/>
          <w:rtl/>
        </w:rPr>
        <w:t>م</w:t>
      </w:r>
      <w:r w:rsidRPr="008646A7">
        <w:rPr>
          <w:rFonts w:hint="cs"/>
          <w:sz w:val="36"/>
          <w:rtl/>
        </w:rPr>
        <w:t>ُ</w:t>
      </w:r>
      <w:r w:rsidRPr="008646A7">
        <w:rPr>
          <w:sz w:val="36"/>
          <w:rtl/>
        </w:rPr>
        <w:t>ع</w:t>
      </w:r>
      <w:r w:rsidRPr="008646A7">
        <w:rPr>
          <w:rFonts w:hint="cs"/>
          <w:sz w:val="36"/>
          <w:rtl/>
        </w:rPr>
        <w:t>َ</w:t>
      </w:r>
      <w:r w:rsidRPr="008646A7">
        <w:rPr>
          <w:sz w:val="36"/>
          <w:rtl/>
        </w:rPr>
        <w:t>ة</w:t>
      </w:r>
      <w:r w:rsidRPr="008646A7">
        <w:rPr>
          <w:rFonts w:hint="cs"/>
          <w:sz w:val="36"/>
          <w:rtl/>
        </w:rPr>
        <w:t>ٍ</w:t>
      </w:r>
      <w:r w:rsidRPr="008646A7">
        <w:rPr>
          <w:sz w:val="36"/>
          <w:rtl/>
        </w:rPr>
        <w:t xml:space="preserve"> صلوة</w:t>
      </w:r>
      <w:r w:rsidRPr="008646A7">
        <w:rPr>
          <w:rFonts w:hint="cs"/>
          <w:sz w:val="36"/>
          <w:rtl/>
        </w:rPr>
        <w:t>ً</w:t>
      </w:r>
      <w:r w:rsidRPr="008646A7">
        <w:rPr>
          <w:sz w:val="36"/>
          <w:rtl/>
        </w:rPr>
        <w:t xml:space="preserve"> واحدة</w:t>
      </w:r>
      <w:r w:rsidRPr="008646A7">
        <w:rPr>
          <w:rFonts w:hint="cs"/>
          <w:sz w:val="36"/>
          <w:rtl/>
        </w:rPr>
        <w:t>ً</w:t>
      </w:r>
      <w:r w:rsidRPr="008646A7">
        <w:rPr>
          <w:sz w:val="36"/>
          <w:rtl/>
        </w:rPr>
        <w:t xml:space="preserve"> في جماعة</w:t>
      </w:r>
      <w:r w:rsidRPr="008646A7">
        <w:rPr>
          <w:rFonts w:hint="cs"/>
          <w:sz w:val="36"/>
          <w:rtl/>
        </w:rPr>
        <w:t>ٍ</w:t>
      </w:r>
      <w:r w:rsidRPr="008646A7">
        <w:rPr>
          <w:sz w:val="36"/>
          <w:rtl/>
        </w:rPr>
        <w:t xml:space="preserve"> وهي صلوة</w:t>
      </w:r>
      <w:r w:rsidRPr="008646A7">
        <w:rPr>
          <w:rFonts w:hint="cs"/>
          <w:sz w:val="36"/>
          <w:rtl/>
        </w:rPr>
        <w:t>ُ</w:t>
      </w:r>
      <w:r w:rsidRPr="008646A7">
        <w:rPr>
          <w:sz w:val="36"/>
          <w:rtl/>
        </w:rPr>
        <w:t xml:space="preserve"> الجمعة</w:t>
      </w:r>
      <w:r w:rsidRPr="008646A7">
        <w:rPr>
          <w:rFonts w:hint="cs"/>
          <w:sz w:val="36"/>
          <w:rtl/>
        </w:rPr>
        <w:t>ِ</w:t>
      </w:r>
      <w:r w:rsidR="006217A6">
        <w:rPr>
          <w:sz w:val="36"/>
          <w:rtl/>
        </w:rPr>
        <w:t>.</w:t>
      </w:r>
      <w:r w:rsidRPr="008646A7">
        <w:rPr>
          <w:sz w:val="36"/>
          <w:rtl/>
        </w:rPr>
        <w:t xml:space="preserve"> يقول الله عَزَّ وَجَلَّ في كتابه</w:t>
      </w:r>
      <w:r w:rsidR="006217A6">
        <w:rPr>
          <w:sz w:val="36"/>
          <w:rtl/>
        </w:rPr>
        <w:t>:</w:t>
      </w:r>
      <w:r w:rsidRPr="008646A7">
        <w:rPr>
          <w:sz w:val="36"/>
          <w:rtl/>
        </w:rPr>
        <w:t xml:space="preserve"> </w:t>
      </w:r>
      <w:r w:rsidR="006217A6" w:rsidRPr="006B3342">
        <w:rPr>
          <w:color w:val="0000FF"/>
          <w:sz w:val="36"/>
          <w:rtl/>
        </w:rPr>
        <w:t>((</w:t>
      </w:r>
      <w:r w:rsidRPr="006B3342">
        <w:rPr>
          <w:color w:val="0000FF"/>
          <w:sz w:val="36"/>
          <w:rtl/>
        </w:rPr>
        <w:t>يَا أَيُّهَا الَّذِينَ آمَنُوا إِذَا نُودِي لِلصَّلاةِ مِن يَوْمِ الْجُمُعَةِ فَاسْعَوْا إِلَى ذِكْرِ اللَّهِ وَذَرُوا الْبَيْعَ ذَلِكُمْ خَيْرٌ لَّكُمْ إِن كُنتُمْ تَعْلَمُونَ</w:t>
      </w:r>
      <w:r w:rsidR="006217A6" w:rsidRPr="006B3342">
        <w:rPr>
          <w:rFonts w:hint="cs"/>
          <w:color w:val="0000FF"/>
          <w:sz w:val="36"/>
          <w:rtl/>
        </w:rPr>
        <w:t>.</w:t>
      </w:r>
      <w:r w:rsidRPr="006B3342">
        <w:rPr>
          <w:rFonts w:hint="cs"/>
          <w:color w:val="0000FF"/>
          <w:sz w:val="36"/>
          <w:rtl/>
        </w:rPr>
        <w:t xml:space="preserve"> </w:t>
      </w:r>
      <w:r w:rsidRPr="006B3342">
        <w:rPr>
          <w:color w:val="0000FF"/>
          <w:sz w:val="36"/>
          <w:rtl/>
        </w:rPr>
        <w:t>فَإِذَا قُضِيَتِ الصَّلاةُ فَانتَشِرُوا فِي الأَرْضِ وَابْتَغُوا مِن فَضْلِ اللَّهِ وَاذْكُرُوا اللَّهَ كَثِيرًا لَّعَلَّكُمْ تُفْلِحُونَ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الجمعة</w:t>
      </w:r>
      <w:r w:rsidR="006217A6" w:rsidRPr="00BD14E0">
        <w:rPr>
          <w:color w:val="800000"/>
          <w:sz w:val="24"/>
          <w:szCs w:val="24"/>
          <w:rtl/>
        </w:rPr>
        <w:t>:</w:t>
      </w:r>
      <w:r w:rsidRPr="00BD14E0">
        <w:rPr>
          <w:color w:val="800000"/>
          <w:sz w:val="24"/>
          <w:szCs w:val="24"/>
          <w:rtl/>
        </w:rPr>
        <w:t>9</w:t>
      </w:r>
      <w:r w:rsidRPr="00BD14E0">
        <w:rPr>
          <w:rFonts w:hint="cs"/>
          <w:color w:val="800000"/>
          <w:sz w:val="24"/>
          <w:szCs w:val="24"/>
          <w:rtl/>
        </w:rPr>
        <w:t xml:space="preserve"> </w:t>
      </w:r>
      <w:r w:rsidR="006217A6" w:rsidRPr="00BD14E0">
        <w:rPr>
          <w:rFonts w:hint="cs"/>
          <w:color w:val="800000"/>
          <w:sz w:val="24"/>
          <w:szCs w:val="24"/>
          <w:rtl/>
        </w:rPr>
        <w:t>-</w:t>
      </w:r>
      <w:r w:rsidRPr="00BD14E0">
        <w:rPr>
          <w:color w:val="800000"/>
          <w:sz w:val="24"/>
          <w:szCs w:val="24"/>
          <w:rtl/>
        </w:rPr>
        <w:t>10</w:t>
      </w:r>
      <w:r w:rsidR="003D0D21" w:rsidRPr="00BD14E0">
        <w:rPr>
          <w:color w:val="800000"/>
          <w:sz w:val="24"/>
          <w:szCs w:val="24"/>
          <w:rtl/>
        </w:rPr>
        <w:t>]</w:t>
      </w:r>
      <w:r w:rsidR="006217A6">
        <w:rPr>
          <w:sz w:val="36"/>
          <w:rtl/>
        </w:rPr>
        <w:t>.</w:t>
      </w:r>
      <w:r w:rsidRPr="008646A7">
        <w:rPr>
          <w:sz w:val="36"/>
          <w:rtl/>
        </w:rPr>
        <w:t xml:space="preserve"> </w:t>
      </w:r>
    </w:p>
    <w:p w:rsidR="003D5D68" w:rsidRPr="008646A7" w:rsidRDefault="003D5D68" w:rsidP="008B674B">
      <w:pPr>
        <w:widowControl w:val="0"/>
        <w:spacing w:after="120"/>
        <w:ind w:firstLine="567"/>
        <w:jc w:val="lowKashida"/>
        <w:rPr>
          <w:sz w:val="36"/>
          <w:rtl/>
        </w:rPr>
      </w:pPr>
      <w:r w:rsidRPr="008646A7">
        <w:rPr>
          <w:sz w:val="36"/>
          <w:rtl/>
        </w:rPr>
        <w:t>ظاهر الآيات يدل</w:t>
      </w:r>
      <w:r w:rsidRPr="008646A7">
        <w:rPr>
          <w:rFonts w:hint="cs"/>
          <w:sz w:val="36"/>
          <w:rtl/>
        </w:rPr>
        <w:t>ُّ</w:t>
      </w:r>
      <w:r w:rsidRPr="008646A7">
        <w:rPr>
          <w:sz w:val="36"/>
          <w:rtl/>
        </w:rPr>
        <w:t xml:space="preserve"> على وجوب صلوة الجمعة على كل من آمن بالله ورسوله</w:t>
      </w:r>
      <w:r w:rsidR="006217A6">
        <w:rPr>
          <w:rFonts w:hint="cs"/>
          <w:sz w:val="36"/>
          <w:rtl/>
        </w:rPr>
        <w:t>،</w:t>
      </w:r>
      <w:r w:rsidRPr="008646A7">
        <w:rPr>
          <w:sz w:val="36"/>
          <w:rtl/>
        </w:rPr>
        <w:t xml:space="preserve"> إلا من أخرجه دليل</w:t>
      </w:r>
      <w:r w:rsidRPr="008646A7">
        <w:rPr>
          <w:rFonts w:hint="cs"/>
          <w:sz w:val="36"/>
          <w:rtl/>
        </w:rPr>
        <w:t>ٌ</w:t>
      </w:r>
      <w:r w:rsidRPr="008646A7">
        <w:rPr>
          <w:sz w:val="36"/>
          <w:rtl/>
        </w:rPr>
        <w:t xml:space="preserve"> شرعي</w:t>
      </w:r>
      <w:r w:rsidRPr="008646A7">
        <w:rPr>
          <w:rFonts w:hint="cs"/>
          <w:sz w:val="36"/>
          <w:rtl/>
        </w:rPr>
        <w:t>ٌّ</w:t>
      </w:r>
      <w:r w:rsidR="006217A6">
        <w:rPr>
          <w:rFonts w:hint="cs"/>
          <w:sz w:val="36"/>
          <w:rtl/>
        </w:rPr>
        <w:t>،</w:t>
      </w:r>
      <w:r w:rsidRPr="008646A7">
        <w:rPr>
          <w:sz w:val="36"/>
          <w:rtl/>
        </w:rPr>
        <w:t xml:space="preserve"> ولذلك قال أمير المؤمنين عليٌّ عليه السلام</w:t>
      </w:r>
      <w:r w:rsidR="006217A6">
        <w:rPr>
          <w:sz w:val="36"/>
          <w:rtl/>
        </w:rPr>
        <w:t>:</w:t>
      </w:r>
      <w:r w:rsidRPr="008646A7">
        <w:rPr>
          <w:sz w:val="36"/>
          <w:rtl/>
        </w:rPr>
        <w:t xml:space="preserve"> </w:t>
      </w:r>
    </w:p>
    <w:p w:rsidR="003D5D68" w:rsidRPr="008646A7" w:rsidRDefault="00D44F1E" w:rsidP="008B674B">
      <w:pPr>
        <w:widowControl w:val="0"/>
        <w:spacing w:after="120"/>
        <w:ind w:firstLine="567"/>
        <w:jc w:val="lowKashida"/>
        <w:rPr>
          <w:sz w:val="36"/>
          <w:rtl/>
        </w:rPr>
      </w:pPr>
      <w:r w:rsidRPr="00966343">
        <w:rPr>
          <w:rFonts w:hint="eastAsia"/>
          <w:color w:val="008000"/>
          <w:sz w:val="36"/>
          <w:rtl/>
        </w:rPr>
        <w:t>«</w:t>
      </w:r>
      <w:r w:rsidR="003D5D68" w:rsidRPr="00D44F1E">
        <w:rPr>
          <w:color w:val="000000"/>
          <w:sz w:val="36"/>
          <w:rtl/>
        </w:rPr>
        <w:t>الْجُمُعَةُ وَاجِبَةٌ عَلَى كُلِّ مُؤْمِنٍ إِلا عَلَى الصَّبِيِّ والْمَرِيضِ والْمَجْنُونِ والشَّيْخِ الْكَبِيرِ والأَعْمَى والْمُسَافِرِ والْمَرْأَةِ والْعَبْدِ الْمَمْلُوكِ ومَنْ كَانَ عَلَى رَأْسِ فَرْسَخَيْنِ</w:t>
      </w:r>
      <w:r w:rsidRPr="00966343">
        <w:rPr>
          <w:rFonts w:hint="eastAsia"/>
          <w:color w:val="008000"/>
          <w:sz w:val="36"/>
          <w:rtl/>
        </w:rPr>
        <w:t>»</w:t>
      </w:r>
      <w:r w:rsidR="006217A6">
        <w:rPr>
          <w:sz w:val="36"/>
          <w:rtl/>
        </w:rPr>
        <w:t>.</w:t>
      </w:r>
      <w:r w:rsidR="003D5D68" w:rsidRPr="008646A7">
        <w:rPr>
          <w:sz w:val="36"/>
          <w:rtl/>
        </w:rPr>
        <w:t xml:space="preserve"> رواه ابن بابوية في كتاب </w:t>
      </w:r>
      <w:r w:rsidR="003D5D68" w:rsidRPr="00341337">
        <w:rPr>
          <w:color w:val="FF00FF"/>
          <w:sz w:val="36"/>
          <w:rtl/>
        </w:rPr>
        <w:t>"</w:t>
      </w:r>
      <w:r w:rsidR="003D5D68" w:rsidRPr="008646A7">
        <w:rPr>
          <w:sz w:val="36"/>
          <w:rtl/>
        </w:rPr>
        <w:t>من لا يحضره الفقيه</w:t>
      </w:r>
      <w:r w:rsidR="003D5D68" w:rsidRPr="00341337">
        <w:rPr>
          <w:rFonts w:hint="cs"/>
          <w:color w:val="FF00FF"/>
          <w:sz w:val="36"/>
          <w:rtl/>
        </w:rPr>
        <w:t>"</w:t>
      </w:r>
      <w:r w:rsidR="006217A6" w:rsidRPr="00966343">
        <w:rPr>
          <w:b/>
          <w:bCs/>
          <w:color w:val="008000"/>
          <w:sz w:val="36"/>
          <w:vertAlign w:val="superscript"/>
          <w:rtl/>
        </w:rPr>
        <w:t>(</w:t>
      </w:r>
      <w:r w:rsidR="003D5D68" w:rsidRPr="00966343">
        <w:rPr>
          <w:rStyle w:val="FootnoteReference"/>
          <w:b/>
          <w:bCs/>
          <w:color w:val="008000"/>
          <w:sz w:val="36"/>
          <w:rtl/>
        </w:rPr>
        <w:footnoteReference w:id="208"/>
      </w:r>
      <w:r w:rsidR="006217A6" w:rsidRPr="00966343">
        <w:rPr>
          <w:b/>
          <w:bCs/>
          <w:color w:val="008000"/>
          <w:sz w:val="36"/>
          <w:vertAlign w:val="superscript"/>
          <w:rtl/>
        </w:rPr>
        <w:t>)</w:t>
      </w:r>
      <w:r w:rsidR="006217A6">
        <w:rPr>
          <w:sz w:val="36"/>
          <w:rtl/>
        </w:rPr>
        <w:t>.</w:t>
      </w:r>
      <w:r w:rsidR="003D5D68" w:rsidRPr="008646A7">
        <w:rPr>
          <w:sz w:val="36"/>
          <w:rtl/>
        </w:rPr>
        <w:t xml:space="preserve"> </w:t>
      </w:r>
    </w:p>
    <w:p w:rsidR="003D5D68" w:rsidRPr="008646A7" w:rsidRDefault="003D5D68" w:rsidP="008B674B">
      <w:pPr>
        <w:widowControl w:val="0"/>
        <w:spacing w:after="120"/>
        <w:ind w:firstLine="567"/>
        <w:jc w:val="lowKashida"/>
        <w:rPr>
          <w:sz w:val="36"/>
          <w:rtl/>
        </w:rPr>
      </w:pPr>
      <w:r w:rsidRPr="008646A7">
        <w:rPr>
          <w:sz w:val="36"/>
          <w:rtl/>
        </w:rPr>
        <w:t>فإذا شهد الجمعة من لا تجب عليه</w:t>
      </w:r>
      <w:r w:rsidR="006217A6">
        <w:rPr>
          <w:sz w:val="36"/>
          <w:rtl/>
        </w:rPr>
        <w:t>،</w:t>
      </w:r>
      <w:r w:rsidRPr="008646A7">
        <w:rPr>
          <w:sz w:val="36"/>
          <w:rtl/>
        </w:rPr>
        <w:t xml:space="preserve"> فإنها تجزئة عن صلوة الظهر كما </w:t>
      </w:r>
      <w:r w:rsidRPr="008646A7">
        <w:rPr>
          <w:rFonts w:ascii="AGA Arabesque" w:hAnsi="AGA Arabesque" w:hint="cs"/>
          <w:sz w:val="36"/>
          <w:rtl/>
        </w:rPr>
        <w:t xml:space="preserve">رُوِيَ </w:t>
      </w:r>
      <w:r w:rsidRPr="008646A7">
        <w:rPr>
          <w:sz w:val="36"/>
          <w:rtl/>
        </w:rPr>
        <w:t>عن علي عليه السلام أنه قال</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إذا شهدت المرأة والعبد الجمعة أجزأت عنهما يعنى من صلوة الظهر</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09"/>
      </w:r>
      <w:r w:rsidR="006217A6" w:rsidRPr="00966343">
        <w:rPr>
          <w:b/>
          <w:bCs/>
          <w:color w:val="008000"/>
          <w:sz w:val="36"/>
          <w:vertAlign w:val="superscript"/>
          <w:rtl/>
        </w:rPr>
        <w:t>)</w:t>
      </w:r>
      <w:r w:rsidR="006217A6">
        <w:rPr>
          <w:sz w:val="36"/>
          <w:rtl/>
        </w:rPr>
        <w:t>.</w:t>
      </w:r>
      <w:r w:rsidRPr="008646A7">
        <w:rPr>
          <w:sz w:val="36"/>
          <w:rtl/>
        </w:rPr>
        <w:t xml:space="preserve"> </w:t>
      </w:r>
    </w:p>
    <w:p w:rsidR="003D5D68" w:rsidRPr="008646A7" w:rsidRDefault="003D5D68" w:rsidP="008B674B">
      <w:pPr>
        <w:widowControl w:val="0"/>
        <w:spacing w:after="120"/>
        <w:ind w:firstLine="567"/>
        <w:jc w:val="lowKashida"/>
        <w:rPr>
          <w:sz w:val="36"/>
          <w:rtl/>
        </w:rPr>
      </w:pPr>
      <w:r w:rsidRPr="008646A7">
        <w:rPr>
          <w:sz w:val="36"/>
          <w:rtl/>
        </w:rPr>
        <w:t>وي</w:t>
      </w:r>
      <w:r w:rsidRPr="008646A7">
        <w:rPr>
          <w:rFonts w:hint="cs"/>
          <w:sz w:val="36"/>
          <w:rtl/>
        </w:rPr>
        <w:t>ُ</w:t>
      </w:r>
      <w:r w:rsidRPr="008646A7">
        <w:rPr>
          <w:sz w:val="36"/>
          <w:rtl/>
        </w:rPr>
        <w:t>ك</w:t>
      </w:r>
      <w:r w:rsidRPr="008646A7">
        <w:rPr>
          <w:rFonts w:hint="cs"/>
          <w:sz w:val="36"/>
          <w:rtl/>
        </w:rPr>
        <w:t>ْ</w:t>
      </w:r>
      <w:r w:rsidRPr="008646A7">
        <w:rPr>
          <w:sz w:val="36"/>
          <w:rtl/>
        </w:rPr>
        <w:t>ر</w:t>
      </w:r>
      <w:r w:rsidRPr="008646A7">
        <w:rPr>
          <w:rFonts w:hint="cs"/>
          <w:sz w:val="36"/>
          <w:rtl/>
        </w:rPr>
        <w:t>َ</w:t>
      </w:r>
      <w:r w:rsidRPr="008646A7">
        <w:rPr>
          <w:sz w:val="36"/>
          <w:rtl/>
        </w:rPr>
        <w:t xml:space="preserve">ه السفر في يوم الجمعة قبل أداء الصلوة إلا لضرورة كما </w:t>
      </w:r>
      <w:r w:rsidRPr="008646A7">
        <w:rPr>
          <w:rFonts w:ascii="AGA Arabesque" w:hAnsi="AGA Arabesque" w:hint="cs"/>
          <w:sz w:val="36"/>
          <w:rtl/>
        </w:rPr>
        <w:t xml:space="preserve">رُوِيَ </w:t>
      </w:r>
      <w:r w:rsidRPr="008646A7">
        <w:rPr>
          <w:sz w:val="36"/>
          <w:rtl/>
        </w:rPr>
        <w:t xml:space="preserve">في </w:t>
      </w:r>
      <w:r w:rsidRPr="00341337">
        <w:rPr>
          <w:color w:val="FF00FF"/>
          <w:sz w:val="36"/>
          <w:rtl/>
        </w:rPr>
        <w:t>"</w:t>
      </w:r>
      <w:r w:rsidRPr="008646A7">
        <w:rPr>
          <w:sz w:val="36"/>
          <w:rtl/>
        </w:rPr>
        <w:t>نَهْج البَلاغَة</w:t>
      </w:r>
      <w:r w:rsidRPr="00341337">
        <w:rPr>
          <w:color w:val="FF00FF"/>
          <w:sz w:val="36"/>
          <w:rtl/>
        </w:rPr>
        <w:t>"</w:t>
      </w:r>
      <w:r w:rsidRPr="008646A7">
        <w:rPr>
          <w:sz w:val="36"/>
          <w:rtl/>
        </w:rPr>
        <w:t xml:space="preserve"> عن علي</w:t>
      </w:r>
      <w:r w:rsidRPr="008646A7">
        <w:rPr>
          <w:rFonts w:hint="cs"/>
          <w:sz w:val="36"/>
          <w:rtl/>
        </w:rPr>
        <w:t>ٍّ</w:t>
      </w:r>
      <w:r w:rsidRPr="008646A7">
        <w:rPr>
          <w:sz w:val="36"/>
          <w:rtl/>
        </w:rPr>
        <w:t xml:space="preserve"> عليه السلام قال</w:t>
      </w:r>
      <w:r w:rsidR="006217A6">
        <w:rPr>
          <w:sz w:val="36"/>
          <w:rtl/>
        </w:rPr>
        <w:t>:</w:t>
      </w:r>
      <w:r w:rsidRPr="008646A7">
        <w:rPr>
          <w:rFonts w:hint="cs"/>
          <w:sz w:val="36"/>
          <w:rtl/>
        </w:rPr>
        <w:t xml:space="preserve"> </w:t>
      </w:r>
      <w:r w:rsidR="00D44F1E" w:rsidRPr="00966343">
        <w:rPr>
          <w:rFonts w:hint="eastAsia"/>
          <w:color w:val="008000"/>
          <w:sz w:val="36"/>
          <w:rtl/>
        </w:rPr>
        <w:t>«</w:t>
      </w:r>
      <w:r w:rsidRPr="00D44F1E">
        <w:rPr>
          <w:color w:val="000000"/>
          <w:sz w:val="36"/>
          <w:rtl/>
        </w:rPr>
        <w:t>لا تُسَافِرْ فِي يَوْمِ جُمُعَةٍ حَتَّى تَشْهَدَ الصَّلاةَ إِلا فَاصِلاً فِي سَبِيلِ اللَّهِ أَوْ فِي أَمْرٍ تُعْذَرُ بِهِ</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10"/>
      </w:r>
      <w:r w:rsidR="006217A6" w:rsidRPr="00966343">
        <w:rPr>
          <w:b/>
          <w:bCs/>
          <w:color w:val="008000"/>
          <w:sz w:val="36"/>
          <w:vertAlign w:val="superscript"/>
          <w:rtl/>
        </w:rPr>
        <w:t>)</w:t>
      </w:r>
      <w:r w:rsidR="006217A6">
        <w:rPr>
          <w:sz w:val="36"/>
          <w:rtl/>
        </w:rPr>
        <w:t>.</w:t>
      </w:r>
      <w:r w:rsidRPr="008646A7">
        <w:rPr>
          <w:sz w:val="36"/>
          <w:rtl/>
        </w:rPr>
        <w:t xml:space="preserve"> </w:t>
      </w:r>
    </w:p>
    <w:p w:rsidR="003D5D68" w:rsidRPr="008646A7" w:rsidRDefault="003D5D68" w:rsidP="002C7DEB">
      <w:pPr>
        <w:widowControl w:val="0"/>
        <w:spacing w:after="120"/>
        <w:ind w:firstLine="567"/>
        <w:jc w:val="lowKashida"/>
        <w:rPr>
          <w:sz w:val="36"/>
          <w:rtl/>
        </w:rPr>
      </w:pPr>
      <w:r w:rsidRPr="008646A7">
        <w:rPr>
          <w:sz w:val="36"/>
          <w:rtl/>
        </w:rPr>
        <w:t>ووقت صلوة الجمعة</w:t>
      </w:r>
      <w:r w:rsidR="006217A6">
        <w:rPr>
          <w:sz w:val="36"/>
          <w:rtl/>
        </w:rPr>
        <w:t>،</w:t>
      </w:r>
      <w:r w:rsidRPr="008646A7">
        <w:rPr>
          <w:sz w:val="36"/>
          <w:rtl/>
        </w:rPr>
        <w:t xml:space="preserve"> ساعة زوال الشمس كما قال الإمام عليه السلام</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ت</w:t>
      </w:r>
      <w:r w:rsidRPr="00D44F1E">
        <w:rPr>
          <w:rFonts w:hint="cs"/>
          <w:color w:val="000000"/>
          <w:sz w:val="36"/>
          <w:rtl/>
        </w:rPr>
        <w:t>ُ</w:t>
      </w:r>
      <w:r w:rsidRPr="00D44F1E">
        <w:rPr>
          <w:color w:val="000000"/>
          <w:sz w:val="36"/>
          <w:rtl/>
        </w:rPr>
        <w:t>ص</w:t>
      </w:r>
      <w:r w:rsidRPr="00D44F1E">
        <w:rPr>
          <w:rFonts w:hint="cs"/>
          <w:color w:val="000000"/>
          <w:sz w:val="36"/>
          <w:rtl/>
        </w:rPr>
        <w:t>َ</w:t>
      </w:r>
      <w:r w:rsidRPr="00D44F1E">
        <w:rPr>
          <w:color w:val="000000"/>
          <w:sz w:val="36"/>
          <w:rtl/>
        </w:rPr>
        <w:t>ل</w:t>
      </w:r>
      <w:r w:rsidRPr="00D44F1E">
        <w:rPr>
          <w:rFonts w:hint="cs"/>
          <w:color w:val="000000"/>
          <w:sz w:val="36"/>
          <w:rtl/>
        </w:rPr>
        <w:t xml:space="preserve">َّى </w:t>
      </w:r>
      <w:r w:rsidRPr="00D44F1E">
        <w:rPr>
          <w:color w:val="000000"/>
          <w:sz w:val="36"/>
          <w:rtl/>
        </w:rPr>
        <w:t>الجمعة وقت الزوال</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11"/>
      </w:r>
      <w:r w:rsidR="006217A6" w:rsidRPr="00966343">
        <w:rPr>
          <w:b/>
          <w:bCs/>
          <w:color w:val="008000"/>
          <w:sz w:val="36"/>
          <w:vertAlign w:val="superscript"/>
          <w:rtl/>
        </w:rPr>
        <w:t>)</w:t>
      </w:r>
      <w:r w:rsidR="006217A6">
        <w:rPr>
          <w:sz w:val="36"/>
          <w:rtl/>
        </w:rPr>
        <w:t>.</w:t>
      </w:r>
      <w:r w:rsidRPr="008646A7">
        <w:rPr>
          <w:sz w:val="36"/>
          <w:rtl/>
        </w:rPr>
        <w:t xml:space="preserve"> </w:t>
      </w:r>
    </w:p>
    <w:p w:rsidR="003D5D68" w:rsidRPr="00D44F1E" w:rsidRDefault="003D5D68" w:rsidP="008B674B">
      <w:pPr>
        <w:widowControl w:val="0"/>
        <w:spacing w:after="120"/>
        <w:ind w:firstLine="567"/>
        <w:jc w:val="lowKashida"/>
        <w:rPr>
          <w:color w:val="000000"/>
          <w:sz w:val="36"/>
          <w:rtl/>
        </w:rPr>
      </w:pPr>
      <w:r w:rsidRPr="008646A7">
        <w:rPr>
          <w:sz w:val="36"/>
          <w:rtl/>
        </w:rPr>
        <w:t>وصلوة الجمعة خطبتان وركعتان كما روي عن أمير المؤمنين عليه السلام أنه قال</w:t>
      </w:r>
      <w:r w:rsidR="006217A6">
        <w:rPr>
          <w:sz w:val="36"/>
          <w:rtl/>
        </w:rPr>
        <w:t>:</w:t>
      </w:r>
      <w:r w:rsidRPr="008646A7">
        <w:rPr>
          <w:rFonts w:hint="cs"/>
          <w:sz w:val="36"/>
          <w:rtl/>
        </w:rPr>
        <w:t xml:space="preserve"> </w:t>
      </w:r>
      <w:r w:rsidR="00D44F1E" w:rsidRPr="00966343">
        <w:rPr>
          <w:rFonts w:hint="eastAsia"/>
          <w:color w:val="008000"/>
          <w:sz w:val="36"/>
          <w:rtl/>
        </w:rPr>
        <w:t>«</w:t>
      </w:r>
      <w:r w:rsidRPr="00D44F1E">
        <w:rPr>
          <w:color w:val="000000"/>
          <w:sz w:val="36"/>
          <w:rtl/>
        </w:rPr>
        <w:t>إِنَّمَا جُعِلَتِ الْجُمُعَةُ رَكْعَتَيْنِ مِنْ أَجْلِ الْخُطْبَتَيْنِ جُعِلَتَا مَكَانَ الرَّكْعَتَيْنِ الأَخِيرَتَيْنِ</w:t>
      </w:r>
      <w:r w:rsidR="00D44F1E" w:rsidRPr="00966343">
        <w:rPr>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12"/>
      </w:r>
      <w:r w:rsidR="006217A6" w:rsidRPr="00966343">
        <w:rPr>
          <w:b/>
          <w:bCs/>
          <w:color w:val="008000"/>
          <w:sz w:val="36"/>
          <w:vertAlign w:val="superscript"/>
          <w:rtl/>
        </w:rPr>
        <w:t>)</w:t>
      </w:r>
      <w:r w:rsidR="006217A6" w:rsidRPr="00D44F1E">
        <w:rPr>
          <w:color w:val="000000"/>
          <w:sz w:val="36"/>
          <w:rtl/>
        </w:rPr>
        <w:t>.</w:t>
      </w:r>
      <w:r w:rsidRPr="00D44F1E">
        <w:rPr>
          <w:color w:val="000000"/>
          <w:sz w:val="36"/>
          <w:rtl/>
        </w:rPr>
        <w:t xml:space="preserve"> </w:t>
      </w:r>
    </w:p>
    <w:p w:rsidR="003D5D68" w:rsidRPr="008646A7" w:rsidRDefault="003D5D68" w:rsidP="008B674B">
      <w:pPr>
        <w:widowControl w:val="0"/>
        <w:spacing w:after="120"/>
        <w:ind w:firstLine="567"/>
        <w:jc w:val="lowKashida"/>
        <w:rPr>
          <w:sz w:val="36"/>
          <w:rtl/>
        </w:rPr>
      </w:pPr>
      <w:r w:rsidRPr="00D44F1E">
        <w:rPr>
          <w:color w:val="000000"/>
          <w:sz w:val="36"/>
          <w:rtl/>
        </w:rPr>
        <w:t>ومن آداب صلوة الجمعة</w:t>
      </w:r>
      <w:r w:rsidR="006217A6" w:rsidRPr="00D44F1E">
        <w:rPr>
          <w:color w:val="000000"/>
          <w:sz w:val="36"/>
          <w:rtl/>
        </w:rPr>
        <w:t>،</w:t>
      </w:r>
      <w:r w:rsidRPr="00D44F1E">
        <w:rPr>
          <w:color w:val="000000"/>
          <w:sz w:val="36"/>
          <w:rtl/>
        </w:rPr>
        <w:t xml:space="preserve"> تسليم الإمام على المأمون إذا صعد المنبر</w:t>
      </w:r>
      <w:r w:rsidR="006217A6" w:rsidRPr="00D44F1E">
        <w:rPr>
          <w:color w:val="000000"/>
          <w:sz w:val="36"/>
          <w:rtl/>
        </w:rPr>
        <w:t>،</w:t>
      </w:r>
      <w:r w:rsidRPr="00D44F1E">
        <w:rPr>
          <w:color w:val="000000"/>
          <w:sz w:val="36"/>
          <w:rtl/>
        </w:rPr>
        <w:t xml:space="preserve"> كما جاء في رواية محمد بن الحسن الطوسي بإسناده عن علي</w:t>
      </w:r>
      <w:r w:rsidRPr="00D44F1E">
        <w:rPr>
          <w:rFonts w:hint="cs"/>
          <w:color w:val="000000"/>
          <w:sz w:val="36"/>
          <w:rtl/>
        </w:rPr>
        <w:t>ٍّ</w:t>
      </w:r>
      <w:r w:rsidRPr="00D44F1E">
        <w:rPr>
          <w:color w:val="000000"/>
          <w:sz w:val="36"/>
          <w:rtl/>
        </w:rPr>
        <w:t xml:space="preserve"> عليه السلام قال</w:t>
      </w:r>
      <w:r w:rsidR="006217A6" w:rsidRPr="00D44F1E">
        <w:rPr>
          <w:color w:val="000000"/>
          <w:sz w:val="36"/>
          <w:rtl/>
        </w:rPr>
        <w:t>:</w:t>
      </w:r>
      <w:r w:rsidRPr="00D44F1E">
        <w:rPr>
          <w:color w:val="000000"/>
          <w:sz w:val="36"/>
          <w:rtl/>
        </w:rPr>
        <w:t xml:space="preserve"> </w:t>
      </w:r>
      <w:r w:rsidR="00D44F1E" w:rsidRPr="00966343">
        <w:rPr>
          <w:rFonts w:hint="eastAsia"/>
          <w:color w:val="008000"/>
          <w:sz w:val="36"/>
          <w:rtl/>
        </w:rPr>
        <w:t>«</w:t>
      </w:r>
      <w:r w:rsidRPr="00D44F1E">
        <w:rPr>
          <w:color w:val="000000"/>
          <w:sz w:val="36"/>
          <w:rtl/>
        </w:rPr>
        <w:t>من السن</w:t>
      </w:r>
      <w:r w:rsidRPr="00D44F1E">
        <w:rPr>
          <w:rFonts w:hint="cs"/>
          <w:color w:val="000000"/>
          <w:sz w:val="36"/>
          <w:rtl/>
        </w:rPr>
        <w:t>َّ</w:t>
      </w:r>
      <w:r w:rsidRPr="00D44F1E">
        <w:rPr>
          <w:color w:val="000000"/>
          <w:sz w:val="36"/>
          <w:rtl/>
        </w:rPr>
        <w:t>ة إذا صعد الإمام المنبر أن يسل</w:t>
      </w:r>
      <w:r w:rsidRPr="00D44F1E">
        <w:rPr>
          <w:rFonts w:hint="cs"/>
          <w:color w:val="000000"/>
          <w:sz w:val="36"/>
          <w:rtl/>
        </w:rPr>
        <w:t>ِّ</w:t>
      </w:r>
      <w:r w:rsidRPr="00D44F1E">
        <w:rPr>
          <w:color w:val="000000"/>
          <w:sz w:val="36"/>
          <w:rtl/>
        </w:rPr>
        <w:t>م</w:t>
      </w:r>
      <w:r w:rsidRPr="00D44F1E">
        <w:rPr>
          <w:rFonts w:hint="cs"/>
          <w:color w:val="000000"/>
          <w:sz w:val="36"/>
          <w:rtl/>
        </w:rPr>
        <w:t>َ</w:t>
      </w:r>
      <w:r w:rsidRPr="00D44F1E">
        <w:rPr>
          <w:color w:val="000000"/>
          <w:sz w:val="36"/>
          <w:rtl/>
        </w:rPr>
        <w:t xml:space="preserve"> إذا استقبل الناس</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13"/>
      </w:r>
      <w:r w:rsidR="006217A6" w:rsidRPr="00966343">
        <w:rPr>
          <w:b/>
          <w:bCs/>
          <w:color w:val="008000"/>
          <w:sz w:val="36"/>
          <w:vertAlign w:val="superscript"/>
          <w:rtl/>
        </w:rPr>
        <w:t>)</w:t>
      </w:r>
      <w:r w:rsidR="006217A6">
        <w:rPr>
          <w:sz w:val="36"/>
          <w:rtl/>
        </w:rPr>
        <w:t>.</w:t>
      </w:r>
      <w:r w:rsidRPr="008646A7">
        <w:rPr>
          <w:sz w:val="36"/>
          <w:rtl/>
        </w:rPr>
        <w:t xml:space="preserve"> </w:t>
      </w:r>
    </w:p>
    <w:p w:rsidR="003D5D68" w:rsidRPr="008646A7" w:rsidRDefault="003D5D68" w:rsidP="008B674B">
      <w:pPr>
        <w:widowControl w:val="0"/>
        <w:spacing w:after="120"/>
        <w:ind w:firstLine="567"/>
        <w:jc w:val="lowKashida"/>
        <w:rPr>
          <w:sz w:val="36"/>
          <w:rtl/>
        </w:rPr>
      </w:pPr>
      <w:r w:rsidRPr="008646A7">
        <w:rPr>
          <w:sz w:val="36"/>
          <w:rtl/>
        </w:rPr>
        <w:t>وعلى الناس أن يستمعوا للإمام ويُنْصِتوا حين خطبته</w:t>
      </w:r>
      <w:r w:rsidR="006217A6">
        <w:rPr>
          <w:sz w:val="36"/>
          <w:rtl/>
        </w:rPr>
        <w:t>،</w:t>
      </w:r>
      <w:r w:rsidRPr="008646A7">
        <w:rPr>
          <w:sz w:val="36"/>
          <w:rtl/>
        </w:rPr>
        <w:t xml:space="preserve"> كما قال أمير المؤمنين عليه السلام</w:t>
      </w:r>
      <w:r w:rsidR="006217A6">
        <w:rPr>
          <w:sz w:val="36"/>
          <w:rtl/>
        </w:rPr>
        <w:t>:</w:t>
      </w:r>
      <w:r w:rsidRPr="008646A7">
        <w:rPr>
          <w:rFonts w:hint="cs"/>
          <w:sz w:val="36"/>
          <w:rtl/>
        </w:rPr>
        <w:t xml:space="preserve"> </w:t>
      </w:r>
      <w:r w:rsidR="00D44F1E" w:rsidRPr="00966343">
        <w:rPr>
          <w:rFonts w:hint="eastAsia"/>
          <w:color w:val="008000"/>
          <w:sz w:val="36"/>
          <w:rtl/>
        </w:rPr>
        <w:t>«</w:t>
      </w:r>
      <w:r w:rsidRPr="00D44F1E">
        <w:rPr>
          <w:color w:val="000000"/>
          <w:sz w:val="36"/>
          <w:rtl/>
        </w:rPr>
        <w:t>لا كَلامَ والإِمَامُ يَخْطُبُ ولا الْتِفَاتَ إِلا كَمَا</w:t>
      </w:r>
      <w:r w:rsidR="00077300" w:rsidRPr="00D44F1E">
        <w:rPr>
          <w:color w:val="000000"/>
          <w:sz w:val="36"/>
          <w:rtl/>
        </w:rPr>
        <w:t xml:space="preserve"> </w:t>
      </w:r>
      <w:r w:rsidRPr="00D44F1E">
        <w:rPr>
          <w:color w:val="000000"/>
          <w:sz w:val="36"/>
          <w:rtl/>
        </w:rPr>
        <w:t>يَحِلُّ فِي الصَّلاةِ</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14"/>
      </w:r>
      <w:r w:rsidR="006217A6" w:rsidRPr="00966343">
        <w:rPr>
          <w:b/>
          <w:bCs/>
          <w:color w:val="008000"/>
          <w:sz w:val="36"/>
          <w:vertAlign w:val="superscript"/>
          <w:rtl/>
        </w:rPr>
        <w:t>)</w:t>
      </w:r>
      <w:r w:rsidR="006217A6">
        <w:rPr>
          <w:sz w:val="36"/>
          <w:rtl/>
        </w:rPr>
        <w:t>.</w:t>
      </w:r>
    </w:p>
    <w:p w:rsidR="003D5D68" w:rsidRPr="00D44F1E" w:rsidRDefault="003D5D68" w:rsidP="002C7DEB">
      <w:pPr>
        <w:widowControl w:val="0"/>
        <w:spacing w:after="120"/>
        <w:ind w:firstLine="567"/>
        <w:jc w:val="lowKashida"/>
        <w:rPr>
          <w:rFonts w:hint="cs"/>
          <w:color w:val="000000"/>
          <w:sz w:val="36"/>
          <w:rtl/>
        </w:rPr>
      </w:pPr>
      <w:r w:rsidRPr="008646A7">
        <w:rPr>
          <w:sz w:val="36"/>
          <w:rtl/>
        </w:rPr>
        <w:t>ودونك خطبةً من خطبه الغرَّاء في إحدى الجُمَع</w:t>
      </w:r>
      <w:r w:rsidR="006217A6">
        <w:rPr>
          <w:sz w:val="36"/>
          <w:rtl/>
        </w:rPr>
        <w:t>،</w:t>
      </w:r>
      <w:r w:rsidRPr="008646A7">
        <w:rPr>
          <w:sz w:val="36"/>
          <w:rtl/>
        </w:rPr>
        <w:t xml:space="preserve"> قال عليه السلام</w:t>
      </w:r>
      <w:r w:rsidR="006217A6">
        <w:rPr>
          <w:sz w:val="36"/>
          <w:rtl/>
        </w:rPr>
        <w:t>:</w:t>
      </w:r>
      <w:r w:rsidR="002C7DEB" w:rsidRPr="00EE10D1">
        <w:rPr>
          <w:rFonts w:hint="cs"/>
          <w:color w:val="008000"/>
          <w:sz w:val="36"/>
          <w:rtl/>
        </w:rPr>
        <w:t xml:space="preserve"> </w:t>
      </w:r>
      <w:r w:rsidR="00D44F1E" w:rsidRPr="00966343">
        <w:rPr>
          <w:color w:val="008000"/>
          <w:sz w:val="36"/>
          <w:rtl/>
        </w:rPr>
        <w:t>«</w:t>
      </w:r>
      <w:r w:rsidRPr="00D44F1E">
        <w:rPr>
          <w:color w:val="000000"/>
          <w:sz w:val="36"/>
          <w:rtl/>
        </w:rPr>
        <w:t>الحمد لله ذي القدرة والسلطان والرأفة والامتنان</w:t>
      </w:r>
      <w:r w:rsidR="006217A6" w:rsidRPr="00D44F1E">
        <w:rPr>
          <w:color w:val="000000"/>
          <w:sz w:val="36"/>
          <w:rtl/>
        </w:rPr>
        <w:t>،</w:t>
      </w:r>
      <w:r w:rsidRPr="00D44F1E">
        <w:rPr>
          <w:color w:val="000000"/>
          <w:sz w:val="36"/>
          <w:rtl/>
        </w:rPr>
        <w:t xml:space="preserve"> أحمده على تتابع النعم</w:t>
      </w:r>
      <w:r w:rsidR="006217A6" w:rsidRPr="00D44F1E">
        <w:rPr>
          <w:color w:val="000000"/>
          <w:sz w:val="36"/>
          <w:rtl/>
        </w:rPr>
        <w:t>،</w:t>
      </w:r>
      <w:r w:rsidRPr="00D44F1E">
        <w:rPr>
          <w:color w:val="000000"/>
          <w:sz w:val="36"/>
          <w:rtl/>
        </w:rPr>
        <w:t xml:space="preserve"> وأعوذ به من العذاب والنقم</w:t>
      </w:r>
      <w:r w:rsidR="006217A6" w:rsidRPr="00D44F1E">
        <w:rPr>
          <w:color w:val="000000"/>
          <w:sz w:val="36"/>
          <w:rtl/>
        </w:rPr>
        <w:t>،</w:t>
      </w:r>
      <w:r w:rsidRPr="00D44F1E">
        <w:rPr>
          <w:color w:val="000000"/>
          <w:sz w:val="36"/>
          <w:rtl/>
        </w:rPr>
        <w:t xml:space="preserve"> وأشهد أن لا إله إلا الله وحده لا شريك له مخالفة للجاحدين ومعاندة للمبطلين وإقرارا بأنه رب العالمين</w:t>
      </w:r>
      <w:r w:rsidR="006217A6" w:rsidRPr="00D44F1E">
        <w:rPr>
          <w:color w:val="000000"/>
          <w:sz w:val="36"/>
          <w:rtl/>
        </w:rPr>
        <w:t>،</w:t>
      </w:r>
      <w:r w:rsidRPr="00D44F1E">
        <w:rPr>
          <w:color w:val="000000"/>
          <w:sz w:val="36"/>
          <w:rtl/>
        </w:rPr>
        <w:t xml:space="preserve"> وأشهد أن محمدا عبده ورسوله ق</w:t>
      </w:r>
      <w:r w:rsidRPr="00D44F1E">
        <w:rPr>
          <w:rFonts w:hint="cs"/>
          <w:color w:val="000000"/>
          <w:sz w:val="36"/>
          <w:rtl/>
        </w:rPr>
        <w:t>َ</w:t>
      </w:r>
      <w:r w:rsidRPr="00D44F1E">
        <w:rPr>
          <w:color w:val="000000"/>
          <w:sz w:val="36"/>
          <w:rtl/>
        </w:rPr>
        <w:t>فَّى به المرسلين وختم به النبيين</w:t>
      </w:r>
      <w:r w:rsidR="006217A6" w:rsidRPr="00D44F1E">
        <w:rPr>
          <w:color w:val="000000"/>
          <w:sz w:val="36"/>
          <w:rtl/>
        </w:rPr>
        <w:t>،</w:t>
      </w:r>
      <w:r w:rsidRPr="00D44F1E">
        <w:rPr>
          <w:color w:val="000000"/>
          <w:sz w:val="36"/>
          <w:rtl/>
        </w:rPr>
        <w:t xml:space="preserve"> وبعثه رحمة للعالمين</w:t>
      </w:r>
      <w:r w:rsidR="006217A6" w:rsidRPr="00D44F1E">
        <w:rPr>
          <w:color w:val="000000"/>
          <w:sz w:val="36"/>
          <w:rtl/>
        </w:rPr>
        <w:t>،</w:t>
      </w:r>
      <w:r w:rsidRPr="00D44F1E">
        <w:rPr>
          <w:color w:val="000000"/>
          <w:sz w:val="36"/>
          <w:rtl/>
        </w:rPr>
        <w:t xml:space="preserve"> صلى الله عليه وعلى آله أجمعين</w:t>
      </w:r>
      <w:r w:rsidR="00D44F1E" w:rsidRPr="00D44F1E">
        <w:rPr>
          <w:rFonts w:hint="cs"/>
          <w:color w:val="000000"/>
          <w:sz w:val="36"/>
          <w:rtl/>
        </w:rPr>
        <w:t>.</w:t>
      </w:r>
    </w:p>
    <w:p w:rsidR="003D5D68" w:rsidRPr="00D44F1E" w:rsidRDefault="003D5D68" w:rsidP="008B674B">
      <w:pPr>
        <w:widowControl w:val="0"/>
        <w:spacing w:after="120"/>
        <w:ind w:firstLine="567"/>
        <w:jc w:val="lowKashida"/>
        <w:rPr>
          <w:rFonts w:hint="cs"/>
          <w:color w:val="000000"/>
          <w:sz w:val="36"/>
          <w:rtl/>
        </w:rPr>
      </w:pPr>
      <w:r w:rsidRPr="00D44F1E">
        <w:rPr>
          <w:color w:val="000000"/>
          <w:sz w:val="36"/>
          <w:rtl/>
        </w:rPr>
        <w:t>أوصيكم عباد الله بتقوى الله الذي هو ولي ثوابكم وإليه مردكم ومآبكم فبادروا بذلك قبل الموت الذي لا ينجيكم منه حصن منيع ولا هرب سريع</w:t>
      </w:r>
      <w:r w:rsidR="006217A6" w:rsidRPr="00D44F1E">
        <w:rPr>
          <w:color w:val="000000"/>
          <w:sz w:val="36"/>
          <w:rtl/>
        </w:rPr>
        <w:t>،</w:t>
      </w:r>
      <w:r w:rsidRPr="00D44F1E">
        <w:rPr>
          <w:color w:val="000000"/>
          <w:sz w:val="36"/>
          <w:rtl/>
        </w:rPr>
        <w:t xml:space="preserve"> فإنه وارد نازل وواقع عاجل</w:t>
      </w:r>
      <w:r w:rsidR="006217A6" w:rsidRPr="00D44F1E">
        <w:rPr>
          <w:color w:val="000000"/>
          <w:sz w:val="36"/>
          <w:rtl/>
        </w:rPr>
        <w:t>،</w:t>
      </w:r>
      <w:r w:rsidRPr="00D44F1E">
        <w:rPr>
          <w:color w:val="000000"/>
          <w:sz w:val="36"/>
          <w:rtl/>
        </w:rPr>
        <w:t xml:space="preserve"> وإن تطاول الأجل وامتد المهل</w:t>
      </w:r>
      <w:r w:rsidR="006217A6" w:rsidRPr="00D44F1E">
        <w:rPr>
          <w:color w:val="000000"/>
          <w:sz w:val="36"/>
          <w:rtl/>
        </w:rPr>
        <w:t>،</w:t>
      </w:r>
      <w:r w:rsidRPr="00D44F1E">
        <w:rPr>
          <w:color w:val="000000"/>
          <w:sz w:val="36"/>
          <w:rtl/>
        </w:rPr>
        <w:t xml:space="preserve"> وكل ما هو آت قريب</w:t>
      </w:r>
      <w:r w:rsidR="006217A6" w:rsidRPr="00D44F1E">
        <w:rPr>
          <w:color w:val="000000"/>
          <w:sz w:val="36"/>
          <w:rtl/>
        </w:rPr>
        <w:t>،</w:t>
      </w:r>
      <w:r w:rsidRPr="00D44F1E">
        <w:rPr>
          <w:color w:val="000000"/>
          <w:sz w:val="36"/>
          <w:rtl/>
        </w:rPr>
        <w:t xml:space="preserve"> ومن مهد لنفسه فهو المصيب</w:t>
      </w:r>
      <w:r w:rsidR="006217A6" w:rsidRPr="00D44F1E">
        <w:rPr>
          <w:color w:val="000000"/>
          <w:sz w:val="36"/>
          <w:rtl/>
        </w:rPr>
        <w:t>.</w:t>
      </w:r>
      <w:r w:rsidRPr="00D44F1E">
        <w:rPr>
          <w:color w:val="000000"/>
          <w:sz w:val="36"/>
          <w:rtl/>
        </w:rPr>
        <w:t xml:space="preserve"> فتزودوا رحمكم الله اليوم ليوم الممات واحذروا أليم هول البيات</w:t>
      </w:r>
      <w:r w:rsidR="006217A6" w:rsidRPr="00D44F1E">
        <w:rPr>
          <w:color w:val="000000"/>
          <w:sz w:val="36"/>
          <w:rtl/>
        </w:rPr>
        <w:t>،</w:t>
      </w:r>
      <w:r w:rsidRPr="00D44F1E">
        <w:rPr>
          <w:color w:val="000000"/>
          <w:sz w:val="36"/>
          <w:rtl/>
        </w:rPr>
        <w:t xml:space="preserve"> فإن عقاب الله عظيم وعذابه أليم</w:t>
      </w:r>
      <w:r w:rsidR="006217A6" w:rsidRPr="00D44F1E">
        <w:rPr>
          <w:color w:val="000000"/>
          <w:sz w:val="36"/>
          <w:rtl/>
        </w:rPr>
        <w:t>،</w:t>
      </w:r>
      <w:r w:rsidRPr="00D44F1E">
        <w:rPr>
          <w:color w:val="000000"/>
          <w:sz w:val="36"/>
          <w:rtl/>
        </w:rPr>
        <w:t xml:space="preserve"> نار تلهب</w:t>
      </w:r>
      <w:r w:rsidR="006217A6" w:rsidRPr="00D44F1E">
        <w:rPr>
          <w:color w:val="000000"/>
          <w:sz w:val="36"/>
          <w:rtl/>
        </w:rPr>
        <w:t>،</w:t>
      </w:r>
      <w:r w:rsidRPr="00D44F1E">
        <w:rPr>
          <w:color w:val="000000"/>
          <w:sz w:val="36"/>
          <w:rtl/>
        </w:rPr>
        <w:t xml:space="preserve"> ونفس تعذب</w:t>
      </w:r>
      <w:r w:rsidR="006217A6" w:rsidRPr="00D44F1E">
        <w:rPr>
          <w:color w:val="000000"/>
          <w:sz w:val="36"/>
          <w:rtl/>
        </w:rPr>
        <w:t>،</w:t>
      </w:r>
      <w:r w:rsidRPr="00D44F1E">
        <w:rPr>
          <w:color w:val="000000"/>
          <w:sz w:val="36"/>
          <w:rtl/>
        </w:rPr>
        <w:t xml:space="preserve"> وشراب من صديد</w:t>
      </w:r>
      <w:r w:rsidR="006217A6" w:rsidRPr="00D44F1E">
        <w:rPr>
          <w:color w:val="000000"/>
          <w:sz w:val="36"/>
          <w:rtl/>
        </w:rPr>
        <w:t>،</w:t>
      </w:r>
      <w:r w:rsidRPr="00D44F1E">
        <w:rPr>
          <w:color w:val="000000"/>
          <w:sz w:val="36"/>
          <w:rtl/>
        </w:rPr>
        <w:t xml:space="preserve"> ومقامع من حديد</w:t>
      </w:r>
      <w:r w:rsidR="006217A6" w:rsidRPr="00D44F1E">
        <w:rPr>
          <w:color w:val="000000"/>
          <w:sz w:val="36"/>
          <w:rtl/>
        </w:rPr>
        <w:t>،</w:t>
      </w:r>
      <w:r w:rsidRPr="00D44F1E">
        <w:rPr>
          <w:color w:val="000000"/>
          <w:sz w:val="36"/>
          <w:rtl/>
        </w:rPr>
        <w:t xml:space="preserve"> أعاذنا الله وإياكم من النار ورزقنا وإياكم مرافقة الأبرار وغفر لنا ولكم جميعا إنه هو الغفور الرحيم</w:t>
      </w:r>
      <w:r w:rsidR="006217A6" w:rsidRPr="00D44F1E">
        <w:rPr>
          <w:color w:val="000000"/>
          <w:sz w:val="36"/>
          <w:rtl/>
        </w:rPr>
        <w:t>.</w:t>
      </w:r>
      <w:r w:rsidRPr="00D44F1E">
        <w:rPr>
          <w:color w:val="000000"/>
          <w:sz w:val="36"/>
          <w:rtl/>
        </w:rPr>
        <w:t xml:space="preserve"> </w:t>
      </w:r>
    </w:p>
    <w:p w:rsidR="003D5D68" w:rsidRPr="00D44F1E" w:rsidRDefault="003D5D68" w:rsidP="008B674B">
      <w:pPr>
        <w:widowControl w:val="0"/>
        <w:spacing w:after="120"/>
        <w:ind w:firstLine="567"/>
        <w:jc w:val="lowKashida"/>
        <w:rPr>
          <w:rFonts w:hint="cs"/>
          <w:color w:val="000000"/>
          <w:sz w:val="36"/>
          <w:rtl/>
        </w:rPr>
      </w:pPr>
      <w:r w:rsidRPr="00D44F1E">
        <w:rPr>
          <w:color w:val="000000"/>
          <w:sz w:val="36"/>
          <w:rtl/>
        </w:rPr>
        <w:t>إن</w:t>
      </w:r>
      <w:r w:rsidRPr="00D44F1E">
        <w:rPr>
          <w:rFonts w:hint="cs"/>
          <w:color w:val="000000"/>
          <w:sz w:val="36"/>
          <w:rtl/>
        </w:rPr>
        <w:t>َّ</w:t>
      </w:r>
      <w:r w:rsidRPr="00D44F1E">
        <w:rPr>
          <w:color w:val="000000"/>
          <w:sz w:val="36"/>
          <w:rtl/>
        </w:rPr>
        <w:t xml:space="preserve"> أح</w:t>
      </w:r>
      <w:r w:rsidRPr="00D44F1E">
        <w:rPr>
          <w:rFonts w:hint="cs"/>
          <w:color w:val="000000"/>
          <w:sz w:val="36"/>
          <w:rtl/>
        </w:rPr>
        <w:t>ْ</w:t>
      </w:r>
      <w:r w:rsidRPr="00D44F1E">
        <w:rPr>
          <w:color w:val="000000"/>
          <w:sz w:val="36"/>
          <w:rtl/>
        </w:rPr>
        <w:t>س</w:t>
      </w:r>
      <w:r w:rsidRPr="00D44F1E">
        <w:rPr>
          <w:rFonts w:hint="cs"/>
          <w:color w:val="000000"/>
          <w:sz w:val="36"/>
          <w:rtl/>
        </w:rPr>
        <w:t>َ</w:t>
      </w:r>
      <w:r w:rsidRPr="00D44F1E">
        <w:rPr>
          <w:color w:val="000000"/>
          <w:sz w:val="36"/>
          <w:rtl/>
        </w:rPr>
        <w:t>ن</w:t>
      </w:r>
      <w:r w:rsidRPr="00D44F1E">
        <w:rPr>
          <w:rFonts w:hint="cs"/>
          <w:color w:val="000000"/>
          <w:sz w:val="36"/>
          <w:rtl/>
        </w:rPr>
        <w:t>َ</w:t>
      </w:r>
      <w:r w:rsidRPr="00D44F1E">
        <w:rPr>
          <w:color w:val="000000"/>
          <w:sz w:val="36"/>
          <w:rtl/>
        </w:rPr>
        <w:t xml:space="preserve"> الحديث</w:t>
      </w:r>
      <w:r w:rsidRPr="00D44F1E">
        <w:rPr>
          <w:rFonts w:hint="cs"/>
          <w:color w:val="000000"/>
          <w:sz w:val="36"/>
          <w:rtl/>
        </w:rPr>
        <w:t>ِ</w:t>
      </w:r>
      <w:r w:rsidRPr="00D44F1E">
        <w:rPr>
          <w:color w:val="000000"/>
          <w:sz w:val="36"/>
          <w:rtl/>
        </w:rPr>
        <w:t xml:space="preserve"> وأبلغ</w:t>
      </w:r>
      <w:r w:rsidRPr="00D44F1E">
        <w:rPr>
          <w:rFonts w:hint="cs"/>
          <w:color w:val="000000"/>
          <w:sz w:val="36"/>
          <w:rtl/>
        </w:rPr>
        <w:t>َ</w:t>
      </w:r>
      <w:r w:rsidRPr="00D44F1E">
        <w:rPr>
          <w:color w:val="000000"/>
          <w:sz w:val="36"/>
          <w:rtl/>
        </w:rPr>
        <w:t xml:space="preserve"> الموعظة</w:t>
      </w:r>
      <w:r w:rsidRPr="00D44F1E">
        <w:rPr>
          <w:rFonts w:hint="cs"/>
          <w:color w:val="000000"/>
          <w:sz w:val="36"/>
          <w:rtl/>
        </w:rPr>
        <w:t>ِ</w:t>
      </w:r>
      <w:r w:rsidRPr="00D44F1E">
        <w:rPr>
          <w:color w:val="000000"/>
          <w:sz w:val="36"/>
          <w:rtl/>
        </w:rPr>
        <w:t xml:space="preserve"> كتاب</w:t>
      </w:r>
      <w:r w:rsidRPr="00D44F1E">
        <w:rPr>
          <w:rFonts w:hint="cs"/>
          <w:color w:val="000000"/>
          <w:sz w:val="36"/>
          <w:rtl/>
        </w:rPr>
        <w:t>ُ</w:t>
      </w:r>
      <w:r w:rsidRPr="00D44F1E">
        <w:rPr>
          <w:color w:val="000000"/>
          <w:sz w:val="36"/>
          <w:rtl/>
        </w:rPr>
        <w:t xml:space="preserve"> الله</w:t>
      </w:r>
      <w:r w:rsidRPr="00D44F1E">
        <w:rPr>
          <w:rFonts w:hint="cs"/>
          <w:color w:val="000000"/>
          <w:sz w:val="36"/>
          <w:rtl/>
        </w:rPr>
        <w:t>ِ</w:t>
      </w:r>
      <w:r w:rsidR="006217A6" w:rsidRPr="00D44F1E">
        <w:rPr>
          <w:color w:val="000000"/>
          <w:sz w:val="36"/>
          <w:rtl/>
        </w:rPr>
        <w:t>.</w:t>
      </w:r>
      <w:r w:rsidRPr="00D44F1E">
        <w:rPr>
          <w:color w:val="000000"/>
          <w:sz w:val="36"/>
          <w:rtl/>
        </w:rPr>
        <w:t xml:space="preserve"> </w:t>
      </w:r>
      <w:r w:rsidR="006217A6" w:rsidRPr="00D44F1E">
        <w:rPr>
          <w:color w:val="000000"/>
          <w:sz w:val="36"/>
          <w:rtl/>
        </w:rPr>
        <w:t>(</w:t>
      </w:r>
      <w:r w:rsidRPr="00D44F1E">
        <w:rPr>
          <w:color w:val="000000"/>
          <w:sz w:val="36"/>
          <w:rtl/>
        </w:rPr>
        <w:t>ثم تعو</w:t>
      </w:r>
      <w:r w:rsidRPr="00D44F1E">
        <w:rPr>
          <w:rFonts w:hint="cs"/>
          <w:color w:val="000000"/>
          <w:sz w:val="36"/>
          <w:rtl/>
        </w:rPr>
        <w:t>َّ</w:t>
      </w:r>
      <w:r w:rsidRPr="00D44F1E">
        <w:rPr>
          <w:color w:val="000000"/>
          <w:sz w:val="36"/>
          <w:rtl/>
        </w:rPr>
        <w:t>ذ بالله</w:t>
      </w:r>
      <w:r w:rsidR="006217A6" w:rsidRPr="00D44F1E">
        <w:rPr>
          <w:color w:val="000000"/>
          <w:sz w:val="36"/>
          <w:rtl/>
        </w:rPr>
        <w:t>،</w:t>
      </w:r>
      <w:r w:rsidRPr="00D44F1E">
        <w:rPr>
          <w:color w:val="000000"/>
          <w:sz w:val="36"/>
          <w:rtl/>
        </w:rPr>
        <w:t xml:space="preserve"> وقرأ سورة العصر</w:t>
      </w:r>
      <w:r w:rsidR="006217A6" w:rsidRPr="00D44F1E">
        <w:rPr>
          <w:color w:val="000000"/>
          <w:sz w:val="36"/>
          <w:rtl/>
        </w:rPr>
        <w:t>،</w:t>
      </w:r>
      <w:r w:rsidRPr="00D44F1E">
        <w:rPr>
          <w:color w:val="000000"/>
          <w:sz w:val="36"/>
          <w:rtl/>
        </w:rPr>
        <w:t xml:space="preserve"> ثم قال</w:t>
      </w:r>
      <w:r w:rsidR="006217A6" w:rsidRPr="00D44F1E">
        <w:rPr>
          <w:color w:val="000000"/>
          <w:sz w:val="36"/>
          <w:rtl/>
        </w:rPr>
        <w:t>):</w:t>
      </w:r>
      <w:r w:rsidRPr="00D44F1E">
        <w:rPr>
          <w:color w:val="000000"/>
          <w:sz w:val="36"/>
          <w:rtl/>
        </w:rPr>
        <w:t xml:space="preserve"> جعلنا الله وإياكم ممن تسعهم رحمته ويشملهم عفوه ورأفته</w:t>
      </w:r>
      <w:r w:rsidR="006217A6" w:rsidRPr="00D44F1E">
        <w:rPr>
          <w:color w:val="000000"/>
          <w:sz w:val="36"/>
          <w:rtl/>
        </w:rPr>
        <w:t>،</w:t>
      </w:r>
      <w:r w:rsidRPr="00D44F1E">
        <w:rPr>
          <w:color w:val="000000"/>
          <w:sz w:val="36"/>
          <w:rtl/>
        </w:rPr>
        <w:t xml:space="preserve"> وأستغفر الله لي ولكم</w:t>
      </w:r>
      <w:r w:rsidR="006217A6" w:rsidRPr="00D44F1E">
        <w:rPr>
          <w:color w:val="000000"/>
          <w:sz w:val="36"/>
          <w:rtl/>
        </w:rPr>
        <w:t>.</w:t>
      </w:r>
      <w:r w:rsidRPr="00D44F1E">
        <w:rPr>
          <w:color w:val="000000"/>
          <w:sz w:val="36"/>
          <w:rtl/>
        </w:rPr>
        <w:t xml:space="preserve"> </w:t>
      </w:r>
    </w:p>
    <w:p w:rsidR="003D5D68" w:rsidRPr="00D44F1E" w:rsidRDefault="006217A6" w:rsidP="008B674B">
      <w:pPr>
        <w:widowControl w:val="0"/>
        <w:spacing w:after="120"/>
        <w:ind w:firstLine="567"/>
        <w:jc w:val="lowKashida"/>
        <w:rPr>
          <w:rFonts w:hint="cs"/>
          <w:color w:val="000000"/>
          <w:sz w:val="36"/>
          <w:rtl/>
        </w:rPr>
      </w:pPr>
      <w:r w:rsidRPr="00D44F1E">
        <w:rPr>
          <w:color w:val="000000"/>
          <w:sz w:val="36"/>
          <w:rtl/>
        </w:rPr>
        <w:t>(</w:t>
      </w:r>
      <w:r w:rsidR="003D5D68" w:rsidRPr="00D44F1E">
        <w:rPr>
          <w:color w:val="000000"/>
          <w:sz w:val="36"/>
          <w:rtl/>
        </w:rPr>
        <w:t>ثم جلس يسيرا</w:t>
      </w:r>
      <w:r w:rsidR="003D5D68" w:rsidRPr="00D44F1E">
        <w:rPr>
          <w:rFonts w:hint="cs"/>
          <w:color w:val="000000"/>
          <w:sz w:val="36"/>
          <w:rtl/>
        </w:rPr>
        <w:t>ً</w:t>
      </w:r>
      <w:r w:rsidRPr="00D44F1E">
        <w:rPr>
          <w:color w:val="000000"/>
          <w:sz w:val="36"/>
          <w:rtl/>
        </w:rPr>
        <w:t>،</w:t>
      </w:r>
      <w:r w:rsidR="003D5D68" w:rsidRPr="00D44F1E">
        <w:rPr>
          <w:color w:val="000000"/>
          <w:sz w:val="36"/>
          <w:rtl/>
        </w:rPr>
        <w:t xml:space="preserve"> ثم قام</w:t>
      </w:r>
      <w:r w:rsidRPr="00D44F1E">
        <w:rPr>
          <w:color w:val="000000"/>
          <w:sz w:val="36"/>
          <w:rtl/>
        </w:rPr>
        <w:t>،</w:t>
      </w:r>
      <w:r w:rsidR="003D5D68" w:rsidRPr="00D44F1E">
        <w:rPr>
          <w:color w:val="000000"/>
          <w:sz w:val="36"/>
          <w:rtl/>
        </w:rPr>
        <w:t xml:space="preserve"> فقال</w:t>
      </w:r>
      <w:r w:rsidRPr="00D44F1E">
        <w:rPr>
          <w:color w:val="000000"/>
          <w:sz w:val="36"/>
          <w:rtl/>
        </w:rPr>
        <w:t>):</w:t>
      </w:r>
      <w:r w:rsidR="003D5D68" w:rsidRPr="00D44F1E">
        <w:rPr>
          <w:color w:val="000000"/>
          <w:sz w:val="36"/>
          <w:rtl/>
        </w:rPr>
        <w:t xml:space="preserve"> </w:t>
      </w:r>
    </w:p>
    <w:p w:rsidR="003D5D68" w:rsidRPr="00D44F1E" w:rsidRDefault="003D5D68" w:rsidP="008B674B">
      <w:pPr>
        <w:widowControl w:val="0"/>
        <w:spacing w:after="120"/>
        <w:ind w:firstLine="567"/>
        <w:jc w:val="lowKashida"/>
        <w:rPr>
          <w:color w:val="000000"/>
          <w:sz w:val="36"/>
          <w:rtl/>
        </w:rPr>
      </w:pPr>
      <w:r w:rsidRPr="00D44F1E">
        <w:rPr>
          <w:color w:val="000000"/>
          <w:sz w:val="36"/>
          <w:rtl/>
        </w:rPr>
        <w:t>الحمد لله الذي دنا في علوه وعلا في دنوه وتواضع كل شيء لجلاله واستسلم كل شيء لعزته وخضع كل شيء لقدرته</w:t>
      </w:r>
      <w:r w:rsidR="006217A6" w:rsidRPr="00D44F1E">
        <w:rPr>
          <w:color w:val="000000"/>
          <w:sz w:val="36"/>
          <w:rtl/>
        </w:rPr>
        <w:t>،</w:t>
      </w:r>
      <w:r w:rsidRPr="00D44F1E">
        <w:rPr>
          <w:color w:val="000000"/>
          <w:sz w:val="36"/>
          <w:rtl/>
        </w:rPr>
        <w:t xml:space="preserve"> وأحمده مقصرا عن كنه شكره وأومن به إذعانا</w:t>
      </w:r>
      <w:r w:rsidRPr="00D44F1E">
        <w:rPr>
          <w:rFonts w:hint="cs"/>
          <w:color w:val="000000"/>
          <w:sz w:val="36"/>
          <w:rtl/>
        </w:rPr>
        <w:t>ً</w:t>
      </w:r>
      <w:r w:rsidRPr="00D44F1E">
        <w:rPr>
          <w:color w:val="000000"/>
          <w:sz w:val="36"/>
          <w:rtl/>
        </w:rPr>
        <w:t xml:space="preserve"> لربوبي</w:t>
      </w:r>
      <w:r w:rsidRPr="00D44F1E">
        <w:rPr>
          <w:rFonts w:hint="cs"/>
          <w:color w:val="000000"/>
          <w:sz w:val="36"/>
          <w:rtl/>
        </w:rPr>
        <w:t>ّ</w:t>
      </w:r>
      <w:r w:rsidRPr="00D44F1E">
        <w:rPr>
          <w:color w:val="000000"/>
          <w:sz w:val="36"/>
          <w:rtl/>
        </w:rPr>
        <w:t>ته وأستعينه طالبا</w:t>
      </w:r>
      <w:r w:rsidRPr="00D44F1E">
        <w:rPr>
          <w:rFonts w:hint="cs"/>
          <w:color w:val="000000"/>
          <w:sz w:val="36"/>
          <w:rtl/>
        </w:rPr>
        <w:t>ً</w:t>
      </w:r>
      <w:r w:rsidRPr="00D44F1E">
        <w:rPr>
          <w:color w:val="000000"/>
          <w:sz w:val="36"/>
          <w:rtl/>
        </w:rPr>
        <w:t xml:space="preserve"> لعصمته وأتوكل عليه مفوضا</w:t>
      </w:r>
      <w:r w:rsidRPr="00D44F1E">
        <w:rPr>
          <w:rFonts w:hint="cs"/>
          <w:color w:val="000000"/>
          <w:sz w:val="36"/>
          <w:rtl/>
        </w:rPr>
        <w:t>ً</w:t>
      </w:r>
      <w:r w:rsidRPr="00D44F1E">
        <w:rPr>
          <w:color w:val="000000"/>
          <w:sz w:val="36"/>
          <w:rtl/>
        </w:rPr>
        <w:t xml:space="preserve"> إليه</w:t>
      </w:r>
      <w:r w:rsidR="006217A6" w:rsidRPr="00D44F1E">
        <w:rPr>
          <w:color w:val="000000"/>
          <w:sz w:val="36"/>
          <w:rtl/>
        </w:rPr>
        <w:t>،</w:t>
      </w:r>
      <w:r w:rsidRPr="00D44F1E">
        <w:rPr>
          <w:color w:val="000000"/>
          <w:sz w:val="36"/>
          <w:rtl/>
        </w:rPr>
        <w:t xml:space="preserve"> وأشهد أن لا إله إلا الله وحده لا شريك له إلها</w:t>
      </w:r>
      <w:r w:rsidRPr="00D44F1E">
        <w:rPr>
          <w:rFonts w:hint="cs"/>
          <w:color w:val="000000"/>
          <w:sz w:val="36"/>
          <w:rtl/>
        </w:rPr>
        <w:t>ً</w:t>
      </w:r>
      <w:r w:rsidRPr="00D44F1E">
        <w:rPr>
          <w:color w:val="000000"/>
          <w:sz w:val="36"/>
          <w:rtl/>
        </w:rPr>
        <w:t xml:space="preserve"> واحدا</w:t>
      </w:r>
      <w:r w:rsidRPr="00D44F1E">
        <w:rPr>
          <w:rFonts w:hint="cs"/>
          <w:color w:val="000000"/>
          <w:sz w:val="36"/>
          <w:rtl/>
        </w:rPr>
        <w:t>ً</w:t>
      </w:r>
      <w:r w:rsidRPr="00D44F1E">
        <w:rPr>
          <w:color w:val="000000"/>
          <w:sz w:val="36"/>
          <w:rtl/>
        </w:rPr>
        <w:t xml:space="preserve"> أحدا</w:t>
      </w:r>
      <w:r w:rsidRPr="00D44F1E">
        <w:rPr>
          <w:rFonts w:hint="cs"/>
          <w:color w:val="000000"/>
          <w:sz w:val="36"/>
          <w:rtl/>
        </w:rPr>
        <w:t>ً</w:t>
      </w:r>
      <w:r w:rsidRPr="00D44F1E">
        <w:rPr>
          <w:color w:val="000000"/>
          <w:sz w:val="36"/>
          <w:rtl/>
        </w:rPr>
        <w:t xml:space="preserve"> فردا</w:t>
      </w:r>
      <w:r w:rsidRPr="00D44F1E">
        <w:rPr>
          <w:rFonts w:hint="cs"/>
          <w:color w:val="000000"/>
          <w:sz w:val="36"/>
          <w:rtl/>
        </w:rPr>
        <w:t>ً</w:t>
      </w:r>
      <w:r w:rsidRPr="00D44F1E">
        <w:rPr>
          <w:color w:val="000000"/>
          <w:sz w:val="36"/>
          <w:rtl/>
        </w:rPr>
        <w:t xml:space="preserve"> صمدا</w:t>
      </w:r>
      <w:r w:rsidRPr="00D44F1E">
        <w:rPr>
          <w:rFonts w:hint="cs"/>
          <w:color w:val="000000"/>
          <w:sz w:val="36"/>
          <w:rtl/>
        </w:rPr>
        <w:t>ً</w:t>
      </w:r>
      <w:r w:rsidRPr="00D44F1E">
        <w:rPr>
          <w:color w:val="000000"/>
          <w:sz w:val="36"/>
          <w:rtl/>
        </w:rPr>
        <w:t xml:space="preserve"> وترا</w:t>
      </w:r>
      <w:r w:rsidRPr="00D44F1E">
        <w:rPr>
          <w:rFonts w:hint="cs"/>
          <w:color w:val="000000"/>
          <w:sz w:val="36"/>
          <w:rtl/>
        </w:rPr>
        <w:t>ً</w:t>
      </w:r>
      <w:r w:rsidRPr="00D44F1E">
        <w:rPr>
          <w:color w:val="000000"/>
          <w:sz w:val="36"/>
          <w:rtl/>
        </w:rPr>
        <w:t xml:space="preserve"> لم يتخذ صاحبة</w:t>
      </w:r>
      <w:r w:rsidRPr="00D44F1E">
        <w:rPr>
          <w:rFonts w:hint="cs"/>
          <w:color w:val="000000"/>
          <w:sz w:val="36"/>
          <w:rtl/>
        </w:rPr>
        <w:t>ً</w:t>
      </w:r>
      <w:r w:rsidRPr="00D44F1E">
        <w:rPr>
          <w:color w:val="000000"/>
          <w:sz w:val="36"/>
          <w:rtl/>
        </w:rPr>
        <w:t xml:space="preserve"> ولا ولدا</w:t>
      </w:r>
      <w:r w:rsidRPr="00D44F1E">
        <w:rPr>
          <w:rFonts w:hint="cs"/>
          <w:color w:val="000000"/>
          <w:sz w:val="36"/>
          <w:rtl/>
        </w:rPr>
        <w:t>ً</w:t>
      </w:r>
      <w:r w:rsidR="006217A6" w:rsidRPr="00D44F1E">
        <w:rPr>
          <w:color w:val="000000"/>
          <w:sz w:val="36"/>
          <w:rtl/>
        </w:rPr>
        <w:t>،</w:t>
      </w:r>
      <w:r w:rsidRPr="00D44F1E">
        <w:rPr>
          <w:color w:val="000000"/>
          <w:sz w:val="36"/>
          <w:rtl/>
        </w:rPr>
        <w:t xml:space="preserve"> وأشهد أن محمدا</w:t>
      </w:r>
      <w:r w:rsidRPr="00D44F1E">
        <w:rPr>
          <w:rFonts w:hint="cs"/>
          <w:color w:val="000000"/>
          <w:sz w:val="36"/>
          <w:rtl/>
        </w:rPr>
        <w:t>ً</w:t>
      </w:r>
      <w:r w:rsidRPr="00D44F1E">
        <w:rPr>
          <w:color w:val="000000"/>
          <w:sz w:val="36"/>
          <w:rtl/>
        </w:rPr>
        <w:t xml:space="preserve"> عبده المصطفى ورسوله المجتبى وأمينه المرتضى أرسله بالحق بشيرا</w:t>
      </w:r>
      <w:r w:rsidRPr="00D44F1E">
        <w:rPr>
          <w:rFonts w:hint="cs"/>
          <w:color w:val="000000"/>
          <w:sz w:val="36"/>
          <w:rtl/>
        </w:rPr>
        <w:t>ً</w:t>
      </w:r>
      <w:r w:rsidRPr="00D44F1E">
        <w:rPr>
          <w:color w:val="000000"/>
          <w:sz w:val="36"/>
          <w:rtl/>
        </w:rPr>
        <w:t xml:space="preserve"> ونذيرا</w:t>
      </w:r>
      <w:r w:rsidRPr="00D44F1E">
        <w:rPr>
          <w:rFonts w:hint="cs"/>
          <w:color w:val="000000"/>
          <w:sz w:val="36"/>
          <w:rtl/>
        </w:rPr>
        <w:t>ً</w:t>
      </w:r>
      <w:r w:rsidRPr="00D44F1E">
        <w:rPr>
          <w:color w:val="000000"/>
          <w:sz w:val="36"/>
          <w:rtl/>
        </w:rPr>
        <w:t xml:space="preserve"> وداعيا</w:t>
      </w:r>
      <w:r w:rsidRPr="00D44F1E">
        <w:rPr>
          <w:rFonts w:hint="cs"/>
          <w:color w:val="000000"/>
          <w:sz w:val="36"/>
          <w:rtl/>
        </w:rPr>
        <w:t>ً</w:t>
      </w:r>
      <w:r w:rsidRPr="00D44F1E">
        <w:rPr>
          <w:color w:val="000000"/>
          <w:sz w:val="36"/>
          <w:rtl/>
        </w:rPr>
        <w:t xml:space="preserve"> إليه بإذنه وسراجا</w:t>
      </w:r>
      <w:r w:rsidRPr="00D44F1E">
        <w:rPr>
          <w:rFonts w:hint="cs"/>
          <w:color w:val="000000"/>
          <w:sz w:val="36"/>
          <w:rtl/>
        </w:rPr>
        <w:t>ً</w:t>
      </w:r>
      <w:r w:rsidRPr="00D44F1E">
        <w:rPr>
          <w:color w:val="000000"/>
          <w:sz w:val="36"/>
          <w:rtl/>
        </w:rPr>
        <w:t xml:space="preserve"> منيرا</w:t>
      </w:r>
      <w:r w:rsidRPr="00D44F1E">
        <w:rPr>
          <w:rFonts w:hint="cs"/>
          <w:color w:val="000000"/>
          <w:sz w:val="36"/>
          <w:rtl/>
        </w:rPr>
        <w:t>ً</w:t>
      </w:r>
      <w:r w:rsidRPr="00D44F1E">
        <w:rPr>
          <w:color w:val="000000"/>
          <w:sz w:val="36"/>
          <w:rtl/>
        </w:rPr>
        <w:t xml:space="preserve"> فبل</w:t>
      </w:r>
      <w:r w:rsidRPr="00D44F1E">
        <w:rPr>
          <w:rFonts w:hint="cs"/>
          <w:color w:val="000000"/>
          <w:sz w:val="36"/>
          <w:rtl/>
        </w:rPr>
        <w:t>َّ</w:t>
      </w:r>
      <w:r w:rsidRPr="00D44F1E">
        <w:rPr>
          <w:color w:val="000000"/>
          <w:sz w:val="36"/>
          <w:rtl/>
        </w:rPr>
        <w:t>غ الرسالة وأد</w:t>
      </w:r>
      <w:r w:rsidRPr="00D44F1E">
        <w:rPr>
          <w:rFonts w:hint="cs"/>
          <w:color w:val="000000"/>
          <w:sz w:val="36"/>
          <w:rtl/>
        </w:rPr>
        <w:t>ّى</w:t>
      </w:r>
      <w:r w:rsidRPr="00D44F1E">
        <w:rPr>
          <w:color w:val="000000"/>
          <w:sz w:val="36"/>
          <w:rtl/>
        </w:rPr>
        <w:t xml:space="preserve"> الأمانة ونصح الأم</w:t>
      </w:r>
      <w:r w:rsidRPr="00D44F1E">
        <w:rPr>
          <w:rFonts w:hint="cs"/>
          <w:color w:val="000000"/>
          <w:sz w:val="36"/>
          <w:rtl/>
        </w:rPr>
        <w:t>ّ</w:t>
      </w:r>
      <w:r w:rsidRPr="00D44F1E">
        <w:rPr>
          <w:color w:val="000000"/>
          <w:sz w:val="36"/>
          <w:rtl/>
        </w:rPr>
        <w:t>ة وعبد الله حتى أتاه اليقين فصل</w:t>
      </w:r>
      <w:r w:rsidRPr="00D44F1E">
        <w:rPr>
          <w:rFonts w:hint="cs"/>
          <w:color w:val="000000"/>
          <w:sz w:val="36"/>
          <w:rtl/>
        </w:rPr>
        <w:t>َّى</w:t>
      </w:r>
      <w:r w:rsidRPr="00D44F1E">
        <w:rPr>
          <w:color w:val="000000"/>
          <w:sz w:val="36"/>
          <w:rtl/>
        </w:rPr>
        <w:t xml:space="preserve"> الله عليه في الأولين وصل</w:t>
      </w:r>
      <w:r w:rsidRPr="00D44F1E">
        <w:rPr>
          <w:rFonts w:hint="cs"/>
          <w:color w:val="000000"/>
          <w:sz w:val="36"/>
          <w:rtl/>
        </w:rPr>
        <w:t>َّ</w:t>
      </w:r>
      <w:r w:rsidRPr="00D44F1E">
        <w:rPr>
          <w:color w:val="000000"/>
          <w:sz w:val="36"/>
          <w:rtl/>
        </w:rPr>
        <w:t>ى الله عليه في الآخرين وصلى الله عليه يوم الدين</w:t>
      </w:r>
      <w:r w:rsidR="006217A6" w:rsidRPr="00D44F1E">
        <w:rPr>
          <w:color w:val="000000"/>
          <w:sz w:val="36"/>
          <w:rtl/>
        </w:rPr>
        <w:t>.</w:t>
      </w:r>
      <w:r w:rsidRPr="00D44F1E">
        <w:rPr>
          <w:color w:val="000000"/>
          <w:sz w:val="36"/>
          <w:rtl/>
        </w:rPr>
        <w:t xml:space="preserve"> </w:t>
      </w:r>
    </w:p>
    <w:p w:rsidR="003D5D68" w:rsidRPr="008646A7" w:rsidRDefault="003D5D68" w:rsidP="008B674B">
      <w:pPr>
        <w:widowControl w:val="0"/>
        <w:spacing w:after="120"/>
        <w:ind w:firstLine="567"/>
        <w:jc w:val="lowKashida"/>
        <w:rPr>
          <w:sz w:val="36"/>
          <w:rtl/>
        </w:rPr>
      </w:pPr>
      <w:r w:rsidRPr="00D44F1E">
        <w:rPr>
          <w:color w:val="000000"/>
          <w:sz w:val="36"/>
          <w:rtl/>
        </w:rPr>
        <w:t>أوصيكم عباد الله بتقوى الله والعمل بطاعته واجتناب معصيته فإنه من يطع الله ورسوله فقد فاز فوزا</w:t>
      </w:r>
      <w:r w:rsidRPr="00D44F1E">
        <w:rPr>
          <w:rFonts w:hint="cs"/>
          <w:color w:val="000000"/>
          <w:sz w:val="36"/>
          <w:rtl/>
        </w:rPr>
        <w:t>ً</w:t>
      </w:r>
      <w:r w:rsidRPr="00D44F1E">
        <w:rPr>
          <w:color w:val="000000"/>
          <w:sz w:val="36"/>
          <w:rtl/>
        </w:rPr>
        <w:t xml:space="preserve"> عظيما</w:t>
      </w:r>
      <w:r w:rsidRPr="00D44F1E">
        <w:rPr>
          <w:rFonts w:hint="cs"/>
          <w:color w:val="000000"/>
          <w:sz w:val="36"/>
          <w:rtl/>
        </w:rPr>
        <w:t>ً</w:t>
      </w:r>
      <w:r w:rsidR="006217A6" w:rsidRPr="00D44F1E">
        <w:rPr>
          <w:color w:val="000000"/>
          <w:sz w:val="36"/>
          <w:rtl/>
        </w:rPr>
        <w:t>،</w:t>
      </w:r>
      <w:r w:rsidRPr="00D44F1E">
        <w:rPr>
          <w:color w:val="000000"/>
          <w:sz w:val="36"/>
          <w:rtl/>
        </w:rPr>
        <w:t xml:space="preserve"> ومن يعص الله ورسوله فقد ضل ضلالا</w:t>
      </w:r>
      <w:r w:rsidRPr="00D44F1E">
        <w:rPr>
          <w:rFonts w:hint="cs"/>
          <w:color w:val="000000"/>
          <w:sz w:val="36"/>
          <w:rtl/>
        </w:rPr>
        <w:t>ً</w:t>
      </w:r>
      <w:r w:rsidRPr="00D44F1E">
        <w:rPr>
          <w:color w:val="000000"/>
          <w:sz w:val="36"/>
          <w:rtl/>
        </w:rPr>
        <w:t xml:space="preserve"> بعيدا</w:t>
      </w:r>
      <w:r w:rsidRPr="00D44F1E">
        <w:rPr>
          <w:rFonts w:hint="cs"/>
          <w:color w:val="000000"/>
          <w:sz w:val="36"/>
          <w:rtl/>
        </w:rPr>
        <w:t>ً</w:t>
      </w:r>
      <w:r w:rsidRPr="00D44F1E">
        <w:rPr>
          <w:color w:val="000000"/>
          <w:sz w:val="36"/>
          <w:rtl/>
        </w:rPr>
        <w:t xml:space="preserve"> وخسر خسرانا</w:t>
      </w:r>
      <w:r w:rsidRPr="00D44F1E">
        <w:rPr>
          <w:rFonts w:hint="cs"/>
          <w:color w:val="000000"/>
          <w:sz w:val="36"/>
          <w:rtl/>
        </w:rPr>
        <w:t>ً</w:t>
      </w:r>
      <w:r w:rsidRPr="00D44F1E">
        <w:rPr>
          <w:color w:val="000000"/>
          <w:sz w:val="36"/>
          <w:rtl/>
        </w:rPr>
        <w:t xml:space="preserve"> مبينا</w:t>
      </w:r>
      <w:r w:rsidRPr="00D44F1E">
        <w:rPr>
          <w:rFonts w:hint="cs"/>
          <w:color w:val="000000"/>
          <w:sz w:val="36"/>
          <w:rtl/>
        </w:rPr>
        <w:t>ً</w:t>
      </w:r>
      <w:r w:rsidR="00D44F1E" w:rsidRPr="00966343">
        <w:rPr>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15"/>
      </w:r>
      <w:r w:rsidR="006217A6" w:rsidRPr="00966343">
        <w:rPr>
          <w:b/>
          <w:bCs/>
          <w:color w:val="008000"/>
          <w:sz w:val="36"/>
          <w:vertAlign w:val="superscript"/>
          <w:rtl/>
        </w:rPr>
        <w:t>)</w:t>
      </w:r>
      <w:r w:rsidR="006217A6">
        <w:rPr>
          <w:sz w:val="36"/>
          <w:rtl/>
        </w:rPr>
        <w:t>.</w:t>
      </w:r>
      <w:r w:rsidRPr="008646A7">
        <w:rPr>
          <w:sz w:val="36"/>
          <w:rtl/>
        </w:rPr>
        <w:t xml:space="preserve"> </w:t>
      </w:r>
    </w:p>
    <w:p w:rsidR="003D5D68" w:rsidRPr="008646A7" w:rsidRDefault="003D5D68" w:rsidP="008B674B">
      <w:pPr>
        <w:widowControl w:val="0"/>
        <w:spacing w:after="120"/>
        <w:ind w:firstLine="567"/>
        <w:jc w:val="lowKashida"/>
        <w:rPr>
          <w:sz w:val="36"/>
          <w:rtl/>
        </w:rPr>
      </w:pPr>
      <w:r w:rsidRPr="008646A7">
        <w:rPr>
          <w:sz w:val="36"/>
          <w:rtl/>
        </w:rPr>
        <w:t>ومن السن</w:t>
      </w:r>
      <w:r w:rsidRPr="008646A7">
        <w:rPr>
          <w:rFonts w:hint="cs"/>
          <w:sz w:val="36"/>
          <w:rtl/>
        </w:rPr>
        <w:t>ّ</w:t>
      </w:r>
      <w:r w:rsidRPr="008646A7">
        <w:rPr>
          <w:sz w:val="36"/>
          <w:rtl/>
        </w:rPr>
        <w:t>ة أن يقر</w:t>
      </w:r>
      <w:r w:rsidRPr="008646A7">
        <w:rPr>
          <w:rFonts w:hint="cs"/>
          <w:sz w:val="36"/>
          <w:rtl/>
        </w:rPr>
        <w:t>أ</w:t>
      </w:r>
      <w:r w:rsidRPr="008646A7">
        <w:rPr>
          <w:sz w:val="36"/>
          <w:rtl/>
        </w:rPr>
        <w:t xml:space="preserve"> الإمام في الركعة الأولى من صلوة الجمعة</w:t>
      </w:r>
      <w:r w:rsidR="006217A6">
        <w:rPr>
          <w:sz w:val="36"/>
          <w:rtl/>
        </w:rPr>
        <w:t>،</w:t>
      </w:r>
      <w:r w:rsidRPr="008646A7">
        <w:rPr>
          <w:sz w:val="36"/>
          <w:rtl/>
        </w:rPr>
        <w:t xml:space="preserve"> سورة الجمعة وفي الركعة الثانية</w:t>
      </w:r>
      <w:r w:rsidR="006217A6">
        <w:rPr>
          <w:sz w:val="36"/>
          <w:rtl/>
        </w:rPr>
        <w:t>،</w:t>
      </w:r>
      <w:r w:rsidRPr="008646A7">
        <w:rPr>
          <w:sz w:val="36"/>
          <w:rtl/>
        </w:rPr>
        <w:t xml:space="preserve"> سورة المنافقين كما </w:t>
      </w:r>
      <w:r w:rsidRPr="008646A7">
        <w:rPr>
          <w:rFonts w:ascii="AGA Arabesque" w:hAnsi="AGA Arabesque" w:hint="cs"/>
          <w:sz w:val="36"/>
          <w:rtl/>
        </w:rPr>
        <w:t xml:space="preserve">رُوِيَ </w:t>
      </w:r>
      <w:r w:rsidRPr="008646A7">
        <w:rPr>
          <w:sz w:val="36"/>
          <w:rtl/>
        </w:rPr>
        <w:t>عن ابن رافع</w:t>
      </w:r>
      <w:r w:rsidR="006217A6" w:rsidRPr="00966343">
        <w:rPr>
          <w:b/>
          <w:bCs/>
          <w:color w:val="008000"/>
          <w:sz w:val="36"/>
          <w:vertAlign w:val="superscript"/>
          <w:rtl/>
        </w:rPr>
        <w:t>(</w:t>
      </w:r>
      <w:r w:rsidRPr="00966343">
        <w:rPr>
          <w:rStyle w:val="FootnoteReference"/>
          <w:b/>
          <w:bCs/>
          <w:color w:val="008000"/>
          <w:sz w:val="36"/>
          <w:rtl/>
        </w:rPr>
        <w:footnoteReference w:id="216"/>
      </w:r>
      <w:r w:rsidR="006217A6" w:rsidRPr="00966343">
        <w:rPr>
          <w:b/>
          <w:bCs/>
          <w:color w:val="008000"/>
          <w:sz w:val="36"/>
          <w:vertAlign w:val="superscript"/>
          <w:rtl/>
        </w:rPr>
        <w:t>)</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أن أمير المؤمنين علي</w:t>
      </w:r>
      <w:r w:rsidRPr="00D44F1E">
        <w:rPr>
          <w:rFonts w:hint="cs"/>
          <w:color w:val="000000"/>
          <w:sz w:val="36"/>
          <w:rtl/>
        </w:rPr>
        <w:t>اً</w:t>
      </w:r>
      <w:r w:rsidRPr="00D44F1E">
        <w:rPr>
          <w:color w:val="000000"/>
          <w:sz w:val="36"/>
          <w:rtl/>
        </w:rPr>
        <w:t xml:space="preserve"> عليه السلام كان يقر</w:t>
      </w:r>
      <w:r w:rsidRPr="00D44F1E">
        <w:rPr>
          <w:rFonts w:hint="cs"/>
          <w:color w:val="000000"/>
          <w:sz w:val="36"/>
          <w:rtl/>
        </w:rPr>
        <w:t>أ</w:t>
      </w:r>
      <w:r w:rsidRPr="00D44F1E">
        <w:rPr>
          <w:color w:val="000000"/>
          <w:sz w:val="36"/>
          <w:rtl/>
        </w:rPr>
        <w:t xml:space="preserve"> في الجمعة في الأولى الجمعة وفي الثانية المنافقين</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17"/>
      </w:r>
      <w:r w:rsidR="006217A6" w:rsidRPr="00966343">
        <w:rPr>
          <w:b/>
          <w:bCs/>
          <w:color w:val="008000"/>
          <w:sz w:val="36"/>
          <w:vertAlign w:val="superscript"/>
          <w:rtl/>
        </w:rPr>
        <w:t>)</w:t>
      </w:r>
      <w:r w:rsidR="006217A6">
        <w:rPr>
          <w:sz w:val="36"/>
          <w:rtl/>
        </w:rPr>
        <w:t>.</w:t>
      </w:r>
    </w:p>
    <w:p w:rsidR="003D5D68" w:rsidRPr="008646A7" w:rsidRDefault="003D5D68" w:rsidP="008B674B">
      <w:pPr>
        <w:widowControl w:val="0"/>
        <w:spacing w:after="120"/>
        <w:ind w:firstLine="567"/>
        <w:jc w:val="lowKashida"/>
        <w:rPr>
          <w:sz w:val="36"/>
          <w:rtl/>
        </w:rPr>
      </w:pPr>
      <w:r w:rsidRPr="008646A7">
        <w:rPr>
          <w:sz w:val="36"/>
          <w:rtl/>
        </w:rPr>
        <w:t>أقول</w:t>
      </w:r>
      <w:r w:rsidR="006217A6">
        <w:rPr>
          <w:sz w:val="36"/>
          <w:rtl/>
        </w:rPr>
        <w:t>:</w:t>
      </w:r>
      <w:r w:rsidRPr="008646A7">
        <w:rPr>
          <w:sz w:val="36"/>
          <w:rtl/>
        </w:rPr>
        <w:t xml:space="preserve"> </w:t>
      </w:r>
      <w:r w:rsidRPr="008646A7">
        <w:rPr>
          <w:rFonts w:hint="cs"/>
          <w:sz w:val="36"/>
          <w:rtl/>
        </w:rPr>
        <w:t xml:space="preserve">كلُّ </w:t>
      </w:r>
      <w:r w:rsidRPr="008646A7">
        <w:rPr>
          <w:sz w:val="36"/>
          <w:rtl/>
        </w:rPr>
        <w:t>ما ذكرت في هذا الفصل من بيان أحكام الجمعة</w:t>
      </w:r>
      <w:r w:rsidR="006217A6">
        <w:rPr>
          <w:rFonts w:hint="cs"/>
          <w:sz w:val="36"/>
          <w:rtl/>
        </w:rPr>
        <w:t>،</w:t>
      </w:r>
      <w:r w:rsidRPr="008646A7">
        <w:rPr>
          <w:sz w:val="36"/>
          <w:rtl/>
        </w:rPr>
        <w:t xml:space="preserve"> إنما أخذته من كتب الشيعة ومداركهم</w:t>
      </w:r>
      <w:r w:rsidR="006217A6">
        <w:rPr>
          <w:rFonts w:hint="cs"/>
          <w:sz w:val="36"/>
          <w:rtl/>
        </w:rPr>
        <w:t>،</w:t>
      </w:r>
      <w:r w:rsidRPr="008646A7">
        <w:rPr>
          <w:rFonts w:hint="cs"/>
          <w:sz w:val="36"/>
          <w:rtl/>
        </w:rPr>
        <w:t xml:space="preserve"> و</w:t>
      </w:r>
      <w:r w:rsidRPr="008646A7">
        <w:rPr>
          <w:sz w:val="36"/>
          <w:rtl/>
        </w:rPr>
        <w:t>أنت تجد أكثر</w:t>
      </w:r>
      <w:r w:rsidRPr="008646A7">
        <w:rPr>
          <w:rFonts w:hint="cs"/>
          <w:sz w:val="36"/>
          <w:rtl/>
        </w:rPr>
        <w:t>ه</w:t>
      </w:r>
      <w:r w:rsidRPr="008646A7">
        <w:rPr>
          <w:sz w:val="36"/>
          <w:rtl/>
        </w:rPr>
        <w:t xml:space="preserve"> في كتب أهل السنة ومآخذهم</w:t>
      </w:r>
      <w:r w:rsidR="006217A6">
        <w:rPr>
          <w:rFonts w:hint="cs"/>
          <w:sz w:val="36"/>
          <w:rtl/>
        </w:rPr>
        <w:t>،</w:t>
      </w:r>
      <w:r w:rsidRPr="008646A7">
        <w:rPr>
          <w:sz w:val="36"/>
          <w:rtl/>
        </w:rPr>
        <w:t xml:space="preserve"> فالحمد لله على الوفاق</w:t>
      </w:r>
      <w:r w:rsidR="006217A6">
        <w:rPr>
          <w:sz w:val="36"/>
          <w:rtl/>
        </w:rPr>
        <w:t>.</w:t>
      </w:r>
      <w:r w:rsidRPr="008646A7">
        <w:rPr>
          <w:sz w:val="36"/>
          <w:rtl/>
        </w:rPr>
        <w:t xml:space="preserve"> </w:t>
      </w:r>
    </w:p>
    <w:p w:rsidR="003D5D68" w:rsidRPr="008646A7" w:rsidRDefault="003D5D68" w:rsidP="008B674B">
      <w:pPr>
        <w:widowControl w:val="0"/>
        <w:jc w:val="lowKashida"/>
        <w:rPr>
          <w:rFonts w:hint="cs"/>
          <w:sz w:val="36"/>
          <w:rtl/>
        </w:rPr>
      </w:pPr>
    </w:p>
    <w:p w:rsidR="003D5D68" w:rsidRPr="00EE10D1" w:rsidRDefault="003D5D68" w:rsidP="002C7DEB">
      <w:pPr>
        <w:pStyle w:val="2"/>
        <w:rPr>
          <w:color w:val="008000"/>
          <w:sz w:val="36"/>
          <w:szCs w:val="36"/>
          <w:rtl/>
        </w:rPr>
      </w:pPr>
      <w:bookmarkStart w:id="54" w:name="_Toc193714190"/>
      <w:r w:rsidRPr="00EE10D1">
        <w:rPr>
          <w:color w:val="008000"/>
          <w:sz w:val="36"/>
          <w:szCs w:val="36"/>
          <w:rtl/>
        </w:rPr>
        <w:t>عزائم السجود في القرآن عند عليٍّ عليه السلام</w:t>
      </w:r>
      <w:bookmarkEnd w:id="54"/>
    </w:p>
    <w:p w:rsidR="003D5D68" w:rsidRPr="008646A7" w:rsidRDefault="003D5D68" w:rsidP="008B674B">
      <w:pPr>
        <w:widowControl w:val="0"/>
        <w:spacing w:after="120"/>
        <w:ind w:firstLine="567"/>
        <w:jc w:val="lowKashida"/>
        <w:rPr>
          <w:sz w:val="36"/>
          <w:rtl/>
        </w:rPr>
      </w:pPr>
      <w:r w:rsidRPr="008646A7">
        <w:rPr>
          <w:sz w:val="36"/>
          <w:rtl/>
        </w:rPr>
        <w:t>اختلف الفقهاء في عزائم السجدة في القرآن فر</w:t>
      </w:r>
      <w:r w:rsidRPr="008646A7">
        <w:rPr>
          <w:rFonts w:hint="cs"/>
          <w:sz w:val="36"/>
          <w:rtl/>
        </w:rPr>
        <w:t>ُ</w:t>
      </w:r>
      <w:r w:rsidRPr="008646A7">
        <w:rPr>
          <w:sz w:val="36"/>
          <w:rtl/>
        </w:rPr>
        <w:t>و</w:t>
      </w:r>
      <w:r w:rsidRPr="008646A7">
        <w:rPr>
          <w:rFonts w:hint="cs"/>
          <w:sz w:val="36"/>
          <w:rtl/>
        </w:rPr>
        <w:t>ِيَ</w:t>
      </w:r>
      <w:r w:rsidRPr="008646A7">
        <w:rPr>
          <w:sz w:val="36"/>
          <w:rtl/>
        </w:rPr>
        <w:t xml:space="preserve"> عن أمير المؤمنين عليه السلام أنه قال</w:t>
      </w:r>
      <w:r w:rsidR="006217A6">
        <w:rPr>
          <w:sz w:val="36"/>
          <w:rtl/>
        </w:rPr>
        <w:t>:</w:t>
      </w:r>
      <w:r w:rsidRPr="008646A7">
        <w:rPr>
          <w:sz w:val="36"/>
          <w:rtl/>
        </w:rPr>
        <w:t xml:space="preserve"> عزائم سجود القرآن أربع</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ألم السجدة</w:t>
      </w:r>
      <w:r w:rsidR="006217A6" w:rsidRPr="00D44F1E">
        <w:rPr>
          <w:color w:val="000000"/>
          <w:sz w:val="36"/>
          <w:rtl/>
        </w:rPr>
        <w:t>،</w:t>
      </w:r>
      <w:r w:rsidRPr="00D44F1E">
        <w:rPr>
          <w:color w:val="000000"/>
          <w:sz w:val="36"/>
          <w:rtl/>
        </w:rPr>
        <w:t xml:space="preserve"> حم السجدة</w:t>
      </w:r>
      <w:r w:rsidR="006217A6" w:rsidRPr="00D44F1E">
        <w:rPr>
          <w:color w:val="000000"/>
          <w:sz w:val="36"/>
          <w:rtl/>
        </w:rPr>
        <w:t>،</w:t>
      </w:r>
      <w:r w:rsidRPr="00D44F1E">
        <w:rPr>
          <w:color w:val="000000"/>
          <w:sz w:val="36"/>
          <w:rtl/>
        </w:rPr>
        <w:t xml:space="preserve"> والنجم</w:t>
      </w:r>
      <w:r w:rsidR="006217A6" w:rsidRPr="00D44F1E">
        <w:rPr>
          <w:color w:val="000000"/>
          <w:sz w:val="36"/>
          <w:rtl/>
        </w:rPr>
        <w:t>،</w:t>
      </w:r>
      <w:r w:rsidRPr="00D44F1E">
        <w:rPr>
          <w:color w:val="000000"/>
          <w:sz w:val="36"/>
          <w:rtl/>
        </w:rPr>
        <w:t xml:space="preserve"> و</w:t>
      </w:r>
      <w:r w:rsidRPr="00D44F1E">
        <w:rPr>
          <w:rFonts w:hint="cs"/>
          <w:color w:val="000000"/>
          <w:sz w:val="36"/>
          <w:rtl/>
        </w:rPr>
        <w:t>ا</w:t>
      </w:r>
      <w:r w:rsidRPr="00D44F1E">
        <w:rPr>
          <w:color w:val="000000"/>
          <w:sz w:val="36"/>
          <w:rtl/>
        </w:rPr>
        <w:t>قر</w:t>
      </w:r>
      <w:r w:rsidRPr="00D44F1E">
        <w:rPr>
          <w:rFonts w:hint="cs"/>
          <w:color w:val="000000"/>
          <w:sz w:val="36"/>
          <w:rtl/>
        </w:rPr>
        <w:t>أ</w:t>
      </w:r>
      <w:r w:rsidRPr="00D44F1E">
        <w:rPr>
          <w:color w:val="000000"/>
          <w:sz w:val="36"/>
          <w:rtl/>
        </w:rPr>
        <w:t xml:space="preserve"> باسم ربك الذي خلق</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18"/>
      </w:r>
      <w:r w:rsidR="006217A6" w:rsidRPr="00966343">
        <w:rPr>
          <w:b/>
          <w:bCs/>
          <w:color w:val="008000"/>
          <w:sz w:val="36"/>
          <w:vertAlign w:val="superscript"/>
          <w:rtl/>
        </w:rPr>
        <w:t>)</w:t>
      </w:r>
      <w:r w:rsidR="006217A6">
        <w:rPr>
          <w:sz w:val="36"/>
          <w:rtl/>
        </w:rPr>
        <w:t>.</w:t>
      </w:r>
    </w:p>
    <w:p w:rsidR="003D5D68" w:rsidRPr="008646A7" w:rsidRDefault="003D5D68" w:rsidP="008B674B">
      <w:pPr>
        <w:widowControl w:val="0"/>
        <w:spacing w:after="120"/>
        <w:ind w:firstLine="567"/>
        <w:jc w:val="lowKashida"/>
        <w:rPr>
          <w:sz w:val="36"/>
          <w:rtl/>
        </w:rPr>
      </w:pPr>
      <w:r w:rsidRPr="008646A7">
        <w:rPr>
          <w:sz w:val="36"/>
          <w:rtl/>
        </w:rPr>
        <w:t xml:space="preserve">و </w:t>
      </w:r>
      <w:r w:rsidRPr="008646A7">
        <w:rPr>
          <w:rFonts w:ascii="AGA Arabesque" w:hAnsi="AGA Arabesque" w:hint="cs"/>
          <w:sz w:val="36"/>
          <w:rtl/>
        </w:rPr>
        <w:t xml:space="preserve">رُوِيَ </w:t>
      </w:r>
      <w:r w:rsidRPr="008646A7">
        <w:rPr>
          <w:sz w:val="36"/>
          <w:rtl/>
        </w:rPr>
        <w:t>مثله عن أبي عبد الله جعفر بن محمد عليه</w:t>
      </w:r>
      <w:r w:rsidRPr="008646A7">
        <w:rPr>
          <w:rFonts w:hint="cs"/>
          <w:sz w:val="36"/>
          <w:rtl/>
        </w:rPr>
        <w:t>م</w:t>
      </w:r>
      <w:r w:rsidRPr="008646A7">
        <w:rPr>
          <w:sz w:val="36"/>
          <w:rtl/>
        </w:rPr>
        <w:t xml:space="preserve"> السلام قال</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العزائم الم تنزيل</w:t>
      </w:r>
      <w:r w:rsidR="006217A6" w:rsidRPr="00D44F1E">
        <w:rPr>
          <w:color w:val="000000"/>
          <w:sz w:val="36"/>
          <w:rtl/>
        </w:rPr>
        <w:t>،</w:t>
      </w:r>
      <w:r w:rsidRPr="00D44F1E">
        <w:rPr>
          <w:color w:val="000000"/>
          <w:sz w:val="36"/>
          <w:rtl/>
        </w:rPr>
        <w:t xml:space="preserve"> وحم السجدة</w:t>
      </w:r>
      <w:r w:rsidR="006217A6" w:rsidRPr="00D44F1E">
        <w:rPr>
          <w:color w:val="000000"/>
          <w:sz w:val="36"/>
          <w:rtl/>
        </w:rPr>
        <w:t>،</w:t>
      </w:r>
      <w:r w:rsidRPr="00D44F1E">
        <w:rPr>
          <w:color w:val="000000"/>
          <w:sz w:val="36"/>
          <w:rtl/>
        </w:rPr>
        <w:t xml:space="preserve"> والنجم و</w:t>
      </w:r>
      <w:r w:rsidRPr="00D44F1E">
        <w:rPr>
          <w:rFonts w:hint="cs"/>
          <w:color w:val="000000"/>
          <w:sz w:val="36"/>
          <w:rtl/>
        </w:rPr>
        <w:t>ا</w:t>
      </w:r>
      <w:r w:rsidRPr="00D44F1E">
        <w:rPr>
          <w:color w:val="000000"/>
          <w:sz w:val="36"/>
          <w:rtl/>
        </w:rPr>
        <w:t>قر</w:t>
      </w:r>
      <w:r w:rsidRPr="00D44F1E">
        <w:rPr>
          <w:rFonts w:hint="cs"/>
          <w:color w:val="000000"/>
          <w:sz w:val="36"/>
          <w:rtl/>
        </w:rPr>
        <w:t>أ</w:t>
      </w:r>
      <w:r w:rsidRPr="00D44F1E">
        <w:rPr>
          <w:color w:val="000000"/>
          <w:sz w:val="36"/>
          <w:rtl/>
        </w:rPr>
        <w:t xml:space="preserve"> باسم ربك</w:t>
      </w:r>
      <w:r w:rsidR="006217A6" w:rsidRPr="00D44F1E">
        <w:rPr>
          <w:color w:val="000000"/>
          <w:sz w:val="36"/>
          <w:rtl/>
        </w:rPr>
        <w:t>،</w:t>
      </w:r>
      <w:r w:rsidRPr="00D44F1E">
        <w:rPr>
          <w:color w:val="000000"/>
          <w:sz w:val="36"/>
          <w:rtl/>
        </w:rPr>
        <w:t xml:space="preserve"> وما عداها في جميع القرآن مسنون وليس بمفروض</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19"/>
      </w:r>
      <w:r w:rsidR="006217A6" w:rsidRPr="00966343">
        <w:rPr>
          <w:b/>
          <w:bCs/>
          <w:color w:val="008000"/>
          <w:sz w:val="36"/>
          <w:vertAlign w:val="superscript"/>
          <w:rtl/>
        </w:rPr>
        <w:t>)</w:t>
      </w:r>
      <w:r w:rsidR="006217A6">
        <w:rPr>
          <w:sz w:val="36"/>
          <w:rtl/>
        </w:rPr>
        <w:t>.</w:t>
      </w:r>
      <w:r w:rsidRPr="008646A7">
        <w:rPr>
          <w:sz w:val="36"/>
          <w:rtl/>
        </w:rPr>
        <w:t xml:space="preserve"> </w:t>
      </w:r>
    </w:p>
    <w:p w:rsidR="003D5D68" w:rsidRPr="008646A7" w:rsidRDefault="003D5D68" w:rsidP="008B674B">
      <w:pPr>
        <w:widowControl w:val="0"/>
        <w:spacing w:after="120"/>
        <w:ind w:firstLine="567"/>
        <w:jc w:val="lowKashida"/>
        <w:rPr>
          <w:sz w:val="36"/>
          <w:rtl/>
        </w:rPr>
      </w:pPr>
      <w:r w:rsidRPr="008646A7">
        <w:rPr>
          <w:sz w:val="36"/>
          <w:rtl/>
        </w:rPr>
        <w:t>أقول</w:t>
      </w:r>
      <w:r w:rsidR="006217A6">
        <w:rPr>
          <w:sz w:val="36"/>
          <w:rtl/>
        </w:rPr>
        <w:t>:</w:t>
      </w:r>
      <w:r w:rsidRPr="008646A7">
        <w:rPr>
          <w:sz w:val="36"/>
          <w:rtl/>
        </w:rPr>
        <w:t xml:space="preserve"> فآيات العزائم هي</w:t>
      </w:r>
      <w:r w:rsidR="006217A6">
        <w:rPr>
          <w:sz w:val="36"/>
          <w:rtl/>
        </w:rPr>
        <w:t>:</w:t>
      </w:r>
      <w:r w:rsidRPr="008646A7">
        <w:rPr>
          <w:sz w:val="36"/>
          <w:rtl/>
        </w:rPr>
        <w:t xml:space="preserve"> </w:t>
      </w:r>
    </w:p>
    <w:p w:rsidR="003D5D68" w:rsidRPr="008646A7" w:rsidRDefault="003D5D68" w:rsidP="008B674B">
      <w:pPr>
        <w:widowControl w:val="0"/>
        <w:spacing w:after="120"/>
        <w:jc w:val="lowKashida"/>
        <w:rPr>
          <w:sz w:val="36"/>
          <w:rtl/>
        </w:rPr>
      </w:pPr>
      <w:r w:rsidRPr="008646A7">
        <w:rPr>
          <w:sz w:val="36"/>
          <w:rtl/>
        </w:rPr>
        <w:t>1</w:t>
      </w:r>
      <w:r w:rsidR="006217A6">
        <w:rPr>
          <w:rFonts w:hint="cs"/>
          <w:sz w:val="36"/>
          <w:rtl/>
        </w:rPr>
        <w:t>-</w:t>
      </w:r>
      <w:r w:rsidRPr="008646A7">
        <w:rPr>
          <w:sz w:val="36"/>
          <w:rtl/>
        </w:rPr>
        <w:t xml:space="preserve"> </w:t>
      </w:r>
      <w:r w:rsidR="006217A6" w:rsidRPr="006B3342">
        <w:rPr>
          <w:color w:val="0000FF"/>
          <w:sz w:val="36"/>
          <w:rtl/>
        </w:rPr>
        <w:t>((</w:t>
      </w:r>
      <w:r w:rsidRPr="006B3342">
        <w:rPr>
          <w:color w:val="0000FF"/>
          <w:sz w:val="36"/>
          <w:rtl/>
        </w:rPr>
        <w:t>إِنَّمَا يُؤْمِنُ بِآيَاتِنَا الَّذِينَ إِذَا ذُكِّرُوا بِهَا خَرُّوا سُجَّدًا وَسَبَّحُوا بِحَمْدِ رَبِّهِمْ وَهُمْ لا</w:t>
      </w:r>
      <w:r w:rsidRPr="006B3342">
        <w:rPr>
          <w:rFonts w:hint="cs"/>
          <w:color w:val="0000FF"/>
          <w:sz w:val="36"/>
          <w:rtl/>
        </w:rPr>
        <w:t> </w:t>
      </w:r>
      <w:r w:rsidRPr="006B3342">
        <w:rPr>
          <w:color w:val="0000FF"/>
          <w:sz w:val="36"/>
          <w:rtl/>
        </w:rPr>
        <w:t>يَسْتَكْبِرُونَ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السجدة</w:t>
      </w:r>
      <w:r w:rsidR="006217A6" w:rsidRPr="00BD14E0">
        <w:rPr>
          <w:color w:val="800000"/>
          <w:sz w:val="24"/>
          <w:szCs w:val="24"/>
          <w:rtl/>
        </w:rPr>
        <w:t>:</w:t>
      </w:r>
      <w:r w:rsidRPr="00BD14E0">
        <w:rPr>
          <w:color w:val="800000"/>
          <w:sz w:val="24"/>
          <w:szCs w:val="24"/>
          <w:rtl/>
        </w:rPr>
        <w:t>15</w:t>
      </w:r>
      <w:r w:rsidR="003D0D21" w:rsidRPr="00BD14E0">
        <w:rPr>
          <w:color w:val="800000"/>
          <w:sz w:val="24"/>
          <w:szCs w:val="24"/>
          <w:rtl/>
        </w:rPr>
        <w:t>]</w:t>
      </w:r>
      <w:r w:rsidR="006217A6">
        <w:rPr>
          <w:sz w:val="36"/>
          <w:rtl/>
        </w:rPr>
        <w:t>.</w:t>
      </w:r>
      <w:r w:rsidRPr="008646A7">
        <w:rPr>
          <w:sz w:val="36"/>
          <w:rtl/>
        </w:rPr>
        <w:t xml:space="preserve"> </w:t>
      </w:r>
    </w:p>
    <w:p w:rsidR="003D5D68" w:rsidRPr="008646A7" w:rsidRDefault="003D5D68" w:rsidP="008B674B">
      <w:pPr>
        <w:widowControl w:val="0"/>
        <w:spacing w:after="120"/>
        <w:jc w:val="lowKashida"/>
        <w:rPr>
          <w:sz w:val="36"/>
          <w:rtl/>
        </w:rPr>
      </w:pPr>
      <w:r w:rsidRPr="008646A7">
        <w:rPr>
          <w:sz w:val="36"/>
          <w:rtl/>
        </w:rPr>
        <w:t>2</w:t>
      </w:r>
      <w:r w:rsidR="006217A6">
        <w:rPr>
          <w:rFonts w:hint="cs"/>
          <w:sz w:val="36"/>
          <w:rtl/>
        </w:rPr>
        <w:t>-</w:t>
      </w:r>
      <w:r w:rsidRPr="008646A7">
        <w:rPr>
          <w:sz w:val="36"/>
          <w:rtl/>
        </w:rPr>
        <w:t xml:space="preserve"> </w:t>
      </w:r>
      <w:r w:rsidR="006217A6" w:rsidRPr="006B3342">
        <w:rPr>
          <w:color w:val="0000FF"/>
          <w:sz w:val="36"/>
          <w:rtl/>
        </w:rPr>
        <w:t>((</w:t>
      </w:r>
      <w:r w:rsidRPr="006B3342">
        <w:rPr>
          <w:color w:val="0000FF"/>
          <w:sz w:val="36"/>
          <w:rtl/>
        </w:rPr>
        <w:t>وَمِنْ آيَاتِهِ اللَّيْلُ وَالنَّهَارُ وَالشَّمْسُ وَالْقَمَرُ لا تَسْجُدُوا لِلشَّمْسِ وَلا لِلْقَمَرِ وَاسْجُدُوا لِلَّهِ الَّذِي خَلَقَهُنَّ إِن كُنتُمْ إِيَّاهُ تَعْبُدُونَ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فصلت</w:t>
      </w:r>
      <w:r w:rsidR="006217A6" w:rsidRPr="00BD14E0">
        <w:rPr>
          <w:color w:val="800000"/>
          <w:sz w:val="24"/>
          <w:szCs w:val="24"/>
          <w:rtl/>
        </w:rPr>
        <w:t>:</w:t>
      </w:r>
      <w:r w:rsidRPr="00BD14E0">
        <w:rPr>
          <w:color w:val="800000"/>
          <w:sz w:val="24"/>
          <w:szCs w:val="24"/>
          <w:rtl/>
        </w:rPr>
        <w:t>37</w:t>
      </w:r>
      <w:r w:rsidR="003D0D21" w:rsidRPr="00BD14E0">
        <w:rPr>
          <w:color w:val="800000"/>
          <w:sz w:val="24"/>
          <w:szCs w:val="24"/>
          <w:rtl/>
        </w:rPr>
        <w:t>]</w:t>
      </w:r>
      <w:r w:rsidR="006217A6">
        <w:rPr>
          <w:sz w:val="36"/>
          <w:rtl/>
        </w:rPr>
        <w:t>.</w:t>
      </w:r>
      <w:r w:rsidRPr="008646A7">
        <w:rPr>
          <w:sz w:val="36"/>
          <w:rtl/>
        </w:rPr>
        <w:t xml:space="preserve"> </w:t>
      </w:r>
    </w:p>
    <w:p w:rsidR="003D5D68" w:rsidRPr="008646A7" w:rsidRDefault="003D5D68" w:rsidP="008B674B">
      <w:pPr>
        <w:widowControl w:val="0"/>
        <w:spacing w:after="120"/>
        <w:jc w:val="lowKashida"/>
        <w:rPr>
          <w:sz w:val="36"/>
          <w:rtl/>
        </w:rPr>
      </w:pPr>
      <w:r w:rsidRPr="008646A7">
        <w:rPr>
          <w:sz w:val="36"/>
          <w:rtl/>
        </w:rPr>
        <w:t>3</w:t>
      </w:r>
      <w:r w:rsidR="006217A6">
        <w:rPr>
          <w:rFonts w:hint="cs"/>
          <w:sz w:val="36"/>
          <w:rtl/>
        </w:rPr>
        <w:t>-</w:t>
      </w:r>
      <w:r w:rsidRPr="008646A7">
        <w:rPr>
          <w:sz w:val="36"/>
          <w:rtl/>
        </w:rPr>
        <w:t xml:space="preserve"> </w:t>
      </w:r>
      <w:r w:rsidR="006217A6" w:rsidRPr="006B3342">
        <w:rPr>
          <w:color w:val="0000FF"/>
          <w:sz w:val="36"/>
          <w:rtl/>
        </w:rPr>
        <w:t>((</w:t>
      </w:r>
      <w:r w:rsidRPr="006B3342">
        <w:rPr>
          <w:color w:val="0000FF"/>
          <w:sz w:val="36"/>
          <w:rtl/>
        </w:rPr>
        <w:t>فَاسْجُدُوا لِلَّهِ وَاعْبُدُوا</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النجم</w:t>
      </w:r>
      <w:r w:rsidR="006217A6" w:rsidRPr="00BD14E0">
        <w:rPr>
          <w:color w:val="800000"/>
          <w:sz w:val="24"/>
          <w:szCs w:val="24"/>
          <w:rtl/>
        </w:rPr>
        <w:t>:</w:t>
      </w:r>
      <w:r w:rsidRPr="00BD14E0">
        <w:rPr>
          <w:color w:val="800000"/>
          <w:sz w:val="24"/>
          <w:szCs w:val="24"/>
          <w:rtl/>
        </w:rPr>
        <w:t>62</w:t>
      </w:r>
      <w:r w:rsidR="003D0D21" w:rsidRPr="00BD14E0">
        <w:rPr>
          <w:color w:val="800000"/>
          <w:sz w:val="24"/>
          <w:szCs w:val="24"/>
          <w:rtl/>
        </w:rPr>
        <w:t>]</w:t>
      </w:r>
      <w:r w:rsidR="006217A6">
        <w:rPr>
          <w:sz w:val="36"/>
          <w:rtl/>
        </w:rPr>
        <w:t>.</w:t>
      </w:r>
      <w:r w:rsidRPr="008646A7">
        <w:rPr>
          <w:sz w:val="36"/>
          <w:rtl/>
        </w:rPr>
        <w:t xml:space="preserve"> </w:t>
      </w:r>
    </w:p>
    <w:p w:rsidR="003D5D68" w:rsidRPr="008646A7" w:rsidRDefault="003D5D68" w:rsidP="008B674B">
      <w:pPr>
        <w:widowControl w:val="0"/>
        <w:spacing w:after="120"/>
        <w:jc w:val="lowKashida"/>
        <w:rPr>
          <w:sz w:val="36"/>
          <w:rtl/>
        </w:rPr>
      </w:pPr>
      <w:r w:rsidRPr="008646A7">
        <w:rPr>
          <w:sz w:val="36"/>
          <w:rtl/>
        </w:rPr>
        <w:t>4</w:t>
      </w:r>
      <w:r w:rsidR="006217A6">
        <w:rPr>
          <w:rFonts w:hint="cs"/>
          <w:sz w:val="36"/>
          <w:rtl/>
        </w:rPr>
        <w:t>-</w:t>
      </w:r>
      <w:r w:rsidR="00077300" w:rsidRPr="008646A7">
        <w:rPr>
          <w:sz w:val="36"/>
          <w:rtl/>
        </w:rPr>
        <w:t xml:space="preserve"> </w:t>
      </w:r>
      <w:r w:rsidR="006217A6" w:rsidRPr="006B3342">
        <w:rPr>
          <w:color w:val="0000FF"/>
          <w:sz w:val="36"/>
          <w:rtl/>
        </w:rPr>
        <w:t>((</w:t>
      </w:r>
      <w:r w:rsidRPr="006B3342">
        <w:rPr>
          <w:color w:val="0000FF"/>
          <w:sz w:val="36"/>
          <w:rtl/>
        </w:rPr>
        <w:t>وَاسْجُدْ وَاقْتَرِبْ</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العلق</w:t>
      </w:r>
      <w:r w:rsidR="006217A6" w:rsidRPr="00BD14E0">
        <w:rPr>
          <w:color w:val="800000"/>
          <w:sz w:val="24"/>
          <w:szCs w:val="24"/>
          <w:rtl/>
        </w:rPr>
        <w:t>:</w:t>
      </w:r>
      <w:r w:rsidRPr="00BD14E0">
        <w:rPr>
          <w:color w:val="800000"/>
          <w:sz w:val="24"/>
          <w:szCs w:val="24"/>
          <w:rtl/>
        </w:rPr>
        <w:t>19</w:t>
      </w:r>
      <w:r w:rsidR="003D0D21" w:rsidRPr="00BD14E0">
        <w:rPr>
          <w:color w:val="800000"/>
          <w:sz w:val="24"/>
          <w:szCs w:val="24"/>
          <w:rtl/>
        </w:rPr>
        <w:t>]</w:t>
      </w:r>
      <w:r w:rsidR="006217A6">
        <w:rPr>
          <w:sz w:val="36"/>
          <w:rtl/>
        </w:rPr>
        <w:t>.</w:t>
      </w:r>
      <w:r w:rsidRPr="008646A7">
        <w:rPr>
          <w:sz w:val="36"/>
          <w:rtl/>
        </w:rPr>
        <w:t xml:space="preserve"> </w:t>
      </w:r>
    </w:p>
    <w:p w:rsidR="003D5D68" w:rsidRPr="008646A7" w:rsidRDefault="003D5D68" w:rsidP="008B674B">
      <w:pPr>
        <w:widowControl w:val="0"/>
        <w:spacing w:after="120"/>
        <w:ind w:firstLine="567"/>
        <w:jc w:val="lowKashida"/>
        <w:rPr>
          <w:rFonts w:ascii="AGA Arabesque" w:hAnsi="AGA Arabesque" w:hint="cs"/>
          <w:sz w:val="36"/>
          <w:rtl/>
        </w:rPr>
      </w:pPr>
      <w:r w:rsidRPr="008646A7">
        <w:rPr>
          <w:sz w:val="36"/>
          <w:rtl/>
        </w:rPr>
        <w:t>فمن قر</w:t>
      </w:r>
      <w:r w:rsidRPr="008646A7">
        <w:rPr>
          <w:rFonts w:hint="cs"/>
          <w:sz w:val="36"/>
          <w:rtl/>
        </w:rPr>
        <w:t>أ</w:t>
      </w:r>
      <w:r w:rsidRPr="008646A7">
        <w:rPr>
          <w:sz w:val="36"/>
          <w:rtl/>
        </w:rPr>
        <w:t xml:space="preserve"> آية</w:t>
      </w:r>
      <w:r w:rsidRPr="008646A7">
        <w:rPr>
          <w:rFonts w:hint="cs"/>
          <w:sz w:val="36"/>
          <w:rtl/>
        </w:rPr>
        <w:t>ً</w:t>
      </w:r>
      <w:r w:rsidRPr="008646A7">
        <w:rPr>
          <w:sz w:val="36"/>
          <w:rtl/>
        </w:rPr>
        <w:t xml:space="preserve"> من هذه الآيات في صلوته فعليه أن يسجد ثم يقوم فيت</w:t>
      </w:r>
      <w:r w:rsidRPr="008646A7">
        <w:rPr>
          <w:rFonts w:hint="cs"/>
          <w:sz w:val="36"/>
          <w:rtl/>
        </w:rPr>
        <w:t>ا</w:t>
      </w:r>
      <w:r w:rsidRPr="008646A7">
        <w:rPr>
          <w:sz w:val="36"/>
          <w:rtl/>
        </w:rPr>
        <w:t>بع قرا</w:t>
      </w:r>
      <w:r w:rsidRPr="008646A7">
        <w:rPr>
          <w:rFonts w:hint="cs"/>
          <w:sz w:val="36"/>
          <w:rtl/>
        </w:rPr>
        <w:t>ء</w:t>
      </w:r>
      <w:r w:rsidRPr="008646A7">
        <w:rPr>
          <w:sz w:val="36"/>
          <w:rtl/>
        </w:rPr>
        <w:t>ته أو يقوم فيركع</w:t>
      </w:r>
      <w:r w:rsidR="006217A6">
        <w:rPr>
          <w:sz w:val="36"/>
          <w:rtl/>
        </w:rPr>
        <w:t>.</w:t>
      </w:r>
      <w:r w:rsidRPr="008646A7">
        <w:rPr>
          <w:sz w:val="36"/>
          <w:rtl/>
        </w:rPr>
        <w:t xml:space="preserve"> فقد روى أحمد بن عيسى بن زيد عن آبائه الكرام عن </w:t>
      </w:r>
      <w:r w:rsidRPr="008646A7">
        <w:rPr>
          <w:rFonts w:ascii="AGA Arabesque" w:hAnsi="AGA Arabesque" w:hint="cs"/>
          <w:sz w:val="36"/>
          <w:rtl/>
        </w:rPr>
        <w:t>أمير المؤمنين عليٍّ عليه السلام أنَّه قال</w:t>
      </w:r>
      <w:r w:rsidR="006217A6">
        <w:rPr>
          <w:rFonts w:ascii="AGA Arabesque" w:hAnsi="AGA Arabesque" w:hint="cs"/>
          <w:sz w:val="36"/>
          <w:rtl/>
        </w:rPr>
        <w:t>:</w:t>
      </w:r>
      <w:r w:rsidRPr="008646A7">
        <w:rPr>
          <w:rFonts w:ascii="AGA Arabesque" w:hAnsi="AGA Arabesque" w:hint="cs"/>
          <w:sz w:val="36"/>
          <w:rtl/>
        </w:rPr>
        <w:t xml:space="preserve"> </w:t>
      </w:r>
    </w:p>
    <w:p w:rsidR="003D5D68" w:rsidRPr="008646A7" w:rsidRDefault="00D44F1E" w:rsidP="008B674B">
      <w:pPr>
        <w:widowControl w:val="0"/>
        <w:spacing w:after="120"/>
        <w:ind w:firstLine="567"/>
        <w:jc w:val="lowKashida"/>
        <w:rPr>
          <w:sz w:val="36"/>
          <w:rtl/>
        </w:rPr>
      </w:pPr>
      <w:r w:rsidRPr="00966343">
        <w:rPr>
          <w:rFonts w:ascii="AGA Arabesque" w:hAnsi="AGA Arabesque" w:hint="eastAsia"/>
          <w:color w:val="008000"/>
          <w:sz w:val="36"/>
          <w:rtl/>
        </w:rPr>
        <w:t>«</w:t>
      </w:r>
      <w:r w:rsidR="003D5D68" w:rsidRPr="00D44F1E">
        <w:rPr>
          <w:color w:val="000000"/>
          <w:sz w:val="36"/>
          <w:rtl/>
        </w:rPr>
        <w:t>كان صلى الله عليه وآله وسلم يقر</w:t>
      </w:r>
      <w:r w:rsidR="003D5D68" w:rsidRPr="00D44F1E">
        <w:rPr>
          <w:rFonts w:hint="cs"/>
          <w:color w:val="000000"/>
          <w:sz w:val="36"/>
          <w:rtl/>
        </w:rPr>
        <w:t>أ</w:t>
      </w:r>
      <w:r w:rsidR="003D5D68" w:rsidRPr="00D44F1E">
        <w:rPr>
          <w:color w:val="000000"/>
          <w:sz w:val="36"/>
          <w:rtl/>
        </w:rPr>
        <w:t xml:space="preserve"> في فجر الجمعة </w:t>
      </w:r>
      <w:r w:rsidR="003D5D68" w:rsidRPr="00341337">
        <w:rPr>
          <w:color w:val="FF00FF"/>
          <w:sz w:val="36"/>
          <w:rtl/>
        </w:rPr>
        <w:t>"</w:t>
      </w:r>
      <w:r w:rsidR="003D5D68" w:rsidRPr="00D44F1E">
        <w:rPr>
          <w:color w:val="000000"/>
          <w:sz w:val="36"/>
          <w:rtl/>
        </w:rPr>
        <w:t>تنزيل السجدة</w:t>
      </w:r>
      <w:r w:rsidR="003D5D68" w:rsidRPr="00341337">
        <w:rPr>
          <w:color w:val="FF00FF"/>
          <w:sz w:val="36"/>
          <w:rtl/>
        </w:rPr>
        <w:t>"</w:t>
      </w:r>
      <w:r w:rsidR="003D5D68" w:rsidRPr="00D44F1E">
        <w:rPr>
          <w:color w:val="000000"/>
          <w:sz w:val="36"/>
          <w:rtl/>
        </w:rPr>
        <w:t xml:space="preserve"> ثم يسجد بها</w:t>
      </w:r>
      <w:r w:rsidR="006217A6" w:rsidRPr="00D44F1E">
        <w:rPr>
          <w:color w:val="000000"/>
          <w:sz w:val="36"/>
          <w:rtl/>
        </w:rPr>
        <w:t>..</w:t>
      </w:r>
      <w:r w:rsidR="003D5D68" w:rsidRPr="00D44F1E">
        <w:rPr>
          <w:color w:val="000000"/>
          <w:sz w:val="36"/>
          <w:rtl/>
        </w:rPr>
        <w:t xml:space="preserve"> الحديث</w:t>
      </w:r>
      <w:r w:rsidRPr="00966343">
        <w:rPr>
          <w:rFonts w:hint="eastAsia"/>
          <w:color w:val="008000"/>
          <w:sz w:val="36"/>
          <w:rtl/>
        </w:rPr>
        <w:t>»</w:t>
      </w:r>
      <w:r w:rsidR="006217A6" w:rsidRPr="00966343">
        <w:rPr>
          <w:b/>
          <w:bCs/>
          <w:color w:val="008000"/>
          <w:sz w:val="36"/>
          <w:vertAlign w:val="superscript"/>
          <w:rtl/>
        </w:rPr>
        <w:t>(</w:t>
      </w:r>
      <w:r w:rsidR="003D5D68" w:rsidRPr="00966343">
        <w:rPr>
          <w:rStyle w:val="FootnoteReference"/>
          <w:b/>
          <w:bCs/>
          <w:color w:val="008000"/>
          <w:sz w:val="36"/>
          <w:rtl/>
        </w:rPr>
        <w:footnoteReference w:id="220"/>
      </w:r>
      <w:r w:rsidR="006217A6" w:rsidRPr="00966343">
        <w:rPr>
          <w:b/>
          <w:bCs/>
          <w:color w:val="008000"/>
          <w:sz w:val="36"/>
          <w:vertAlign w:val="superscript"/>
          <w:rtl/>
        </w:rPr>
        <w:t>)</w:t>
      </w:r>
      <w:r w:rsidR="006217A6">
        <w:rPr>
          <w:sz w:val="36"/>
          <w:rtl/>
        </w:rPr>
        <w:t>.</w:t>
      </w:r>
      <w:r w:rsidR="003D5D68" w:rsidRPr="008646A7">
        <w:rPr>
          <w:sz w:val="36"/>
          <w:rtl/>
        </w:rPr>
        <w:t xml:space="preserve"> </w:t>
      </w:r>
    </w:p>
    <w:p w:rsidR="003D5D68" w:rsidRPr="008646A7" w:rsidRDefault="003D5D68" w:rsidP="008B674B">
      <w:pPr>
        <w:widowControl w:val="0"/>
        <w:spacing w:after="120"/>
        <w:ind w:firstLine="567"/>
        <w:jc w:val="lowKashida"/>
        <w:rPr>
          <w:sz w:val="36"/>
          <w:rtl/>
        </w:rPr>
      </w:pPr>
      <w:r w:rsidRPr="008646A7">
        <w:rPr>
          <w:sz w:val="36"/>
          <w:rtl/>
        </w:rPr>
        <w:t>وقال أحمد بن عيسى عليه السلام</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قر</w:t>
      </w:r>
      <w:r w:rsidRPr="00D44F1E">
        <w:rPr>
          <w:rFonts w:hint="cs"/>
          <w:color w:val="000000"/>
          <w:sz w:val="36"/>
          <w:rtl/>
        </w:rPr>
        <w:t>أ</w:t>
      </w:r>
      <w:r w:rsidRPr="00D44F1E">
        <w:rPr>
          <w:color w:val="000000"/>
          <w:sz w:val="36"/>
          <w:rtl/>
        </w:rPr>
        <w:t xml:space="preserve"> علي</w:t>
      </w:r>
      <w:r w:rsidRPr="00D44F1E">
        <w:rPr>
          <w:rFonts w:hint="cs"/>
          <w:color w:val="000000"/>
          <w:sz w:val="36"/>
          <w:rtl/>
        </w:rPr>
        <w:t>ٌّ</w:t>
      </w:r>
      <w:r w:rsidRPr="00D44F1E">
        <w:rPr>
          <w:color w:val="000000"/>
          <w:sz w:val="36"/>
          <w:rtl/>
        </w:rPr>
        <w:t xml:space="preserve"> عليه السلام سورة النجم في صلوة الفجر فلما قر</w:t>
      </w:r>
      <w:r w:rsidRPr="00D44F1E">
        <w:rPr>
          <w:rFonts w:hint="cs"/>
          <w:color w:val="000000"/>
          <w:sz w:val="36"/>
          <w:rtl/>
        </w:rPr>
        <w:t>أ</w:t>
      </w:r>
      <w:r w:rsidRPr="00D44F1E">
        <w:rPr>
          <w:color w:val="000000"/>
          <w:sz w:val="36"/>
          <w:rtl/>
        </w:rPr>
        <w:t xml:space="preserve"> السجدة في آخر السورة سجد ثم قام فقر</w:t>
      </w:r>
      <w:r w:rsidRPr="00D44F1E">
        <w:rPr>
          <w:rFonts w:hint="cs"/>
          <w:color w:val="000000"/>
          <w:sz w:val="36"/>
          <w:rtl/>
        </w:rPr>
        <w:t>أ</w:t>
      </w:r>
      <w:r w:rsidRPr="00341337">
        <w:rPr>
          <w:color w:val="FF00FF"/>
          <w:sz w:val="36"/>
          <w:rtl/>
        </w:rPr>
        <w:t>"</w:t>
      </w:r>
      <w:r w:rsidRPr="00D44F1E">
        <w:rPr>
          <w:color w:val="000000"/>
          <w:sz w:val="36"/>
          <w:rtl/>
        </w:rPr>
        <w:t xml:space="preserve"> إذا زُلْزِلَتِ الأَرضُ</w:t>
      </w:r>
      <w:r w:rsidRPr="00341337">
        <w:rPr>
          <w:color w:val="FF00FF"/>
          <w:sz w:val="36"/>
          <w:rtl/>
        </w:rPr>
        <w:t>"</w:t>
      </w:r>
      <w:r w:rsidRPr="00D44F1E">
        <w:rPr>
          <w:color w:val="000000"/>
          <w:sz w:val="36"/>
          <w:rtl/>
        </w:rPr>
        <w:t xml:space="preserve"> ثم كب</w:t>
      </w:r>
      <w:r w:rsidRPr="00D44F1E">
        <w:rPr>
          <w:rFonts w:hint="cs"/>
          <w:color w:val="000000"/>
          <w:sz w:val="36"/>
          <w:rtl/>
        </w:rPr>
        <w:t>َّ</w:t>
      </w:r>
      <w:r w:rsidRPr="00D44F1E">
        <w:rPr>
          <w:color w:val="000000"/>
          <w:sz w:val="36"/>
          <w:rtl/>
        </w:rPr>
        <w:t>ر وركع</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21"/>
      </w:r>
      <w:r w:rsidR="006217A6" w:rsidRPr="00966343">
        <w:rPr>
          <w:b/>
          <w:bCs/>
          <w:color w:val="008000"/>
          <w:sz w:val="36"/>
          <w:vertAlign w:val="superscript"/>
          <w:rtl/>
        </w:rPr>
        <w:t>)</w:t>
      </w:r>
      <w:r w:rsidR="006217A6">
        <w:rPr>
          <w:sz w:val="36"/>
          <w:rtl/>
        </w:rPr>
        <w:t>.</w:t>
      </w:r>
      <w:r w:rsidRPr="008646A7">
        <w:rPr>
          <w:sz w:val="36"/>
          <w:rtl/>
        </w:rPr>
        <w:t xml:space="preserve"> </w:t>
      </w:r>
    </w:p>
    <w:p w:rsidR="003D5D68" w:rsidRDefault="003D5D68" w:rsidP="008B674B">
      <w:pPr>
        <w:widowControl w:val="0"/>
        <w:spacing w:after="120"/>
        <w:ind w:firstLine="567"/>
        <w:jc w:val="lowKashida"/>
        <w:rPr>
          <w:rFonts w:hint="cs"/>
          <w:sz w:val="36"/>
          <w:rtl/>
        </w:rPr>
      </w:pPr>
      <w:r w:rsidRPr="008646A7">
        <w:rPr>
          <w:sz w:val="36"/>
          <w:rtl/>
        </w:rPr>
        <w:t>ومن أراد معرفة تفصيل الأقوال في هذه السنة وفروعها فليراجع كتب الفقه</w:t>
      </w:r>
      <w:r w:rsidR="006217A6">
        <w:rPr>
          <w:sz w:val="36"/>
          <w:rtl/>
        </w:rPr>
        <w:t>.</w:t>
      </w:r>
      <w:r w:rsidRPr="008646A7">
        <w:rPr>
          <w:sz w:val="36"/>
          <w:rtl/>
        </w:rPr>
        <w:t xml:space="preserve"> </w:t>
      </w:r>
    </w:p>
    <w:p w:rsidR="002C7DEB" w:rsidRPr="008646A7" w:rsidRDefault="002C7DEB" w:rsidP="008B674B">
      <w:pPr>
        <w:widowControl w:val="0"/>
        <w:spacing w:after="120"/>
        <w:ind w:firstLine="567"/>
        <w:jc w:val="lowKashida"/>
        <w:rPr>
          <w:rFonts w:hint="cs"/>
          <w:sz w:val="36"/>
          <w:rtl/>
        </w:rPr>
      </w:pPr>
    </w:p>
    <w:p w:rsidR="003D5D68" w:rsidRPr="00EE10D1" w:rsidRDefault="003D5D68" w:rsidP="002C7DEB">
      <w:pPr>
        <w:pStyle w:val="2"/>
        <w:rPr>
          <w:color w:val="008000"/>
          <w:sz w:val="36"/>
          <w:szCs w:val="36"/>
          <w:rtl/>
        </w:rPr>
      </w:pPr>
      <w:bookmarkStart w:id="55" w:name="_Toc193714191"/>
      <w:r w:rsidRPr="00EE10D1">
        <w:rPr>
          <w:color w:val="008000"/>
          <w:sz w:val="36"/>
          <w:szCs w:val="36"/>
          <w:rtl/>
        </w:rPr>
        <w:t xml:space="preserve">ما </w:t>
      </w:r>
      <w:r w:rsidRPr="00EE10D1">
        <w:rPr>
          <w:rFonts w:hint="cs"/>
          <w:color w:val="008000"/>
          <w:sz w:val="36"/>
          <w:szCs w:val="36"/>
          <w:rtl/>
        </w:rPr>
        <w:t>رُوِيَ</w:t>
      </w:r>
      <w:r w:rsidRPr="00EE10D1">
        <w:rPr>
          <w:color w:val="008000"/>
          <w:sz w:val="36"/>
          <w:szCs w:val="36"/>
          <w:rtl/>
        </w:rPr>
        <w:t xml:space="preserve"> ع</w:t>
      </w:r>
      <w:r w:rsidRPr="00EE10D1">
        <w:rPr>
          <w:rFonts w:hint="cs"/>
          <w:color w:val="008000"/>
          <w:sz w:val="36"/>
          <w:szCs w:val="36"/>
          <w:rtl/>
        </w:rPr>
        <w:t>َ</w:t>
      </w:r>
      <w:r w:rsidRPr="00EE10D1">
        <w:rPr>
          <w:color w:val="008000"/>
          <w:sz w:val="36"/>
          <w:szCs w:val="36"/>
          <w:rtl/>
        </w:rPr>
        <w:t>ن</w:t>
      </w:r>
      <w:r w:rsidRPr="00EE10D1">
        <w:rPr>
          <w:rFonts w:hint="cs"/>
          <w:color w:val="008000"/>
          <w:sz w:val="36"/>
          <w:szCs w:val="36"/>
          <w:rtl/>
        </w:rPr>
        <w:t>ْ</w:t>
      </w:r>
      <w:r w:rsidRPr="00EE10D1">
        <w:rPr>
          <w:color w:val="008000"/>
          <w:sz w:val="36"/>
          <w:szCs w:val="36"/>
          <w:rtl/>
        </w:rPr>
        <w:t xml:space="preserve"> ع</w:t>
      </w:r>
      <w:r w:rsidRPr="00EE10D1">
        <w:rPr>
          <w:rFonts w:hint="cs"/>
          <w:color w:val="008000"/>
          <w:sz w:val="36"/>
          <w:szCs w:val="36"/>
          <w:rtl/>
        </w:rPr>
        <w:t>َ</w:t>
      </w:r>
      <w:r w:rsidRPr="00EE10D1">
        <w:rPr>
          <w:color w:val="008000"/>
          <w:sz w:val="36"/>
          <w:szCs w:val="36"/>
          <w:rtl/>
        </w:rPr>
        <w:t>ل</w:t>
      </w:r>
      <w:r w:rsidRPr="00EE10D1">
        <w:rPr>
          <w:rFonts w:hint="cs"/>
          <w:color w:val="008000"/>
          <w:sz w:val="36"/>
          <w:szCs w:val="36"/>
          <w:rtl/>
        </w:rPr>
        <w:t>ِ</w:t>
      </w:r>
      <w:r w:rsidRPr="00EE10D1">
        <w:rPr>
          <w:color w:val="008000"/>
          <w:sz w:val="36"/>
          <w:szCs w:val="36"/>
          <w:rtl/>
        </w:rPr>
        <w:t>ي</w:t>
      </w:r>
      <w:r w:rsidRPr="00EE10D1">
        <w:rPr>
          <w:rFonts w:hint="cs"/>
          <w:color w:val="008000"/>
          <w:sz w:val="36"/>
          <w:szCs w:val="36"/>
          <w:rtl/>
        </w:rPr>
        <w:t>ٍّ</w:t>
      </w:r>
      <w:r w:rsidRPr="00EE10D1">
        <w:rPr>
          <w:color w:val="008000"/>
          <w:sz w:val="36"/>
          <w:szCs w:val="36"/>
          <w:rtl/>
        </w:rPr>
        <w:t xml:space="preserve"> عليه السلام في بيان نوافل الصبح والمغرب</w:t>
      </w:r>
      <w:bookmarkEnd w:id="55"/>
      <w:r w:rsidRPr="00EE10D1">
        <w:rPr>
          <w:color w:val="008000"/>
          <w:sz w:val="36"/>
          <w:szCs w:val="36"/>
          <w:rtl/>
        </w:rPr>
        <w:t xml:space="preserve"> </w:t>
      </w:r>
    </w:p>
    <w:p w:rsidR="003D5D68" w:rsidRPr="008646A7" w:rsidRDefault="003D5D68" w:rsidP="008B674B">
      <w:pPr>
        <w:widowControl w:val="0"/>
        <w:spacing w:after="120"/>
        <w:ind w:firstLine="567"/>
        <w:jc w:val="lowKashida"/>
        <w:rPr>
          <w:sz w:val="36"/>
          <w:rtl/>
        </w:rPr>
      </w:pPr>
      <w:r w:rsidRPr="008646A7">
        <w:rPr>
          <w:sz w:val="36"/>
          <w:rtl/>
        </w:rPr>
        <w:t>روى زيد</w:t>
      </w:r>
      <w:r w:rsidRPr="008646A7">
        <w:rPr>
          <w:rFonts w:hint="cs"/>
          <w:sz w:val="36"/>
          <w:rtl/>
        </w:rPr>
        <w:t>ُ</w:t>
      </w:r>
      <w:r w:rsidRPr="008646A7">
        <w:rPr>
          <w:sz w:val="36"/>
          <w:rtl/>
        </w:rPr>
        <w:t xml:space="preserve"> بن علي</w:t>
      </w:r>
      <w:r w:rsidRPr="008646A7">
        <w:rPr>
          <w:rFonts w:hint="cs"/>
          <w:sz w:val="36"/>
          <w:rtl/>
        </w:rPr>
        <w:t>ٍّ</w:t>
      </w:r>
      <w:r w:rsidRPr="008646A7">
        <w:rPr>
          <w:sz w:val="36"/>
          <w:rtl/>
        </w:rPr>
        <w:t xml:space="preserve"> عن أبيه عن جده عن أمير المؤمنين عليهم السلام قال</w:t>
      </w:r>
      <w:r w:rsidR="006217A6" w:rsidRPr="00966343">
        <w:rPr>
          <w:b/>
          <w:bCs/>
          <w:color w:val="008000"/>
          <w:sz w:val="36"/>
          <w:vertAlign w:val="superscript"/>
          <w:rtl/>
        </w:rPr>
        <w:t>(</w:t>
      </w:r>
      <w:r w:rsidRPr="00966343">
        <w:rPr>
          <w:rStyle w:val="FootnoteReference"/>
          <w:b/>
          <w:bCs/>
          <w:color w:val="008000"/>
          <w:sz w:val="36"/>
          <w:rtl/>
        </w:rPr>
        <w:footnoteReference w:id="222"/>
      </w:r>
      <w:r w:rsidR="006217A6" w:rsidRPr="00966343">
        <w:rPr>
          <w:b/>
          <w:bCs/>
          <w:color w:val="008000"/>
          <w:sz w:val="36"/>
          <w:vertAlign w:val="superscript"/>
          <w:rtl/>
        </w:rPr>
        <w:t>)</w:t>
      </w:r>
      <w:r w:rsidR="006217A6">
        <w:rPr>
          <w:rFonts w:hint="cs"/>
          <w:sz w:val="36"/>
          <w:rtl/>
        </w:rPr>
        <w:t>:</w:t>
      </w:r>
      <w:r w:rsidRPr="008646A7">
        <w:rPr>
          <w:sz w:val="36"/>
          <w:rtl/>
        </w:rPr>
        <w:t xml:space="preserve"> </w:t>
      </w:r>
    </w:p>
    <w:p w:rsidR="003D5D68" w:rsidRPr="008646A7" w:rsidRDefault="00D44F1E" w:rsidP="008B674B">
      <w:pPr>
        <w:widowControl w:val="0"/>
        <w:spacing w:after="120"/>
        <w:ind w:firstLine="567"/>
        <w:jc w:val="lowKashida"/>
        <w:rPr>
          <w:sz w:val="36"/>
          <w:rtl/>
        </w:rPr>
      </w:pPr>
      <w:r w:rsidRPr="00966343">
        <w:rPr>
          <w:rFonts w:hint="eastAsia"/>
          <w:color w:val="008000"/>
          <w:sz w:val="36"/>
          <w:rtl/>
        </w:rPr>
        <w:t>«</w:t>
      </w:r>
      <w:r w:rsidR="003D5D68" w:rsidRPr="00D44F1E">
        <w:rPr>
          <w:color w:val="000000"/>
          <w:sz w:val="36"/>
          <w:rtl/>
        </w:rPr>
        <w:t>لا تدعن</w:t>
      </w:r>
      <w:r w:rsidR="003D5D68" w:rsidRPr="00D44F1E">
        <w:rPr>
          <w:rFonts w:hint="cs"/>
          <w:color w:val="000000"/>
          <w:sz w:val="36"/>
          <w:rtl/>
        </w:rPr>
        <w:t>َّ</w:t>
      </w:r>
      <w:r w:rsidR="003D5D68" w:rsidRPr="00D44F1E">
        <w:rPr>
          <w:color w:val="000000"/>
          <w:sz w:val="36"/>
          <w:rtl/>
        </w:rPr>
        <w:t xml:space="preserve"> صلوة ركعتين بعد المغرب في سفر</w:t>
      </w:r>
      <w:r w:rsidR="003D5D68" w:rsidRPr="00D44F1E">
        <w:rPr>
          <w:rFonts w:hint="cs"/>
          <w:color w:val="000000"/>
          <w:sz w:val="36"/>
          <w:rtl/>
        </w:rPr>
        <w:t>ٍ</w:t>
      </w:r>
      <w:r w:rsidR="003D5D68" w:rsidRPr="00D44F1E">
        <w:rPr>
          <w:color w:val="000000"/>
          <w:sz w:val="36"/>
          <w:rtl/>
        </w:rPr>
        <w:t xml:space="preserve"> ولا حضر</w:t>
      </w:r>
      <w:r w:rsidR="003D5D68" w:rsidRPr="00D44F1E">
        <w:rPr>
          <w:rFonts w:hint="cs"/>
          <w:color w:val="000000"/>
          <w:sz w:val="36"/>
          <w:rtl/>
        </w:rPr>
        <w:t>ٍ</w:t>
      </w:r>
      <w:r w:rsidR="003D5D68" w:rsidRPr="00D44F1E">
        <w:rPr>
          <w:color w:val="000000"/>
          <w:sz w:val="36"/>
          <w:rtl/>
        </w:rPr>
        <w:t xml:space="preserve"> فإن</w:t>
      </w:r>
      <w:r w:rsidR="003D5D68" w:rsidRPr="00D44F1E">
        <w:rPr>
          <w:rFonts w:hint="cs"/>
          <w:color w:val="000000"/>
          <w:sz w:val="36"/>
          <w:rtl/>
        </w:rPr>
        <w:t>َّ</w:t>
      </w:r>
      <w:r w:rsidR="003D5D68" w:rsidRPr="00D44F1E">
        <w:rPr>
          <w:color w:val="000000"/>
          <w:sz w:val="36"/>
          <w:rtl/>
        </w:rPr>
        <w:t>هما قول الله تعالى</w:t>
      </w:r>
      <w:r w:rsidR="006217A6" w:rsidRPr="00D44F1E">
        <w:rPr>
          <w:color w:val="000000"/>
          <w:sz w:val="36"/>
          <w:rtl/>
        </w:rPr>
        <w:t>:</w:t>
      </w:r>
      <w:r w:rsidR="003D5D68" w:rsidRPr="00D44F1E">
        <w:rPr>
          <w:color w:val="000000"/>
          <w:sz w:val="36"/>
          <w:rtl/>
        </w:rPr>
        <w:t xml:space="preserve"> </w:t>
      </w:r>
      <w:r w:rsidR="003D5D68" w:rsidRPr="00341337">
        <w:rPr>
          <w:color w:val="FF00FF"/>
          <w:sz w:val="36"/>
          <w:rtl/>
        </w:rPr>
        <w:t>"</w:t>
      </w:r>
      <w:r w:rsidR="003D5D68" w:rsidRPr="00D44F1E">
        <w:rPr>
          <w:color w:val="000000"/>
          <w:sz w:val="36"/>
          <w:rtl/>
        </w:rPr>
        <w:t xml:space="preserve"> وَأَدْبَارَ السُّجُودِ</w:t>
      </w:r>
      <w:r w:rsidR="003D5D68" w:rsidRPr="00341337">
        <w:rPr>
          <w:color w:val="FF00FF"/>
          <w:sz w:val="36"/>
          <w:rtl/>
        </w:rPr>
        <w:t>"</w:t>
      </w:r>
      <w:r w:rsidR="006217A6" w:rsidRPr="00966343">
        <w:rPr>
          <w:b/>
          <w:bCs/>
          <w:color w:val="008000"/>
          <w:sz w:val="36"/>
          <w:vertAlign w:val="superscript"/>
          <w:rtl/>
        </w:rPr>
        <w:t>(</w:t>
      </w:r>
      <w:r w:rsidR="003D5D68" w:rsidRPr="00966343">
        <w:rPr>
          <w:rStyle w:val="FootnoteReference"/>
          <w:b/>
          <w:bCs/>
          <w:color w:val="008000"/>
          <w:sz w:val="36"/>
          <w:rtl/>
        </w:rPr>
        <w:footnoteReference w:id="223"/>
      </w:r>
      <w:r w:rsidR="006217A6" w:rsidRPr="00966343">
        <w:rPr>
          <w:b/>
          <w:bCs/>
          <w:color w:val="008000"/>
          <w:sz w:val="36"/>
          <w:vertAlign w:val="superscript"/>
          <w:rtl/>
        </w:rPr>
        <w:t>)</w:t>
      </w:r>
      <w:r w:rsidR="006217A6" w:rsidRPr="00D44F1E">
        <w:rPr>
          <w:color w:val="000000"/>
          <w:sz w:val="36"/>
          <w:rtl/>
        </w:rPr>
        <w:t>.</w:t>
      </w:r>
      <w:r w:rsidR="003D5D68" w:rsidRPr="00D44F1E">
        <w:rPr>
          <w:color w:val="000000"/>
          <w:sz w:val="36"/>
          <w:rtl/>
        </w:rPr>
        <w:t xml:space="preserve"> ولا تدعن</w:t>
      </w:r>
      <w:r w:rsidR="003D5D68" w:rsidRPr="00D44F1E">
        <w:rPr>
          <w:rFonts w:hint="cs"/>
          <w:color w:val="000000"/>
          <w:sz w:val="36"/>
          <w:rtl/>
        </w:rPr>
        <w:t>َّ</w:t>
      </w:r>
      <w:r w:rsidR="003D5D68" w:rsidRPr="00D44F1E">
        <w:rPr>
          <w:color w:val="000000"/>
          <w:sz w:val="36"/>
          <w:rtl/>
        </w:rPr>
        <w:t xml:space="preserve"> صلوة ركعتين بعد طلوع الفجر قبل أن تصلي الفريضة في سفر ولا حضر فهي قول الله عَزَّ وَجَلَّ </w:t>
      </w:r>
      <w:r w:rsidR="003D5D68" w:rsidRPr="00341337">
        <w:rPr>
          <w:color w:val="FF00FF"/>
          <w:sz w:val="36"/>
          <w:rtl/>
        </w:rPr>
        <w:t>"</w:t>
      </w:r>
      <w:r w:rsidR="003D5D68" w:rsidRPr="00D44F1E">
        <w:rPr>
          <w:color w:val="000000"/>
          <w:sz w:val="36"/>
          <w:rtl/>
        </w:rPr>
        <w:t>وَإِدْبَارَ النُّجُومِ</w:t>
      </w:r>
      <w:r w:rsidR="003D5D68" w:rsidRPr="00341337">
        <w:rPr>
          <w:color w:val="FF00FF"/>
          <w:sz w:val="36"/>
          <w:rtl/>
        </w:rPr>
        <w:t>"</w:t>
      </w:r>
      <w:r w:rsidRPr="00966343">
        <w:rPr>
          <w:color w:val="008000"/>
          <w:sz w:val="36"/>
          <w:rtl/>
        </w:rPr>
        <w:t>»</w:t>
      </w:r>
      <w:r w:rsidR="006217A6" w:rsidRPr="00966343">
        <w:rPr>
          <w:b/>
          <w:bCs/>
          <w:color w:val="008000"/>
          <w:sz w:val="36"/>
          <w:vertAlign w:val="superscript"/>
          <w:rtl/>
        </w:rPr>
        <w:t>(</w:t>
      </w:r>
      <w:r w:rsidR="003D5D68" w:rsidRPr="00966343">
        <w:rPr>
          <w:rStyle w:val="FootnoteReference"/>
          <w:b/>
          <w:bCs/>
          <w:color w:val="008000"/>
          <w:sz w:val="36"/>
          <w:rtl/>
        </w:rPr>
        <w:footnoteReference w:id="224"/>
      </w:r>
      <w:r w:rsidR="006217A6" w:rsidRPr="00966343">
        <w:rPr>
          <w:b/>
          <w:bCs/>
          <w:color w:val="008000"/>
          <w:sz w:val="36"/>
          <w:vertAlign w:val="superscript"/>
          <w:rtl/>
        </w:rPr>
        <w:t>)</w:t>
      </w:r>
      <w:r w:rsidR="006217A6">
        <w:rPr>
          <w:sz w:val="36"/>
          <w:rtl/>
        </w:rPr>
        <w:t>.</w:t>
      </w:r>
      <w:r w:rsidR="003D5D68" w:rsidRPr="008646A7">
        <w:rPr>
          <w:sz w:val="36"/>
          <w:rtl/>
        </w:rPr>
        <w:t xml:space="preserve"> </w:t>
      </w:r>
    </w:p>
    <w:p w:rsidR="003D5D68" w:rsidRPr="008646A7" w:rsidRDefault="003D5D68" w:rsidP="008B674B">
      <w:pPr>
        <w:widowControl w:val="0"/>
        <w:spacing w:after="120"/>
        <w:ind w:firstLine="567"/>
        <w:jc w:val="lowKashida"/>
        <w:rPr>
          <w:rFonts w:hint="cs"/>
          <w:sz w:val="36"/>
          <w:rtl/>
        </w:rPr>
      </w:pPr>
      <w:r w:rsidRPr="008646A7">
        <w:rPr>
          <w:sz w:val="36"/>
          <w:rtl/>
        </w:rPr>
        <w:t xml:space="preserve">وقال أبو علي الطبرسي في </w:t>
      </w:r>
      <w:r w:rsidRPr="00341337">
        <w:rPr>
          <w:color w:val="FF00FF"/>
          <w:sz w:val="36"/>
          <w:rtl/>
        </w:rPr>
        <w:t>"</w:t>
      </w:r>
      <w:r w:rsidRPr="008646A7">
        <w:rPr>
          <w:sz w:val="36"/>
          <w:rtl/>
        </w:rPr>
        <w:t>مجمع البيان</w:t>
      </w:r>
      <w:r w:rsidRPr="00341337">
        <w:rPr>
          <w:color w:val="FF00FF"/>
          <w:sz w:val="36"/>
          <w:rtl/>
        </w:rPr>
        <w:t>"</w:t>
      </w:r>
      <w:r w:rsidRPr="008646A7">
        <w:rPr>
          <w:sz w:val="36"/>
          <w:rtl/>
        </w:rPr>
        <w:t xml:space="preserve"> عند تفسير قوله تعالى</w:t>
      </w:r>
      <w:r w:rsidR="006217A6">
        <w:rPr>
          <w:sz w:val="36"/>
          <w:rtl/>
        </w:rPr>
        <w:t>:</w:t>
      </w:r>
      <w:r w:rsidRPr="008646A7">
        <w:rPr>
          <w:sz w:val="36"/>
          <w:rtl/>
        </w:rPr>
        <w:t xml:space="preserve"> </w:t>
      </w:r>
      <w:r w:rsidRPr="00341337">
        <w:rPr>
          <w:color w:val="FF00FF"/>
          <w:sz w:val="36"/>
          <w:rtl/>
        </w:rPr>
        <w:t>"</w:t>
      </w:r>
      <w:r w:rsidRPr="008646A7">
        <w:rPr>
          <w:sz w:val="36"/>
          <w:rtl/>
        </w:rPr>
        <w:t>وَأَدْبَارَ السُّجُودِ</w:t>
      </w:r>
      <w:r w:rsidRPr="00341337">
        <w:rPr>
          <w:color w:val="FF00FF"/>
          <w:sz w:val="36"/>
          <w:rtl/>
        </w:rPr>
        <w:t>"</w:t>
      </w:r>
      <w:r w:rsidR="006217A6">
        <w:rPr>
          <w:sz w:val="36"/>
          <w:rtl/>
        </w:rPr>
        <w:t>:</w:t>
      </w:r>
      <w:r w:rsidRPr="008646A7">
        <w:rPr>
          <w:sz w:val="36"/>
          <w:rtl/>
        </w:rPr>
        <w:t xml:space="preserve"> فيه أقوال أحدها أن المراد به ركعتان بعد المغرب و</w:t>
      </w:r>
      <w:r w:rsidRPr="00341337">
        <w:rPr>
          <w:color w:val="FF00FF"/>
          <w:sz w:val="36"/>
          <w:rtl/>
        </w:rPr>
        <w:t>"</w:t>
      </w:r>
      <w:r w:rsidRPr="008646A7">
        <w:rPr>
          <w:sz w:val="36"/>
          <w:rtl/>
        </w:rPr>
        <w:t>إِدْبَارَ النُّجُومِ</w:t>
      </w:r>
      <w:r w:rsidRPr="00341337">
        <w:rPr>
          <w:color w:val="FF00FF"/>
          <w:sz w:val="36"/>
          <w:rtl/>
        </w:rPr>
        <w:t>"</w:t>
      </w:r>
      <w:r w:rsidRPr="008646A7">
        <w:rPr>
          <w:sz w:val="36"/>
          <w:rtl/>
        </w:rPr>
        <w:t xml:space="preserve"> ركعتان قبل الفجر عن علي</w:t>
      </w:r>
      <w:r w:rsidRPr="008646A7">
        <w:rPr>
          <w:rFonts w:hint="cs"/>
          <w:sz w:val="36"/>
          <w:rtl/>
        </w:rPr>
        <w:t>ِّ</w:t>
      </w:r>
      <w:r w:rsidRPr="008646A7">
        <w:rPr>
          <w:sz w:val="36"/>
          <w:rtl/>
        </w:rPr>
        <w:t xml:space="preserve"> بن أبي طالب عليه السلام</w:t>
      </w:r>
      <w:r w:rsidR="006217A6" w:rsidRPr="00966343">
        <w:rPr>
          <w:b/>
          <w:bCs/>
          <w:color w:val="008000"/>
          <w:sz w:val="36"/>
          <w:vertAlign w:val="superscript"/>
          <w:rtl/>
        </w:rPr>
        <w:t>(</w:t>
      </w:r>
      <w:r w:rsidRPr="00966343">
        <w:rPr>
          <w:rStyle w:val="FootnoteReference"/>
          <w:b/>
          <w:bCs/>
          <w:color w:val="008000"/>
          <w:sz w:val="36"/>
          <w:rtl/>
        </w:rPr>
        <w:footnoteReference w:id="225"/>
      </w:r>
      <w:r w:rsidR="006217A6" w:rsidRPr="00966343">
        <w:rPr>
          <w:b/>
          <w:bCs/>
          <w:color w:val="008000"/>
          <w:sz w:val="36"/>
          <w:vertAlign w:val="superscript"/>
          <w:rtl/>
        </w:rPr>
        <w:t>)</w:t>
      </w:r>
      <w:r w:rsidR="001D5968" w:rsidRPr="001D5968">
        <w:rPr>
          <w:rFonts w:hint="cs"/>
          <w:b/>
          <w:bCs/>
          <w:color w:val="000000"/>
          <w:sz w:val="36"/>
          <w:rtl/>
        </w:rPr>
        <w:t>.</w:t>
      </w:r>
    </w:p>
    <w:p w:rsidR="003D5D68" w:rsidRPr="008646A7" w:rsidRDefault="003D5D68" w:rsidP="008B674B">
      <w:pPr>
        <w:widowControl w:val="0"/>
        <w:spacing w:after="120"/>
        <w:ind w:firstLine="567"/>
        <w:jc w:val="lowKashida"/>
        <w:rPr>
          <w:sz w:val="36"/>
          <w:rtl/>
        </w:rPr>
      </w:pPr>
      <w:r w:rsidRPr="008646A7">
        <w:rPr>
          <w:sz w:val="36"/>
          <w:rtl/>
        </w:rPr>
        <w:t>وقال ابن جرير الطبري في تفسيره</w:t>
      </w:r>
      <w:r w:rsidR="006217A6">
        <w:rPr>
          <w:sz w:val="36"/>
          <w:rtl/>
        </w:rPr>
        <w:t>:</w:t>
      </w:r>
      <w:r w:rsidRPr="008646A7">
        <w:rPr>
          <w:sz w:val="36"/>
          <w:rtl/>
        </w:rPr>
        <w:t xml:space="preserve"> </w:t>
      </w:r>
      <w:r w:rsidRPr="008646A7">
        <w:rPr>
          <w:rFonts w:hint="cs"/>
          <w:sz w:val="36"/>
          <w:rtl/>
        </w:rPr>
        <w:t>بإسناده</w:t>
      </w:r>
      <w:r w:rsidRPr="008646A7">
        <w:rPr>
          <w:sz w:val="36"/>
          <w:rtl/>
        </w:rPr>
        <w:t xml:space="preserve"> عن ابن عباس قال قال لي رسول صلى الله عليه </w:t>
      </w:r>
      <w:r w:rsidR="006217A6">
        <w:rPr>
          <w:sz w:val="36"/>
          <w:rtl/>
        </w:rPr>
        <w:t>(</w:t>
      </w:r>
      <w:r w:rsidRPr="008646A7">
        <w:rPr>
          <w:sz w:val="36"/>
          <w:rtl/>
        </w:rPr>
        <w:t>وآله</w:t>
      </w:r>
      <w:r w:rsidR="006217A6">
        <w:rPr>
          <w:sz w:val="36"/>
          <w:rtl/>
        </w:rPr>
        <w:t>)</w:t>
      </w:r>
      <w:r w:rsidRPr="008646A7">
        <w:rPr>
          <w:sz w:val="36"/>
          <w:rtl/>
        </w:rPr>
        <w:t xml:space="preserve"> وسلم</w:t>
      </w:r>
      <w:r w:rsidR="006217A6">
        <w:rPr>
          <w:sz w:val="36"/>
          <w:rtl/>
        </w:rPr>
        <w:t>:</w:t>
      </w:r>
      <w:r w:rsidRPr="008646A7">
        <w:rPr>
          <w:sz w:val="36"/>
          <w:rtl/>
        </w:rPr>
        <w:t xml:space="preserve"> </w:t>
      </w:r>
      <w:r w:rsidRPr="00341337">
        <w:rPr>
          <w:color w:val="FF00FF"/>
          <w:sz w:val="36"/>
          <w:rtl/>
        </w:rPr>
        <w:t>"</w:t>
      </w:r>
      <w:r w:rsidRPr="008646A7">
        <w:rPr>
          <w:sz w:val="36"/>
          <w:rtl/>
        </w:rPr>
        <w:t>يا ابن عباس ركعتان بعد المغرب أدبار السجود</w:t>
      </w:r>
      <w:r w:rsidRPr="00341337">
        <w:rPr>
          <w:color w:val="FF00FF"/>
          <w:sz w:val="36"/>
          <w:rtl/>
        </w:rPr>
        <w:t>"</w:t>
      </w:r>
      <w:r w:rsidR="006217A6" w:rsidRPr="00966343">
        <w:rPr>
          <w:b/>
          <w:bCs/>
          <w:color w:val="008000"/>
          <w:sz w:val="36"/>
          <w:vertAlign w:val="superscript"/>
          <w:rtl/>
        </w:rPr>
        <w:t>(</w:t>
      </w:r>
      <w:r w:rsidRPr="00966343">
        <w:rPr>
          <w:rStyle w:val="FootnoteReference"/>
          <w:b/>
          <w:bCs/>
          <w:color w:val="008000"/>
          <w:sz w:val="36"/>
          <w:rtl/>
        </w:rPr>
        <w:footnoteReference w:id="226"/>
      </w:r>
      <w:r w:rsidR="006217A6" w:rsidRPr="00966343">
        <w:rPr>
          <w:b/>
          <w:bCs/>
          <w:color w:val="008000"/>
          <w:sz w:val="36"/>
          <w:vertAlign w:val="superscript"/>
          <w:rtl/>
        </w:rPr>
        <w:t>)</w:t>
      </w:r>
      <w:r w:rsidR="006217A6">
        <w:rPr>
          <w:sz w:val="36"/>
          <w:rtl/>
        </w:rPr>
        <w:t>.</w:t>
      </w:r>
      <w:r w:rsidRPr="008646A7">
        <w:rPr>
          <w:sz w:val="36"/>
          <w:rtl/>
        </w:rPr>
        <w:t xml:space="preserve"> </w:t>
      </w:r>
    </w:p>
    <w:p w:rsidR="003D5D68" w:rsidRPr="008646A7" w:rsidRDefault="003D5D68" w:rsidP="008B674B">
      <w:pPr>
        <w:widowControl w:val="0"/>
        <w:spacing w:after="120"/>
        <w:ind w:firstLine="567"/>
        <w:jc w:val="lowKashida"/>
        <w:rPr>
          <w:rFonts w:hint="cs"/>
          <w:sz w:val="36"/>
          <w:rtl/>
        </w:rPr>
      </w:pPr>
      <w:r w:rsidRPr="008646A7">
        <w:rPr>
          <w:sz w:val="36"/>
          <w:rtl/>
        </w:rPr>
        <w:t>أقول</w:t>
      </w:r>
      <w:r w:rsidR="006217A6">
        <w:rPr>
          <w:sz w:val="36"/>
          <w:rtl/>
        </w:rPr>
        <w:t>:</w:t>
      </w:r>
      <w:r w:rsidRPr="008646A7">
        <w:rPr>
          <w:sz w:val="36"/>
          <w:rtl/>
        </w:rPr>
        <w:t xml:space="preserve"> إن الله تعالى أمر نبيه</w:t>
      </w:r>
      <w:r w:rsidRPr="008646A7">
        <w:rPr>
          <w:rFonts w:hint="cs"/>
          <w:sz w:val="36"/>
          <w:rtl/>
        </w:rPr>
        <w:t xml:space="preserve"> </w:t>
      </w:r>
      <w:r w:rsidR="002D5F23">
        <w:rPr>
          <w:rStyle w:val="LotusLinotype14"/>
          <w:rFonts w:ascii="Lotus Linotype" w:hAnsi="Lotus Linotype" w:cs="Traditional Arabic" w:hint="cs"/>
          <w:sz w:val="36"/>
          <w:szCs w:val="36"/>
          <w:rtl/>
        </w:rPr>
        <w:t>صلى الله عليه وآله وسلم</w:t>
      </w:r>
      <w:r w:rsidRPr="008646A7">
        <w:rPr>
          <w:sz w:val="36"/>
          <w:rtl/>
        </w:rPr>
        <w:t xml:space="preserve"> في كتابه بالتسبيح في الليل والفجر فقال عز</w:t>
      </w:r>
      <w:r w:rsidRPr="008646A7">
        <w:rPr>
          <w:rFonts w:hint="cs"/>
          <w:sz w:val="36"/>
          <w:rtl/>
        </w:rPr>
        <w:t>َّ</w:t>
      </w:r>
      <w:r w:rsidRPr="008646A7">
        <w:rPr>
          <w:sz w:val="36"/>
          <w:rtl/>
        </w:rPr>
        <w:t xml:space="preserve"> من قائل</w:t>
      </w:r>
      <w:r w:rsidR="006217A6">
        <w:rPr>
          <w:sz w:val="36"/>
          <w:rtl/>
        </w:rPr>
        <w:t>:</w:t>
      </w:r>
      <w:r w:rsidRPr="008646A7">
        <w:rPr>
          <w:sz w:val="36"/>
          <w:rtl/>
        </w:rPr>
        <w:t xml:space="preserve"> </w:t>
      </w:r>
      <w:r w:rsidR="006217A6" w:rsidRPr="006B3342">
        <w:rPr>
          <w:rFonts w:hint="cs"/>
          <w:color w:val="0000FF"/>
          <w:sz w:val="36"/>
          <w:rtl/>
        </w:rPr>
        <w:t>((</w:t>
      </w:r>
      <w:r w:rsidRPr="006B3342">
        <w:rPr>
          <w:color w:val="0000FF"/>
          <w:sz w:val="36"/>
          <w:rtl/>
        </w:rPr>
        <w:t>وَمِنَ اللَّيْلِ فَسَبِّحْهُ وَأَدْبَارَ السُّجُودِ</w:t>
      </w:r>
      <w:r w:rsidR="006217A6" w:rsidRPr="006B3342">
        <w:rPr>
          <w:rFonts w:hint="cs"/>
          <w:color w:val="0000FF"/>
          <w:sz w:val="36"/>
          <w:rtl/>
        </w:rPr>
        <w:t>))</w:t>
      </w:r>
      <w:r w:rsidRPr="008646A7">
        <w:rPr>
          <w:sz w:val="36"/>
          <w:rtl/>
        </w:rPr>
        <w:t xml:space="preserve"> وقال جل وعلا</w:t>
      </w:r>
      <w:r w:rsidR="006217A6">
        <w:rPr>
          <w:sz w:val="36"/>
          <w:rtl/>
        </w:rPr>
        <w:t>:</w:t>
      </w:r>
      <w:r w:rsidRPr="008646A7">
        <w:rPr>
          <w:sz w:val="36"/>
          <w:rtl/>
        </w:rPr>
        <w:t xml:space="preserve"> </w:t>
      </w:r>
      <w:r w:rsidR="006217A6" w:rsidRPr="006B3342">
        <w:rPr>
          <w:rFonts w:hint="cs"/>
          <w:color w:val="0000FF"/>
          <w:sz w:val="36"/>
          <w:rtl/>
        </w:rPr>
        <w:t>((</w:t>
      </w:r>
      <w:r w:rsidRPr="006B3342">
        <w:rPr>
          <w:color w:val="0000FF"/>
          <w:sz w:val="36"/>
          <w:rtl/>
        </w:rPr>
        <w:t>وَمِنَ اللَّيْلِ فَسَبِّحْهُ وَإِدْبَارَ النُّجُومِ</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الطور</w:t>
      </w:r>
      <w:r w:rsidR="006217A6" w:rsidRPr="00BD14E0">
        <w:rPr>
          <w:rFonts w:hint="cs"/>
          <w:color w:val="800000"/>
          <w:sz w:val="24"/>
          <w:szCs w:val="24"/>
          <w:rtl/>
        </w:rPr>
        <w:t>:</w:t>
      </w:r>
      <w:r w:rsidRPr="00BD14E0">
        <w:rPr>
          <w:rFonts w:hint="cs"/>
          <w:color w:val="800000"/>
          <w:sz w:val="24"/>
          <w:szCs w:val="24"/>
          <w:rtl/>
        </w:rPr>
        <w:t>49</w:t>
      </w:r>
      <w:r w:rsidR="003D0D21" w:rsidRPr="00BD14E0">
        <w:rPr>
          <w:color w:val="800000"/>
          <w:sz w:val="24"/>
          <w:szCs w:val="24"/>
          <w:rtl/>
        </w:rPr>
        <w:t>]</w:t>
      </w:r>
      <w:r w:rsidR="006217A6">
        <w:rPr>
          <w:rFonts w:hint="cs"/>
          <w:sz w:val="36"/>
          <w:rtl/>
        </w:rPr>
        <w:t>،</w:t>
      </w:r>
      <w:r w:rsidR="00077300" w:rsidRPr="008646A7">
        <w:rPr>
          <w:rFonts w:hint="cs"/>
          <w:sz w:val="36"/>
          <w:rtl/>
        </w:rPr>
        <w:t xml:space="preserve"> </w:t>
      </w:r>
      <w:r w:rsidRPr="008646A7">
        <w:rPr>
          <w:sz w:val="36"/>
          <w:rtl/>
        </w:rPr>
        <w:t>و</w:t>
      </w:r>
      <w:r w:rsidRPr="008646A7">
        <w:rPr>
          <w:rFonts w:hint="cs"/>
          <w:sz w:val="36"/>
          <w:rtl/>
        </w:rPr>
        <w:t>إ</w:t>
      </w:r>
      <w:r w:rsidRPr="008646A7">
        <w:rPr>
          <w:sz w:val="36"/>
          <w:rtl/>
        </w:rPr>
        <w:t>ن</w:t>
      </w:r>
      <w:r w:rsidRPr="008646A7">
        <w:rPr>
          <w:rFonts w:hint="cs"/>
          <w:sz w:val="36"/>
          <w:rtl/>
        </w:rPr>
        <w:t>َّ</w:t>
      </w:r>
      <w:r w:rsidRPr="008646A7">
        <w:rPr>
          <w:sz w:val="36"/>
          <w:rtl/>
        </w:rPr>
        <w:t>ه كثيرا ما أمر الله سبحانه بتسبيحه في كتابه ومراده إقامة الصلوة لأن فيها التسبيح له</w:t>
      </w:r>
      <w:r w:rsidR="006217A6">
        <w:rPr>
          <w:sz w:val="36"/>
          <w:rtl/>
        </w:rPr>
        <w:t>،</w:t>
      </w:r>
      <w:r w:rsidRPr="008646A7">
        <w:rPr>
          <w:sz w:val="36"/>
          <w:rtl/>
        </w:rPr>
        <w:t xml:space="preserve"> كقوله تعالى</w:t>
      </w:r>
      <w:r w:rsidR="006217A6">
        <w:rPr>
          <w:sz w:val="36"/>
          <w:rtl/>
        </w:rPr>
        <w:t>:</w:t>
      </w:r>
      <w:r w:rsidRPr="008646A7">
        <w:rPr>
          <w:sz w:val="36"/>
          <w:rtl/>
        </w:rPr>
        <w:t xml:space="preserve"> </w:t>
      </w:r>
      <w:r w:rsidR="006217A6" w:rsidRPr="006B3342">
        <w:rPr>
          <w:rFonts w:hint="cs"/>
          <w:color w:val="0000FF"/>
          <w:sz w:val="36"/>
          <w:rtl/>
        </w:rPr>
        <w:t>((</w:t>
      </w:r>
      <w:r w:rsidRPr="006B3342">
        <w:rPr>
          <w:color w:val="0000FF"/>
          <w:sz w:val="36"/>
          <w:rtl/>
        </w:rPr>
        <w:t>وَسَبِّحُوهُ بُكْرَةً وَأَصِيلاً</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color w:val="800000"/>
          <w:sz w:val="24"/>
          <w:szCs w:val="24"/>
          <w:rtl/>
        </w:rPr>
        <w:t>الأحزاب</w:t>
      </w:r>
      <w:r w:rsidR="006217A6" w:rsidRPr="00BD14E0">
        <w:rPr>
          <w:color w:val="800000"/>
          <w:sz w:val="24"/>
          <w:szCs w:val="24"/>
          <w:rtl/>
        </w:rPr>
        <w:t>:</w:t>
      </w:r>
      <w:r w:rsidRPr="00BD14E0">
        <w:rPr>
          <w:color w:val="800000"/>
          <w:sz w:val="24"/>
          <w:szCs w:val="24"/>
          <w:rtl/>
        </w:rPr>
        <w:t>42</w:t>
      </w:r>
      <w:r w:rsidR="003D0D21" w:rsidRPr="00BD14E0">
        <w:rPr>
          <w:color w:val="800000"/>
          <w:sz w:val="24"/>
          <w:szCs w:val="24"/>
          <w:rtl/>
        </w:rPr>
        <w:t>]</w:t>
      </w:r>
      <w:r w:rsidRPr="008646A7">
        <w:rPr>
          <w:sz w:val="36"/>
          <w:rtl/>
        </w:rPr>
        <w:t xml:space="preserve"> وقوله عَزَّ وَجَلَّ</w:t>
      </w:r>
      <w:r w:rsidR="006217A6">
        <w:rPr>
          <w:sz w:val="36"/>
          <w:rtl/>
        </w:rPr>
        <w:t>:</w:t>
      </w:r>
      <w:r w:rsidR="006217A6" w:rsidRPr="006B3342">
        <w:rPr>
          <w:rFonts w:hint="cs"/>
          <w:color w:val="0000FF"/>
          <w:sz w:val="36"/>
          <w:rtl/>
        </w:rPr>
        <w:t>((</w:t>
      </w:r>
      <w:r w:rsidRPr="006B3342">
        <w:rPr>
          <w:color w:val="0000FF"/>
          <w:sz w:val="36"/>
          <w:rtl/>
        </w:rPr>
        <w:t>فَسُبْحَانَ اللَّهِ حِينَ تُمْسُونَ وَحِينَ تُصْبِحُونَ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color w:val="800000"/>
          <w:sz w:val="24"/>
          <w:szCs w:val="24"/>
          <w:rtl/>
        </w:rPr>
        <w:t>الروم</w:t>
      </w:r>
      <w:r w:rsidR="006217A6" w:rsidRPr="00BD14E0">
        <w:rPr>
          <w:color w:val="800000"/>
          <w:sz w:val="24"/>
          <w:szCs w:val="24"/>
          <w:rtl/>
        </w:rPr>
        <w:t>:</w:t>
      </w:r>
      <w:r w:rsidRPr="00BD14E0">
        <w:rPr>
          <w:color w:val="800000"/>
          <w:sz w:val="24"/>
          <w:szCs w:val="24"/>
          <w:rtl/>
        </w:rPr>
        <w:t>17</w:t>
      </w:r>
      <w:r w:rsidR="003D0D21" w:rsidRPr="00BD14E0">
        <w:rPr>
          <w:color w:val="800000"/>
          <w:sz w:val="24"/>
          <w:szCs w:val="24"/>
          <w:rtl/>
        </w:rPr>
        <w:t>]</w:t>
      </w:r>
      <w:r w:rsidR="006217A6">
        <w:rPr>
          <w:sz w:val="36"/>
          <w:rtl/>
        </w:rPr>
        <w:t>.</w:t>
      </w:r>
      <w:r w:rsidRPr="008646A7">
        <w:rPr>
          <w:sz w:val="36"/>
          <w:rtl/>
        </w:rPr>
        <w:t xml:space="preserve"> فالمراد من التسبيح بعد السجود</w:t>
      </w:r>
      <w:r w:rsidR="006217A6">
        <w:rPr>
          <w:sz w:val="36"/>
          <w:rtl/>
        </w:rPr>
        <w:t>،</w:t>
      </w:r>
      <w:r w:rsidRPr="008646A7">
        <w:rPr>
          <w:sz w:val="36"/>
          <w:rtl/>
        </w:rPr>
        <w:t xml:space="preserve"> نافلة المغرب التي يؤتى بها بعد الفريضة والمراد من التسبيح وَإِدْبَارَ النُّجُومِ</w:t>
      </w:r>
      <w:r w:rsidR="006217A6">
        <w:rPr>
          <w:sz w:val="36"/>
          <w:rtl/>
        </w:rPr>
        <w:t>،</w:t>
      </w:r>
      <w:r w:rsidRPr="008646A7">
        <w:rPr>
          <w:sz w:val="36"/>
          <w:rtl/>
        </w:rPr>
        <w:t xml:space="preserve"> نافلة الصبح</w:t>
      </w:r>
      <w:r w:rsidR="006217A6">
        <w:rPr>
          <w:sz w:val="36"/>
          <w:rtl/>
        </w:rPr>
        <w:t>،</w:t>
      </w:r>
      <w:r w:rsidRPr="008646A7">
        <w:rPr>
          <w:sz w:val="36"/>
          <w:rtl/>
        </w:rPr>
        <w:t xml:space="preserve"> التي يؤتى بها قبل فريضة كما ف</w:t>
      </w:r>
      <w:r w:rsidRPr="008646A7">
        <w:rPr>
          <w:rFonts w:hint="cs"/>
          <w:sz w:val="36"/>
          <w:rtl/>
        </w:rPr>
        <w:t>َ</w:t>
      </w:r>
      <w:r w:rsidRPr="008646A7">
        <w:rPr>
          <w:sz w:val="36"/>
          <w:rtl/>
        </w:rPr>
        <w:t>س</w:t>
      </w:r>
      <w:r w:rsidRPr="008646A7">
        <w:rPr>
          <w:rFonts w:hint="cs"/>
          <w:sz w:val="36"/>
          <w:rtl/>
        </w:rPr>
        <w:t>َّ</w:t>
      </w:r>
      <w:r w:rsidRPr="008646A7">
        <w:rPr>
          <w:sz w:val="36"/>
          <w:rtl/>
        </w:rPr>
        <w:t>رهما علي</w:t>
      </w:r>
      <w:r w:rsidR="00077300" w:rsidRPr="008646A7">
        <w:rPr>
          <w:rFonts w:hint="cs"/>
          <w:sz w:val="36"/>
          <w:rtl/>
        </w:rPr>
        <w:t xml:space="preserve"> </w:t>
      </w:r>
      <w:r w:rsidRPr="008646A7">
        <w:rPr>
          <w:rFonts w:ascii="AGA Arabesque" w:hAnsi="AGA Arabesque" w:hint="cs"/>
          <w:sz w:val="36"/>
          <w:rtl/>
        </w:rPr>
        <w:t>عليه السلام</w:t>
      </w:r>
      <w:r w:rsidR="006217A6">
        <w:rPr>
          <w:rFonts w:ascii="AGA Arabesque" w:hAnsi="AGA Arabesque" w:hint="cs"/>
          <w:sz w:val="36"/>
          <w:rtl/>
        </w:rPr>
        <w:t>،</w:t>
      </w:r>
      <w:r w:rsidRPr="008646A7">
        <w:rPr>
          <w:sz w:val="36"/>
          <w:rtl/>
        </w:rPr>
        <w:t xml:space="preserve"> وروى ابن عباس</w:t>
      </w:r>
      <w:r w:rsidR="00077300" w:rsidRPr="008646A7">
        <w:rPr>
          <w:rFonts w:hint="cs"/>
          <w:sz w:val="36"/>
          <w:rtl/>
        </w:rPr>
        <w:t xml:space="preserve"> </w:t>
      </w:r>
      <w:r w:rsidRPr="008646A7">
        <w:rPr>
          <w:rFonts w:hint="cs"/>
          <w:sz w:val="36"/>
          <w:rtl/>
        </w:rPr>
        <w:t>رضي الله عنه</w:t>
      </w:r>
      <w:r w:rsidR="00077300" w:rsidRPr="008646A7">
        <w:rPr>
          <w:rFonts w:hint="cs"/>
          <w:sz w:val="36"/>
          <w:rtl/>
        </w:rPr>
        <w:t xml:space="preserve"> </w:t>
      </w:r>
      <w:r w:rsidRPr="008646A7">
        <w:rPr>
          <w:rFonts w:hint="cs"/>
          <w:sz w:val="36"/>
          <w:rtl/>
        </w:rPr>
        <w:t>ع</w:t>
      </w:r>
      <w:r w:rsidRPr="008646A7">
        <w:rPr>
          <w:sz w:val="36"/>
          <w:rtl/>
        </w:rPr>
        <w:t>ن النبي</w:t>
      </w:r>
      <w:r w:rsidR="00077300" w:rsidRPr="008646A7">
        <w:rPr>
          <w:rFonts w:hint="cs"/>
          <w:sz w:val="36"/>
          <w:rtl/>
        </w:rPr>
        <w:t xml:space="preserve"> </w:t>
      </w:r>
      <w:r w:rsidRPr="008646A7">
        <w:rPr>
          <w:rFonts w:ascii="AGA Arabesque" w:hAnsi="AGA Arabesque" w:hint="cs"/>
          <w:sz w:val="36"/>
          <w:rtl/>
        </w:rPr>
        <w:t>صلى الله عليه وسلم</w:t>
      </w:r>
      <w:r w:rsidR="006217A6">
        <w:rPr>
          <w:rFonts w:ascii="AGA Arabesque" w:hAnsi="AGA Arabesque" w:hint="cs"/>
          <w:sz w:val="36"/>
          <w:rtl/>
        </w:rPr>
        <w:t>.</w:t>
      </w:r>
    </w:p>
    <w:p w:rsidR="003D5D68" w:rsidRPr="008646A7" w:rsidRDefault="003D5D68" w:rsidP="008B674B">
      <w:pPr>
        <w:widowControl w:val="0"/>
        <w:jc w:val="lowKashida"/>
        <w:rPr>
          <w:rFonts w:hint="cs"/>
          <w:sz w:val="36"/>
          <w:rtl/>
        </w:rPr>
      </w:pPr>
    </w:p>
    <w:p w:rsidR="003D5D68" w:rsidRPr="00EE10D1" w:rsidRDefault="003D5D68" w:rsidP="002C7DEB">
      <w:pPr>
        <w:pStyle w:val="2"/>
        <w:rPr>
          <w:color w:val="008000"/>
          <w:sz w:val="36"/>
          <w:szCs w:val="36"/>
          <w:rtl/>
        </w:rPr>
      </w:pPr>
      <w:bookmarkStart w:id="56" w:name="_Toc193714192"/>
      <w:r w:rsidRPr="00EE10D1">
        <w:rPr>
          <w:color w:val="008000"/>
          <w:sz w:val="36"/>
          <w:szCs w:val="36"/>
          <w:rtl/>
        </w:rPr>
        <w:t>ما روى ع</w:t>
      </w:r>
      <w:r w:rsidRPr="00EE10D1">
        <w:rPr>
          <w:rFonts w:hint="cs"/>
          <w:color w:val="008000"/>
          <w:sz w:val="36"/>
          <w:szCs w:val="36"/>
          <w:rtl/>
        </w:rPr>
        <w:t>َ</w:t>
      </w:r>
      <w:r w:rsidRPr="00EE10D1">
        <w:rPr>
          <w:color w:val="008000"/>
          <w:sz w:val="36"/>
          <w:szCs w:val="36"/>
          <w:rtl/>
        </w:rPr>
        <w:t>ن</w:t>
      </w:r>
      <w:r w:rsidRPr="00EE10D1">
        <w:rPr>
          <w:rFonts w:hint="cs"/>
          <w:color w:val="008000"/>
          <w:sz w:val="36"/>
          <w:szCs w:val="36"/>
          <w:rtl/>
        </w:rPr>
        <w:t>ْ</w:t>
      </w:r>
      <w:r w:rsidRPr="00EE10D1">
        <w:rPr>
          <w:color w:val="008000"/>
          <w:sz w:val="36"/>
          <w:szCs w:val="36"/>
          <w:rtl/>
        </w:rPr>
        <w:t xml:space="preserve"> ع</w:t>
      </w:r>
      <w:r w:rsidRPr="00EE10D1">
        <w:rPr>
          <w:rFonts w:hint="cs"/>
          <w:color w:val="008000"/>
          <w:sz w:val="36"/>
          <w:szCs w:val="36"/>
          <w:rtl/>
        </w:rPr>
        <w:t>َ</w:t>
      </w:r>
      <w:r w:rsidRPr="00EE10D1">
        <w:rPr>
          <w:color w:val="008000"/>
          <w:sz w:val="36"/>
          <w:szCs w:val="36"/>
          <w:rtl/>
        </w:rPr>
        <w:t>ل</w:t>
      </w:r>
      <w:r w:rsidRPr="00EE10D1">
        <w:rPr>
          <w:rFonts w:hint="cs"/>
          <w:color w:val="008000"/>
          <w:sz w:val="36"/>
          <w:szCs w:val="36"/>
          <w:rtl/>
        </w:rPr>
        <w:t>ِ</w:t>
      </w:r>
      <w:r w:rsidRPr="00EE10D1">
        <w:rPr>
          <w:color w:val="008000"/>
          <w:sz w:val="36"/>
          <w:szCs w:val="36"/>
          <w:rtl/>
        </w:rPr>
        <w:t>ي</w:t>
      </w:r>
      <w:r w:rsidRPr="00EE10D1">
        <w:rPr>
          <w:rFonts w:hint="cs"/>
          <w:color w:val="008000"/>
          <w:sz w:val="36"/>
          <w:szCs w:val="36"/>
          <w:rtl/>
        </w:rPr>
        <w:t>ٍّ</w:t>
      </w:r>
      <w:r w:rsidRPr="00EE10D1">
        <w:rPr>
          <w:color w:val="008000"/>
          <w:sz w:val="36"/>
          <w:szCs w:val="36"/>
          <w:rtl/>
        </w:rPr>
        <w:t xml:space="preserve"> عليه السلام في بيان ملازمة الصلوة والزك</w:t>
      </w:r>
      <w:r w:rsidRPr="00EE10D1">
        <w:rPr>
          <w:rFonts w:hint="eastAsia"/>
          <w:color w:val="008000"/>
          <w:sz w:val="36"/>
          <w:szCs w:val="36"/>
          <w:rtl/>
        </w:rPr>
        <w:t>وة</w:t>
      </w:r>
      <w:bookmarkEnd w:id="56"/>
      <w:r w:rsidRPr="00EE10D1">
        <w:rPr>
          <w:color w:val="008000"/>
          <w:sz w:val="36"/>
          <w:szCs w:val="36"/>
          <w:rtl/>
        </w:rPr>
        <w:t xml:space="preserve"> </w:t>
      </w:r>
    </w:p>
    <w:p w:rsidR="003D5D68" w:rsidRPr="008646A7" w:rsidRDefault="003D5D68" w:rsidP="008B674B">
      <w:pPr>
        <w:widowControl w:val="0"/>
        <w:spacing w:after="120"/>
        <w:ind w:firstLine="567"/>
        <w:jc w:val="lowKashida"/>
        <w:rPr>
          <w:rFonts w:ascii="Abadi MT Condensed Light" w:hAnsi="Abadi MT Condensed Light" w:hint="cs"/>
          <w:sz w:val="36"/>
          <w:rtl/>
        </w:rPr>
      </w:pPr>
      <w:r w:rsidRPr="008646A7">
        <w:rPr>
          <w:rFonts w:ascii="Abadi MT Condensed Light" w:hAnsi="Abadi MT Condensed Light" w:hint="eastAsia"/>
          <w:sz w:val="36"/>
          <w:rtl/>
        </w:rPr>
        <w:t>إن</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الله</w:t>
      </w:r>
      <w:r w:rsidRPr="008646A7">
        <w:rPr>
          <w:rFonts w:ascii="Abadi MT Condensed Light" w:hAnsi="Abadi MT Condensed Light"/>
          <w:sz w:val="36"/>
          <w:rtl/>
        </w:rPr>
        <w:t xml:space="preserve"> </w:t>
      </w:r>
      <w:r w:rsidR="006217A6">
        <w:rPr>
          <w:rFonts w:ascii="Abadi MT Condensed Light" w:hAnsi="Abadi MT Condensed Light" w:hint="cs"/>
          <w:sz w:val="36"/>
          <w:rtl/>
        </w:rPr>
        <w:t>-</w:t>
      </w:r>
      <w:r w:rsidRPr="008646A7">
        <w:rPr>
          <w:rFonts w:ascii="Abadi MT Condensed Light" w:hAnsi="Abadi MT Condensed Light" w:hint="cs"/>
          <w:sz w:val="36"/>
          <w:rtl/>
        </w:rPr>
        <w:t xml:space="preserve"> </w:t>
      </w:r>
      <w:r w:rsidRPr="008646A7">
        <w:rPr>
          <w:rFonts w:ascii="Abadi MT Condensed Light" w:hAnsi="Abadi MT Condensed Light" w:hint="eastAsia"/>
          <w:sz w:val="36"/>
          <w:rtl/>
        </w:rPr>
        <w:t>تعالى</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ذكره</w:t>
      </w:r>
      <w:r w:rsidRPr="008646A7">
        <w:rPr>
          <w:rFonts w:ascii="Abadi MT Condensed Light" w:hAnsi="Abadi MT Condensed Light"/>
          <w:sz w:val="36"/>
          <w:rtl/>
        </w:rPr>
        <w:t xml:space="preserve"> </w:t>
      </w:r>
      <w:r w:rsidR="006217A6">
        <w:rPr>
          <w:rFonts w:ascii="Abadi MT Condensed Light" w:hAnsi="Abadi MT Condensed Light" w:hint="cs"/>
          <w:sz w:val="36"/>
          <w:rtl/>
        </w:rPr>
        <w:t>-</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جعل</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أمر</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الزكوة</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قرينا</w:t>
      </w:r>
      <w:r w:rsidRPr="008646A7">
        <w:rPr>
          <w:rFonts w:ascii="Abadi MT Condensed Light" w:hAnsi="Abadi MT Condensed Light" w:hint="cs"/>
          <w:sz w:val="36"/>
          <w:rtl/>
        </w:rPr>
        <w:t>ً</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للصلوة</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في</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مواضع</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كثيرة</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من</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كتابه</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وجعل</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بينهما</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الصلة</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الشرعية</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فلا</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تقبل</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إحداهما</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إلا</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بالأخرى</w:t>
      </w:r>
      <w:r w:rsidR="006217A6">
        <w:rPr>
          <w:rFonts w:ascii="Abadi MT Condensed Light" w:hAnsi="Abadi MT Condensed Light" w:hint="cs"/>
          <w:sz w:val="36"/>
          <w:rtl/>
        </w:rPr>
        <w:t>،</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كما</w:t>
      </w:r>
      <w:r w:rsidRPr="008646A7">
        <w:rPr>
          <w:rFonts w:ascii="Abadi MT Condensed Light" w:hAnsi="Abadi MT Condensed Light"/>
          <w:sz w:val="36"/>
          <w:rtl/>
        </w:rPr>
        <w:t xml:space="preserve"> </w:t>
      </w:r>
      <w:r w:rsidRPr="008646A7">
        <w:rPr>
          <w:rFonts w:ascii="AGA Arabesque" w:hAnsi="AGA Arabesque" w:hint="cs"/>
          <w:sz w:val="36"/>
          <w:rtl/>
        </w:rPr>
        <w:t xml:space="preserve">رُوِيَ </w:t>
      </w:r>
      <w:r w:rsidRPr="008646A7">
        <w:rPr>
          <w:rFonts w:ascii="Abadi MT Condensed Light" w:hAnsi="Abadi MT Condensed Light" w:hint="eastAsia"/>
          <w:sz w:val="36"/>
          <w:rtl/>
        </w:rPr>
        <w:t>عن</w:t>
      </w:r>
      <w:r w:rsidRPr="008646A7">
        <w:rPr>
          <w:rFonts w:ascii="Abadi MT Condensed Light" w:hAnsi="Abadi MT Condensed Light"/>
          <w:sz w:val="36"/>
          <w:rtl/>
        </w:rPr>
        <w:t xml:space="preserve"> </w:t>
      </w:r>
      <w:r w:rsidRPr="008646A7">
        <w:rPr>
          <w:rFonts w:ascii="AGA Arabesque" w:hAnsi="AGA Arabesque" w:hint="cs"/>
          <w:sz w:val="36"/>
          <w:rtl/>
        </w:rPr>
        <w:t>أمير المؤمنين عليٍّ عليه السلام</w:t>
      </w:r>
      <w:r w:rsidRPr="008646A7">
        <w:rPr>
          <w:rFonts w:ascii="Abadi MT Condensed Light" w:hAnsi="Abadi MT Condensed Light"/>
          <w:sz w:val="36"/>
          <w:rtl/>
        </w:rPr>
        <w:t xml:space="preserve"> </w:t>
      </w:r>
      <w:r w:rsidRPr="008646A7">
        <w:rPr>
          <w:rFonts w:ascii="AGA Arabesque" w:hAnsi="AGA Arabesque" w:hint="cs"/>
          <w:sz w:val="36"/>
          <w:rtl/>
        </w:rPr>
        <w:t>أنَّه قال</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لابنه</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الحسن</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عليه</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السلام</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حين</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حضرته</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الوفاةُ</w:t>
      </w:r>
      <w:r w:rsidR="006217A6">
        <w:rPr>
          <w:rFonts w:ascii="Abadi MT Condensed Light" w:hAnsi="Abadi MT Condensed Light"/>
          <w:sz w:val="36"/>
          <w:rtl/>
        </w:rPr>
        <w:t>:</w:t>
      </w:r>
      <w:r w:rsidRPr="008646A7">
        <w:rPr>
          <w:rFonts w:ascii="Abadi MT Condensed Light" w:hAnsi="Abadi MT Condensed Light"/>
          <w:sz w:val="36"/>
          <w:rtl/>
        </w:rPr>
        <w:t xml:space="preserve"> </w:t>
      </w:r>
      <w:r w:rsidR="00D44F1E" w:rsidRPr="00966343">
        <w:rPr>
          <w:rFonts w:ascii="Abadi MT Condensed Light" w:hAnsi="Abadi MT Condensed Light" w:hint="eastAsia"/>
          <w:color w:val="008000"/>
          <w:sz w:val="36"/>
          <w:rtl/>
        </w:rPr>
        <w:t>«</w:t>
      </w:r>
      <w:r w:rsidRPr="00D44F1E">
        <w:rPr>
          <w:rFonts w:ascii="Abadi MT Condensed Light" w:hAnsi="Abadi MT Condensed Light" w:hint="eastAsia"/>
          <w:color w:val="000000"/>
          <w:sz w:val="36"/>
          <w:rtl/>
        </w:rPr>
        <w:t>أوصيك</w:t>
      </w:r>
      <w:r w:rsidRPr="00D44F1E">
        <w:rPr>
          <w:rFonts w:ascii="Abadi MT Condensed Light" w:hAnsi="Abadi MT Condensed Light"/>
          <w:color w:val="000000"/>
          <w:sz w:val="36"/>
          <w:rtl/>
        </w:rPr>
        <w:t xml:space="preserve"> </w:t>
      </w:r>
      <w:r w:rsidRPr="00D44F1E">
        <w:rPr>
          <w:rFonts w:ascii="Abadi MT Condensed Light" w:hAnsi="Abadi MT Condensed Light" w:hint="eastAsia"/>
          <w:color w:val="000000"/>
          <w:sz w:val="36"/>
          <w:rtl/>
        </w:rPr>
        <w:t>بإي</w:t>
      </w:r>
      <w:r w:rsidRPr="00D44F1E">
        <w:rPr>
          <w:rFonts w:ascii="Abadi MT Condensed Light" w:hAnsi="Abadi MT Condensed Light" w:hint="cs"/>
          <w:color w:val="000000"/>
          <w:sz w:val="36"/>
          <w:rtl/>
        </w:rPr>
        <w:t>ت</w:t>
      </w:r>
      <w:r w:rsidRPr="00D44F1E">
        <w:rPr>
          <w:rFonts w:ascii="Abadi MT Condensed Light" w:hAnsi="Abadi MT Condensed Light" w:hint="eastAsia"/>
          <w:color w:val="000000"/>
          <w:sz w:val="36"/>
          <w:rtl/>
        </w:rPr>
        <w:t>اء</w:t>
      </w:r>
      <w:r w:rsidRPr="00D44F1E">
        <w:rPr>
          <w:rFonts w:ascii="Abadi MT Condensed Light" w:hAnsi="Abadi MT Condensed Light"/>
          <w:color w:val="000000"/>
          <w:sz w:val="36"/>
          <w:rtl/>
        </w:rPr>
        <w:t xml:space="preserve"> </w:t>
      </w:r>
      <w:r w:rsidRPr="00D44F1E">
        <w:rPr>
          <w:rFonts w:ascii="Abadi MT Condensed Light" w:hAnsi="Abadi MT Condensed Light" w:hint="eastAsia"/>
          <w:color w:val="000000"/>
          <w:sz w:val="36"/>
          <w:rtl/>
        </w:rPr>
        <w:t>الزكوة</w:t>
      </w:r>
      <w:r w:rsidRPr="00D44F1E">
        <w:rPr>
          <w:rFonts w:ascii="Abadi MT Condensed Light" w:hAnsi="Abadi MT Condensed Light"/>
          <w:color w:val="000000"/>
          <w:sz w:val="36"/>
          <w:rtl/>
        </w:rPr>
        <w:t xml:space="preserve"> </w:t>
      </w:r>
      <w:r w:rsidRPr="00D44F1E">
        <w:rPr>
          <w:rFonts w:ascii="Abadi MT Condensed Light" w:hAnsi="Abadi MT Condensed Light" w:hint="eastAsia"/>
          <w:color w:val="000000"/>
          <w:sz w:val="36"/>
          <w:rtl/>
        </w:rPr>
        <w:t>عند</w:t>
      </w:r>
      <w:r w:rsidRPr="00D44F1E">
        <w:rPr>
          <w:rFonts w:ascii="Abadi MT Condensed Light" w:hAnsi="Abadi MT Condensed Light"/>
          <w:color w:val="000000"/>
          <w:sz w:val="36"/>
          <w:rtl/>
        </w:rPr>
        <w:t xml:space="preserve"> </w:t>
      </w:r>
      <w:r w:rsidRPr="00D44F1E">
        <w:rPr>
          <w:rFonts w:ascii="Abadi MT Condensed Light" w:hAnsi="Abadi MT Condensed Light" w:hint="eastAsia"/>
          <w:color w:val="000000"/>
          <w:sz w:val="36"/>
          <w:rtl/>
        </w:rPr>
        <w:t>محلها</w:t>
      </w:r>
      <w:r w:rsidRPr="00D44F1E">
        <w:rPr>
          <w:rFonts w:ascii="Abadi MT Condensed Light" w:hAnsi="Abadi MT Condensed Light"/>
          <w:color w:val="000000"/>
          <w:sz w:val="36"/>
          <w:rtl/>
        </w:rPr>
        <w:t xml:space="preserve"> </w:t>
      </w:r>
      <w:r w:rsidRPr="00D44F1E">
        <w:rPr>
          <w:rFonts w:ascii="Abadi MT Condensed Light" w:hAnsi="Abadi MT Condensed Light" w:hint="eastAsia"/>
          <w:color w:val="000000"/>
          <w:sz w:val="36"/>
          <w:rtl/>
        </w:rPr>
        <w:t>فإنها</w:t>
      </w:r>
      <w:r w:rsidRPr="00D44F1E">
        <w:rPr>
          <w:rFonts w:ascii="Abadi MT Condensed Light" w:hAnsi="Abadi MT Condensed Light"/>
          <w:color w:val="000000"/>
          <w:sz w:val="36"/>
          <w:rtl/>
        </w:rPr>
        <w:t xml:space="preserve"> </w:t>
      </w:r>
      <w:r w:rsidRPr="00D44F1E">
        <w:rPr>
          <w:rFonts w:ascii="Abadi MT Condensed Light" w:hAnsi="Abadi MT Condensed Light" w:hint="eastAsia"/>
          <w:color w:val="000000"/>
          <w:sz w:val="36"/>
          <w:rtl/>
        </w:rPr>
        <w:t>لا</w:t>
      </w:r>
      <w:r w:rsidRPr="00D44F1E">
        <w:rPr>
          <w:rFonts w:ascii="Abadi MT Condensed Light" w:hAnsi="Abadi MT Condensed Light"/>
          <w:color w:val="000000"/>
          <w:sz w:val="36"/>
          <w:rtl/>
        </w:rPr>
        <w:t xml:space="preserve"> </w:t>
      </w:r>
      <w:r w:rsidRPr="00D44F1E">
        <w:rPr>
          <w:rFonts w:ascii="Abadi MT Condensed Light" w:hAnsi="Abadi MT Condensed Light" w:hint="eastAsia"/>
          <w:color w:val="000000"/>
          <w:sz w:val="36"/>
          <w:rtl/>
        </w:rPr>
        <w:t>ت</w:t>
      </w:r>
      <w:r w:rsidRPr="00D44F1E">
        <w:rPr>
          <w:rFonts w:ascii="Abadi MT Condensed Light" w:hAnsi="Abadi MT Condensed Light" w:hint="cs"/>
          <w:color w:val="000000"/>
          <w:sz w:val="36"/>
          <w:rtl/>
        </w:rPr>
        <w:t>ُ</w:t>
      </w:r>
      <w:r w:rsidRPr="00D44F1E">
        <w:rPr>
          <w:rFonts w:ascii="Abadi MT Condensed Light" w:hAnsi="Abadi MT Condensed Light" w:hint="eastAsia"/>
          <w:color w:val="000000"/>
          <w:sz w:val="36"/>
          <w:rtl/>
        </w:rPr>
        <w:t>ق</w:t>
      </w:r>
      <w:r w:rsidRPr="00D44F1E">
        <w:rPr>
          <w:rFonts w:ascii="Abadi MT Condensed Light" w:hAnsi="Abadi MT Condensed Light" w:hint="cs"/>
          <w:color w:val="000000"/>
          <w:sz w:val="36"/>
          <w:rtl/>
        </w:rPr>
        <w:t>ْ</w:t>
      </w:r>
      <w:r w:rsidRPr="00D44F1E">
        <w:rPr>
          <w:rFonts w:ascii="Abadi MT Condensed Light" w:hAnsi="Abadi MT Condensed Light" w:hint="eastAsia"/>
          <w:color w:val="000000"/>
          <w:sz w:val="36"/>
          <w:rtl/>
        </w:rPr>
        <w:t>بل</w:t>
      </w:r>
      <w:r w:rsidRPr="00D44F1E">
        <w:rPr>
          <w:rFonts w:ascii="Abadi MT Condensed Light" w:hAnsi="Abadi MT Condensed Light"/>
          <w:color w:val="000000"/>
          <w:sz w:val="36"/>
          <w:rtl/>
        </w:rPr>
        <w:t xml:space="preserve"> </w:t>
      </w:r>
      <w:r w:rsidRPr="00D44F1E">
        <w:rPr>
          <w:rFonts w:ascii="Abadi MT Condensed Light" w:hAnsi="Abadi MT Condensed Light" w:hint="eastAsia"/>
          <w:color w:val="000000"/>
          <w:sz w:val="36"/>
          <w:rtl/>
        </w:rPr>
        <w:t>الصلوة</w:t>
      </w:r>
      <w:r w:rsidRPr="00D44F1E">
        <w:rPr>
          <w:rFonts w:ascii="Abadi MT Condensed Light" w:hAnsi="Abadi MT Condensed Light"/>
          <w:color w:val="000000"/>
          <w:sz w:val="36"/>
          <w:rtl/>
        </w:rPr>
        <w:t xml:space="preserve"> </w:t>
      </w:r>
      <w:r w:rsidRPr="00D44F1E">
        <w:rPr>
          <w:rFonts w:ascii="Abadi MT Condensed Light" w:hAnsi="Abadi MT Condensed Light" w:hint="eastAsia"/>
          <w:color w:val="000000"/>
          <w:sz w:val="36"/>
          <w:rtl/>
        </w:rPr>
        <w:t>مم</w:t>
      </w:r>
      <w:r w:rsidRPr="00D44F1E">
        <w:rPr>
          <w:rFonts w:ascii="Abadi MT Condensed Light" w:hAnsi="Abadi MT Condensed Light" w:hint="cs"/>
          <w:color w:val="000000"/>
          <w:sz w:val="36"/>
          <w:rtl/>
        </w:rPr>
        <w:t>َّ</w:t>
      </w:r>
      <w:r w:rsidRPr="00D44F1E">
        <w:rPr>
          <w:rFonts w:ascii="Abadi MT Condensed Light" w:hAnsi="Abadi MT Condensed Light" w:hint="eastAsia"/>
          <w:color w:val="000000"/>
          <w:sz w:val="36"/>
          <w:rtl/>
        </w:rPr>
        <w:t>ن</w:t>
      </w:r>
      <w:r w:rsidRPr="00D44F1E">
        <w:rPr>
          <w:rFonts w:ascii="Abadi MT Condensed Light" w:hAnsi="Abadi MT Condensed Light"/>
          <w:color w:val="000000"/>
          <w:sz w:val="36"/>
          <w:rtl/>
        </w:rPr>
        <w:t xml:space="preserve"> </w:t>
      </w:r>
      <w:r w:rsidRPr="00D44F1E">
        <w:rPr>
          <w:rFonts w:ascii="Abadi MT Condensed Light" w:hAnsi="Abadi MT Condensed Light" w:hint="eastAsia"/>
          <w:color w:val="000000"/>
          <w:sz w:val="36"/>
          <w:rtl/>
        </w:rPr>
        <w:t>م</w:t>
      </w:r>
      <w:r w:rsidRPr="00D44F1E">
        <w:rPr>
          <w:rFonts w:ascii="Abadi MT Condensed Light" w:hAnsi="Abadi MT Condensed Light" w:hint="cs"/>
          <w:color w:val="000000"/>
          <w:sz w:val="36"/>
          <w:rtl/>
        </w:rPr>
        <w:t>َ</w:t>
      </w:r>
      <w:r w:rsidRPr="00D44F1E">
        <w:rPr>
          <w:rFonts w:ascii="Abadi MT Condensed Light" w:hAnsi="Abadi MT Condensed Light" w:hint="eastAsia"/>
          <w:color w:val="000000"/>
          <w:sz w:val="36"/>
          <w:rtl/>
        </w:rPr>
        <w:t>ن</w:t>
      </w:r>
      <w:r w:rsidRPr="00D44F1E">
        <w:rPr>
          <w:rFonts w:ascii="Abadi MT Condensed Light" w:hAnsi="Abadi MT Condensed Light" w:hint="cs"/>
          <w:color w:val="000000"/>
          <w:sz w:val="36"/>
          <w:rtl/>
        </w:rPr>
        <w:t>َ</w:t>
      </w:r>
      <w:r w:rsidRPr="00D44F1E">
        <w:rPr>
          <w:rFonts w:ascii="Abadi MT Condensed Light" w:hAnsi="Abadi MT Condensed Light" w:hint="eastAsia"/>
          <w:color w:val="000000"/>
          <w:sz w:val="36"/>
          <w:rtl/>
        </w:rPr>
        <w:t>ع</w:t>
      </w:r>
      <w:r w:rsidRPr="00D44F1E">
        <w:rPr>
          <w:rFonts w:ascii="Abadi MT Condensed Light" w:hAnsi="Abadi MT Condensed Light" w:hint="cs"/>
          <w:color w:val="000000"/>
          <w:sz w:val="36"/>
          <w:rtl/>
        </w:rPr>
        <w:t>َ</w:t>
      </w:r>
      <w:r w:rsidRPr="00D44F1E">
        <w:rPr>
          <w:rFonts w:ascii="Abadi MT Condensed Light" w:hAnsi="Abadi MT Condensed Light"/>
          <w:color w:val="000000"/>
          <w:sz w:val="36"/>
          <w:rtl/>
        </w:rPr>
        <w:t xml:space="preserve"> </w:t>
      </w:r>
      <w:r w:rsidRPr="00D44F1E">
        <w:rPr>
          <w:rFonts w:ascii="Abadi MT Condensed Light" w:hAnsi="Abadi MT Condensed Light" w:hint="eastAsia"/>
          <w:color w:val="000000"/>
          <w:sz w:val="36"/>
          <w:rtl/>
        </w:rPr>
        <w:t>الزكوة</w:t>
      </w:r>
      <w:r w:rsidR="00D44F1E" w:rsidRPr="00966343">
        <w:rPr>
          <w:rFonts w:ascii="Abadi MT Condensed Light" w:hAnsi="Abadi MT Condensed Light" w:hint="eastAsia"/>
          <w:color w:val="008000"/>
          <w:sz w:val="36"/>
          <w:rtl/>
        </w:rPr>
        <w:t>»</w:t>
      </w:r>
      <w:r w:rsidR="006217A6" w:rsidRPr="00966343">
        <w:rPr>
          <w:rFonts w:ascii="Abadi MT Condensed Light" w:hAnsi="Abadi MT Condensed Light"/>
          <w:b/>
          <w:bCs/>
          <w:color w:val="008000"/>
          <w:sz w:val="36"/>
          <w:vertAlign w:val="superscript"/>
          <w:rtl/>
        </w:rPr>
        <w:t>(</w:t>
      </w:r>
      <w:r w:rsidRPr="00966343">
        <w:rPr>
          <w:rStyle w:val="FootnoteReference"/>
          <w:rFonts w:ascii="Abadi MT Condensed Light" w:hAnsi="Abadi MT Condensed Light"/>
          <w:b/>
          <w:bCs/>
          <w:color w:val="008000"/>
          <w:sz w:val="36"/>
          <w:rtl/>
        </w:rPr>
        <w:footnoteReference w:id="227"/>
      </w:r>
      <w:r w:rsidR="006217A6" w:rsidRPr="00966343">
        <w:rPr>
          <w:rFonts w:ascii="Abadi MT Condensed Light" w:hAnsi="Abadi MT Condensed Light"/>
          <w:b/>
          <w:bCs/>
          <w:color w:val="008000"/>
          <w:sz w:val="36"/>
          <w:vertAlign w:val="superscript"/>
          <w:rtl/>
        </w:rPr>
        <w:t>)</w:t>
      </w:r>
      <w:r w:rsidR="006217A6">
        <w:rPr>
          <w:rFonts w:ascii="Abadi MT Condensed Light" w:hAnsi="Abadi MT Condensed Light"/>
          <w:sz w:val="36"/>
          <w:rtl/>
        </w:rPr>
        <w:t>.</w:t>
      </w:r>
      <w:r w:rsidRPr="008646A7">
        <w:rPr>
          <w:rFonts w:ascii="Abadi MT Condensed Light" w:hAnsi="Abadi MT Condensed Light"/>
          <w:sz w:val="36"/>
          <w:rtl/>
        </w:rPr>
        <w:t xml:space="preserve"> </w:t>
      </w:r>
    </w:p>
    <w:p w:rsidR="003D5D68" w:rsidRPr="008646A7" w:rsidRDefault="003D5D68" w:rsidP="008B674B">
      <w:pPr>
        <w:widowControl w:val="0"/>
        <w:spacing w:after="120"/>
        <w:ind w:firstLine="567"/>
        <w:jc w:val="lowKashida"/>
        <w:rPr>
          <w:rFonts w:ascii="Abadi MT Condensed Light" w:hAnsi="Abadi MT Condensed Light"/>
          <w:sz w:val="36"/>
          <w:rtl/>
        </w:rPr>
      </w:pPr>
      <w:r w:rsidRPr="008646A7">
        <w:rPr>
          <w:rFonts w:ascii="Abadi MT Condensed Light" w:hAnsi="Abadi MT Condensed Light" w:hint="eastAsia"/>
          <w:sz w:val="36"/>
          <w:rtl/>
        </w:rPr>
        <w:t>فعلى</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المسلم</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أن</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يؤد</w:t>
      </w:r>
      <w:r w:rsidRPr="008646A7">
        <w:rPr>
          <w:rFonts w:ascii="Abadi MT Condensed Light" w:hAnsi="Abadi MT Condensed Light" w:hint="cs"/>
          <w:sz w:val="36"/>
          <w:rtl/>
        </w:rPr>
        <w:t>ِّ</w:t>
      </w:r>
      <w:r w:rsidRPr="008646A7">
        <w:rPr>
          <w:rFonts w:ascii="Abadi MT Condensed Light" w:hAnsi="Abadi MT Condensed Light" w:hint="eastAsia"/>
          <w:sz w:val="36"/>
          <w:rtl/>
        </w:rPr>
        <w:t>ي</w:t>
      </w:r>
      <w:r w:rsidRPr="008646A7">
        <w:rPr>
          <w:rFonts w:ascii="Abadi MT Condensed Light" w:hAnsi="Abadi MT Condensed Light" w:hint="cs"/>
          <w:sz w:val="36"/>
          <w:rtl/>
        </w:rPr>
        <w:t>َ</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زكوة</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ماله</w:t>
      </w:r>
      <w:r w:rsidRPr="008646A7">
        <w:rPr>
          <w:rFonts w:ascii="Abadi MT Condensed Light" w:hAnsi="Abadi MT Condensed Light"/>
          <w:sz w:val="36"/>
          <w:rtl/>
        </w:rPr>
        <w:t xml:space="preserve"> </w:t>
      </w:r>
      <w:r w:rsidR="006217A6">
        <w:rPr>
          <w:rFonts w:ascii="Abadi MT Condensed Light" w:hAnsi="Abadi MT Condensed Light"/>
          <w:sz w:val="36"/>
          <w:rtl/>
        </w:rPr>
        <w:t>(</w:t>
      </w:r>
      <w:r w:rsidRPr="008646A7">
        <w:rPr>
          <w:rFonts w:ascii="Abadi MT Condensed Light" w:hAnsi="Abadi MT Condensed Light" w:hint="eastAsia"/>
          <w:sz w:val="36"/>
          <w:rtl/>
        </w:rPr>
        <w:t>إذا</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بلغ</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النصاب</w:t>
      </w:r>
      <w:r w:rsidR="006217A6">
        <w:rPr>
          <w:rFonts w:ascii="Abadi MT Condensed Light" w:hAnsi="Abadi MT Condensed Light"/>
          <w:sz w:val="36"/>
          <w:rtl/>
        </w:rPr>
        <w:t>)</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بطيب</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نفسه</w:t>
      </w:r>
      <w:r w:rsidR="006217A6">
        <w:rPr>
          <w:rFonts w:ascii="Abadi MT Condensed Light" w:hAnsi="Abadi MT Condensed Light" w:hint="cs"/>
          <w:sz w:val="36"/>
          <w:rtl/>
        </w:rPr>
        <w:t>،</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كما</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عليه</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أن</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يصل</w:t>
      </w:r>
      <w:r w:rsidRPr="008646A7">
        <w:rPr>
          <w:rFonts w:ascii="Abadi MT Condensed Light" w:hAnsi="Abadi MT Condensed Light" w:hint="cs"/>
          <w:sz w:val="36"/>
          <w:rtl/>
        </w:rPr>
        <w:t>ِّي</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لله</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تعالى</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بالإخلاص</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له</w:t>
      </w:r>
      <w:r w:rsidR="006217A6">
        <w:rPr>
          <w:rFonts w:ascii="Abadi MT Condensed Light" w:hAnsi="Abadi MT Condensed Light"/>
          <w:sz w:val="36"/>
          <w:rtl/>
        </w:rPr>
        <w:t>.</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قال</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الله</w:t>
      </w:r>
      <w:r w:rsidRPr="008646A7">
        <w:rPr>
          <w:rFonts w:ascii="Abadi MT Condensed Light" w:hAnsi="Abadi MT Condensed Light"/>
          <w:sz w:val="36"/>
          <w:rtl/>
        </w:rPr>
        <w:t xml:space="preserve"> </w:t>
      </w:r>
      <w:r w:rsidRPr="008646A7">
        <w:rPr>
          <w:rFonts w:ascii="Abadi MT Condensed Light" w:hAnsi="Abadi MT Condensed Light" w:hint="eastAsia"/>
          <w:sz w:val="36"/>
          <w:rtl/>
        </w:rPr>
        <w:t>عَزَّ وَجَلَّ</w:t>
      </w:r>
      <w:r w:rsidR="006217A6">
        <w:rPr>
          <w:rFonts w:ascii="Abadi MT Condensed Light" w:hAnsi="Abadi MT Condensed Light"/>
          <w:sz w:val="36"/>
          <w:rtl/>
        </w:rPr>
        <w:t>:</w:t>
      </w:r>
      <w:r w:rsidRPr="008646A7">
        <w:rPr>
          <w:sz w:val="36"/>
          <w:rtl/>
        </w:rPr>
        <w:t xml:space="preserve"> </w:t>
      </w:r>
      <w:r w:rsidR="006217A6" w:rsidRPr="006B3342">
        <w:rPr>
          <w:rFonts w:ascii="Abadi MT Condensed Light" w:hAnsi="Abadi MT Condensed Light"/>
          <w:color w:val="0000FF"/>
          <w:sz w:val="36"/>
          <w:rtl/>
        </w:rPr>
        <w:t>((</w:t>
      </w:r>
      <w:r w:rsidRPr="006B3342">
        <w:rPr>
          <w:rFonts w:ascii="Abadi MT Condensed Light" w:hAnsi="Abadi MT Condensed Light" w:hint="eastAsia"/>
          <w:color w:val="0000FF"/>
          <w:sz w:val="36"/>
          <w:rtl/>
        </w:rPr>
        <w:t>وَمَا</w:t>
      </w:r>
      <w:r w:rsidRPr="006B3342">
        <w:rPr>
          <w:rFonts w:ascii="Abadi MT Condensed Light" w:hAnsi="Abadi MT Condensed Light"/>
          <w:color w:val="0000FF"/>
          <w:sz w:val="36"/>
          <w:rtl/>
        </w:rPr>
        <w:t xml:space="preserve"> </w:t>
      </w:r>
      <w:r w:rsidRPr="006B3342">
        <w:rPr>
          <w:rFonts w:ascii="Abadi MT Condensed Light" w:hAnsi="Abadi MT Condensed Light" w:hint="eastAsia"/>
          <w:color w:val="0000FF"/>
          <w:sz w:val="36"/>
          <w:rtl/>
        </w:rPr>
        <w:t>أُمِرُوا</w:t>
      </w:r>
      <w:r w:rsidRPr="006B3342">
        <w:rPr>
          <w:rFonts w:ascii="Abadi MT Condensed Light" w:hAnsi="Abadi MT Condensed Light"/>
          <w:color w:val="0000FF"/>
          <w:sz w:val="36"/>
          <w:rtl/>
        </w:rPr>
        <w:t xml:space="preserve"> </w:t>
      </w:r>
      <w:r w:rsidRPr="006B3342">
        <w:rPr>
          <w:rFonts w:ascii="Abadi MT Condensed Light" w:hAnsi="Abadi MT Condensed Light" w:hint="eastAsia"/>
          <w:color w:val="0000FF"/>
          <w:sz w:val="36"/>
          <w:rtl/>
        </w:rPr>
        <w:t>إِلا</w:t>
      </w:r>
      <w:r w:rsidRPr="006B3342">
        <w:rPr>
          <w:rFonts w:ascii="Abadi MT Condensed Light" w:hAnsi="Abadi MT Condensed Light"/>
          <w:color w:val="0000FF"/>
          <w:sz w:val="36"/>
          <w:rtl/>
        </w:rPr>
        <w:t xml:space="preserve"> </w:t>
      </w:r>
      <w:r w:rsidRPr="006B3342">
        <w:rPr>
          <w:rFonts w:ascii="Abadi MT Condensed Light" w:hAnsi="Abadi MT Condensed Light" w:hint="eastAsia"/>
          <w:color w:val="0000FF"/>
          <w:sz w:val="36"/>
          <w:rtl/>
        </w:rPr>
        <w:t>لِيَعْبُدُوا</w:t>
      </w:r>
      <w:r w:rsidRPr="006B3342">
        <w:rPr>
          <w:rFonts w:ascii="Abadi MT Condensed Light" w:hAnsi="Abadi MT Condensed Light"/>
          <w:color w:val="0000FF"/>
          <w:sz w:val="36"/>
          <w:rtl/>
        </w:rPr>
        <w:t xml:space="preserve"> </w:t>
      </w:r>
      <w:r w:rsidRPr="006B3342">
        <w:rPr>
          <w:rFonts w:ascii="Abadi MT Condensed Light" w:hAnsi="Abadi MT Condensed Light" w:hint="eastAsia"/>
          <w:color w:val="0000FF"/>
          <w:sz w:val="36"/>
          <w:rtl/>
        </w:rPr>
        <w:t>اللَّهَ</w:t>
      </w:r>
      <w:r w:rsidRPr="006B3342">
        <w:rPr>
          <w:rFonts w:ascii="Abadi MT Condensed Light" w:hAnsi="Abadi MT Condensed Light"/>
          <w:color w:val="0000FF"/>
          <w:sz w:val="36"/>
          <w:rtl/>
        </w:rPr>
        <w:t xml:space="preserve"> </w:t>
      </w:r>
      <w:r w:rsidRPr="006B3342">
        <w:rPr>
          <w:rFonts w:ascii="Abadi MT Condensed Light" w:hAnsi="Abadi MT Condensed Light" w:hint="eastAsia"/>
          <w:color w:val="0000FF"/>
          <w:sz w:val="36"/>
          <w:rtl/>
        </w:rPr>
        <w:t>مُخْلِصِينَ</w:t>
      </w:r>
      <w:r w:rsidRPr="006B3342">
        <w:rPr>
          <w:rFonts w:ascii="Abadi MT Condensed Light" w:hAnsi="Abadi MT Condensed Light"/>
          <w:color w:val="0000FF"/>
          <w:sz w:val="36"/>
          <w:rtl/>
        </w:rPr>
        <w:t xml:space="preserve"> </w:t>
      </w:r>
      <w:r w:rsidRPr="006B3342">
        <w:rPr>
          <w:rFonts w:ascii="Abadi MT Condensed Light" w:hAnsi="Abadi MT Condensed Light" w:hint="eastAsia"/>
          <w:color w:val="0000FF"/>
          <w:sz w:val="36"/>
          <w:rtl/>
        </w:rPr>
        <w:t>لَهُ</w:t>
      </w:r>
      <w:r w:rsidRPr="006B3342">
        <w:rPr>
          <w:rFonts w:ascii="Abadi MT Condensed Light" w:hAnsi="Abadi MT Condensed Light"/>
          <w:color w:val="0000FF"/>
          <w:sz w:val="36"/>
          <w:rtl/>
        </w:rPr>
        <w:t xml:space="preserve"> </w:t>
      </w:r>
      <w:r w:rsidRPr="006B3342">
        <w:rPr>
          <w:rFonts w:ascii="Abadi MT Condensed Light" w:hAnsi="Abadi MT Condensed Light" w:hint="eastAsia"/>
          <w:color w:val="0000FF"/>
          <w:sz w:val="36"/>
          <w:rtl/>
        </w:rPr>
        <w:t>الدِّينَ</w:t>
      </w:r>
      <w:r w:rsidRPr="006B3342">
        <w:rPr>
          <w:rFonts w:ascii="Abadi MT Condensed Light" w:hAnsi="Abadi MT Condensed Light"/>
          <w:color w:val="0000FF"/>
          <w:sz w:val="36"/>
          <w:rtl/>
        </w:rPr>
        <w:t xml:space="preserve"> </w:t>
      </w:r>
      <w:r w:rsidRPr="006B3342">
        <w:rPr>
          <w:rFonts w:ascii="Abadi MT Condensed Light" w:hAnsi="Abadi MT Condensed Light" w:hint="eastAsia"/>
          <w:color w:val="0000FF"/>
          <w:sz w:val="36"/>
          <w:rtl/>
        </w:rPr>
        <w:t>حُنَفَاء</w:t>
      </w:r>
      <w:r w:rsidRPr="006B3342">
        <w:rPr>
          <w:rFonts w:ascii="Abadi MT Condensed Light" w:hAnsi="Abadi MT Condensed Light"/>
          <w:color w:val="0000FF"/>
          <w:sz w:val="36"/>
          <w:rtl/>
        </w:rPr>
        <w:t xml:space="preserve"> </w:t>
      </w:r>
      <w:r w:rsidRPr="006B3342">
        <w:rPr>
          <w:rFonts w:ascii="Abadi MT Condensed Light" w:hAnsi="Abadi MT Condensed Light" w:hint="eastAsia"/>
          <w:color w:val="0000FF"/>
          <w:sz w:val="36"/>
          <w:rtl/>
        </w:rPr>
        <w:t>وَيُقِيمُوا</w:t>
      </w:r>
      <w:r w:rsidRPr="006B3342">
        <w:rPr>
          <w:rFonts w:ascii="Abadi MT Condensed Light" w:hAnsi="Abadi MT Condensed Light"/>
          <w:color w:val="0000FF"/>
          <w:sz w:val="36"/>
          <w:rtl/>
        </w:rPr>
        <w:t xml:space="preserve"> </w:t>
      </w:r>
      <w:r w:rsidRPr="006B3342">
        <w:rPr>
          <w:rFonts w:ascii="Abadi MT Condensed Light" w:hAnsi="Abadi MT Condensed Light" w:hint="eastAsia"/>
          <w:color w:val="0000FF"/>
          <w:sz w:val="36"/>
          <w:rtl/>
        </w:rPr>
        <w:t>الصَّلاةَ</w:t>
      </w:r>
      <w:r w:rsidRPr="006B3342">
        <w:rPr>
          <w:rFonts w:ascii="Abadi MT Condensed Light" w:hAnsi="Abadi MT Condensed Light" w:hint="cs"/>
          <w:color w:val="0000FF"/>
          <w:sz w:val="36"/>
          <w:rtl/>
        </w:rPr>
        <w:t xml:space="preserve"> </w:t>
      </w:r>
      <w:r w:rsidRPr="006B3342">
        <w:rPr>
          <w:rFonts w:ascii="Abadi MT Condensed Light" w:hAnsi="Abadi MT Condensed Light" w:hint="eastAsia"/>
          <w:color w:val="0000FF"/>
          <w:sz w:val="36"/>
          <w:rtl/>
        </w:rPr>
        <w:t>وَيُؤْتُوا</w:t>
      </w:r>
      <w:r w:rsidRPr="006B3342">
        <w:rPr>
          <w:rFonts w:ascii="Abadi MT Condensed Light" w:hAnsi="Abadi MT Condensed Light"/>
          <w:color w:val="0000FF"/>
          <w:sz w:val="36"/>
          <w:rtl/>
        </w:rPr>
        <w:t xml:space="preserve"> </w:t>
      </w:r>
      <w:r w:rsidRPr="006B3342">
        <w:rPr>
          <w:rFonts w:ascii="Abadi MT Condensed Light" w:hAnsi="Abadi MT Condensed Light" w:hint="eastAsia"/>
          <w:color w:val="0000FF"/>
          <w:sz w:val="36"/>
          <w:rtl/>
        </w:rPr>
        <w:t>الزَّكَاةَ</w:t>
      </w:r>
      <w:r w:rsidRPr="006B3342">
        <w:rPr>
          <w:rFonts w:ascii="Abadi MT Condensed Light" w:hAnsi="Abadi MT Condensed Light"/>
          <w:color w:val="0000FF"/>
          <w:sz w:val="36"/>
          <w:rtl/>
        </w:rPr>
        <w:t xml:space="preserve"> </w:t>
      </w:r>
      <w:r w:rsidRPr="006B3342">
        <w:rPr>
          <w:rFonts w:ascii="Abadi MT Condensed Light" w:hAnsi="Abadi MT Condensed Light" w:hint="eastAsia"/>
          <w:color w:val="0000FF"/>
          <w:sz w:val="36"/>
          <w:rtl/>
        </w:rPr>
        <w:t>وَذَلِكَ</w:t>
      </w:r>
      <w:r w:rsidRPr="006B3342">
        <w:rPr>
          <w:rFonts w:ascii="Abadi MT Condensed Light" w:hAnsi="Abadi MT Condensed Light"/>
          <w:color w:val="0000FF"/>
          <w:sz w:val="36"/>
          <w:rtl/>
        </w:rPr>
        <w:t xml:space="preserve"> </w:t>
      </w:r>
      <w:r w:rsidRPr="006B3342">
        <w:rPr>
          <w:rFonts w:ascii="Abadi MT Condensed Light" w:hAnsi="Abadi MT Condensed Light" w:hint="eastAsia"/>
          <w:color w:val="0000FF"/>
          <w:sz w:val="36"/>
          <w:rtl/>
        </w:rPr>
        <w:t>دِينُ</w:t>
      </w:r>
      <w:r w:rsidRPr="006B3342">
        <w:rPr>
          <w:rFonts w:ascii="Abadi MT Condensed Light" w:hAnsi="Abadi MT Condensed Light"/>
          <w:color w:val="0000FF"/>
          <w:sz w:val="36"/>
          <w:rtl/>
        </w:rPr>
        <w:t xml:space="preserve"> </w:t>
      </w:r>
      <w:r w:rsidRPr="006B3342">
        <w:rPr>
          <w:rFonts w:ascii="Abadi MT Condensed Light" w:hAnsi="Abadi MT Condensed Light" w:hint="eastAsia"/>
          <w:color w:val="0000FF"/>
          <w:sz w:val="36"/>
          <w:rtl/>
        </w:rPr>
        <w:t>الْقَيِّمَةِ</w:t>
      </w:r>
      <w:r w:rsidR="003D0D21" w:rsidRPr="006B3342">
        <w:rPr>
          <w:rFonts w:ascii="Abadi MT Condensed Light" w:hAnsi="Abadi MT Condensed Light"/>
          <w:color w:val="0000FF"/>
          <w:sz w:val="36"/>
          <w:rtl/>
        </w:rPr>
        <w:t>))</w:t>
      </w:r>
      <w:r w:rsidR="003D0D21">
        <w:rPr>
          <w:rFonts w:ascii="Abadi MT Condensed Light" w:hAnsi="Abadi MT Condensed Light"/>
          <w:sz w:val="36"/>
          <w:rtl/>
        </w:rPr>
        <w:t xml:space="preserve"> </w:t>
      </w:r>
      <w:r w:rsidR="003D0D21" w:rsidRPr="00BD14E0">
        <w:rPr>
          <w:color w:val="800000"/>
          <w:sz w:val="24"/>
          <w:szCs w:val="24"/>
          <w:rtl/>
        </w:rPr>
        <w:t>[</w:t>
      </w:r>
      <w:r w:rsidRPr="00BD14E0">
        <w:rPr>
          <w:rFonts w:hint="eastAsia"/>
          <w:color w:val="800000"/>
          <w:sz w:val="24"/>
          <w:szCs w:val="24"/>
          <w:rtl/>
        </w:rPr>
        <w:t>القيمة</w:t>
      </w:r>
      <w:r w:rsidR="006217A6" w:rsidRPr="00BD14E0">
        <w:rPr>
          <w:color w:val="800000"/>
          <w:sz w:val="24"/>
          <w:szCs w:val="24"/>
          <w:rtl/>
        </w:rPr>
        <w:t>:</w:t>
      </w:r>
      <w:r w:rsidRPr="00BD14E0">
        <w:rPr>
          <w:color w:val="800000"/>
          <w:sz w:val="24"/>
          <w:szCs w:val="24"/>
          <w:rtl/>
        </w:rPr>
        <w:t>5</w:t>
      </w:r>
      <w:r w:rsidR="003D0D21" w:rsidRPr="00BD14E0">
        <w:rPr>
          <w:color w:val="800000"/>
          <w:sz w:val="24"/>
          <w:szCs w:val="24"/>
          <w:rtl/>
        </w:rPr>
        <w:t>]</w:t>
      </w:r>
      <w:r w:rsidR="006217A6">
        <w:rPr>
          <w:rFonts w:ascii="Abadi MT Condensed Light" w:hAnsi="Abadi MT Condensed Light"/>
          <w:sz w:val="36"/>
          <w:rtl/>
        </w:rPr>
        <w:t>.</w:t>
      </w:r>
      <w:r w:rsidRPr="008646A7">
        <w:rPr>
          <w:rFonts w:ascii="Abadi MT Condensed Light" w:hAnsi="Abadi MT Condensed Light"/>
          <w:sz w:val="36"/>
          <w:rtl/>
        </w:rPr>
        <w:t xml:space="preserve"> </w:t>
      </w:r>
    </w:p>
    <w:p w:rsidR="003D5D68" w:rsidRPr="008646A7" w:rsidRDefault="003D5D68" w:rsidP="008B674B">
      <w:pPr>
        <w:widowControl w:val="0"/>
        <w:spacing w:after="120"/>
        <w:ind w:firstLine="567"/>
        <w:jc w:val="lowKashida"/>
        <w:rPr>
          <w:sz w:val="36"/>
          <w:rtl/>
        </w:rPr>
      </w:pPr>
      <w:r w:rsidRPr="008646A7">
        <w:rPr>
          <w:sz w:val="36"/>
          <w:rtl/>
        </w:rPr>
        <w:t>و</w:t>
      </w:r>
      <w:r w:rsidRPr="008646A7">
        <w:rPr>
          <w:rFonts w:hint="cs"/>
          <w:sz w:val="36"/>
          <w:rtl/>
        </w:rPr>
        <w:t>َ</w:t>
      </w:r>
      <w:r w:rsidRPr="008646A7">
        <w:rPr>
          <w:sz w:val="36"/>
          <w:rtl/>
        </w:rPr>
        <w:t xml:space="preserve"> ر</w:t>
      </w:r>
      <w:r w:rsidRPr="008646A7">
        <w:rPr>
          <w:rFonts w:hint="cs"/>
          <w:sz w:val="36"/>
          <w:rtl/>
        </w:rPr>
        <w:t>َ</w:t>
      </w:r>
      <w:r w:rsidRPr="008646A7">
        <w:rPr>
          <w:sz w:val="36"/>
          <w:rtl/>
        </w:rPr>
        <w:t>و</w:t>
      </w:r>
      <w:r w:rsidRPr="008646A7">
        <w:rPr>
          <w:rFonts w:hint="cs"/>
          <w:sz w:val="36"/>
          <w:rtl/>
        </w:rPr>
        <w:t>َ</w:t>
      </w:r>
      <w:r w:rsidRPr="008646A7">
        <w:rPr>
          <w:sz w:val="36"/>
          <w:rtl/>
        </w:rPr>
        <w:t xml:space="preserve">ى </w:t>
      </w:r>
      <w:r w:rsidRPr="008646A7">
        <w:rPr>
          <w:rFonts w:hint="cs"/>
          <w:sz w:val="36"/>
          <w:rtl/>
        </w:rPr>
        <w:t xml:space="preserve">الشَّرِيفُ الرَّضِيُّ في </w:t>
      </w:r>
      <w:r w:rsidRPr="00341337">
        <w:rPr>
          <w:rFonts w:hint="cs"/>
          <w:color w:val="FF00FF"/>
          <w:sz w:val="36"/>
          <w:rtl/>
        </w:rPr>
        <w:t>"</w:t>
      </w:r>
      <w:r w:rsidRPr="008646A7">
        <w:rPr>
          <w:sz w:val="36"/>
          <w:rtl/>
        </w:rPr>
        <w:t xml:space="preserve"> نَهْج</w:t>
      </w:r>
      <w:r w:rsidRPr="008646A7">
        <w:rPr>
          <w:rFonts w:hint="cs"/>
          <w:sz w:val="36"/>
          <w:rtl/>
        </w:rPr>
        <w:t>ِ</w:t>
      </w:r>
      <w:r w:rsidRPr="008646A7">
        <w:rPr>
          <w:sz w:val="36"/>
          <w:rtl/>
        </w:rPr>
        <w:t xml:space="preserve"> البَلاغَة</w:t>
      </w:r>
      <w:r w:rsidRPr="008646A7">
        <w:rPr>
          <w:rFonts w:hint="cs"/>
          <w:sz w:val="36"/>
          <w:rtl/>
        </w:rPr>
        <w:t>ِ</w:t>
      </w:r>
      <w:r w:rsidRPr="00341337">
        <w:rPr>
          <w:rFonts w:hint="cs"/>
          <w:color w:val="FF00FF"/>
          <w:sz w:val="36"/>
          <w:rtl/>
        </w:rPr>
        <w:t>"</w:t>
      </w:r>
      <w:r w:rsidRPr="008646A7">
        <w:rPr>
          <w:sz w:val="36"/>
          <w:rtl/>
        </w:rPr>
        <w:t xml:space="preserve"> عن علي</w:t>
      </w:r>
      <w:r w:rsidRPr="008646A7">
        <w:rPr>
          <w:rFonts w:hint="cs"/>
          <w:sz w:val="36"/>
          <w:rtl/>
        </w:rPr>
        <w:t>ٍّ</w:t>
      </w:r>
      <w:r w:rsidRPr="008646A7">
        <w:rPr>
          <w:sz w:val="36"/>
          <w:rtl/>
        </w:rPr>
        <w:t xml:space="preserve"> أمير المؤمنين </w:t>
      </w:r>
      <w:r w:rsidRPr="008646A7">
        <w:rPr>
          <w:rFonts w:hint="cs"/>
          <w:sz w:val="36"/>
          <w:vertAlign w:val="superscript"/>
          <w:rtl/>
        </w:rPr>
        <w:t>ع</w:t>
      </w:r>
      <w:r w:rsidRPr="008646A7">
        <w:rPr>
          <w:sz w:val="36"/>
          <w:rtl/>
        </w:rPr>
        <w:t xml:space="preserve"> أن</w:t>
      </w:r>
      <w:r w:rsidRPr="008646A7">
        <w:rPr>
          <w:rFonts w:hint="cs"/>
          <w:sz w:val="36"/>
          <w:rtl/>
        </w:rPr>
        <w:t>َّ</w:t>
      </w:r>
      <w:r w:rsidRPr="008646A7">
        <w:rPr>
          <w:sz w:val="36"/>
          <w:rtl/>
        </w:rPr>
        <w:t>ه قال</w:t>
      </w:r>
      <w:r w:rsidR="006217A6">
        <w:rPr>
          <w:sz w:val="36"/>
          <w:rtl/>
        </w:rPr>
        <w:t>:</w:t>
      </w:r>
      <w:r w:rsidRPr="008646A7">
        <w:rPr>
          <w:sz w:val="36"/>
          <w:rtl/>
        </w:rPr>
        <w:t xml:space="preserve"> </w:t>
      </w:r>
    </w:p>
    <w:p w:rsidR="003D5D68" w:rsidRPr="008646A7" w:rsidRDefault="006217A6" w:rsidP="008B674B">
      <w:pPr>
        <w:widowControl w:val="0"/>
        <w:spacing w:after="120"/>
        <w:ind w:firstLine="567"/>
        <w:jc w:val="lowKashida"/>
        <w:rPr>
          <w:sz w:val="36"/>
          <w:rtl/>
        </w:rPr>
      </w:pPr>
      <w:r w:rsidRPr="006B3342">
        <w:rPr>
          <w:rFonts w:hint="cs"/>
          <w:color w:val="0000FF"/>
          <w:sz w:val="36"/>
          <w:rtl/>
        </w:rPr>
        <w:t>((</w:t>
      </w:r>
      <w:r w:rsidR="003D5D68" w:rsidRPr="006B3342">
        <w:rPr>
          <w:rFonts w:ascii="Abadi MT Condensed Light" w:hAnsi="Abadi MT Condensed Light"/>
          <w:color w:val="0000FF"/>
          <w:sz w:val="36"/>
          <w:rtl/>
        </w:rPr>
        <w:t>إِنَّ الزَّكَاةَ جُعِلَتْ مَعَ الصَّلاةِ قُرْبَاناً لأَهْلِ الإِسْلامِ فَمَنْ أَعْطَاهَا طَيِّبَ النَّفْسِ بِهَا فَإِنَّهَا تُجْعَلُ لَهُ كَفَّارَةً ومِنَ النَّارِ حِجَازاً ووِقَايَةً</w:t>
      </w:r>
      <w:r w:rsidRPr="006B3342">
        <w:rPr>
          <w:rFonts w:hint="cs"/>
          <w:color w:val="0000FF"/>
          <w:sz w:val="36"/>
          <w:rtl/>
        </w:rPr>
        <w:t>))</w:t>
      </w:r>
      <w:r w:rsidRPr="00966343">
        <w:rPr>
          <w:b/>
          <w:bCs/>
          <w:color w:val="008000"/>
          <w:sz w:val="36"/>
          <w:vertAlign w:val="superscript"/>
          <w:rtl/>
        </w:rPr>
        <w:t>(</w:t>
      </w:r>
      <w:r w:rsidR="003D5D68" w:rsidRPr="00966343">
        <w:rPr>
          <w:rStyle w:val="FootnoteReference"/>
          <w:b/>
          <w:bCs/>
          <w:color w:val="008000"/>
          <w:sz w:val="36"/>
          <w:rtl/>
        </w:rPr>
        <w:footnoteReference w:id="228"/>
      </w:r>
      <w:r w:rsidRPr="00966343">
        <w:rPr>
          <w:b/>
          <w:bCs/>
          <w:color w:val="008000"/>
          <w:sz w:val="36"/>
          <w:vertAlign w:val="superscript"/>
          <w:rtl/>
        </w:rPr>
        <w:t>)</w:t>
      </w:r>
      <w:r>
        <w:rPr>
          <w:sz w:val="36"/>
          <w:rtl/>
        </w:rPr>
        <w:t>.</w:t>
      </w:r>
      <w:r w:rsidR="003D5D68" w:rsidRPr="008646A7">
        <w:rPr>
          <w:sz w:val="36"/>
          <w:rtl/>
        </w:rPr>
        <w:t xml:space="preserve"> </w:t>
      </w:r>
    </w:p>
    <w:p w:rsidR="003D5D68" w:rsidRPr="008646A7" w:rsidRDefault="003D5D68" w:rsidP="00FE3626">
      <w:pPr>
        <w:widowControl w:val="0"/>
        <w:spacing w:after="120"/>
        <w:ind w:firstLine="567"/>
        <w:jc w:val="lowKashida"/>
        <w:rPr>
          <w:rFonts w:hint="cs"/>
          <w:sz w:val="36"/>
          <w:rtl/>
        </w:rPr>
      </w:pPr>
      <w:r w:rsidRPr="008646A7">
        <w:rPr>
          <w:sz w:val="36"/>
          <w:rtl/>
        </w:rPr>
        <w:t>أقول</w:t>
      </w:r>
      <w:r w:rsidR="006217A6">
        <w:rPr>
          <w:sz w:val="36"/>
          <w:rtl/>
        </w:rPr>
        <w:t>:</w:t>
      </w:r>
      <w:r w:rsidRPr="008646A7">
        <w:rPr>
          <w:sz w:val="36"/>
          <w:rtl/>
        </w:rPr>
        <w:t xml:space="preserve"> </w:t>
      </w:r>
      <w:r w:rsidRPr="008646A7">
        <w:rPr>
          <w:rFonts w:hint="cs"/>
          <w:sz w:val="36"/>
          <w:rtl/>
        </w:rPr>
        <w:t xml:space="preserve">ملازمة الصلوة والزكوة أمرٌ ظاهرٌ في كتابِ الله تعالى وفي سنَّةِ نبيِّهِ </w:t>
      </w:r>
      <w:r w:rsidR="00D711C6">
        <w:rPr>
          <w:rFonts w:hint="cs"/>
          <w:sz w:val="36"/>
          <w:rtl/>
        </w:rPr>
        <w:t>صلى الله عليه وآله وسلم</w:t>
      </w:r>
      <w:r w:rsidRPr="008646A7">
        <w:rPr>
          <w:rFonts w:hint="cs"/>
          <w:sz w:val="36"/>
          <w:rtl/>
        </w:rPr>
        <w:t xml:space="preserve"> فقد روى أحمد بن عيسى بسنده عن زيد بن عليٍّ عن آبائه عن عليٍّ</w:t>
      </w:r>
      <w:r w:rsidR="00077300" w:rsidRPr="008646A7">
        <w:rPr>
          <w:rFonts w:hint="cs"/>
          <w:sz w:val="36"/>
          <w:rtl/>
        </w:rPr>
        <w:t xml:space="preserve"> </w:t>
      </w:r>
      <w:r w:rsidRPr="008646A7">
        <w:rPr>
          <w:rFonts w:ascii="AGA Arabesque" w:hAnsi="AGA Arabesque" w:hint="cs"/>
          <w:sz w:val="36"/>
          <w:rtl/>
        </w:rPr>
        <w:t>عليه السلام</w:t>
      </w:r>
      <w:r w:rsidR="006217A6">
        <w:rPr>
          <w:rFonts w:ascii="AGA Arabesque" w:hAnsi="AGA Arabesque" w:hint="cs"/>
          <w:sz w:val="36"/>
          <w:rtl/>
        </w:rPr>
        <w:t>،</w:t>
      </w:r>
      <w:r w:rsidRPr="008646A7">
        <w:rPr>
          <w:rFonts w:hint="cs"/>
          <w:sz w:val="36"/>
          <w:rtl/>
        </w:rPr>
        <w:t xml:space="preserve"> قال قالَ رسول الله </w:t>
      </w:r>
      <w:r w:rsidR="00D711C6">
        <w:rPr>
          <w:rFonts w:ascii="AGA Arabesque" w:hAnsi="AGA Arabesque" w:hint="cs"/>
          <w:sz w:val="36"/>
          <w:rtl/>
        </w:rPr>
        <w:t>صلى الله عليه وآله وسلم</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rFonts w:hint="cs"/>
          <w:color w:val="000000"/>
          <w:sz w:val="36"/>
          <w:rtl/>
        </w:rPr>
        <w:t>لا تتمُّ الصلوةُ إلا بزكوةٍ</w:t>
      </w:r>
      <w:r w:rsidR="006217A6" w:rsidRPr="00D44F1E">
        <w:rPr>
          <w:rFonts w:hint="cs"/>
          <w:color w:val="000000"/>
          <w:sz w:val="36"/>
          <w:rtl/>
        </w:rPr>
        <w:t>،</w:t>
      </w:r>
      <w:r w:rsidRPr="00D44F1E">
        <w:rPr>
          <w:rFonts w:hint="cs"/>
          <w:color w:val="000000"/>
          <w:sz w:val="36"/>
          <w:rtl/>
        </w:rPr>
        <w:t xml:space="preserve"> ولا تُقْبَل صدقة من غلول</w:t>
      </w:r>
      <w:r w:rsidR="00D44F1E" w:rsidRPr="00966343">
        <w:rPr>
          <w:rFonts w:hint="eastAsia"/>
          <w:color w:val="008000"/>
          <w:sz w:val="36"/>
          <w:rtl/>
        </w:rPr>
        <w:t>»</w:t>
      </w:r>
      <w:r w:rsidR="00FE3626" w:rsidRPr="00966343">
        <w:rPr>
          <w:b/>
          <w:bCs/>
          <w:color w:val="008000"/>
          <w:sz w:val="36"/>
          <w:vertAlign w:val="superscript"/>
          <w:rtl/>
        </w:rPr>
        <w:t>(</w:t>
      </w:r>
      <w:r w:rsidR="00FE3626" w:rsidRPr="00966343">
        <w:rPr>
          <w:rStyle w:val="FootnoteReference"/>
          <w:b/>
          <w:bCs/>
          <w:color w:val="008000"/>
          <w:sz w:val="36"/>
          <w:rtl/>
        </w:rPr>
        <w:footnoteReference w:id="229"/>
      </w:r>
      <w:r w:rsidR="00FE3626" w:rsidRPr="00966343">
        <w:rPr>
          <w:b/>
          <w:bCs/>
          <w:color w:val="008000"/>
          <w:sz w:val="36"/>
          <w:vertAlign w:val="superscript"/>
          <w:rtl/>
        </w:rPr>
        <w:t>)</w:t>
      </w:r>
      <w:r w:rsidR="006217A6">
        <w:rPr>
          <w:rFonts w:hint="cs"/>
          <w:sz w:val="36"/>
          <w:rtl/>
        </w:rPr>
        <w:t>.</w:t>
      </w:r>
      <w:r w:rsidRPr="008646A7">
        <w:rPr>
          <w:rFonts w:hint="cs"/>
          <w:sz w:val="36"/>
          <w:rtl/>
        </w:rPr>
        <w:t xml:space="preserve"> </w:t>
      </w:r>
    </w:p>
    <w:p w:rsidR="003D5D68" w:rsidRPr="008646A7" w:rsidRDefault="003D5D68" w:rsidP="00FE3626">
      <w:pPr>
        <w:widowControl w:val="0"/>
        <w:spacing w:after="120"/>
        <w:ind w:firstLine="567"/>
        <w:jc w:val="lowKashida"/>
        <w:rPr>
          <w:rFonts w:hint="cs"/>
          <w:sz w:val="36"/>
          <w:rtl/>
        </w:rPr>
      </w:pPr>
      <w:r w:rsidRPr="008646A7">
        <w:rPr>
          <w:rFonts w:hint="cs"/>
          <w:sz w:val="36"/>
          <w:rtl/>
        </w:rPr>
        <w:t xml:space="preserve">وروى المناوى </w:t>
      </w:r>
      <w:r w:rsidR="006217A6">
        <w:rPr>
          <w:rFonts w:hint="cs"/>
          <w:sz w:val="36"/>
          <w:rtl/>
        </w:rPr>
        <w:t>(</w:t>
      </w:r>
      <w:r w:rsidRPr="008646A7">
        <w:rPr>
          <w:rFonts w:hint="cs"/>
          <w:sz w:val="36"/>
          <w:rtl/>
        </w:rPr>
        <w:t>من أهل السنة</w:t>
      </w:r>
      <w:r w:rsidR="006217A6">
        <w:rPr>
          <w:rFonts w:hint="cs"/>
          <w:sz w:val="36"/>
          <w:rtl/>
        </w:rPr>
        <w:t>)</w:t>
      </w:r>
      <w:r w:rsidRPr="008646A7">
        <w:rPr>
          <w:rFonts w:hint="cs"/>
          <w:sz w:val="36"/>
          <w:rtl/>
        </w:rPr>
        <w:t xml:space="preserve"> في كتابه </w:t>
      </w:r>
      <w:r w:rsidRPr="00341337">
        <w:rPr>
          <w:rFonts w:hint="cs"/>
          <w:color w:val="FF00FF"/>
          <w:sz w:val="36"/>
          <w:rtl/>
        </w:rPr>
        <w:t>"</w:t>
      </w:r>
      <w:r w:rsidRPr="008646A7">
        <w:rPr>
          <w:rFonts w:hint="cs"/>
          <w:sz w:val="36"/>
          <w:rtl/>
        </w:rPr>
        <w:t>كنوز الحقائق</w:t>
      </w:r>
      <w:r w:rsidRPr="00341337">
        <w:rPr>
          <w:rFonts w:hint="cs"/>
          <w:color w:val="FF00FF"/>
          <w:sz w:val="36"/>
          <w:rtl/>
        </w:rPr>
        <w:t>"</w:t>
      </w:r>
      <w:r w:rsidRPr="008646A7">
        <w:rPr>
          <w:rFonts w:hint="cs"/>
          <w:sz w:val="36"/>
          <w:rtl/>
        </w:rPr>
        <w:t xml:space="preserve"> عن النبيِّ </w:t>
      </w:r>
      <w:r w:rsidR="00D711C6">
        <w:rPr>
          <w:rFonts w:ascii="AGA Arabesque" w:hAnsi="AGA Arabesque" w:hint="cs"/>
          <w:sz w:val="36"/>
          <w:rtl/>
        </w:rPr>
        <w:t>صلى الله عليه وآله وسلم</w:t>
      </w:r>
      <w:r w:rsidRPr="008646A7">
        <w:rPr>
          <w:rFonts w:hint="cs"/>
          <w:sz w:val="36"/>
          <w:rtl/>
        </w:rPr>
        <w:t xml:space="preserve"> قال</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rFonts w:hint="cs"/>
          <w:color w:val="000000"/>
          <w:sz w:val="36"/>
          <w:rtl/>
        </w:rPr>
        <w:t>لا تقبل صلوة من لا يؤدِّي الزكوة</w:t>
      </w:r>
      <w:r w:rsidR="00D44F1E" w:rsidRPr="00966343">
        <w:rPr>
          <w:rFonts w:hint="eastAsia"/>
          <w:color w:val="008000"/>
          <w:sz w:val="36"/>
          <w:rtl/>
        </w:rPr>
        <w:t>»</w:t>
      </w:r>
      <w:r w:rsidR="00FE3626" w:rsidRPr="00966343">
        <w:rPr>
          <w:b/>
          <w:bCs/>
          <w:color w:val="008000"/>
          <w:sz w:val="36"/>
          <w:vertAlign w:val="superscript"/>
          <w:rtl/>
        </w:rPr>
        <w:t>(</w:t>
      </w:r>
      <w:r w:rsidR="00FE3626" w:rsidRPr="00966343">
        <w:rPr>
          <w:rStyle w:val="FootnoteReference"/>
          <w:b/>
          <w:bCs/>
          <w:color w:val="008000"/>
          <w:sz w:val="36"/>
          <w:rtl/>
        </w:rPr>
        <w:footnoteReference w:id="230"/>
      </w:r>
      <w:r w:rsidR="00FE3626" w:rsidRPr="00966343">
        <w:rPr>
          <w:b/>
          <w:bCs/>
          <w:color w:val="008000"/>
          <w:sz w:val="36"/>
          <w:vertAlign w:val="superscript"/>
          <w:rtl/>
        </w:rPr>
        <w:t>)</w:t>
      </w:r>
      <w:r w:rsidR="006217A6">
        <w:rPr>
          <w:rFonts w:hint="cs"/>
          <w:sz w:val="36"/>
          <w:rtl/>
        </w:rPr>
        <w:t>.</w:t>
      </w:r>
      <w:r w:rsidR="00077300" w:rsidRPr="008646A7">
        <w:rPr>
          <w:rFonts w:hint="cs"/>
          <w:sz w:val="36"/>
          <w:rtl/>
        </w:rPr>
        <w:t xml:space="preserve"> </w:t>
      </w:r>
    </w:p>
    <w:p w:rsidR="003D5D68" w:rsidRPr="008646A7" w:rsidRDefault="003D5D68" w:rsidP="008B674B">
      <w:pPr>
        <w:widowControl w:val="0"/>
        <w:spacing w:after="120"/>
        <w:ind w:firstLine="567"/>
        <w:jc w:val="lowKashida"/>
        <w:rPr>
          <w:rFonts w:hint="cs"/>
          <w:sz w:val="36"/>
          <w:rtl/>
        </w:rPr>
      </w:pPr>
      <w:r w:rsidRPr="008646A7">
        <w:rPr>
          <w:rFonts w:hint="cs"/>
          <w:sz w:val="36"/>
          <w:rtl/>
        </w:rPr>
        <w:t>وقال الله تعالى</w:t>
      </w:r>
      <w:r w:rsidR="006217A6">
        <w:rPr>
          <w:rFonts w:hint="cs"/>
          <w:sz w:val="36"/>
          <w:rtl/>
        </w:rPr>
        <w:t>:</w:t>
      </w:r>
      <w:r w:rsidR="006217A6" w:rsidRPr="006B3342">
        <w:rPr>
          <w:color w:val="0000FF"/>
          <w:sz w:val="36"/>
          <w:rtl/>
        </w:rPr>
        <w:t>((</w:t>
      </w:r>
      <w:r w:rsidRPr="006B3342">
        <w:rPr>
          <w:rFonts w:ascii="Abadi MT Condensed Light" w:hAnsi="Abadi MT Condensed Light"/>
          <w:color w:val="0000FF"/>
          <w:sz w:val="36"/>
          <w:rtl/>
        </w:rPr>
        <w:t>يَا أَيُّهَا الَّذِينَ آمَنُواْ أَنفِقُواْ مِن طَيِّبَاتِ مَا كَسَبْتُمْ وَمِمَّا أَخْرَجْنَا لَكُم مِّنَ الأَرْضِ وَلاَ تَيَمَّمُواْ الْخَبِيثَ مِنْهُ تُنفِقُونَ وَلَسْتُم بِآخِذِيهِ إِلاَّ أَن تُغْمِضُواْ فِيهِ وَاعْلَمُواْ أَنَّ اللّهَ غَنِيٌّ حَمِيدٌ</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البقرة</w:t>
      </w:r>
      <w:r w:rsidR="006217A6" w:rsidRPr="00BD14E0">
        <w:rPr>
          <w:rFonts w:hint="cs"/>
          <w:color w:val="800000"/>
          <w:sz w:val="24"/>
          <w:szCs w:val="24"/>
          <w:rtl/>
        </w:rPr>
        <w:t>:</w:t>
      </w:r>
      <w:r w:rsidRPr="00BD14E0">
        <w:rPr>
          <w:color w:val="800000"/>
          <w:sz w:val="24"/>
          <w:szCs w:val="24"/>
          <w:rtl/>
        </w:rPr>
        <w:t>267</w:t>
      </w:r>
      <w:r w:rsidR="003D0D21" w:rsidRPr="00BD14E0">
        <w:rPr>
          <w:color w:val="800000"/>
          <w:sz w:val="24"/>
          <w:szCs w:val="24"/>
          <w:rtl/>
        </w:rPr>
        <w:t>]</w:t>
      </w:r>
    </w:p>
    <w:p w:rsidR="003D5D68" w:rsidRPr="008646A7" w:rsidRDefault="003D5D68" w:rsidP="00FE3626">
      <w:pPr>
        <w:widowControl w:val="0"/>
        <w:spacing w:after="120"/>
        <w:ind w:firstLine="567"/>
        <w:jc w:val="lowKashida"/>
        <w:rPr>
          <w:rFonts w:hint="cs"/>
          <w:sz w:val="36"/>
          <w:rtl/>
        </w:rPr>
      </w:pPr>
      <w:r w:rsidRPr="008646A7">
        <w:rPr>
          <w:sz w:val="36"/>
          <w:rtl/>
        </w:rPr>
        <w:t xml:space="preserve">وأخرج ابن جرير عن علي بن أبي طالب في قوله </w:t>
      </w:r>
      <w:r w:rsidR="006217A6" w:rsidRPr="006B3342">
        <w:rPr>
          <w:color w:val="0000FF"/>
          <w:sz w:val="36"/>
          <w:rtl/>
        </w:rPr>
        <w:t>((</w:t>
      </w:r>
      <w:r w:rsidRPr="006B3342">
        <w:rPr>
          <w:rFonts w:ascii="Abadi MT Condensed Light" w:hAnsi="Abadi MT Condensed Light"/>
          <w:color w:val="0000FF"/>
          <w:sz w:val="36"/>
          <w:rtl/>
        </w:rPr>
        <w:t>يا أيها الذين آمنوا أنفقوا من طيبات ما كسبتم</w:t>
      </w:r>
      <w:r w:rsidR="006217A6" w:rsidRPr="006B3342">
        <w:rPr>
          <w:color w:val="0000FF"/>
          <w:sz w:val="36"/>
          <w:rtl/>
        </w:rPr>
        <w:t>))</w:t>
      </w:r>
      <w:r w:rsidRPr="008646A7">
        <w:rPr>
          <w:sz w:val="36"/>
          <w:rtl/>
        </w:rPr>
        <w:t xml:space="preserve"> قال</w:t>
      </w:r>
      <w:r w:rsidR="006217A6">
        <w:rPr>
          <w:sz w:val="36"/>
          <w:rtl/>
        </w:rPr>
        <w:t>:</w:t>
      </w:r>
      <w:r w:rsidRPr="008646A7">
        <w:rPr>
          <w:sz w:val="36"/>
          <w:rtl/>
        </w:rPr>
        <w:t xml:space="preserve"> </w:t>
      </w:r>
      <w:r w:rsidRPr="008646A7">
        <w:rPr>
          <w:rFonts w:ascii="Abadi MT Condensed Light" w:hAnsi="Abadi MT Condensed Light"/>
          <w:sz w:val="36"/>
          <w:rtl/>
        </w:rPr>
        <w:t>من الذهب والفضة</w:t>
      </w:r>
      <w:r w:rsidRPr="008646A7">
        <w:rPr>
          <w:sz w:val="36"/>
          <w:rtl/>
        </w:rPr>
        <w:t xml:space="preserve"> </w:t>
      </w:r>
      <w:r w:rsidR="006217A6" w:rsidRPr="006B3342">
        <w:rPr>
          <w:color w:val="0000FF"/>
          <w:sz w:val="36"/>
          <w:rtl/>
        </w:rPr>
        <w:t>((</w:t>
      </w:r>
      <w:r w:rsidRPr="006B3342">
        <w:rPr>
          <w:rFonts w:ascii="Abadi MT Condensed Light" w:hAnsi="Abadi MT Condensed Light"/>
          <w:color w:val="0000FF"/>
          <w:sz w:val="36"/>
          <w:rtl/>
        </w:rPr>
        <w:t>و مما أخرجنا لكم من الأرض</w:t>
      </w:r>
      <w:r w:rsidR="006217A6" w:rsidRPr="006B3342">
        <w:rPr>
          <w:color w:val="0000FF"/>
          <w:sz w:val="36"/>
          <w:rtl/>
        </w:rPr>
        <w:t>))</w:t>
      </w:r>
      <w:r w:rsidRPr="008646A7">
        <w:rPr>
          <w:sz w:val="36"/>
          <w:rtl/>
        </w:rPr>
        <w:t xml:space="preserve"> قال</w:t>
      </w:r>
      <w:r w:rsidR="006217A6">
        <w:rPr>
          <w:rFonts w:ascii="Abadi MT Condensed Light" w:hAnsi="Abadi MT Condensed Light"/>
          <w:sz w:val="36"/>
          <w:rtl/>
        </w:rPr>
        <w:t>:</w:t>
      </w:r>
      <w:r w:rsidRPr="008646A7">
        <w:rPr>
          <w:rFonts w:ascii="Abadi MT Condensed Light" w:hAnsi="Abadi MT Condensed Light"/>
          <w:sz w:val="36"/>
          <w:rtl/>
        </w:rPr>
        <w:t xml:space="preserve"> يعني من الحب والتمر وكل شيء عليه زكاة</w:t>
      </w:r>
      <w:r w:rsidR="00FE3626" w:rsidRPr="00966343">
        <w:rPr>
          <w:b/>
          <w:bCs/>
          <w:color w:val="008000"/>
          <w:sz w:val="36"/>
          <w:vertAlign w:val="superscript"/>
          <w:rtl/>
        </w:rPr>
        <w:t>(</w:t>
      </w:r>
      <w:r w:rsidR="00FE3626" w:rsidRPr="00966343">
        <w:rPr>
          <w:rStyle w:val="FootnoteReference"/>
          <w:b/>
          <w:bCs/>
          <w:color w:val="008000"/>
          <w:sz w:val="36"/>
          <w:rtl/>
        </w:rPr>
        <w:footnoteReference w:id="231"/>
      </w:r>
      <w:r w:rsidR="00FE3626" w:rsidRPr="00966343">
        <w:rPr>
          <w:b/>
          <w:bCs/>
          <w:color w:val="008000"/>
          <w:sz w:val="36"/>
          <w:vertAlign w:val="superscript"/>
          <w:rtl/>
        </w:rPr>
        <w:t>)</w:t>
      </w:r>
      <w:r w:rsidR="006217A6">
        <w:rPr>
          <w:sz w:val="36"/>
          <w:rtl/>
        </w:rPr>
        <w:t>.</w:t>
      </w:r>
    </w:p>
    <w:p w:rsidR="003D5D68" w:rsidRPr="008646A7" w:rsidRDefault="003D5D68" w:rsidP="008B674B">
      <w:pPr>
        <w:widowControl w:val="0"/>
        <w:spacing w:after="120"/>
        <w:ind w:firstLine="567"/>
        <w:jc w:val="lowKashida"/>
        <w:rPr>
          <w:rFonts w:hint="cs"/>
          <w:sz w:val="36"/>
          <w:rtl/>
        </w:rPr>
      </w:pPr>
      <w:r w:rsidRPr="008646A7">
        <w:rPr>
          <w:rFonts w:hint="cs"/>
          <w:sz w:val="36"/>
          <w:rtl/>
        </w:rPr>
        <w:t>هذا وللزكوة فروع كثيرة تطلب من كتب الحديث والفقه</w:t>
      </w:r>
      <w:r w:rsidR="006217A6">
        <w:rPr>
          <w:rFonts w:hint="cs"/>
          <w:sz w:val="36"/>
          <w:rtl/>
        </w:rPr>
        <w:t>.</w:t>
      </w:r>
      <w:r w:rsidRPr="008646A7">
        <w:rPr>
          <w:rFonts w:hint="cs"/>
          <w:sz w:val="36"/>
          <w:rtl/>
        </w:rPr>
        <w:t xml:space="preserve"> </w:t>
      </w:r>
    </w:p>
    <w:p w:rsidR="003D5D68" w:rsidRPr="008646A7" w:rsidRDefault="003D5D68" w:rsidP="008B674B">
      <w:pPr>
        <w:widowControl w:val="0"/>
        <w:jc w:val="lowKashida"/>
        <w:rPr>
          <w:rFonts w:hint="cs"/>
          <w:sz w:val="36"/>
          <w:rtl/>
        </w:rPr>
      </w:pPr>
    </w:p>
    <w:p w:rsidR="003D5D68" w:rsidRPr="00EE10D1" w:rsidRDefault="003D5D68" w:rsidP="002C7DEB">
      <w:pPr>
        <w:pStyle w:val="2"/>
        <w:rPr>
          <w:rFonts w:hint="cs"/>
          <w:color w:val="008000"/>
          <w:sz w:val="36"/>
          <w:szCs w:val="36"/>
          <w:rtl/>
        </w:rPr>
      </w:pPr>
      <w:bookmarkStart w:id="57" w:name="_Toc193714193"/>
      <w:r w:rsidRPr="00EE10D1">
        <w:rPr>
          <w:rFonts w:hint="cs"/>
          <w:color w:val="008000"/>
          <w:sz w:val="36"/>
          <w:szCs w:val="36"/>
          <w:rtl/>
        </w:rPr>
        <w:t xml:space="preserve">مما رُوِيَ </w:t>
      </w:r>
      <w:r w:rsidRPr="00EE10D1">
        <w:rPr>
          <w:color w:val="008000"/>
          <w:sz w:val="36"/>
          <w:szCs w:val="36"/>
          <w:rtl/>
        </w:rPr>
        <w:t>ع</w:t>
      </w:r>
      <w:r w:rsidRPr="00EE10D1">
        <w:rPr>
          <w:rFonts w:hint="cs"/>
          <w:color w:val="008000"/>
          <w:sz w:val="36"/>
          <w:szCs w:val="36"/>
          <w:rtl/>
        </w:rPr>
        <w:t>َ</w:t>
      </w:r>
      <w:r w:rsidRPr="00EE10D1">
        <w:rPr>
          <w:color w:val="008000"/>
          <w:sz w:val="36"/>
          <w:szCs w:val="36"/>
          <w:rtl/>
        </w:rPr>
        <w:t>ن</w:t>
      </w:r>
      <w:r w:rsidRPr="00EE10D1">
        <w:rPr>
          <w:rFonts w:hint="cs"/>
          <w:color w:val="008000"/>
          <w:sz w:val="36"/>
          <w:szCs w:val="36"/>
          <w:rtl/>
        </w:rPr>
        <w:t>ْ</w:t>
      </w:r>
      <w:r w:rsidRPr="00EE10D1">
        <w:rPr>
          <w:color w:val="008000"/>
          <w:sz w:val="36"/>
          <w:szCs w:val="36"/>
          <w:rtl/>
        </w:rPr>
        <w:t xml:space="preserve"> ع</w:t>
      </w:r>
      <w:r w:rsidRPr="00EE10D1">
        <w:rPr>
          <w:rFonts w:hint="cs"/>
          <w:color w:val="008000"/>
          <w:sz w:val="36"/>
          <w:szCs w:val="36"/>
          <w:rtl/>
        </w:rPr>
        <w:t>َ</w:t>
      </w:r>
      <w:r w:rsidRPr="00EE10D1">
        <w:rPr>
          <w:color w:val="008000"/>
          <w:sz w:val="36"/>
          <w:szCs w:val="36"/>
          <w:rtl/>
        </w:rPr>
        <w:t>ل</w:t>
      </w:r>
      <w:r w:rsidRPr="00EE10D1">
        <w:rPr>
          <w:rFonts w:hint="cs"/>
          <w:color w:val="008000"/>
          <w:sz w:val="36"/>
          <w:szCs w:val="36"/>
          <w:rtl/>
        </w:rPr>
        <w:t>ِ</w:t>
      </w:r>
      <w:r w:rsidRPr="00EE10D1">
        <w:rPr>
          <w:color w:val="008000"/>
          <w:sz w:val="36"/>
          <w:szCs w:val="36"/>
          <w:rtl/>
        </w:rPr>
        <w:t>ي</w:t>
      </w:r>
      <w:r w:rsidRPr="00EE10D1">
        <w:rPr>
          <w:rFonts w:hint="cs"/>
          <w:color w:val="008000"/>
          <w:sz w:val="36"/>
          <w:szCs w:val="36"/>
          <w:rtl/>
        </w:rPr>
        <w:t>ٍّ</w:t>
      </w:r>
      <w:r w:rsidRPr="00EE10D1">
        <w:rPr>
          <w:color w:val="008000"/>
          <w:sz w:val="36"/>
          <w:szCs w:val="36"/>
          <w:rtl/>
        </w:rPr>
        <w:t xml:space="preserve"> </w:t>
      </w:r>
      <w:r w:rsidRPr="00EE10D1">
        <w:rPr>
          <w:rFonts w:hint="cs"/>
          <w:color w:val="008000"/>
          <w:sz w:val="36"/>
          <w:szCs w:val="36"/>
          <w:rtl/>
        </w:rPr>
        <w:t>عليه السلام فيما يتعلَّق بآي الصيام</w:t>
      </w:r>
      <w:bookmarkEnd w:id="57"/>
    </w:p>
    <w:p w:rsidR="003D5D68" w:rsidRPr="008646A7" w:rsidRDefault="003D5D68" w:rsidP="008B674B">
      <w:pPr>
        <w:widowControl w:val="0"/>
        <w:spacing w:after="120"/>
        <w:ind w:firstLine="567"/>
        <w:jc w:val="lowKashida"/>
        <w:rPr>
          <w:rFonts w:hint="cs"/>
          <w:sz w:val="36"/>
          <w:rtl/>
        </w:rPr>
      </w:pPr>
      <w:r w:rsidRPr="008646A7">
        <w:rPr>
          <w:rFonts w:hint="cs"/>
          <w:sz w:val="36"/>
          <w:rtl/>
        </w:rPr>
        <w:t>قال الله تبارك وتعالى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يَا أَيُّهَا النَّاسُ اعْبُدُواْ رَبَّكُمُ الَّذِي خَلَقَكُمْ وَالَّذِينَ مِن قَبْلِكُمْ لَعَلَّكُمْ تَتَّقُونَ أَيَّامًا مَّعْدُودَاتٍ فَمَن كَانَ مِنكُم مَّرِيضًا أَوْ عَلَى سَفَرٍ فَعِدَّةٌ مِّنْ أَيَّامٍ أُخَرَ وَعَلَى الَّذِينَ يُطِيقُونَهُ فِدْيَةٌ طَعَامُ مِسْكِينٍ فَمَن تَطَوَّعَ خَيْرًا فَهُوَ خَيْرٌ لَّهُ وَأَن تَصُومُواْ خَيْرٌ لَّكُمْ إِن كُنتُمْ تَعْلَمُونَ</w:t>
      </w:r>
      <w:r w:rsidR="006217A6" w:rsidRPr="006B3342">
        <w:rPr>
          <w:rFonts w:hint="cs"/>
          <w:color w:val="0000FF"/>
          <w:sz w:val="36"/>
          <w:rtl/>
        </w:rPr>
        <w:t>.</w:t>
      </w:r>
      <w:r w:rsidRPr="006B3342">
        <w:rPr>
          <w:rFonts w:hint="cs"/>
          <w:color w:val="0000FF"/>
          <w:sz w:val="36"/>
          <w:rtl/>
        </w:rPr>
        <w:t xml:space="preserve"> 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البقرة</w:t>
      </w:r>
      <w:r w:rsidR="006217A6" w:rsidRPr="00BD14E0">
        <w:rPr>
          <w:rFonts w:hint="cs"/>
          <w:color w:val="800000"/>
          <w:sz w:val="24"/>
          <w:szCs w:val="24"/>
          <w:rtl/>
        </w:rPr>
        <w:t>:</w:t>
      </w:r>
      <w:r w:rsidRPr="00BD14E0">
        <w:rPr>
          <w:rFonts w:hint="cs"/>
          <w:color w:val="800000"/>
          <w:sz w:val="24"/>
          <w:szCs w:val="24"/>
          <w:rtl/>
        </w:rPr>
        <w:t>183</w:t>
      </w:r>
      <w:r w:rsidR="006217A6" w:rsidRPr="00BD14E0">
        <w:rPr>
          <w:rFonts w:hint="cs"/>
          <w:color w:val="800000"/>
          <w:sz w:val="24"/>
          <w:szCs w:val="24"/>
          <w:rtl/>
        </w:rPr>
        <w:t>-</w:t>
      </w:r>
      <w:r w:rsidRPr="00BD14E0">
        <w:rPr>
          <w:rFonts w:hint="cs"/>
          <w:color w:val="800000"/>
          <w:sz w:val="24"/>
          <w:szCs w:val="24"/>
          <w:rtl/>
        </w:rPr>
        <w:t>185</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firstLine="567"/>
        <w:jc w:val="lowKashida"/>
        <w:rPr>
          <w:rFonts w:hint="cs"/>
          <w:sz w:val="36"/>
          <w:rtl/>
        </w:rPr>
      </w:pPr>
      <w:r w:rsidRPr="008646A7">
        <w:rPr>
          <w:rFonts w:hint="cs"/>
          <w:sz w:val="36"/>
          <w:rtl/>
        </w:rPr>
        <w:t>فما أبين هذه الآيات لمن نظر فيها</w:t>
      </w:r>
      <w:r w:rsidR="006217A6">
        <w:rPr>
          <w:rFonts w:hint="cs"/>
          <w:sz w:val="36"/>
          <w:rtl/>
        </w:rPr>
        <w:t>؟</w:t>
      </w:r>
      <w:r w:rsidRPr="008646A7">
        <w:rPr>
          <w:rFonts w:hint="cs"/>
          <w:sz w:val="36"/>
          <w:rtl/>
        </w:rPr>
        <w:t xml:space="preserve"> ومع ذلك نحن نحتاج إلى جواب بعض الأسئلة حول هذه الآيات</w:t>
      </w:r>
      <w:r w:rsidR="006217A6">
        <w:rPr>
          <w:rFonts w:hint="cs"/>
          <w:sz w:val="36"/>
          <w:rtl/>
        </w:rPr>
        <w:t>،</w:t>
      </w:r>
      <w:r w:rsidRPr="008646A7">
        <w:rPr>
          <w:rFonts w:hint="cs"/>
          <w:sz w:val="36"/>
          <w:rtl/>
        </w:rPr>
        <w:t xml:space="preserve"> كقوله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وَعَلَى الَّذِينَ يُطِيقُونَهُ</w:t>
      </w:r>
      <w:r w:rsidR="006217A6" w:rsidRPr="006B3342">
        <w:rPr>
          <w:rFonts w:hint="cs"/>
          <w:color w:val="0000FF"/>
          <w:sz w:val="36"/>
          <w:rtl/>
        </w:rPr>
        <w:t>))</w:t>
      </w:r>
      <w:r w:rsidRPr="008646A7">
        <w:rPr>
          <w:rFonts w:hint="cs"/>
          <w:sz w:val="36"/>
          <w:rtl/>
        </w:rPr>
        <w:t xml:space="preserve"> فمن هم</w:t>
      </w:r>
      <w:r w:rsidR="006217A6">
        <w:rPr>
          <w:rFonts w:hint="cs"/>
          <w:sz w:val="36"/>
          <w:rtl/>
        </w:rPr>
        <w:t>؟</w:t>
      </w:r>
      <w:r w:rsidRPr="008646A7">
        <w:rPr>
          <w:rFonts w:hint="cs"/>
          <w:sz w:val="36"/>
          <w:rtl/>
        </w:rPr>
        <w:t xml:space="preserve"> وهل يجوز تفريق أيَّام القضاء أم لا</w:t>
      </w:r>
      <w:r w:rsidR="006217A6">
        <w:rPr>
          <w:rFonts w:hint="cs"/>
          <w:sz w:val="36"/>
          <w:rtl/>
        </w:rPr>
        <w:t>؟</w:t>
      </w:r>
      <w:r w:rsidRPr="008646A7">
        <w:rPr>
          <w:rFonts w:hint="cs"/>
          <w:sz w:val="36"/>
          <w:rtl/>
        </w:rPr>
        <w:t xml:space="preserve"> وماذا وجب على من أفطر يوماً من شهر رمضان عامداً بغير عذرٍ</w:t>
      </w:r>
      <w:r w:rsidR="006217A6">
        <w:rPr>
          <w:rFonts w:hint="cs"/>
          <w:sz w:val="36"/>
          <w:rtl/>
        </w:rPr>
        <w:t>؟</w:t>
      </w:r>
      <w:r w:rsidRPr="008646A7">
        <w:rPr>
          <w:rFonts w:hint="cs"/>
          <w:sz w:val="36"/>
          <w:rtl/>
        </w:rPr>
        <w:t xml:space="preserve"> وماذا على الذي أفطر في شهر رمضان ناسياً</w:t>
      </w:r>
      <w:r w:rsidR="006217A6">
        <w:rPr>
          <w:rFonts w:hint="cs"/>
          <w:sz w:val="36"/>
          <w:rtl/>
        </w:rPr>
        <w:t>؟</w:t>
      </w:r>
      <w:r w:rsidRPr="008646A7">
        <w:rPr>
          <w:rFonts w:hint="cs"/>
          <w:sz w:val="36"/>
          <w:rtl/>
        </w:rPr>
        <w:t xml:space="preserve"> وماذا على الذين أسلموا في منتصف شهر رمضان</w:t>
      </w:r>
      <w:r w:rsidR="006217A6">
        <w:rPr>
          <w:rFonts w:hint="cs"/>
          <w:sz w:val="36"/>
          <w:rtl/>
        </w:rPr>
        <w:t>،</w:t>
      </w:r>
      <w:r w:rsidRPr="008646A7">
        <w:rPr>
          <w:rFonts w:hint="cs"/>
          <w:sz w:val="36"/>
          <w:rtl/>
        </w:rPr>
        <w:t xml:space="preserve"> من الصوم</w:t>
      </w:r>
      <w:r w:rsidR="006217A6">
        <w:rPr>
          <w:rFonts w:hint="cs"/>
          <w:sz w:val="36"/>
          <w:rtl/>
        </w:rPr>
        <w:t>؟</w:t>
      </w:r>
      <w:r w:rsidRPr="008646A7">
        <w:rPr>
          <w:rFonts w:hint="cs"/>
          <w:sz w:val="36"/>
          <w:rtl/>
        </w:rPr>
        <w:t xml:space="preserve"> نحن نجيب هذه الأسئلة مستدلاً بما </w:t>
      </w:r>
      <w:r w:rsidRPr="008646A7">
        <w:rPr>
          <w:rFonts w:ascii="AGA Arabesque" w:hAnsi="AGA Arabesque" w:hint="cs"/>
          <w:sz w:val="36"/>
          <w:rtl/>
        </w:rPr>
        <w:t xml:space="preserve">رُوِيَ </w:t>
      </w:r>
      <w:r w:rsidRPr="008646A7">
        <w:rPr>
          <w:rFonts w:hint="cs"/>
          <w:sz w:val="36"/>
          <w:rtl/>
        </w:rPr>
        <w:t>عن أمير المؤمنين عليًّ عليه السلام فنقول</w:t>
      </w:r>
      <w:r w:rsidR="006217A6">
        <w:rPr>
          <w:rFonts w:hint="cs"/>
          <w:sz w:val="36"/>
          <w:rtl/>
        </w:rPr>
        <w:t>:</w:t>
      </w:r>
      <w:r w:rsidRPr="008646A7">
        <w:rPr>
          <w:rFonts w:hint="cs"/>
          <w:sz w:val="36"/>
          <w:rtl/>
        </w:rPr>
        <w:t xml:space="preserve"> </w:t>
      </w:r>
    </w:p>
    <w:p w:rsidR="003D5D68" w:rsidRPr="008646A7" w:rsidRDefault="003D5D68" w:rsidP="00FE3626">
      <w:pPr>
        <w:widowControl w:val="0"/>
        <w:spacing w:after="120"/>
        <w:ind w:firstLine="567"/>
        <w:jc w:val="lowKashida"/>
        <w:rPr>
          <w:rFonts w:hint="cs"/>
          <w:sz w:val="36"/>
          <w:rtl/>
        </w:rPr>
      </w:pPr>
      <w:r w:rsidRPr="008646A7">
        <w:rPr>
          <w:rFonts w:hint="cs"/>
          <w:sz w:val="36"/>
          <w:rtl/>
        </w:rPr>
        <w:t>أما الجواب عن السؤال الأول</w:t>
      </w:r>
      <w:r w:rsidR="006217A6">
        <w:rPr>
          <w:rFonts w:hint="cs"/>
          <w:sz w:val="36"/>
          <w:rtl/>
        </w:rPr>
        <w:t>:</w:t>
      </w:r>
      <w:r w:rsidRPr="008646A7">
        <w:rPr>
          <w:rFonts w:hint="cs"/>
          <w:sz w:val="36"/>
          <w:rtl/>
        </w:rPr>
        <w:t xml:space="preserve"> أي عن تفسير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وَعَلَى الَّذِينَ يُطِيقُونَهُ</w:t>
      </w:r>
      <w:r w:rsidR="006217A6" w:rsidRPr="006B3342">
        <w:rPr>
          <w:rFonts w:hint="cs"/>
          <w:color w:val="0000FF"/>
          <w:sz w:val="36"/>
          <w:rtl/>
        </w:rPr>
        <w:t>))</w:t>
      </w:r>
      <w:r w:rsidR="006217A6">
        <w:rPr>
          <w:rFonts w:hint="cs"/>
          <w:sz w:val="36"/>
          <w:rtl/>
        </w:rPr>
        <w:t>:</w:t>
      </w:r>
      <w:r w:rsidRPr="008646A7">
        <w:rPr>
          <w:rFonts w:hint="cs"/>
          <w:sz w:val="36"/>
          <w:rtl/>
        </w:rPr>
        <w:t xml:space="preserve"> فقد أخرج أبو جعفر الطبري في تفسيره عن عليِّ بن أبي طالب</w:t>
      </w:r>
      <w:r w:rsidR="00077300" w:rsidRPr="008646A7">
        <w:rPr>
          <w:rFonts w:hint="cs"/>
          <w:sz w:val="36"/>
          <w:rtl/>
        </w:rPr>
        <w:t xml:space="preserve"> </w:t>
      </w:r>
      <w:r w:rsidRPr="008646A7">
        <w:rPr>
          <w:rFonts w:ascii="AGA Arabesque" w:hAnsi="AGA Arabesque" w:hint="cs"/>
          <w:sz w:val="36"/>
          <w:rtl/>
        </w:rPr>
        <w:t>عليه السلام</w:t>
      </w:r>
      <w:r w:rsidR="00077300" w:rsidRPr="008646A7">
        <w:rPr>
          <w:rFonts w:ascii="AGA Arabesque" w:hAnsi="AGA Arabesque"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Pr>
          <w:rFonts w:hint="cs"/>
          <w:sz w:val="36"/>
          <w:rtl/>
        </w:rPr>
        <w:t>(</w:t>
      </w:r>
      <w:r w:rsidRPr="008646A7">
        <w:rPr>
          <w:rFonts w:hint="cs"/>
          <w:sz w:val="36"/>
          <w:rtl/>
        </w:rPr>
        <w:t>وَعَلَى الَّذِينَ يُطِيقُونَهُ فِدْيَةٌ طَعَامُ مِسْكِينٍ</w:t>
      </w:r>
      <w:r w:rsidR="006217A6">
        <w:rPr>
          <w:rFonts w:hint="cs"/>
          <w:sz w:val="36"/>
          <w:rtl/>
        </w:rPr>
        <w:t>)</w:t>
      </w:r>
      <w:r w:rsidRPr="008646A7">
        <w:rPr>
          <w:rFonts w:hint="cs"/>
          <w:sz w:val="36"/>
          <w:rtl/>
        </w:rPr>
        <w:t xml:space="preserve"> قال</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rFonts w:hint="cs"/>
          <w:color w:val="000000"/>
          <w:sz w:val="36"/>
          <w:rtl/>
        </w:rPr>
        <w:t>الشيخ الكبير الذي لا يستطيع الصوم</w:t>
      </w:r>
      <w:r w:rsidR="006217A6" w:rsidRPr="00D44F1E">
        <w:rPr>
          <w:rFonts w:hint="cs"/>
          <w:color w:val="000000"/>
          <w:sz w:val="36"/>
          <w:rtl/>
        </w:rPr>
        <w:t>،</w:t>
      </w:r>
      <w:r w:rsidRPr="00D44F1E">
        <w:rPr>
          <w:rFonts w:hint="cs"/>
          <w:color w:val="000000"/>
          <w:sz w:val="36"/>
          <w:rtl/>
        </w:rPr>
        <w:t xml:space="preserve"> يفطر ويطعم مكان كل يوم مسكينا</w:t>
      </w:r>
      <w:r w:rsidR="00D44F1E" w:rsidRPr="00966343">
        <w:rPr>
          <w:rFonts w:hint="eastAsia"/>
          <w:color w:val="008000"/>
          <w:sz w:val="36"/>
          <w:rtl/>
        </w:rPr>
        <w:t>»</w:t>
      </w:r>
      <w:r w:rsidR="00FE3626" w:rsidRPr="00966343">
        <w:rPr>
          <w:b/>
          <w:bCs/>
          <w:color w:val="008000"/>
          <w:sz w:val="36"/>
          <w:vertAlign w:val="superscript"/>
          <w:rtl/>
        </w:rPr>
        <w:t>(</w:t>
      </w:r>
      <w:r w:rsidR="00FE3626" w:rsidRPr="00966343">
        <w:rPr>
          <w:rStyle w:val="FootnoteReference"/>
          <w:b/>
          <w:bCs/>
          <w:color w:val="008000"/>
          <w:sz w:val="36"/>
          <w:rtl/>
        </w:rPr>
        <w:footnoteReference w:id="232"/>
      </w:r>
      <w:r w:rsidR="00FE3626" w:rsidRPr="00966343">
        <w:rPr>
          <w:b/>
          <w:bCs/>
          <w:color w:val="008000"/>
          <w:sz w:val="36"/>
          <w:vertAlign w:val="superscript"/>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firstLine="567"/>
        <w:jc w:val="lowKashida"/>
        <w:rPr>
          <w:rFonts w:hint="cs"/>
          <w:sz w:val="36"/>
          <w:rtl/>
        </w:rPr>
      </w:pPr>
      <w:r w:rsidRPr="008646A7">
        <w:rPr>
          <w:rFonts w:hint="cs"/>
          <w:sz w:val="36"/>
          <w:rtl/>
        </w:rPr>
        <w:t xml:space="preserve">وفي مسند الإمام زيد بن عليٍّ عن أبيه عن جدِّه عن أمير المؤمنين عليٍّ </w:t>
      </w:r>
      <w:r w:rsidRPr="008646A7">
        <w:rPr>
          <w:rFonts w:hint="cs"/>
          <w:sz w:val="36"/>
          <w:vertAlign w:val="superscript"/>
          <w:rtl/>
        </w:rPr>
        <w:t>عليهم السلام</w:t>
      </w:r>
      <w:r w:rsidRPr="008646A7">
        <w:rPr>
          <w:rFonts w:hint="cs"/>
          <w:sz w:val="36"/>
          <w:rtl/>
        </w:rPr>
        <w:t xml:space="preserve"> قال</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rFonts w:hint="cs"/>
          <w:color w:val="000000"/>
          <w:sz w:val="36"/>
          <w:rtl/>
        </w:rPr>
        <w:t>لما أنزل الله عَزَّ وَجَلَّ فريضة شهر رمضان</w:t>
      </w:r>
      <w:r w:rsidR="006217A6" w:rsidRPr="00D44F1E">
        <w:rPr>
          <w:rFonts w:hint="cs"/>
          <w:color w:val="000000"/>
          <w:sz w:val="36"/>
          <w:rtl/>
        </w:rPr>
        <w:t>...</w:t>
      </w:r>
      <w:r w:rsidRPr="00D44F1E">
        <w:rPr>
          <w:rFonts w:hint="cs"/>
          <w:color w:val="000000"/>
          <w:sz w:val="36"/>
          <w:rtl/>
        </w:rPr>
        <w:t xml:space="preserve"> أتى شيخ كبير يتوكأ بين رجلين فقال يا رسول الله هذا شهر رمضان مفروض ولا أطيق الصيام</w:t>
      </w:r>
      <w:r w:rsidR="006217A6" w:rsidRPr="00D44F1E">
        <w:rPr>
          <w:rFonts w:hint="cs"/>
          <w:color w:val="000000"/>
          <w:sz w:val="36"/>
          <w:rtl/>
        </w:rPr>
        <w:t>.</w:t>
      </w:r>
      <w:r w:rsidRPr="00D44F1E">
        <w:rPr>
          <w:rFonts w:hint="cs"/>
          <w:color w:val="000000"/>
          <w:sz w:val="36"/>
          <w:rtl/>
        </w:rPr>
        <w:t xml:space="preserve"> فقال رسول صلى الله عليه وآله وسلم</w:t>
      </w:r>
      <w:r w:rsidR="006217A6" w:rsidRPr="00D44F1E">
        <w:rPr>
          <w:rFonts w:hint="cs"/>
          <w:color w:val="000000"/>
          <w:sz w:val="36"/>
          <w:rtl/>
        </w:rPr>
        <w:t>:</w:t>
      </w:r>
      <w:r w:rsidRPr="00D44F1E">
        <w:rPr>
          <w:rFonts w:hint="cs"/>
          <w:color w:val="000000"/>
          <w:sz w:val="36"/>
          <w:rtl/>
        </w:rPr>
        <w:t xml:space="preserve"> اذهب فأطعم عن كل يوم نصف صاع للمساكين</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33"/>
      </w:r>
      <w:r w:rsidR="006217A6" w:rsidRPr="00966343">
        <w:rPr>
          <w:b/>
          <w:bCs/>
          <w:color w:val="008000"/>
          <w:sz w:val="36"/>
          <w:vertAlign w:val="superscript"/>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firstLine="567"/>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حكم العجوز في هذه المسألة ملحق بالشيخ وأمرهما سواء</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firstLine="567"/>
        <w:jc w:val="lowKashida"/>
        <w:rPr>
          <w:rFonts w:hint="cs"/>
          <w:sz w:val="36"/>
          <w:rtl/>
        </w:rPr>
      </w:pPr>
      <w:r w:rsidRPr="008646A7">
        <w:rPr>
          <w:rFonts w:hint="cs"/>
          <w:sz w:val="36"/>
          <w:rtl/>
        </w:rPr>
        <w:t xml:space="preserve">وأما عن السؤال الثاني </w:t>
      </w:r>
      <w:r w:rsidR="006217A6">
        <w:rPr>
          <w:rFonts w:hint="cs"/>
          <w:sz w:val="36"/>
          <w:rtl/>
        </w:rPr>
        <w:t>(</w:t>
      </w:r>
      <w:r w:rsidRPr="008646A7">
        <w:rPr>
          <w:rFonts w:hint="cs"/>
          <w:sz w:val="36"/>
          <w:rtl/>
        </w:rPr>
        <w:t>أي صيام أيام القضاء</w:t>
      </w:r>
      <w:r w:rsidR="006217A6">
        <w:rPr>
          <w:rFonts w:hint="cs"/>
          <w:sz w:val="36"/>
          <w:rtl/>
        </w:rPr>
        <w:t>)</w:t>
      </w:r>
      <w:r w:rsidRPr="008646A7">
        <w:rPr>
          <w:rFonts w:hint="cs"/>
          <w:sz w:val="36"/>
          <w:rtl/>
        </w:rPr>
        <w:t xml:space="preserve"> فروى أحمد بن عيسى بن زيد في أماليه عن أمير المؤمنين عليِّ أنه قال</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rFonts w:hint="cs"/>
          <w:color w:val="000000"/>
          <w:sz w:val="36"/>
          <w:rtl/>
        </w:rPr>
        <w:t>قضاء رمضان متتابعا وإن فرَّقته أجزأك</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34"/>
      </w:r>
      <w:r w:rsidR="006217A6" w:rsidRPr="00966343">
        <w:rPr>
          <w:b/>
          <w:bCs/>
          <w:color w:val="008000"/>
          <w:sz w:val="36"/>
          <w:vertAlign w:val="superscript"/>
          <w:rtl/>
        </w:rPr>
        <w:t>)</w:t>
      </w:r>
      <w:r w:rsidR="006217A6">
        <w:rPr>
          <w:rFonts w:hint="cs"/>
          <w:sz w:val="36"/>
          <w:rtl/>
        </w:rPr>
        <w:t>.</w:t>
      </w:r>
    </w:p>
    <w:p w:rsidR="003D5D68" w:rsidRPr="008646A7" w:rsidRDefault="003D5D68" w:rsidP="008B674B">
      <w:pPr>
        <w:widowControl w:val="0"/>
        <w:spacing w:after="120"/>
        <w:ind w:firstLine="567"/>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هذا القول يوافق إطلاق الآية قال الله عَزَّ وَجَلَّ</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فَعِدَّةٌ مِّنْ أَيَّامٍ أُخَرَ</w:t>
      </w:r>
      <w:r w:rsidR="006217A6" w:rsidRPr="006B3342">
        <w:rPr>
          <w:rFonts w:hint="cs"/>
          <w:color w:val="0000FF"/>
          <w:sz w:val="36"/>
          <w:rtl/>
        </w:rPr>
        <w:t>))</w:t>
      </w:r>
      <w:r w:rsidRPr="008646A7">
        <w:rPr>
          <w:rFonts w:hint="cs"/>
          <w:sz w:val="36"/>
          <w:rtl/>
        </w:rPr>
        <w:t xml:space="preserve"> من دون التقييد بـ</w:t>
      </w:r>
      <w:r w:rsidRPr="00341337">
        <w:rPr>
          <w:rFonts w:hint="cs"/>
          <w:color w:val="FF00FF"/>
          <w:sz w:val="36"/>
          <w:rtl/>
        </w:rPr>
        <w:t>"</w:t>
      </w:r>
      <w:r w:rsidRPr="008646A7">
        <w:rPr>
          <w:rFonts w:hint="cs"/>
          <w:sz w:val="36"/>
          <w:rtl/>
        </w:rPr>
        <w:t>المتتابعات</w:t>
      </w:r>
      <w:r w:rsidRPr="00341337">
        <w:rPr>
          <w:rFonts w:hint="cs"/>
          <w:color w:val="FF00FF"/>
          <w:sz w:val="36"/>
          <w:rtl/>
        </w:rPr>
        <w:t>"</w:t>
      </w:r>
      <w:r w:rsidRPr="008646A7">
        <w:rPr>
          <w:rFonts w:hint="cs"/>
          <w:sz w:val="36"/>
          <w:rtl/>
        </w:rPr>
        <w:t xml:space="preserve"> وإذا صام الصائم متتابعا </w:t>
      </w:r>
      <w:r w:rsidR="006217A6">
        <w:rPr>
          <w:rFonts w:hint="cs"/>
          <w:sz w:val="36"/>
          <w:rtl/>
        </w:rPr>
        <w:t>(</w:t>
      </w:r>
      <w:r w:rsidRPr="008646A7">
        <w:rPr>
          <w:rFonts w:hint="cs"/>
          <w:sz w:val="36"/>
          <w:rtl/>
        </w:rPr>
        <w:t>على قياس أيام رمضان</w:t>
      </w:r>
      <w:r w:rsidR="006217A6">
        <w:rPr>
          <w:rFonts w:hint="cs"/>
          <w:sz w:val="36"/>
          <w:rtl/>
        </w:rPr>
        <w:t>)</w:t>
      </w:r>
      <w:r w:rsidRPr="008646A7">
        <w:rPr>
          <w:rFonts w:hint="cs"/>
          <w:sz w:val="36"/>
          <w:rtl/>
        </w:rPr>
        <w:t xml:space="preserve"> فذلك أفضل</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firstLine="567"/>
        <w:jc w:val="lowKashida"/>
        <w:rPr>
          <w:rFonts w:hint="cs"/>
          <w:sz w:val="36"/>
          <w:rtl/>
        </w:rPr>
      </w:pPr>
      <w:r w:rsidRPr="008646A7">
        <w:rPr>
          <w:rFonts w:hint="cs"/>
          <w:sz w:val="36"/>
          <w:rtl/>
        </w:rPr>
        <w:t xml:space="preserve">وأما عن السؤال الثالث </w:t>
      </w:r>
      <w:r w:rsidR="006217A6">
        <w:rPr>
          <w:rFonts w:hint="cs"/>
          <w:sz w:val="36"/>
          <w:rtl/>
        </w:rPr>
        <w:t>(</w:t>
      </w:r>
      <w:r w:rsidRPr="008646A7">
        <w:rPr>
          <w:rFonts w:hint="cs"/>
          <w:sz w:val="36"/>
          <w:rtl/>
        </w:rPr>
        <w:t>أي عمن أفطر يوما من شهر رمضان عامداً بلا عذر</w:t>
      </w:r>
      <w:r w:rsidR="006217A6">
        <w:rPr>
          <w:rFonts w:hint="cs"/>
          <w:sz w:val="36"/>
          <w:rtl/>
        </w:rPr>
        <w:t>)</w:t>
      </w:r>
      <w:r w:rsidRPr="008646A7">
        <w:rPr>
          <w:rFonts w:hint="cs"/>
          <w:sz w:val="36"/>
          <w:rtl/>
        </w:rPr>
        <w:t xml:space="preserve"> ف</w:t>
      </w:r>
      <w:r w:rsidRPr="008646A7">
        <w:rPr>
          <w:rFonts w:ascii="AGA Arabesque" w:hAnsi="AGA Arabesque" w:hint="cs"/>
          <w:sz w:val="36"/>
          <w:rtl/>
        </w:rPr>
        <w:t xml:space="preserve">رُوِيَ </w:t>
      </w:r>
      <w:r w:rsidRPr="008646A7">
        <w:rPr>
          <w:rFonts w:hint="cs"/>
          <w:sz w:val="36"/>
          <w:rtl/>
        </w:rPr>
        <w:t>في مسند زيد بن علي</w:t>
      </w:r>
      <w:r w:rsidR="00077300" w:rsidRPr="008646A7">
        <w:rPr>
          <w:rFonts w:hint="cs"/>
          <w:sz w:val="36"/>
          <w:rtl/>
        </w:rPr>
        <w:t xml:space="preserve"> </w:t>
      </w:r>
      <w:r w:rsidRPr="008646A7">
        <w:rPr>
          <w:rFonts w:ascii="AGA Arabesque" w:hAnsi="AGA Arabesque" w:hint="cs"/>
          <w:sz w:val="36"/>
          <w:rtl/>
        </w:rPr>
        <w:t>عليه السلام</w:t>
      </w:r>
      <w:r w:rsidR="00077300" w:rsidRPr="008646A7">
        <w:rPr>
          <w:rFonts w:ascii="AGA Arabesque" w:hAnsi="AGA Arabesque" w:hint="cs"/>
          <w:sz w:val="36"/>
          <w:rtl/>
        </w:rPr>
        <w:t xml:space="preserve"> </w:t>
      </w:r>
      <w:r w:rsidRPr="008646A7">
        <w:rPr>
          <w:rFonts w:hint="cs"/>
          <w:sz w:val="36"/>
          <w:rtl/>
        </w:rPr>
        <w:t>عن أمير المؤمنين عليٍّ</w:t>
      </w:r>
      <w:r w:rsidR="00077300" w:rsidRPr="008646A7">
        <w:rPr>
          <w:rFonts w:hint="cs"/>
          <w:sz w:val="36"/>
          <w:rtl/>
        </w:rPr>
        <w:t xml:space="preserve"> </w:t>
      </w:r>
      <w:r w:rsidRPr="008646A7">
        <w:rPr>
          <w:rFonts w:ascii="AGA Arabesque" w:hAnsi="AGA Arabesque" w:hint="cs"/>
          <w:sz w:val="36"/>
          <w:rtl/>
        </w:rPr>
        <w:t>عليه السلام</w:t>
      </w:r>
      <w:r w:rsidR="00077300" w:rsidRPr="008646A7">
        <w:rPr>
          <w:rFonts w:ascii="AGA Arabesque" w:hAnsi="AGA Arabesque" w:hint="cs"/>
          <w:sz w:val="36"/>
          <w:rtl/>
        </w:rPr>
        <w:t xml:space="preserve"> </w:t>
      </w:r>
      <w:r w:rsidRPr="008646A7">
        <w:rPr>
          <w:rFonts w:hint="cs"/>
          <w:sz w:val="36"/>
          <w:rtl/>
        </w:rPr>
        <w:t>أنه قال</w:t>
      </w:r>
      <w:r w:rsidR="006217A6">
        <w:rPr>
          <w:rFonts w:hint="cs"/>
          <w:sz w:val="36"/>
          <w:rtl/>
        </w:rPr>
        <w:t>:</w:t>
      </w:r>
    </w:p>
    <w:p w:rsidR="003D5D68" w:rsidRPr="008646A7" w:rsidRDefault="00D44F1E" w:rsidP="00FE3626">
      <w:pPr>
        <w:widowControl w:val="0"/>
        <w:spacing w:after="120"/>
        <w:ind w:firstLine="567"/>
        <w:jc w:val="lowKashida"/>
        <w:rPr>
          <w:rFonts w:hint="cs"/>
          <w:sz w:val="36"/>
          <w:rtl/>
        </w:rPr>
      </w:pPr>
      <w:r w:rsidRPr="00966343">
        <w:rPr>
          <w:rFonts w:hint="eastAsia"/>
          <w:color w:val="008000"/>
          <w:sz w:val="36"/>
          <w:rtl/>
        </w:rPr>
        <w:t>«</w:t>
      </w:r>
      <w:r w:rsidR="003D5D68" w:rsidRPr="00D44F1E">
        <w:rPr>
          <w:rFonts w:hint="cs"/>
          <w:color w:val="000000"/>
          <w:sz w:val="36"/>
          <w:rtl/>
        </w:rPr>
        <w:t>جاء رجلٌ إلى رسول الله في شهر رمضان فقال</w:t>
      </w:r>
      <w:r w:rsidR="006217A6" w:rsidRPr="00D44F1E">
        <w:rPr>
          <w:rFonts w:hint="cs"/>
          <w:color w:val="000000"/>
          <w:sz w:val="36"/>
          <w:rtl/>
        </w:rPr>
        <w:t>:</w:t>
      </w:r>
      <w:r w:rsidR="003D5D68" w:rsidRPr="00D44F1E">
        <w:rPr>
          <w:rFonts w:hint="cs"/>
          <w:color w:val="000000"/>
          <w:sz w:val="36"/>
          <w:rtl/>
        </w:rPr>
        <w:t xml:space="preserve"> يا رسول الله إني قد هلكت</w:t>
      </w:r>
      <w:r w:rsidR="006217A6" w:rsidRPr="00D44F1E">
        <w:rPr>
          <w:rFonts w:hint="cs"/>
          <w:color w:val="000000"/>
          <w:sz w:val="36"/>
          <w:rtl/>
        </w:rPr>
        <w:t>!</w:t>
      </w:r>
      <w:r w:rsidR="003D5D68" w:rsidRPr="00D44F1E">
        <w:rPr>
          <w:rFonts w:hint="cs"/>
          <w:color w:val="000000"/>
          <w:sz w:val="36"/>
          <w:rtl/>
        </w:rPr>
        <w:t xml:space="preserve"> قال</w:t>
      </w:r>
      <w:r w:rsidR="006217A6" w:rsidRPr="00D44F1E">
        <w:rPr>
          <w:rFonts w:hint="cs"/>
          <w:color w:val="000000"/>
          <w:sz w:val="36"/>
          <w:rtl/>
        </w:rPr>
        <w:t>:</w:t>
      </w:r>
      <w:r w:rsidR="003D5D68" w:rsidRPr="00D44F1E">
        <w:rPr>
          <w:rFonts w:hint="cs"/>
          <w:color w:val="000000"/>
          <w:sz w:val="36"/>
          <w:rtl/>
        </w:rPr>
        <w:t xml:space="preserve"> وما ذلك</w:t>
      </w:r>
      <w:r w:rsidR="006217A6" w:rsidRPr="00D44F1E">
        <w:rPr>
          <w:rFonts w:hint="cs"/>
          <w:color w:val="000000"/>
          <w:sz w:val="36"/>
          <w:rtl/>
        </w:rPr>
        <w:t>؟</w:t>
      </w:r>
      <w:r w:rsidR="003D5D68" w:rsidRPr="00D44F1E">
        <w:rPr>
          <w:rFonts w:hint="cs"/>
          <w:color w:val="000000"/>
          <w:sz w:val="36"/>
          <w:rtl/>
        </w:rPr>
        <w:t xml:space="preserve"> قال</w:t>
      </w:r>
      <w:r w:rsidR="006217A6" w:rsidRPr="00D44F1E">
        <w:rPr>
          <w:rFonts w:hint="cs"/>
          <w:color w:val="000000"/>
          <w:sz w:val="36"/>
          <w:rtl/>
        </w:rPr>
        <w:t>:</w:t>
      </w:r>
      <w:r w:rsidR="003D5D68" w:rsidRPr="00D44F1E">
        <w:rPr>
          <w:rFonts w:hint="cs"/>
          <w:color w:val="000000"/>
          <w:sz w:val="36"/>
          <w:rtl/>
        </w:rPr>
        <w:t xml:space="preserve"> باشرت أهلي فغلبتني شهوتي حتى فعلت</w:t>
      </w:r>
      <w:r w:rsidR="006217A6" w:rsidRPr="00D44F1E">
        <w:rPr>
          <w:rFonts w:hint="cs"/>
          <w:color w:val="000000"/>
          <w:sz w:val="36"/>
          <w:rtl/>
        </w:rPr>
        <w:t>!</w:t>
      </w:r>
      <w:r w:rsidR="003D5D68" w:rsidRPr="00D44F1E">
        <w:rPr>
          <w:rFonts w:hint="cs"/>
          <w:color w:val="000000"/>
          <w:sz w:val="36"/>
          <w:rtl/>
        </w:rPr>
        <w:t xml:space="preserve"> فقال صلَّى الله عليه وآله وسلَّم</w:t>
      </w:r>
      <w:r w:rsidR="006217A6" w:rsidRPr="00D44F1E">
        <w:rPr>
          <w:rFonts w:hint="cs"/>
          <w:color w:val="000000"/>
          <w:sz w:val="36"/>
          <w:rtl/>
        </w:rPr>
        <w:t>:</w:t>
      </w:r>
      <w:r w:rsidR="003D5D68" w:rsidRPr="00D44F1E">
        <w:rPr>
          <w:rFonts w:hint="cs"/>
          <w:color w:val="000000"/>
          <w:sz w:val="36"/>
          <w:rtl/>
        </w:rPr>
        <w:t xml:space="preserve"> هل تجد عتقاً</w:t>
      </w:r>
      <w:r w:rsidR="006217A6" w:rsidRPr="00D44F1E">
        <w:rPr>
          <w:rFonts w:hint="cs"/>
          <w:color w:val="000000"/>
          <w:sz w:val="36"/>
          <w:rtl/>
        </w:rPr>
        <w:t>؟</w:t>
      </w:r>
      <w:r w:rsidR="003D5D68" w:rsidRPr="00D44F1E">
        <w:rPr>
          <w:rFonts w:hint="cs"/>
          <w:color w:val="000000"/>
          <w:sz w:val="36"/>
          <w:rtl/>
        </w:rPr>
        <w:t xml:space="preserve"> قال</w:t>
      </w:r>
      <w:r w:rsidR="006217A6" w:rsidRPr="00D44F1E">
        <w:rPr>
          <w:rFonts w:hint="cs"/>
          <w:color w:val="000000"/>
          <w:sz w:val="36"/>
          <w:rtl/>
        </w:rPr>
        <w:t>:</w:t>
      </w:r>
      <w:r w:rsidR="003D5D68" w:rsidRPr="00D44F1E">
        <w:rPr>
          <w:rFonts w:hint="cs"/>
          <w:color w:val="000000"/>
          <w:sz w:val="36"/>
          <w:rtl/>
        </w:rPr>
        <w:t xml:space="preserve"> لا والله ما ملكت مخلوقاً قطُّ</w:t>
      </w:r>
      <w:r w:rsidR="006217A6" w:rsidRPr="00D44F1E">
        <w:rPr>
          <w:rFonts w:hint="cs"/>
          <w:color w:val="000000"/>
          <w:sz w:val="36"/>
          <w:rtl/>
        </w:rPr>
        <w:t>.</w:t>
      </w:r>
      <w:r w:rsidR="003D5D68" w:rsidRPr="00D44F1E">
        <w:rPr>
          <w:rFonts w:hint="cs"/>
          <w:color w:val="000000"/>
          <w:sz w:val="36"/>
          <w:rtl/>
        </w:rPr>
        <w:t xml:space="preserve"> قال صلَّى الله عليه وآله وسلَّم</w:t>
      </w:r>
      <w:r w:rsidR="006217A6" w:rsidRPr="00D44F1E">
        <w:rPr>
          <w:rFonts w:hint="cs"/>
          <w:color w:val="000000"/>
          <w:sz w:val="36"/>
          <w:rtl/>
        </w:rPr>
        <w:t>:</w:t>
      </w:r>
      <w:r w:rsidR="003D5D68" w:rsidRPr="00D44F1E">
        <w:rPr>
          <w:rFonts w:hint="cs"/>
          <w:color w:val="000000"/>
          <w:sz w:val="36"/>
          <w:rtl/>
        </w:rPr>
        <w:t xml:space="preserve"> فصم شهرين متتابعين</w:t>
      </w:r>
      <w:r w:rsidR="006217A6" w:rsidRPr="00D44F1E">
        <w:rPr>
          <w:rFonts w:hint="cs"/>
          <w:color w:val="000000"/>
          <w:sz w:val="36"/>
          <w:rtl/>
        </w:rPr>
        <w:t>.</w:t>
      </w:r>
      <w:r w:rsidR="003D5D68" w:rsidRPr="00D44F1E">
        <w:rPr>
          <w:rFonts w:hint="cs"/>
          <w:color w:val="000000"/>
          <w:sz w:val="36"/>
          <w:rtl/>
        </w:rPr>
        <w:t xml:space="preserve"> قال</w:t>
      </w:r>
      <w:r w:rsidR="006217A6" w:rsidRPr="00D44F1E">
        <w:rPr>
          <w:rFonts w:hint="cs"/>
          <w:color w:val="000000"/>
          <w:sz w:val="36"/>
          <w:rtl/>
        </w:rPr>
        <w:t>:</w:t>
      </w:r>
      <w:r w:rsidR="003D5D68" w:rsidRPr="00D44F1E">
        <w:rPr>
          <w:rFonts w:hint="cs"/>
          <w:color w:val="000000"/>
          <w:sz w:val="36"/>
          <w:rtl/>
        </w:rPr>
        <w:t xml:space="preserve"> لا أطيقه</w:t>
      </w:r>
      <w:r w:rsidR="006217A6" w:rsidRPr="00D44F1E">
        <w:rPr>
          <w:rFonts w:hint="cs"/>
          <w:color w:val="000000"/>
          <w:sz w:val="36"/>
          <w:rtl/>
        </w:rPr>
        <w:t>.</w:t>
      </w:r>
      <w:r w:rsidR="003D5D68" w:rsidRPr="00D44F1E">
        <w:rPr>
          <w:rFonts w:hint="cs"/>
          <w:color w:val="000000"/>
          <w:sz w:val="36"/>
          <w:rtl/>
        </w:rPr>
        <w:t xml:space="preserve"> قال </w:t>
      </w:r>
      <w:r w:rsidR="00D711C6">
        <w:rPr>
          <w:rFonts w:hint="cs"/>
          <w:color w:val="000000"/>
          <w:sz w:val="36"/>
          <w:rtl/>
        </w:rPr>
        <w:t>صلى الله عليه وآله وسلم</w:t>
      </w:r>
      <w:r w:rsidR="006217A6" w:rsidRPr="00D44F1E">
        <w:rPr>
          <w:rFonts w:hint="cs"/>
          <w:color w:val="000000"/>
          <w:sz w:val="36"/>
          <w:rtl/>
        </w:rPr>
        <w:t>:</w:t>
      </w:r>
      <w:r w:rsidR="003D5D68" w:rsidRPr="00D44F1E">
        <w:rPr>
          <w:rFonts w:hint="cs"/>
          <w:color w:val="000000"/>
          <w:sz w:val="36"/>
          <w:rtl/>
        </w:rPr>
        <w:t xml:space="preserve"> فانطلق فأطعم ستِّين مسكيناً</w:t>
      </w:r>
      <w:r w:rsidR="006217A6" w:rsidRPr="00D44F1E">
        <w:rPr>
          <w:rFonts w:hint="cs"/>
          <w:color w:val="000000"/>
          <w:sz w:val="36"/>
          <w:rtl/>
        </w:rPr>
        <w:t>.</w:t>
      </w:r>
      <w:r w:rsidR="003D5D68" w:rsidRPr="00D44F1E">
        <w:rPr>
          <w:rFonts w:hint="cs"/>
          <w:color w:val="000000"/>
          <w:sz w:val="36"/>
          <w:rtl/>
        </w:rPr>
        <w:t xml:space="preserve"> قال</w:t>
      </w:r>
      <w:r w:rsidR="006217A6" w:rsidRPr="00D44F1E">
        <w:rPr>
          <w:rFonts w:hint="cs"/>
          <w:color w:val="000000"/>
          <w:sz w:val="36"/>
          <w:rtl/>
        </w:rPr>
        <w:t>:</w:t>
      </w:r>
      <w:r w:rsidR="003D5D68" w:rsidRPr="00D44F1E">
        <w:rPr>
          <w:rFonts w:hint="cs"/>
          <w:color w:val="000000"/>
          <w:sz w:val="36"/>
          <w:rtl/>
        </w:rPr>
        <w:t xml:space="preserve"> لا والله لا أقوى عليه</w:t>
      </w:r>
      <w:r w:rsidR="006217A6" w:rsidRPr="00D44F1E">
        <w:rPr>
          <w:rFonts w:hint="cs"/>
          <w:color w:val="000000"/>
          <w:sz w:val="36"/>
          <w:rtl/>
        </w:rPr>
        <w:t>.</w:t>
      </w:r>
      <w:r w:rsidR="003D5D68" w:rsidRPr="00D44F1E">
        <w:rPr>
          <w:rFonts w:hint="cs"/>
          <w:color w:val="000000"/>
          <w:sz w:val="36"/>
          <w:rtl/>
        </w:rPr>
        <w:t xml:space="preserve"> قال فأمر له رسول الله </w:t>
      </w:r>
      <w:r w:rsidR="00D711C6">
        <w:rPr>
          <w:rFonts w:ascii="AGA Arabesque" w:hAnsi="AGA Arabesque" w:hint="cs"/>
          <w:color w:val="000000"/>
          <w:sz w:val="36"/>
          <w:rtl/>
        </w:rPr>
        <w:t>صلى الله عليه وآله وسلم</w:t>
      </w:r>
      <w:r w:rsidR="003D5D68" w:rsidRPr="00D44F1E">
        <w:rPr>
          <w:rFonts w:hint="cs"/>
          <w:color w:val="000000"/>
          <w:sz w:val="36"/>
          <w:rtl/>
        </w:rPr>
        <w:t xml:space="preserve"> بخمسة عشر صاعا لكل مسكين مدٌّ فقال</w:t>
      </w:r>
      <w:r w:rsidR="006217A6" w:rsidRPr="00D44F1E">
        <w:rPr>
          <w:rFonts w:hint="cs"/>
          <w:color w:val="000000"/>
          <w:sz w:val="36"/>
          <w:rtl/>
        </w:rPr>
        <w:t>:</w:t>
      </w:r>
      <w:r w:rsidR="003D5D68" w:rsidRPr="00D44F1E">
        <w:rPr>
          <w:rFonts w:hint="cs"/>
          <w:color w:val="000000"/>
          <w:sz w:val="36"/>
          <w:rtl/>
        </w:rPr>
        <w:t xml:space="preserve"> يا رسول الله والذي بعثك بالحق نبيَّاً ما بين لابتيها أهل بيتٍ أحوجَ إليهِ منَّا</w:t>
      </w:r>
      <w:r w:rsidR="006217A6" w:rsidRPr="00D44F1E">
        <w:rPr>
          <w:rFonts w:hint="cs"/>
          <w:color w:val="000000"/>
          <w:sz w:val="36"/>
          <w:rtl/>
        </w:rPr>
        <w:t>!</w:t>
      </w:r>
      <w:r w:rsidR="003D5D68" w:rsidRPr="00D44F1E">
        <w:rPr>
          <w:rFonts w:hint="cs"/>
          <w:color w:val="000000"/>
          <w:sz w:val="36"/>
          <w:rtl/>
        </w:rPr>
        <w:t xml:space="preserve"> قال </w:t>
      </w:r>
      <w:r w:rsidR="00D711C6">
        <w:rPr>
          <w:rFonts w:hint="cs"/>
          <w:color w:val="000000"/>
          <w:sz w:val="36"/>
          <w:rtl/>
        </w:rPr>
        <w:t>صلى الله عليه وآله وسلم</w:t>
      </w:r>
      <w:r w:rsidR="006217A6" w:rsidRPr="00D44F1E">
        <w:rPr>
          <w:rFonts w:hint="cs"/>
          <w:color w:val="000000"/>
          <w:sz w:val="36"/>
          <w:rtl/>
        </w:rPr>
        <w:t>:</w:t>
      </w:r>
      <w:r w:rsidR="003D5D68" w:rsidRPr="00D44F1E">
        <w:rPr>
          <w:rFonts w:hint="cs"/>
          <w:color w:val="000000"/>
          <w:sz w:val="36"/>
          <w:rtl/>
        </w:rPr>
        <w:t xml:space="preserve"> فانْطلِق وكُلْهُ أنتَ وعِيالُكَ</w:t>
      </w:r>
      <w:r w:rsidRPr="00966343">
        <w:rPr>
          <w:rFonts w:hint="eastAsia"/>
          <w:color w:val="008000"/>
          <w:sz w:val="36"/>
          <w:rtl/>
        </w:rPr>
        <w:t>»</w:t>
      </w:r>
      <w:r w:rsidR="00FE3626" w:rsidRPr="00966343">
        <w:rPr>
          <w:rStyle w:val="FootnoteReference"/>
          <w:rFonts w:hint="cs"/>
          <w:b/>
          <w:bCs/>
          <w:color w:val="008000"/>
          <w:rtl/>
        </w:rPr>
        <w:t>(</w:t>
      </w:r>
      <w:r w:rsidR="00FE3626" w:rsidRPr="00966343">
        <w:rPr>
          <w:rStyle w:val="FootnoteReference"/>
          <w:b/>
          <w:bCs/>
          <w:color w:val="008000"/>
          <w:sz w:val="36"/>
          <w:rtl/>
        </w:rPr>
        <w:footnoteReference w:id="235"/>
      </w:r>
      <w:r w:rsidR="00FE3626" w:rsidRPr="00966343">
        <w:rPr>
          <w:b/>
          <w:bCs/>
          <w:color w:val="008000"/>
          <w:sz w:val="36"/>
          <w:vertAlign w:val="superscript"/>
          <w:rtl/>
        </w:rPr>
        <w:t>)</w:t>
      </w:r>
      <w:r w:rsidR="006217A6">
        <w:rPr>
          <w:rFonts w:hint="cs"/>
          <w:sz w:val="36"/>
          <w:rtl/>
        </w:rPr>
        <w:t>.</w:t>
      </w:r>
      <w:r w:rsidR="003D5D68" w:rsidRPr="008646A7">
        <w:rPr>
          <w:rFonts w:hint="cs"/>
          <w:sz w:val="36"/>
          <w:rtl/>
        </w:rPr>
        <w:t xml:space="preserve"> </w:t>
      </w:r>
    </w:p>
    <w:p w:rsidR="003D5D68" w:rsidRPr="008646A7" w:rsidRDefault="003D5D68" w:rsidP="008B674B">
      <w:pPr>
        <w:widowControl w:val="0"/>
        <w:spacing w:after="120"/>
        <w:ind w:firstLine="567"/>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وقد روى هذا الحديث من الإماميّة</w:t>
      </w:r>
      <w:r w:rsidR="006217A6">
        <w:rPr>
          <w:rFonts w:hint="cs"/>
          <w:sz w:val="36"/>
          <w:rtl/>
        </w:rPr>
        <w:t>:</w:t>
      </w:r>
      <w:r w:rsidRPr="008646A7">
        <w:rPr>
          <w:rFonts w:hint="cs"/>
          <w:sz w:val="36"/>
          <w:rtl/>
        </w:rPr>
        <w:t xml:space="preserve"> ابن بابويه في </w:t>
      </w:r>
      <w:r w:rsidRPr="00341337">
        <w:rPr>
          <w:rFonts w:hint="cs"/>
          <w:color w:val="FF00FF"/>
          <w:sz w:val="36"/>
          <w:rtl/>
        </w:rPr>
        <w:t>"</w:t>
      </w:r>
      <w:r w:rsidRPr="008646A7">
        <w:rPr>
          <w:rFonts w:hint="cs"/>
          <w:sz w:val="36"/>
          <w:rtl/>
        </w:rPr>
        <w:t>من لا يحضره الفقيه</w:t>
      </w:r>
      <w:r w:rsidRPr="00341337">
        <w:rPr>
          <w:rFonts w:hint="cs"/>
          <w:color w:val="FF00FF"/>
          <w:sz w:val="36"/>
          <w:rtl/>
        </w:rPr>
        <w:t>"</w:t>
      </w:r>
      <w:r w:rsidR="006217A6" w:rsidRPr="00966343">
        <w:rPr>
          <w:b/>
          <w:bCs/>
          <w:color w:val="008000"/>
          <w:sz w:val="36"/>
          <w:vertAlign w:val="superscript"/>
          <w:rtl/>
        </w:rPr>
        <w:t>(</w:t>
      </w:r>
      <w:r w:rsidRPr="00966343">
        <w:rPr>
          <w:rStyle w:val="FootnoteReference"/>
          <w:b/>
          <w:bCs/>
          <w:color w:val="008000"/>
          <w:sz w:val="36"/>
          <w:rtl/>
        </w:rPr>
        <w:footnoteReference w:id="236"/>
      </w:r>
      <w:r w:rsidR="006217A6" w:rsidRPr="00966343">
        <w:rPr>
          <w:b/>
          <w:bCs/>
          <w:color w:val="008000"/>
          <w:sz w:val="36"/>
          <w:vertAlign w:val="superscript"/>
          <w:rtl/>
        </w:rPr>
        <w:t>)</w:t>
      </w:r>
      <w:r w:rsidRPr="008646A7">
        <w:rPr>
          <w:rFonts w:hint="cs"/>
          <w:sz w:val="36"/>
          <w:rtl/>
        </w:rPr>
        <w:t xml:space="preserve"> ومن أهل السنَّة البخاريُّ في صحيحه</w:t>
      </w:r>
      <w:r w:rsidR="006217A6" w:rsidRPr="00966343">
        <w:rPr>
          <w:b/>
          <w:bCs/>
          <w:color w:val="008000"/>
          <w:sz w:val="36"/>
          <w:vertAlign w:val="superscript"/>
          <w:rtl/>
        </w:rPr>
        <w:t>(</w:t>
      </w:r>
      <w:r w:rsidRPr="00966343">
        <w:rPr>
          <w:rStyle w:val="FootnoteReference"/>
          <w:b/>
          <w:bCs/>
          <w:color w:val="008000"/>
          <w:sz w:val="36"/>
          <w:rtl/>
        </w:rPr>
        <w:footnoteReference w:id="237"/>
      </w:r>
      <w:r w:rsidR="006217A6" w:rsidRPr="00966343">
        <w:rPr>
          <w:b/>
          <w:bCs/>
          <w:color w:val="008000"/>
          <w:sz w:val="36"/>
          <w:vertAlign w:val="superscript"/>
          <w:rtl/>
        </w:rPr>
        <w:t>)</w:t>
      </w:r>
      <w:r w:rsidRPr="008646A7">
        <w:rPr>
          <w:rFonts w:hint="cs"/>
          <w:sz w:val="36"/>
          <w:rtl/>
        </w:rPr>
        <w:t xml:space="preserve"> باختلاف يسيرٍ بألفاظه</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firstLine="567"/>
        <w:jc w:val="lowKashida"/>
        <w:rPr>
          <w:rFonts w:hint="cs"/>
          <w:sz w:val="36"/>
          <w:rtl/>
        </w:rPr>
      </w:pPr>
      <w:r w:rsidRPr="008646A7">
        <w:rPr>
          <w:rFonts w:hint="cs"/>
          <w:sz w:val="36"/>
          <w:rtl/>
        </w:rPr>
        <w:t>ومن فقه الحديث أنَّ هذه الكفَّارة تُخَفَّفُ على قدر صاحبها</w:t>
      </w:r>
      <w:r w:rsidR="006217A6">
        <w:rPr>
          <w:rFonts w:hint="cs"/>
          <w:sz w:val="36"/>
          <w:rtl/>
        </w:rPr>
        <w:t>.</w:t>
      </w:r>
    </w:p>
    <w:p w:rsidR="003D5D68" w:rsidRPr="008646A7" w:rsidRDefault="003D5D68" w:rsidP="008B674B">
      <w:pPr>
        <w:widowControl w:val="0"/>
        <w:spacing w:after="120"/>
        <w:ind w:firstLine="567"/>
        <w:jc w:val="lowKashida"/>
        <w:rPr>
          <w:rFonts w:ascii="AGA Arabesque" w:hAnsi="AGA Arabesque" w:hint="cs"/>
          <w:sz w:val="36"/>
          <w:rtl/>
        </w:rPr>
      </w:pPr>
      <w:r w:rsidRPr="008646A7">
        <w:rPr>
          <w:rFonts w:hint="cs"/>
          <w:sz w:val="36"/>
          <w:rtl/>
        </w:rPr>
        <w:t xml:space="preserve">وأمَّا عن السؤال الرابع </w:t>
      </w:r>
      <w:r w:rsidR="006217A6">
        <w:rPr>
          <w:rFonts w:hint="cs"/>
          <w:sz w:val="36"/>
          <w:rtl/>
        </w:rPr>
        <w:t>(</w:t>
      </w:r>
      <w:r w:rsidRPr="008646A7">
        <w:rPr>
          <w:rFonts w:hint="cs"/>
          <w:sz w:val="36"/>
          <w:rtl/>
        </w:rPr>
        <w:t>أي عمَّن أفطر في شهر رمضان ناسياً</w:t>
      </w:r>
      <w:r w:rsidR="006217A6">
        <w:rPr>
          <w:rFonts w:hint="cs"/>
          <w:sz w:val="36"/>
          <w:rtl/>
        </w:rPr>
        <w:t>)</w:t>
      </w:r>
      <w:r w:rsidRPr="008646A7">
        <w:rPr>
          <w:rFonts w:hint="cs"/>
          <w:sz w:val="36"/>
          <w:rtl/>
        </w:rPr>
        <w:t xml:space="preserve"> فقد روى النُّعمان بن محمَّدٍ في كتاب </w:t>
      </w:r>
      <w:r w:rsidRPr="00341337">
        <w:rPr>
          <w:rFonts w:hint="cs"/>
          <w:color w:val="FF00FF"/>
          <w:sz w:val="36"/>
          <w:rtl/>
        </w:rPr>
        <w:t>"</w:t>
      </w:r>
      <w:r w:rsidRPr="008646A7">
        <w:rPr>
          <w:rFonts w:hint="cs"/>
          <w:sz w:val="36"/>
          <w:rtl/>
        </w:rPr>
        <w:t>دعائم الإسلام</w:t>
      </w:r>
      <w:r w:rsidRPr="00341337">
        <w:rPr>
          <w:rFonts w:hint="cs"/>
          <w:color w:val="FF00FF"/>
          <w:sz w:val="36"/>
          <w:rtl/>
        </w:rPr>
        <w:t>"</w:t>
      </w:r>
      <w:r w:rsidRPr="008646A7">
        <w:rPr>
          <w:rFonts w:hint="cs"/>
          <w:sz w:val="36"/>
          <w:rtl/>
        </w:rPr>
        <w:t xml:space="preserve"> عن عليٍّ</w:t>
      </w:r>
      <w:r w:rsidR="00077300" w:rsidRPr="008646A7">
        <w:rPr>
          <w:rFonts w:hint="cs"/>
          <w:sz w:val="36"/>
          <w:rtl/>
        </w:rPr>
        <w:t xml:space="preserve"> </w:t>
      </w:r>
      <w:r w:rsidRPr="008646A7">
        <w:rPr>
          <w:rFonts w:ascii="AGA Arabesque" w:hAnsi="AGA Arabesque" w:hint="cs"/>
          <w:sz w:val="36"/>
          <w:rtl/>
        </w:rPr>
        <w:t>عليه السلام</w:t>
      </w:r>
      <w:r w:rsidR="00077300" w:rsidRPr="008646A7">
        <w:rPr>
          <w:rFonts w:ascii="AGA Arabesque" w:hAnsi="AGA Arabesque" w:hint="cs"/>
          <w:sz w:val="36"/>
          <w:rtl/>
        </w:rPr>
        <w:t xml:space="preserve"> </w:t>
      </w:r>
      <w:r w:rsidRPr="008646A7">
        <w:rPr>
          <w:rFonts w:ascii="AGA Arabesque" w:hAnsi="AGA Arabesque" w:hint="cs"/>
          <w:sz w:val="36"/>
          <w:rtl/>
        </w:rPr>
        <w:t xml:space="preserve">قال في قوله الله تعالى </w:t>
      </w:r>
      <w:r w:rsidR="006217A6" w:rsidRPr="006B3342">
        <w:rPr>
          <w:rFonts w:ascii="AGA Arabesque" w:hAnsi="AGA Arabesque"/>
          <w:color w:val="0000FF"/>
          <w:sz w:val="36"/>
          <w:rtl/>
        </w:rPr>
        <w:t>((</w:t>
      </w:r>
      <w:r w:rsidR="006217A6" w:rsidRPr="006B3342">
        <w:rPr>
          <w:rFonts w:ascii="AGA Arabesque" w:hAnsi="AGA Arabesque" w:hint="cs"/>
          <w:color w:val="0000FF"/>
          <w:sz w:val="36"/>
          <w:rtl/>
        </w:rPr>
        <w:t>..</w:t>
      </w:r>
      <w:r w:rsidRPr="006B3342">
        <w:rPr>
          <w:rFonts w:ascii="AGA Arabesque" w:hAnsi="AGA Arabesque"/>
          <w:color w:val="0000FF"/>
          <w:sz w:val="36"/>
          <w:rtl/>
        </w:rPr>
        <w:t xml:space="preserve"> رَبَّنَا لاَ</w:t>
      </w:r>
      <w:r w:rsidRPr="006B3342">
        <w:rPr>
          <w:rFonts w:ascii="AGA Arabesque" w:hAnsi="AGA Arabesque" w:hint="eastAsia"/>
          <w:color w:val="0000FF"/>
          <w:sz w:val="36"/>
          <w:rtl/>
        </w:rPr>
        <w:t> </w:t>
      </w:r>
      <w:r w:rsidRPr="006B3342">
        <w:rPr>
          <w:rFonts w:ascii="AGA Arabesque" w:hAnsi="AGA Arabesque"/>
          <w:color w:val="0000FF"/>
          <w:sz w:val="36"/>
          <w:rtl/>
        </w:rPr>
        <w:t>تُؤَاخِذْنَا إِن نَّسِينَا أَوْ أَخْطَأْنَا</w:t>
      </w:r>
      <w:r w:rsidR="003D0D21" w:rsidRPr="006B3342">
        <w:rPr>
          <w:rFonts w:ascii="AGA Arabesque" w:hAnsi="AGA Arabesque" w:hint="cs"/>
          <w:color w:val="0000FF"/>
          <w:sz w:val="36"/>
          <w:rtl/>
        </w:rPr>
        <w:t>))</w:t>
      </w:r>
      <w:r w:rsidR="003D0D21">
        <w:rPr>
          <w:rFonts w:ascii="AGA Arabesque" w:hAnsi="AGA Arabesque" w:hint="cs"/>
          <w:sz w:val="36"/>
          <w:rtl/>
        </w:rPr>
        <w:t xml:space="preserve"> </w:t>
      </w:r>
      <w:r w:rsidR="003D0D21" w:rsidRPr="00BD14E0">
        <w:rPr>
          <w:rFonts w:hint="cs"/>
          <w:color w:val="800000"/>
          <w:sz w:val="24"/>
          <w:szCs w:val="24"/>
          <w:rtl/>
        </w:rPr>
        <w:t>[</w:t>
      </w:r>
      <w:r w:rsidRPr="00BD14E0">
        <w:rPr>
          <w:color w:val="800000"/>
          <w:sz w:val="24"/>
          <w:szCs w:val="24"/>
          <w:rtl/>
        </w:rPr>
        <w:t>البقرة</w:t>
      </w:r>
      <w:r w:rsidR="006217A6" w:rsidRPr="00BD14E0">
        <w:rPr>
          <w:rFonts w:hint="cs"/>
          <w:color w:val="800000"/>
          <w:sz w:val="24"/>
          <w:szCs w:val="24"/>
          <w:rtl/>
        </w:rPr>
        <w:t>:</w:t>
      </w:r>
      <w:r w:rsidRPr="00BD14E0">
        <w:rPr>
          <w:color w:val="800000"/>
          <w:sz w:val="24"/>
          <w:szCs w:val="24"/>
          <w:rtl/>
        </w:rPr>
        <w:t>286</w:t>
      </w:r>
      <w:r w:rsidR="003D0D21" w:rsidRPr="00BD14E0">
        <w:rPr>
          <w:color w:val="800000"/>
          <w:sz w:val="24"/>
          <w:szCs w:val="24"/>
          <w:rtl/>
        </w:rPr>
        <w:t>]</w:t>
      </w:r>
      <w:r w:rsidR="006217A6">
        <w:rPr>
          <w:rFonts w:ascii="AGA Arabesque" w:hAnsi="AGA Arabesque" w:hint="cs"/>
          <w:sz w:val="36"/>
          <w:rtl/>
        </w:rPr>
        <w:t>:</w:t>
      </w:r>
      <w:r w:rsidRPr="008646A7">
        <w:rPr>
          <w:rFonts w:ascii="AGA Arabesque" w:hAnsi="AGA Arabesque" w:hint="cs"/>
          <w:sz w:val="36"/>
          <w:rtl/>
        </w:rPr>
        <w:t xml:space="preserve"> </w:t>
      </w:r>
      <w:r w:rsidR="00D44F1E" w:rsidRPr="00966343">
        <w:rPr>
          <w:rFonts w:ascii="AGA Arabesque" w:hAnsi="AGA Arabesque" w:hint="eastAsia"/>
          <w:color w:val="008000"/>
          <w:sz w:val="36"/>
          <w:rtl/>
        </w:rPr>
        <w:t>«</w:t>
      </w:r>
      <w:r w:rsidRPr="00D44F1E">
        <w:rPr>
          <w:rFonts w:ascii="AGA Arabesque" w:hAnsi="AGA Arabesque" w:hint="cs"/>
          <w:color w:val="000000"/>
          <w:sz w:val="36"/>
          <w:rtl/>
        </w:rPr>
        <w:t>اُسْتُجيب لهم ذلك في الذي ينسى فيفطر في شهر رمضان</w:t>
      </w:r>
      <w:r w:rsidR="00D44F1E" w:rsidRPr="00966343">
        <w:rPr>
          <w:rFonts w:ascii="AGA Arabesque" w:hAnsi="AGA Arabesque" w:hint="eastAsia"/>
          <w:color w:val="008000"/>
          <w:sz w:val="36"/>
          <w:rtl/>
        </w:rPr>
        <w:t>»</w:t>
      </w:r>
      <w:r w:rsidR="006217A6" w:rsidRPr="00966343">
        <w:rPr>
          <w:rFonts w:ascii="AGA Arabesque" w:hAnsi="AGA Arabesque"/>
          <w:b/>
          <w:bCs/>
          <w:color w:val="008000"/>
          <w:sz w:val="36"/>
          <w:vertAlign w:val="superscript"/>
          <w:rtl/>
        </w:rPr>
        <w:t>(</w:t>
      </w:r>
      <w:r w:rsidRPr="00966343">
        <w:rPr>
          <w:rStyle w:val="FootnoteReference"/>
          <w:rFonts w:ascii="AGA Arabesque" w:hAnsi="AGA Arabesque"/>
          <w:b/>
          <w:bCs/>
          <w:color w:val="008000"/>
          <w:sz w:val="36"/>
          <w:rtl/>
        </w:rPr>
        <w:footnoteReference w:id="238"/>
      </w:r>
      <w:r w:rsidR="006217A6" w:rsidRPr="00966343">
        <w:rPr>
          <w:rFonts w:ascii="AGA Arabesque" w:hAnsi="AGA Arabesque"/>
          <w:b/>
          <w:bCs/>
          <w:color w:val="008000"/>
          <w:sz w:val="36"/>
          <w:vertAlign w:val="superscript"/>
          <w:rtl/>
        </w:rPr>
        <w:t>)</w:t>
      </w:r>
      <w:r w:rsidR="006217A6">
        <w:rPr>
          <w:rFonts w:ascii="AGA Arabesque" w:hAnsi="AGA Arabesque" w:hint="cs"/>
          <w:sz w:val="36"/>
          <w:rtl/>
        </w:rPr>
        <w:t>.</w:t>
      </w:r>
    </w:p>
    <w:p w:rsidR="003D5D68" w:rsidRPr="008646A7" w:rsidRDefault="003D5D68" w:rsidP="008B674B">
      <w:pPr>
        <w:widowControl w:val="0"/>
        <w:spacing w:after="120"/>
        <w:ind w:firstLine="567"/>
        <w:jc w:val="lowKashida"/>
        <w:rPr>
          <w:rFonts w:ascii="AGA Arabesque" w:hAnsi="AGA Arabesque" w:hint="cs"/>
          <w:sz w:val="36"/>
          <w:rtl/>
        </w:rPr>
      </w:pPr>
      <w:r w:rsidRPr="008646A7">
        <w:rPr>
          <w:rFonts w:hint="cs"/>
          <w:sz w:val="36"/>
          <w:rtl/>
        </w:rPr>
        <w:t xml:space="preserve">وأمَّا عن السؤال الخامس </w:t>
      </w:r>
      <w:r w:rsidR="006217A6">
        <w:rPr>
          <w:rFonts w:hint="cs"/>
          <w:sz w:val="36"/>
          <w:rtl/>
        </w:rPr>
        <w:t>(</w:t>
      </w:r>
      <w:r w:rsidRPr="008646A7">
        <w:rPr>
          <w:rFonts w:hint="cs"/>
          <w:sz w:val="36"/>
          <w:rtl/>
        </w:rPr>
        <w:t>أي عمَّن أسلم في منتصف شهر رمضان</w:t>
      </w:r>
      <w:r w:rsidR="006217A6">
        <w:rPr>
          <w:rFonts w:hint="cs"/>
          <w:sz w:val="36"/>
          <w:rtl/>
        </w:rPr>
        <w:t>)</w:t>
      </w:r>
      <w:r w:rsidRPr="008646A7">
        <w:rPr>
          <w:rFonts w:hint="cs"/>
          <w:sz w:val="36"/>
          <w:rtl/>
        </w:rPr>
        <w:t xml:space="preserve"> فقد روى</w:t>
      </w:r>
      <w:r w:rsidRPr="008646A7">
        <w:rPr>
          <w:rFonts w:ascii="AGA Arabesque" w:hAnsi="AGA Arabesque" w:hint="cs"/>
          <w:sz w:val="36"/>
          <w:rtl/>
        </w:rPr>
        <w:t xml:space="preserve"> الكُلَيْنِيُّ في </w:t>
      </w:r>
      <w:r w:rsidRPr="00341337">
        <w:rPr>
          <w:rFonts w:ascii="AGA Arabesque" w:hAnsi="AGA Arabesque" w:hint="cs"/>
          <w:color w:val="FF00FF"/>
          <w:sz w:val="36"/>
          <w:rtl/>
        </w:rPr>
        <w:t>"</w:t>
      </w:r>
      <w:r w:rsidRPr="008646A7">
        <w:rPr>
          <w:rFonts w:ascii="AGA Arabesque" w:hAnsi="AGA Arabesque" w:hint="cs"/>
          <w:sz w:val="36"/>
          <w:rtl/>
        </w:rPr>
        <w:t>الفروع من الكافي</w:t>
      </w:r>
      <w:r w:rsidRPr="00341337">
        <w:rPr>
          <w:rFonts w:ascii="AGA Arabesque" w:hAnsi="AGA Arabesque" w:hint="cs"/>
          <w:color w:val="FF00FF"/>
          <w:sz w:val="36"/>
          <w:rtl/>
        </w:rPr>
        <w:t>"</w:t>
      </w:r>
      <w:r w:rsidRPr="008646A7">
        <w:rPr>
          <w:rFonts w:ascii="AGA Arabesque" w:hAnsi="AGA Arabesque" w:hint="cs"/>
          <w:sz w:val="36"/>
          <w:rtl/>
        </w:rPr>
        <w:t xml:space="preserve"> بإسناده عن جعفر بن محمَّد عن آبائه عليهم السلام</w:t>
      </w:r>
      <w:r w:rsidR="006217A6">
        <w:rPr>
          <w:rFonts w:ascii="AGA Arabesque" w:hAnsi="AGA Arabesque" w:hint="cs"/>
          <w:sz w:val="36"/>
          <w:rtl/>
        </w:rPr>
        <w:t>:</w:t>
      </w:r>
      <w:r w:rsidRPr="008646A7">
        <w:rPr>
          <w:rFonts w:ascii="AGA Arabesque" w:hAnsi="AGA Arabesque" w:hint="cs"/>
          <w:sz w:val="36"/>
          <w:rtl/>
        </w:rPr>
        <w:t xml:space="preserve"> </w:t>
      </w:r>
      <w:r w:rsidR="00D44F1E" w:rsidRPr="00966343">
        <w:rPr>
          <w:rFonts w:ascii="AGA Arabesque" w:hAnsi="AGA Arabesque" w:hint="eastAsia"/>
          <w:color w:val="008000"/>
          <w:sz w:val="36"/>
          <w:rtl/>
        </w:rPr>
        <w:t>«</w:t>
      </w:r>
      <w:r w:rsidRPr="00D44F1E">
        <w:rPr>
          <w:rFonts w:ascii="AGA Arabesque" w:hAnsi="AGA Arabesque"/>
          <w:color w:val="000000"/>
          <w:sz w:val="36"/>
          <w:rtl/>
        </w:rPr>
        <w:t>أَنَّ عَلِيّاً صَلَوَاتُ اللَّهِ عَلَيْهِ كَانَ يَقُولُ فِي رَجُلٍ أَسْلَمَ فِي نِصْفِ شَهْرِ رَمَضَانَ إِنَّهُ لَيْسَ عَلَيْهِ إِلا مَا يَسْتَقْبِلُ</w:t>
      </w:r>
      <w:r w:rsidR="00D44F1E" w:rsidRPr="00966343">
        <w:rPr>
          <w:rFonts w:ascii="AGA Arabesque" w:hAnsi="AGA Arabesque" w:hint="eastAsia"/>
          <w:color w:val="008000"/>
          <w:sz w:val="36"/>
          <w:rtl/>
        </w:rPr>
        <w:t>»</w:t>
      </w:r>
      <w:r w:rsidR="006217A6" w:rsidRPr="00966343">
        <w:rPr>
          <w:rFonts w:ascii="AGA Arabesque" w:hAnsi="AGA Arabesque"/>
          <w:b/>
          <w:bCs/>
          <w:color w:val="008000"/>
          <w:sz w:val="36"/>
          <w:vertAlign w:val="superscript"/>
          <w:rtl/>
        </w:rPr>
        <w:t>(</w:t>
      </w:r>
      <w:r w:rsidRPr="00966343">
        <w:rPr>
          <w:rStyle w:val="FootnoteReference"/>
          <w:rFonts w:ascii="AGA Arabesque" w:hAnsi="AGA Arabesque"/>
          <w:b/>
          <w:bCs/>
          <w:color w:val="008000"/>
          <w:sz w:val="36"/>
          <w:rtl/>
        </w:rPr>
        <w:footnoteReference w:id="239"/>
      </w:r>
      <w:r w:rsidR="006217A6" w:rsidRPr="00966343">
        <w:rPr>
          <w:rFonts w:ascii="AGA Arabesque" w:hAnsi="AGA Arabesque"/>
          <w:b/>
          <w:bCs/>
          <w:color w:val="008000"/>
          <w:sz w:val="36"/>
          <w:vertAlign w:val="superscript"/>
          <w:rtl/>
        </w:rPr>
        <w:t>)</w:t>
      </w:r>
      <w:r w:rsidR="006217A6">
        <w:rPr>
          <w:rFonts w:ascii="AGA Arabesque" w:hAnsi="AGA Arabesque" w:hint="cs"/>
          <w:sz w:val="36"/>
          <w:rtl/>
        </w:rPr>
        <w:t>.</w:t>
      </w:r>
    </w:p>
    <w:p w:rsidR="003D5D68" w:rsidRPr="008646A7" w:rsidRDefault="003D5D68" w:rsidP="008B674B">
      <w:pPr>
        <w:widowControl w:val="0"/>
        <w:spacing w:after="120"/>
        <w:ind w:firstLine="567"/>
        <w:jc w:val="lowKashida"/>
        <w:rPr>
          <w:rFonts w:ascii="AGA Arabesque" w:hAnsi="AGA Arabesque" w:hint="cs"/>
          <w:sz w:val="36"/>
          <w:rtl/>
        </w:rPr>
      </w:pPr>
    </w:p>
    <w:p w:rsidR="003D5D68" w:rsidRPr="00EE10D1" w:rsidRDefault="003D5D68" w:rsidP="002C7DEB">
      <w:pPr>
        <w:pStyle w:val="2"/>
        <w:rPr>
          <w:rFonts w:hint="cs"/>
          <w:color w:val="008000"/>
          <w:sz w:val="36"/>
          <w:szCs w:val="36"/>
          <w:rtl/>
        </w:rPr>
      </w:pPr>
      <w:bookmarkStart w:id="58" w:name="_Toc193714194"/>
      <w:r w:rsidRPr="00EE10D1">
        <w:rPr>
          <w:rFonts w:hint="cs"/>
          <w:color w:val="008000"/>
          <w:sz w:val="36"/>
          <w:szCs w:val="36"/>
          <w:rtl/>
        </w:rPr>
        <w:t xml:space="preserve">مما روي </w:t>
      </w:r>
      <w:r w:rsidRPr="00EE10D1">
        <w:rPr>
          <w:color w:val="008000"/>
          <w:sz w:val="36"/>
          <w:szCs w:val="36"/>
          <w:rtl/>
        </w:rPr>
        <w:t>ع</w:t>
      </w:r>
      <w:r w:rsidRPr="00EE10D1">
        <w:rPr>
          <w:rFonts w:hint="cs"/>
          <w:color w:val="008000"/>
          <w:sz w:val="36"/>
          <w:szCs w:val="36"/>
          <w:rtl/>
        </w:rPr>
        <w:t>َ</w:t>
      </w:r>
      <w:r w:rsidRPr="00EE10D1">
        <w:rPr>
          <w:color w:val="008000"/>
          <w:sz w:val="36"/>
          <w:szCs w:val="36"/>
          <w:rtl/>
        </w:rPr>
        <w:t>ن</w:t>
      </w:r>
      <w:r w:rsidRPr="00EE10D1">
        <w:rPr>
          <w:rFonts w:hint="cs"/>
          <w:color w:val="008000"/>
          <w:sz w:val="36"/>
          <w:szCs w:val="36"/>
          <w:rtl/>
        </w:rPr>
        <w:t>ْ</w:t>
      </w:r>
      <w:r w:rsidRPr="00EE10D1">
        <w:rPr>
          <w:color w:val="008000"/>
          <w:sz w:val="36"/>
          <w:szCs w:val="36"/>
          <w:rtl/>
        </w:rPr>
        <w:t xml:space="preserve"> ع</w:t>
      </w:r>
      <w:r w:rsidRPr="00EE10D1">
        <w:rPr>
          <w:rFonts w:hint="cs"/>
          <w:color w:val="008000"/>
          <w:sz w:val="36"/>
          <w:szCs w:val="36"/>
          <w:rtl/>
        </w:rPr>
        <w:t>َ</w:t>
      </w:r>
      <w:r w:rsidRPr="00EE10D1">
        <w:rPr>
          <w:color w:val="008000"/>
          <w:sz w:val="36"/>
          <w:szCs w:val="36"/>
          <w:rtl/>
        </w:rPr>
        <w:t>ل</w:t>
      </w:r>
      <w:r w:rsidRPr="00EE10D1">
        <w:rPr>
          <w:rFonts w:hint="cs"/>
          <w:color w:val="008000"/>
          <w:sz w:val="36"/>
          <w:szCs w:val="36"/>
          <w:rtl/>
        </w:rPr>
        <w:t>ِ</w:t>
      </w:r>
      <w:r w:rsidRPr="00EE10D1">
        <w:rPr>
          <w:color w:val="008000"/>
          <w:sz w:val="36"/>
          <w:szCs w:val="36"/>
          <w:rtl/>
        </w:rPr>
        <w:t>ي</w:t>
      </w:r>
      <w:r w:rsidRPr="00EE10D1">
        <w:rPr>
          <w:rFonts w:hint="cs"/>
          <w:color w:val="008000"/>
          <w:sz w:val="36"/>
          <w:szCs w:val="36"/>
          <w:rtl/>
        </w:rPr>
        <w:t>ٍّ</w:t>
      </w:r>
      <w:r w:rsidRPr="00EE10D1">
        <w:rPr>
          <w:color w:val="008000"/>
          <w:sz w:val="36"/>
          <w:szCs w:val="36"/>
          <w:rtl/>
        </w:rPr>
        <w:t xml:space="preserve"> </w:t>
      </w:r>
      <w:r w:rsidRPr="00EE10D1">
        <w:rPr>
          <w:rFonts w:hint="cs"/>
          <w:color w:val="008000"/>
          <w:sz w:val="36"/>
          <w:szCs w:val="36"/>
          <w:rtl/>
        </w:rPr>
        <w:t>عليه السلام فيما يتعلَّق بآي الحجّ</w:t>
      </w:r>
      <w:bookmarkEnd w:id="58"/>
    </w:p>
    <w:p w:rsidR="003D5D68" w:rsidRPr="008646A7" w:rsidRDefault="003D5D68" w:rsidP="008B674B">
      <w:pPr>
        <w:widowControl w:val="0"/>
        <w:spacing w:after="120"/>
        <w:ind w:firstLine="567"/>
        <w:jc w:val="lowKashida"/>
        <w:rPr>
          <w:rFonts w:ascii="AGA Arabesque" w:hAnsi="AGA Arabesque" w:hint="cs"/>
          <w:sz w:val="36"/>
          <w:rtl/>
        </w:rPr>
      </w:pPr>
      <w:r w:rsidRPr="008646A7">
        <w:rPr>
          <w:rFonts w:ascii="AGA Arabesque" w:hAnsi="AGA Arabesque" w:hint="cs"/>
          <w:sz w:val="36"/>
          <w:rtl/>
        </w:rPr>
        <w:t>1</w:t>
      </w:r>
      <w:r w:rsidR="006217A6">
        <w:rPr>
          <w:rFonts w:ascii="AGA Arabesque" w:hAnsi="AGA Arabesque" w:hint="cs"/>
          <w:sz w:val="36"/>
          <w:rtl/>
        </w:rPr>
        <w:t>-</w:t>
      </w:r>
      <w:r w:rsidRPr="008646A7">
        <w:rPr>
          <w:rFonts w:ascii="AGA Arabesque" w:hAnsi="AGA Arabesque" w:hint="cs"/>
          <w:sz w:val="36"/>
          <w:rtl/>
        </w:rPr>
        <w:t xml:space="preserve"> قال الله تبارك وتعالى في كتابه العزيز</w:t>
      </w:r>
      <w:r w:rsidR="006217A6">
        <w:rPr>
          <w:rFonts w:ascii="AGA Arabesque" w:hAnsi="AGA Arabesque" w:hint="cs"/>
          <w:sz w:val="36"/>
          <w:rtl/>
        </w:rPr>
        <w:t>:</w:t>
      </w:r>
    </w:p>
    <w:p w:rsidR="003D5D68" w:rsidRPr="008646A7" w:rsidRDefault="006217A6" w:rsidP="008B674B">
      <w:pPr>
        <w:widowControl w:val="0"/>
        <w:spacing w:after="120"/>
        <w:ind w:firstLine="567"/>
        <w:jc w:val="lowKashida"/>
        <w:rPr>
          <w:rFonts w:ascii="AGA Arabesque" w:hAnsi="AGA Arabesque" w:hint="cs"/>
          <w:sz w:val="36"/>
          <w:rtl/>
        </w:rPr>
      </w:pPr>
      <w:r w:rsidRPr="006B3342">
        <w:rPr>
          <w:rFonts w:ascii="AGA Arabesque" w:hAnsi="AGA Arabesque"/>
          <w:color w:val="0000FF"/>
          <w:sz w:val="36"/>
          <w:rtl/>
        </w:rPr>
        <w:t>((</w:t>
      </w:r>
      <w:r w:rsidR="003D5D68" w:rsidRPr="006B3342">
        <w:rPr>
          <w:rFonts w:ascii="AGA Arabesque" w:hAnsi="AGA Arabesque"/>
          <w:color w:val="0000FF"/>
          <w:sz w:val="36"/>
          <w:rtl/>
        </w:rPr>
        <w:t>إِنَّ أَوَّلَ بَيْتٍ وُضِعَ لِلنَّاسِ لَلَّذِي بِبَكَّةَ مُبَارَكًا وَهُدًى لِّلْعَالَمِينَ</w:t>
      </w:r>
      <w:r w:rsidRPr="006B3342">
        <w:rPr>
          <w:rFonts w:ascii="AGA Arabesque" w:hAnsi="AGA Arabesque" w:hint="cs"/>
          <w:color w:val="0000FF"/>
          <w:sz w:val="36"/>
          <w:rtl/>
        </w:rPr>
        <w:t>.</w:t>
      </w:r>
      <w:r w:rsidR="003D5D68" w:rsidRPr="006B3342">
        <w:rPr>
          <w:rFonts w:ascii="AGA Arabesque" w:hAnsi="AGA Arabesque" w:hint="cs"/>
          <w:color w:val="0000FF"/>
          <w:sz w:val="36"/>
          <w:rtl/>
        </w:rPr>
        <w:t xml:space="preserve"> </w:t>
      </w:r>
      <w:r w:rsidR="003D5D68" w:rsidRPr="006B3342">
        <w:rPr>
          <w:rFonts w:ascii="AGA Arabesque" w:hAnsi="AGA Arabesque"/>
          <w:color w:val="0000FF"/>
          <w:sz w:val="36"/>
          <w:rtl/>
        </w:rPr>
        <w:t>فِيهِ آيَاتٌ بَيِّنَاتٌ مَّقَامُ إِبْرَاهِيمَ وَمَن دَخَلَهُ كَانَ آمِنًا وَلِلّهِ عَلَى النَّاسِ حِجُّ الْبَيْتِ مَنِ اسْتَطَاعَ إِلَيْهِ سَبِيلاً وَمَن كَفَرَ فَإِنَّ الله غَنِيٌّ عَنِ الْعَالَمِينَ</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003D5D68" w:rsidRPr="00BD14E0">
        <w:rPr>
          <w:color w:val="800000"/>
          <w:sz w:val="24"/>
          <w:szCs w:val="24"/>
          <w:rtl/>
        </w:rPr>
        <w:t>آل عمران</w:t>
      </w:r>
      <w:r w:rsidRPr="00BD14E0">
        <w:rPr>
          <w:rFonts w:hint="cs"/>
          <w:color w:val="800000"/>
          <w:sz w:val="24"/>
          <w:szCs w:val="24"/>
          <w:rtl/>
        </w:rPr>
        <w:t>:</w:t>
      </w:r>
      <w:r w:rsidR="003D5D68" w:rsidRPr="00BD14E0">
        <w:rPr>
          <w:rFonts w:hint="cs"/>
          <w:color w:val="800000"/>
          <w:sz w:val="24"/>
          <w:szCs w:val="24"/>
          <w:rtl/>
        </w:rPr>
        <w:t>96</w:t>
      </w:r>
      <w:r w:rsidRPr="00BD14E0">
        <w:rPr>
          <w:rFonts w:hint="cs"/>
          <w:color w:val="800000"/>
          <w:sz w:val="24"/>
          <w:szCs w:val="24"/>
          <w:rtl/>
        </w:rPr>
        <w:t>-</w:t>
      </w:r>
      <w:r w:rsidR="003D5D68" w:rsidRPr="00BD14E0">
        <w:rPr>
          <w:color w:val="800000"/>
          <w:sz w:val="24"/>
          <w:szCs w:val="24"/>
          <w:rtl/>
        </w:rPr>
        <w:t>97</w:t>
      </w:r>
      <w:r w:rsidR="003D0D21" w:rsidRPr="00BD14E0">
        <w:rPr>
          <w:color w:val="800000"/>
          <w:sz w:val="24"/>
          <w:szCs w:val="24"/>
          <w:rtl/>
        </w:rPr>
        <w:t>]</w:t>
      </w:r>
      <w:r>
        <w:rPr>
          <w:rFonts w:ascii="AGA Arabesque" w:hAnsi="AGA Arabesque" w:hint="cs"/>
          <w:sz w:val="36"/>
          <w:rtl/>
        </w:rPr>
        <w:t>.</w:t>
      </w:r>
    </w:p>
    <w:p w:rsidR="003D5D68" w:rsidRPr="008646A7" w:rsidRDefault="003D5D68" w:rsidP="008B674B">
      <w:pPr>
        <w:widowControl w:val="0"/>
        <w:spacing w:after="120"/>
        <w:ind w:firstLine="567"/>
        <w:jc w:val="lowKashida"/>
        <w:rPr>
          <w:rFonts w:ascii="AGA Arabesque" w:hAnsi="AGA Arabesque" w:hint="cs"/>
          <w:sz w:val="36"/>
          <w:rtl/>
        </w:rPr>
      </w:pPr>
      <w:r w:rsidRPr="008646A7">
        <w:rPr>
          <w:rFonts w:ascii="AGA Arabesque" w:hAnsi="AGA Arabesque" w:hint="cs"/>
          <w:sz w:val="36"/>
          <w:rtl/>
        </w:rPr>
        <w:t xml:space="preserve">أخرج ابن جرير الطبري في تفسيره </w:t>
      </w:r>
      <w:r w:rsidRPr="008646A7">
        <w:rPr>
          <w:rFonts w:hint="cs"/>
          <w:sz w:val="36"/>
          <w:rtl/>
        </w:rPr>
        <w:t xml:space="preserve">بسنده </w:t>
      </w:r>
      <w:r w:rsidRPr="008646A7">
        <w:rPr>
          <w:sz w:val="36"/>
          <w:rtl/>
        </w:rPr>
        <w:t>عن خالد بن عرعرة</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color w:val="000000"/>
          <w:sz w:val="36"/>
          <w:rtl/>
        </w:rPr>
        <w:t>أن</w:t>
      </w:r>
      <w:r w:rsidRPr="00D44F1E">
        <w:rPr>
          <w:rFonts w:hint="cs"/>
          <w:color w:val="000000"/>
          <w:sz w:val="36"/>
          <w:rtl/>
        </w:rPr>
        <w:t>َّ</w:t>
      </w:r>
      <w:r w:rsidRPr="00D44F1E">
        <w:rPr>
          <w:color w:val="000000"/>
          <w:sz w:val="36"/>
          <w:rtl/>
        </w:rPr>
        <w:t xml:space="preserve"> رجلا</w:t>
      </w:r>
      <w:r w:rsidRPr="00D44F1E">
        <w:rPr>
          <w:rFonts w:hint="cs"/>
          <w:color w:val="000000"/>
          <w:sz w:val="36"/>
          <w:rtl/>
        </w:rPr>
        <w:t>ً</w:t>
      </w:r>
      <w:r w:rsidRPr="00D44F1E">
        <w:rPr>
          <w:color w:val="000000"/>
          <w:sz w:val="36"/>
          <w:rtl/>
        </w:rPr>
        <w:t xml:space="preserve"> قام إلى علي</w:t>
      </w:r>
      <w:r w:rsidRPr="00D44F1E">
        <w:rPr>
          <w:rFonts w:hint="cs"/>
          <w:color w:val="000000"/>
          <w:sz w:val="36"/>
          <w:rtl/>
        </w:rPr>
        <w:t>ٍّ</w:t>
      </w:r>
      <w:r w:rsidRPr="00D44F1E">
        <w:rPr>
          <w:color w:val="000000"/>
          <w:sz w:val="36"/>
          <w:rtl/>
        </w:rPr>
        <w:t xml:space="preserve"> فقال</w:t>
      </w:r>
      <w:r w:rsidR="006217A6" w:rsidRPr="00D44F1E">
        <w:rPr>
          <w:color w:val="000000"/>
          <w:sz w:val="36"/>
          <w:rtl/>
        </w:rPr>
        <w:t>:</w:t>
      </w:r>
      <w:r w:rsidRPr="00D44F1E">
        <w:rPr>
          <w:color w:val="000000"/>
          <w:sz w:val="36"/>
          <w:rtl/>
        </w:rPr>
        <w:t xml:space="preserve"> ألا تخبرني عن البيت</w:t>
      </w:r>
      <w:r w:rsidR="006217A6" w:rsidRPr="00D44F1E">
        <w:rPr>
          <w:color w:val="000000"/>
          <w:sz w:val="36"/>
          <w:rtl/>
        </w:rPr>
        <w:t>؟</w:t>
      </w:r>
      <w:r w:rsidRPr="00D44F1E">
        <w:rPr>
          <w:color w:val="000000"/>
          <w:sz w:val="36"/>
          <w:rtl/>
        </w:rPr>
        <w:t xml:space="preserve"> أهو أول بيت و</w:t>
      </w:r>
      <w:r w:rsidRPr="00D44F1E">
        <w:rPr>
          <w:rFonts w:hint="cs"/>
          <w:color w:val="000000"/>
          <w:sz w:val="36"/>
          <w:rtl/>
        </w:rPr>
        <w:t>ُ</w:t>
      </w:r>
      <w:r w:rsidRPr="00D44F1E">
        <w:rPr>
          <w:color w:val="000000"/>
          <w:sz w:val="36"/>
          <w:rtl/>
        </w:rPr>
        <w:t>ض</w:t>
      </w:r>
      <w:r w:rsidRPr="00D44F1E">
        <w:rPr>
          <w:rFonts w:hint="cs"/>
          <w:color w:val="000000"/>
          <w:sz w:val="36"/>
          <w:rtl/>
        </w:rPr>
        <w:t>ِ</w:t>
      </w:r>
      <w:r w:rsidRPr="00D44F1E">
        <w:rPr>
          <w:color w:val="000000"/>
          <w:sz w:val="36"/>
          <w:rtl/>
        </w:rPr>
        <w:t>ع</w:t>
      </w:r>
      <w:r w:rsidRPr="00D44F1E">
        <w:rPr>
          <w:rFonts w:hint="cs"/>
          <w:color w:val="000000"/>
          <w:sz w:val="36"/>
          <w:rtl/>
        </w:rPr>
        <w:t>َ</w:t>
      </w:r>
      <w:r w:rsidRPr="00D44F1E">
        <w:rPr>
          <w:color w:val="000000"/>
          <w:sz w:val="36"/>
          <w:rtl/>
        </w:rPr>
        <w:t xml:space="preserve"> في ال</w:t>
      </w:r>
      <w:r w:rsidRPr="00D44F1E">
        <w:rPr>
          <w:rFonts w:hint="cs"/>
          <w:color w:val="000000"/>
          <w:sz w:val="36"/>
          <w:rtl/>
        </w:rPr>
        <w:t>أ</w:t>
      </w:r>
      <w:r w:rsidRPr="00D44F1E">
        <w:rPr>
          <w:color w:val="000000"/>
          <w:sz w:val="36"/>
          <w:rtl/>
        </w:rPr>
        <w:t>رض</w:t>
      </w:r>
      <w:r w:rsidRPr="00D44F1E">
        <w:rPr>
          <w:rFonts w:hint="cs"/>
          <w:color w:val="000000"/>
          <w:sz w:val="36"/>
          <w:rtl/>
        </w:rPr>
        <w:t>ِ</w:t>
      </w:r>
      <w:r w:rsidR="006217A6" w:rsidRPr="00D44F1E">
        <w:rPr>
          <w:color w:val="000000"/>
          <w:sz w:val="36"/>
          <w:rtl/>
        </w:rPr>
        <w:t>؟</w:t>
      </w:r>
      <w:r w:rsidRPr="00D44F1E">
        <w:rPr>
          <w:color w:val="000000"/>
          <w:sz w:val="36"/>
          <w:rtl/>
        </w:rPr>
        <w:t xml:space="preserve"> فقال</w:t>
      </w:r>
      <w:r w:rsidRPr="00D44F1E">
        <w:rPr>
          <w:rFonts w:hint="cs"/>
          <w:color w:val="000000"/>
          <w:sz w:val="36"/>
          <w:rtl/>
        </w:rPr>
        <w:t xml:space="preserve"> </w:t>
      </w:r>
      <w:r w:rsidR="006217A6" w:rsidRPr="00D44F1E">
        <w:rPr>
          <w:rFonts w:hint="cs"/>
          <w:color w:val="000000"/>
          <w:sz w:val="36"/>
          <w:rtl/>
        </w:rPr>
        <w:t>(</w:t>
      </w:r>
      <w:r w:rsidRPr="00D44F1E">
        <w:rPr>
          <w:rFonts w:hint="cs"/>
          <w:color w:val="000000"/>
          <w:sz w:val="36"/>
          <w:rtl/>
        </w:rPr>
        <w:t>عليٌّ</w:t>
      </w:r>
      <w:r w:rsidR="006217A6" w:rsidRPr="00D44F1E">
        <w:rPr>
          <w:rFonts w:hint="cs"/>
          <w:color w:val="000000"/>
          <w:sz w:val="36"/>
          <w:rtl/>
        </w:rPr>
        <w:t>)</w:t>
      </w:r>
      <w:r w:rsidR="006217A6" w:rsidRPr="00D44F1E">
        <w:rPr>
          <w:color w:val="000000"/>
          <w:sz w:val="36"/>
          <w:rtl/>
        </w:rPr>
        <w:t>:</w:t>
      </w:r>
      <w:r w:rsidRPr="00D44F1E">
        <w:rPr>
          <w:color w:val="000000"/>
          <w:sz w:val="36"/>
          <w:rtl/>
        </w:rPr>
        <w:t xml:space="preserve"> لا</w:t>
      </w:r>
      <w:r w:rsidRPr="00D44F1E">
        <w:rPr>
          <w:rFonts w:hint="cs"/>
          <w:color w:val="000000"/>
          <w:sz w:val="36"/>
          <w:rtl/>
        </w:rPr>
        <w:t> </w:t>
      </w:r>
      <w:r w:rsidRPr="00D44F1E">
        <w:rPr>
          <w:color w:val="000000"/>
          <w:sz w:val="36"/>
          <w:rtl/>
        </w:rPr>
        <w:t>ولكن هو أول بيت وضع في الب</w:t>
      </w:r>
      <w:r w:rsidRPr="00D44F1E">
        <w:rPr>
          <w:rFonts w:hint="cs"/>
          <w:color w:val="000000"/>
          <w:sz w:val="36"/>
          <w:rtl/>
        </w:rPr>
        <w:t>َ</w:t>
      </w:r>
      <w:r w:rsidRPr="00D44F1E">
        <w:rPr>
          <w:color w:val="000000"/>
          <w:sz w:val="36"/>
          <w:rtl/>
        </w:rPr>
        <w:t>ر</w:t>
      </w:r>
      <w:r w:rsidRPr="00D44F1E">
        <w:rPr>
          <w:rFonts w:hint="cs"/>
          <w:color w:val="000000"/>
          <w:sz w:val="36"/>
          <w:rtl/>
        </w:rPr>
        <w:t>َ</w:t>
      </w:r>
      <w:r w:rsidRPr="00D44F1E">
        <w:rPr>
          <w:color w:val="000000"/>
          <w:sz w:val="36"/>
          <w:rtl/>
        </w:rPr>
        <w:t>ك</w:t>
      </w:r>
      <w:r w:rsidRPr="00D44F1E">
        <w:rPr>
          <w:rFonts w:hint="cs"/>
          <w:color w:val="000000"/>
          <w:sz w:val="36"/>
          <w:rtl/>
        </w:rPr>
        <w:t>َ</w:t>
      </w:r>
      <w:r w:rsidRPr="00D44F1E">
        <w:rPr>
          <w:color w:val="000000"/>
          <w:sz w:val="36"/>
          <w:rtl/>
        </w:rPr>
        <w:t>ة</w:t>
      </w:r>
      <w:r w:rsidRPr="00D44F1E">
        <w:rPr>
          <w:rFonts w:hint="cs"/>
          <w:color w:val="000000"/>
          <w:sz w:val="36"/>
          <w:rtl/>
        </w:rPr>
        <w:t>ِ</w:t>
      </w:r>
      <w:r w:rsidR="006217A6" w:rsidRPr="00D44F1E">
        <w:rPr>
          <w:rFonts w:hint="cs"/>
          <w:color w:val="000000"/>
          <w:sz w:val="36"/>
          <w:rtl/>
        </w:rPr>
        <w:t>،</w:t>
      </w:r>
      <w:r w:rsidRPr="00D44F1E">
        <w:rPr>
          <w:color w:val="000000"/>
          <w:sz w:val="36"/>
          <w:rtl/>
        </w:rPr>
        <w:t xml:space="preserve"> </w:t>
      </w:r>
      <w:r w:rsidRPr="00D44F1E">
        <w:rPr>
          <w:rFonts w:ascii="AGA Arabesque" w:hAnsi="AGA Arabesque"/>
          <w:color w:val="000000"/>
          <w:sz w:val="36"/>
          <w:rtl/>
        </w:rPr>
        <w:t>م</w:t>
      </w:r>
      <w:r w:rsidRPr="00D44F1E">
        <w:rPr>
          <w:rFonts w:ascii="AGA Arabesque" w:hAnsi="AGA Arabesque" w:hint="cs"/>
          <w:color w:val="000000"/>
          <w:sz w:val="36"/>
          <w:rtl/>
        </w:rPr>
        <w:t>َ</w:t>
      </w:r>
      <w:r w:rsidRPr="00D44F1E">
        <w:rPr>
          <w:rFonts w:ascii="AGA Arabesque" w:hAnsi="AGA Arabesque"/>
          <w:color w:val="000000"/>
          <w:sz w:val="36"/>
          <w:rtl/>
        </w:rPr>
        <w:t>قَامُ إِبْرَاهِيمَ</w:t>
      </w:r>
      <w:r w:rsidR="006217A6" w:rsidRPr="00D44F1E">
        <w:rPr>
          <w:rFonts w:ascii="AGA Arabesque" w:hAnsi="AGA Arabesque" w:hint="cs"/>
          <w:color w:val="000000"/>
          <w:sz w:val="36"/>
          <w:rtl/>
        </w:rPr>
        <w:t>،</w:t>
      </w:r>
      <w:r w:rsidRPr="00D44F1E">
        <w:rPr>
          <w:rFonts w:ascii="AGA Arabesque" w:hAnsi="AGA Arabesque"/>
          <w:color w:val="000000"/>
          <w:sz w:val="36"/>
          <w:rtl/>
        </w:rPr>
        <w:t xml:space="preserve"> وَمَن دَخَلَهُ كَانَ آمِنًا</w:t>
      </w:r>
      <w:r w:rsidR="006217A6" w:rsidRPr="00D44F1E">
        <w:rPr>
          <w:rFonts w:ascii="AGA Arabesque" w:hAnsi="AGA Arabesque" w:hint="cs"/>
          <w:color w:val="000000"/>
          <w:sz w:val="36"/>
          <w:rtl/>
        </w:rPr>
        <w:t>...</w:t>
      </w:r>
      <w:r w:rsidRPr="00D44F1E">
        <w:rPr>
          <w:rFonts w:ascii="AGA Arabesque" w:hAnsi="AGA Arabesque" w:hint="cs"/>
          <w:color w:val="000000"/>
          <w:sz w:val="36"/>
          <w:rtl/>
        </w:rPr>
        <w:t xml:space="preserve"> الحديث</w:t>
      </w:r>
      <w:r w:rsidR="00D44F1E" w:rsidRPr="00966343">
        <w:rPr>
          <w:rFonts w:ascii="AGA Arabesque" w:hAnsi="AGA Arabesque"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40"/>
      </w:r>
      <w:r w:rsidR="006217A6" w:rsidRPr="00966343">
        <w:rPr>
          <w:b/>
          <w:bCs/>
          <w:color w:val="008000"/>
          <w:sz w:val="36"/>
          <w:vertAlign w:val="superscript"/>
          <w:rtl/>
        </w:rPr>
        <w:t>)</w:t>
      </w:r>
      <w:r w:rsidR="006217A6">
        <w:rPr>
          <w:rFonts w:ascii="AGA Arabesque" w:hAnsi="AGA Arabesque" w:hint="cs"/>
          <w:sz w:val="36"/>
          <w:rtl/>
        </w:rPr>
        <w:t>.</w:t>
      </w:r>
    </w:p>
    <w:p w:rsidR="003D5D68" w:rsidRPr="008646A7" w:rsidRDefault="003D5D68" w:rsidP="008B674B">
      <w:pPr>
        <w:widowControl w:val="0"/>
        <w:spacing w:after="120"/>
        <w:ind w:firstLine="567"/>
        <w:jc w:val="lowKashida"/>
        <w:rPr>
          <w:rFonts w:hint="cs"/>
          <w:sz w:val="36"/>
          <w:rtl/>
        </w:rPr>
      </w:pPr>
      <w:r w:rsidRPr="008646A7">
        <w:rPr>
          <w:rFonts w:ascii="AGA Arabesque" w:hAnsi="AGA Arabesque" w:hint="cs"/>
          <w:sz w:val="36"/>
          <w:rtl/>
        </w:rPr>
        <w:t>وفي روايةٍ أخرى للطبري أيضاً</w:t>
      </w:r>
      <w:r w:rsidR="006217A6">
        <w:rPr>
          <w:rFonts w:ascii="AGA Arabesque" w:hAnsi="AGA Arabesque" w:hint="cs"/>
          <w:sz w:val="36"/>
          <w:rtl/>
        </w:rPr>
        <w:t>:</w:t>
      </w:r>
      <w:r w:rsidRPr="008646A7">
        <w:rPr>
          <w:rFonts w:ascii="AGA Arabesque" w:hAnsi="AGA Arabesque" w:hint="cs"/>
          <w:sz w:val="36"/>
          <w:rtl/>
        </w:rPr>
        <w:t xml:space="preserve"> </w:t>
      </w:r>
      <w:r w:rsidR="00D44F1E" w:rsidRPr="00966343">
        <w:rPr>
          <w:rFonts w:ascii="AGA Arabesque" w:hAnsi="AGA Arabesque" w:hint="eastAsia"/>
          <w:color w:val="008000"/>
          <w:sz w:val="36"/>
          <w:rtl/>
        </w:rPr>
        <w:t>«</w:t>
      </w:r>
      <w:r w:rsidRPr="00D44F1E">
        <w:rPr>
          <w:color w:val="000000"/>
          <w:sz w:val="36"/>
          <w:rtl/>
        </w:rPr>
        <w:t>ثنا محمد بن جعفر</w:t>
      </w:r>
      <w:r w:rsidR="006217A6" w:rsidRPr="00D44F1E">
        <w:rPr>
          <w:color w:val="000000"/>
          <w:sz w:val="36"/>
          <w:rtl/>
        </w:rPr>
        <w:t>،</w:t>
      </w:r>
      <w:r w:rsidRPr="00D44F1E">
        <w:rPr>
          <w:color w:val="000000"/>
          <w:sz w:val="36"/>
          <w:rtl/>
        </w:rPr>
        <w:t xml:space="preserve"> قال</w:t>
      </w:r>
      <w:r w:rsidR="006217A6" w:rsidRPr="00D44F1E">
        <w:rPr>
          <w:color w:val="000000"/>
          <w:sz w:val="36"/>
          <w:rtl/>
        </w:rPr>
        <w:t>:</w:t>
      </w:r>
      <w:r w:rsidRPr="00D44F1E">
        <w:rPr>
          <w:color w:val="000000"/>
          <w:sz w:val="36"/>
          <w:rtl/>
        </w:rPr>
        <w:t xml:space="preserve"> ثنا شعبة</w:t>
      </w:r>
      <w:r w:rsidR="006217A6" w:rsidRPr="00D44F1E">
        <w:rPr>
          <w:color w:val="000000"/>
          <w:sz w:val="36"/>
          <w:rtl/>
        </w:rPr>
        <w:t>،</w:t>
      </w:r>
      <w:r w:rsidRPr="00D44F1E">
        <w:rPr>
          <w:color w:val="000000"/>
          <w:sz w:val="36"/>
          <w:rtl/>
        </w:rPr>
        <w:t xml:space="preserve"> عن سماك</w:t>
      </w:r>
      <w:r w:rsidR="006217A6" w:rsidRPr="00D44F1E">
        <w:rPr>
          <w:color w:val="000000"/>
          <w:sz w:val="36"/>
          <w:rtl/>
        </w:rPr>
        <w:t>،</w:t>
      </w:r>
      <w:r w:rsidRPr="00D44F1E">
        <w:rPr>
          <w:color w:val="000000"/>
          <w:sz w:val="36"/>
          <w:rtl/>
        </w:rPr>
        <w:t xml:space="preserve"> قال</w:t>
      </w:r>
      <w:r w:rsidR="006217A6" w:rsidRPr="00D44F1E">
        <w:rPr>
          <w:color w:val="000000"/>
          <w:sz w:val="36"/>
          <w:rtl/>
        </w:rPr>
        <w:t>:</w:t>
      </w:r>
      <w:r w:rsidRPr="00D44F1E">
        <w:rPr>
          <w:color w:val="000000"/>
          <w:sz w:val="36"/>
          <w:rtl/>
        </w:rPr>
        <w:t xml:space="preserve"> سمعت خالد ابن عرعرة قال</w:t>
      </w:r>
      <w:r w:rsidR="006217A6" w:rsidRPr="00D44F1E">
        <w:rPr>
          <w:color w:val="000000"/>
          <w:sz w:val="36"/>
          <w:rtl/>
        </w:rPr>
        <w:t>:</w:t>
      </w:r>
      <w:r w:rsidRPr="00D44F1E">
        <w:rPr>
          <w:color w:val="000000"/>
          <w:sz w:val="36"/>
          <w:rtl/>
        </w:rPr>
        <w:t xml:space="preserve"> سمعت</w:t>
      </w:r>
      <w:r w:rsidRPr="00D44F1E">
        <w:rPr>
          <w:rFonts w:hint="cs"/>
          <w:color w:val="000000"/>
          <w:sz w:val="36"/>
          <w:rtl/>
        </w:rPr>
        <w:t>ُ</w:t>
      </w:r>
      <w:r w:rsidRPr="00D44F1E">
        <w:rPr>
          <w:color w:val="000000"/>
          <w:sz w:val="36"/>
          <w:rtl/>
        </w:rPr>
        <w:t xml:space="preserve"> عل</w:t>
      </w:r>
      <w:r w:rsidRPr="00D44F1E">
        <w:rPr>
          <w:rFonts w:hint="cs"/>
          <w:color w:val="000000"/>
          <w:sz w:val="36"/>
          <w:rtl/>
        </w:rPr>
        <w:t>ِ</w:t>
      </w:r>
      <w:r w:rsidRPr="00D44F1E">
        <w:rPr>
          <w:color w:val="000000"/>
          <w:sz w:val="36"/>
          <w:rtl/>
        </w:rPr>
        <w:t>ي</w:t>
      </w:r>
      <w:r w:rsidRPr="00D44F1E">
        <w:rPr>
          <w:rFonts w:hint="cs"/>
          <w:color w:val="000000"/>
          <w:sz w:val="36"/>
          <w:rtl/>
        </w:rPr>
        <w:t>َّ</w:t>
      </w:r>
      <w:r w:rsidRPr="00D44F1E">
        <w:rPr>
          <w:color w:val="000000"/>
          <w:sz w:val="36"/>
          <w:rtl/>
        </w:rPr>
        <w:t>ا</w:t>
      </w:r>
      <w:r w:rsidRPr="00D44F1E">
        <w:rPr>
          <w:rFonts w:hint="cs"/>
          <w:color w:val="000000"/>
          <w:sz w:val="36"/>
          <w:rtl/>
        </w:rPr>
        <w:t>ً</w:t>
      </w:r>
      <w:r w:rsidR="006217A6" w:rsidRPr="00D44F1E">
        <w:rPr>
          <w:color w:val="000000"/>
          <w:sz w:val="36"/>
          <w:rtl/>
        </w:rPr>
        <w:t>،</w:t>
      </w:r>
      <w:r w:rsidRPr="00D44F1E">
        <w:rPr>
          <w:color w:val="000000"/>
          <w:sz w:val="36"/>
          <w:rtl/>
        </w:rPr>
        <w:t xml:space="preserve"> وقيل له</w:t>
      </w:r>
      <w:r w:rsidR="006217A6" w:rsidRPr="00D44F1E">
        <w:rPr>
          <w:color w:val="000000"/>
          <w:sz w:val="36"/>
          <w:rtl/>
        </w:rPr>
        <w:t>:</w:t>
      </w:r>
      <w:r w:rsidRPr="00D44F1E">
        <w:rPr>
          <w:color w:val="000000"/>
          <w:sz w:val="36"/>
          <w:rtl/>
        </w:rPr>
        <w:t xml:space="preserve"> </w:t>
      </w:r>
      <w:r w:rsidRPr="00D44F1E">
        <w:rPr>
          <w:rFonts w:ascii="AGA Arabesque" w:hAnsi="AGA Arabesque"/>
          <w:color w:val="000000"/>
          <w:sz w:val="36"/>
          <w:rtl/>
        </w:rPr>
        <w:t>إِنَّ أَوَّلَ بَيْتٍ وُضِعَ لِلنَّاسِ لَلَّذِي بِبَكَّةَ</w:t>
      </w:r>
      <w:r w:rsidRPr="00D44F1E">
        <w:rPr>
          <w:color w:val="000000"/>
          <w:sz w:val="36"/>
          <w:rtl/>
        </w:rPr>
        <w:t xml:space="preserve"> هو أول بيت كان في </w:t>
      </w:r>
      <w:r w:rsidRPr="00D44F1E">
        <w:rPr>
          <w:rFonts w:hint="cs"/>
          <w:color w:val="000000"/>
          <w:sz w:val="36"/>
          <w:rtl/>
        </w:rPr>
        <w:t>الأرض</w:t>
      </w:r>
      <w:r w:rsidR="006217A6" w:rsidRPr="00D44F1E">
        <w:rPr>
          <w:color w:val="000000"/>
          <w:sz w:val="36"/>
          <w:rtl/>
        </w:rPr>
        <w:t>؟</w:t>
      </w:r>
      <w:r w:rsidRPr="00D44F1E">
        <w:rPr>
          <w:color w:val="000000"/>
          <w:sz w:val="36"/>
          <w:rtl/>
        </w:rPr>
        <w:t xml:space="preserve"> قال</w:t>
      </w:r>
      <w:r w:rsidR="006217A6" w:rsidRPr="00D44F1E">
        <w:rPr>
          <w:color w:val="000000"/>
          <w:sz w:val="36"/>
          <w:rtl/>
        </w:rPr>
        <w:t>:</w:t>
      </w:r>
      <w:r w:rsidRPr="00D44F1E">
        <w:rPr>
          <w:color w:val="000000"/>
          <w:sz w:val="36"/>
          <w:rtl/>
        </w:rPr>
        <w:t xml:space="preserve"> لا</w:t>
      </w:r>
      <w:r w:rsidR="006217A6" w:rsidRPr="00D44F1E">
        <w:rPr>
          <w:rFonts w:hint="cs"/>
          <w:color w:val="000000"/>
          <w:sz w:val="36"/>
          <w:rtl/>
        </w:rPr>
        <w:t>!</w:t>
      </w:r>
      <w:r w:rsidR="00077300" w:rsidRPr="00D44F1E">
        <w:rPr>
          <w:color w:val="000000"/>
          <w:sz w:val="36"/>
          <w:rtl/>
        </w:rPr>
        <w:t xml:space="preserve"> </w:t>
      </w:r>
      <w:r w:rsidRPr="00D44F1E">
        <w:rPr>
          <w:color w:val="000000"/>
          <w:sz w:val="36"/>
          <w:rtl/>
        </w:rPr>
        <w:t>فأين كان قوم نوح</w:t>
      </w:r>
      <w:r w:rsidR="006217A6" w:rsidRPr="00D44F1E">
        <w:rPr>
          <w:color w:val="000000"/>
          <w:sz w:val="36"/>
          <w:rtl/>
        </w:rPr>
        <w:t>؟</w:t>
      </w:r>
      <w:r w:rsidRPr="00D44F1E">
        <w:rPr>
          <w:color w:val="000000"/>
          <w:sz w:val="36"/>
          <w:rtl/>
        </w:rPr>
        <w:t xml:space="preserve"> وأين كان قوم هود</w:t>
      </w:r>
      <w:r w:rsidR="006217A6" w:rsidRPr="00D44F1E">
        <w:rPr>
          <w:color w:val="000000"/>
          <w:sz w:val="36"/>
          <w:rtl/>
        </w:rPr>
        <w:t>؟</w:t>
      </w:r>
      <w:r w:rsidRPr="00D44F1E">
        <w:rPr>
          <w:color w:val="000000"/>
          <w:sz w:val="36"/>
          <w:rtl/>
        </w:rPr>
        <w:t xml:space="preserve"> قال</w:t>
      </w:r>
      <w:r w:rsidR="006217A6" w:rsidRPr="00D44F1E">
        <w:rPr>
          <w:color w:val="000000"/>
          <w:sz w:val="36"/>
          <w:rtl/>
        </w:rPr>
        <w:t>:</w:t>
      </w:r>
      <w:r w:rsidRPr="00D44F1E">
        <w:rPr>
          <w:color w:val="000000"/>
          <w:sz w:val="36"/>
          <w:rtl/>
        </w:rPr>
        <w:t xml:space="preserve"> ولكن</w:t>
      </w:r>
      <w:r w:rsidRPr="00D44F1E">
        <w:rPr>
          <w:rFonts w:hint="cs"/>
          <w:color w:val="000000"/>
          <w:sz w:val="36"/>
          <w:rtl/>
        </w:rPr>
        <w:t>َّ</w:t>
      </w:r>
      <w:r w:rsidRPr="00D44F1E">
        <w:rPr>
          <w:color w:val="000000"/>
          <w:sz w:val="36"/>
          <w:rtl/>
        </w:rPr>
        <w:t>ه أول</w:t>
      </w:r>
      <w:r w:rsidRPr="00D44F1E">
        <w:rPr>
          <w:rFonts w:hint="cs"/>
          <w:color w:val="000000"/>
          <w:sz w:val="36"/>
          <w:rtl/>
        </w:rPr>
        <w:t>ُ</w:t>
      </w:r>
      <w:r w:rsidRPr="00D44F1E">
        <w:rPr>
          <w:color w:val="000000"/>
          <w:sz w:val="36"/>
          <w:rtl/>
        </w:rPr>
        <w:t xml:space="preserve"> بيت</w:t>
      </w:r>
      <w:r w:rsidRPr="00D44F1E">
        <w:rPr>
          <w:rFonts w:hint="cs"/>
          <w:color w:val="000000"/>
          <w:sz w:val="36"/>
          <w:rtl/>
        </w:rPr>
        <w:t>ٍ</w:t>
      </w:r>
      <w:r w:rsidRPr="00D44F1E">
        <w:rPr>
          <w:color w:val="000000"/>
          <w:sz w:val="36"/>
          <w:rtl/>
        </w:rPr>
        <w:t xml:space="preserve"> وُضِعَ لِلنَّاسِ م</w:t>
      </w:r>
      <w:r w:rsidRPr="00D44F1E">
        <w:rPr>
          <w:rFonts w:hint="cs"/>
          <w:color w:val="000000"/>
          <w:sz w:val="36"/>
          <w:rtl/>
        </w:rPr>
        <w:t>ُ</w:t>
      </w:r>
      <w:r w:rsidRPr="00D44F1E">
        <w:rPr>
          <w:color w:val="000000"/>
          <w:sz w:val="36"/>
          <w:rtl/>
        </w:rPr>
        <w:t>ب</w:t>
      </w:r>
      <w:r w:rsidRPr="00D44F1E">
        <w:rPr>
          <w:rFonts w:hint="cs"/>
          <w:color w:val="000000"/>
          <w:sz w:val="36"/>
          <w:rtl/>
        </w:rPr>
        <w:t>َ</w:t>
      </w:r>
      <w:r w:rsidRPr="00D44F1E">
        <w:rPr>
          <w:color w:val="000000"/>
          <w:sz w:val="36"/>
          <w:rtl/>
        </w:rPr>
        <w:t>ار</w:t>
      </w:r>
      <w:r w:rsidRPr="00D44F1E">
        <w:rPr>
          <w:rFonts w:hint="cs"/>
          <w:color w:val="000000"/>
          <w:sz w:val="36"/>
          <w:rtl/>
        </w:rPr>
        <w:t>َ</w:t>
      </w:r>
      <w:r w:rsidRPr="00D44F1E">
        <w:rPr>
          <w:color w:val="000000"/>
          <w:sz w:val="36"/>
          <w:rtl/>
        </w:rPr>
        <w:t>كا</w:t>
      </w:r>
      <w:r w:rsidRPr="00D44F1E">
        <w:rPr>
          <w:rFonts w:hint="cs"/>
          <w:color w:val="000000"/>
          <w:sz w:val="36"/>
          <w:rtl/>
        </w:rPr>
        <w:t>ً</w:t>
      </w:r>
      <w:r w:rsidRPr="00D44F1E">
        <w:rPr>
          <w:color w:val="000000"/>
          <w:sz w:val="36"/>
          <w:rtl/>
        </w:rPr>
        <w:t xml:space="preserve"> و</w:t>
      </w:r>
      <w:r w:rsidRPr="00D44F1E">
        <w:rPr>
          <w:rFonts w:hint="cs"/>
          <w:color w:val="000000"/>
          <w:sz w:val="36"/>
          <w:rtl/>
        </w:rPr>
        <w:t>َ</w:t>
      </w:r>
      <w:r w:rsidRPr="00D44F1E">
        <w:rPr>
          <w:color w:val="000000"/>
          <w:sz w:val="36"/>
          <w:rtl/>
        </w:rPr>
        <w:t>ه</w:t>
      </w:r>
      <w:r w:rsidRPr="00D44F1E">
        <w:rPr>
          <w:rFonts w:hint="cs"/>
          <w:color w:val="000000"/>
          <w:sz w:val="36"/>
          <w:rtl/>
        </w:rPr>
        <w:t>ُ</w:t>
      </w:r>
      <w:r w:rsidRPr="00D44F1E">
        <w:rPr>
          <w:color w:val="000000"/>
          <w:sz w:val="36"/>
          <w:rtl/>
        </w:rPr>
        <w:t>د</w:t>
      </w:r>
      <w:r w:rsidRPr="00D44F1E">
        <w:rPr>
          <w:rFonts w:hint="cs"/>
          <w:color w:val="000000"/>
          <w:sz w:val="36"/>
          <w:rtl/>
        </w:rPr>
        <w:t>َ</w:t>
      </w:r>
      <w:r w:rsidRPr="00D44F1E">
        <w:rPr>
          <w:color w:val="000000"/>
          <w:sz w:val="36"/>
          <w:rtl/>
        </w:rPr>
        <w:t>ى</w:t>
      </w:r>
      <w:r w:rsidRPr="00D44F1E">
        <w:rPr>
          <w:rFonts w:hint="cs"/>
          <w:color w:val="000000"/>
          <w:sz w:val="36"/>
          <w:rtl/>
        </w:rPr>
        <w:t>ً</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41"/>
      </w:r>
      <w:r w:rsidR="006217A6" w:rsidRPr="00966343">
        <w:rPr>
          <w:b/>
          <w:bCs/>
          <w:color w:val="008000"/>
          <w:sz w:val="36"/>
          <w:vertAlign w:val="superscript"/>
          <w:rtl/>
        </w:rPr>
        <w:t>)</w:t>
      </w:r>
      <w:r w:rsidR="006217A6">
        <w:rPr>
          <w:rFonts w:ascii="AGA Arabesque" w:hAnsi="AGA Arabesque" w:hint="cs"/>
          <w:sz w:val="36"/>
          <w:rtl/>
        </w:rPr>
        <w:t>.</w:t>
      </w:r>
    </w:p>
    <w:p w:rsidR="003D5D68" w:rsidRPr="008646A7" w:rsidRDefault="003D5D68" w:rsidP="008B674B">
      <w:pPr>
        <w:widowControl w:val="0"/>
        <w:spacing w:after="120"/>
        <w:ind w:firstLine="567"/>
        <w:jc w:val="lowKashida"/>
        <w:rPr>
          <w:rFonts w:hint="cs"/>
          <w:sz w:val="36"/>
          <w:rtl/>
        </w:rPr>
      </w:pPr>
      <w:r w:rsidRPr="008646A7">
        <w:rPr>
          <w:rFonts w:ascii="AGA Arabesque" w:hAnsi="AGA Arabesque" w:hint="cs"/>
          <w:sz w:val="36"/>
          <w:rtl/>
        </w:rPr>
        <w:t>أقول</w:t>
      </w:r>
      <w:r w:rsidR="006217A6">
        <w:rPr>
          <w:rFonts w:ascii="AGA Arabesque" w:hAnsi="AGA Arabesque" w:hint="cs"/>
          <w:sz w:val="36"/>
          <w:rtl/>
        </w:rPr>
        <w:t>:</w:t>
      </w:r>
      <w:r w:rsidRPr="008646A7">
        <w:rPr>
          <w:rFonts w:ascii="AGA Arabesque" w:hAnsi="AGA Arabesque" w:hint="cs"/>
          <w:sz w:val="36"/>
          <w:rtl/>
        </w:rPr>
        <w:t xml:space="preserve"> مراده عليه السلام</w:t>
      </w:r>
      <w:r w:rsidR="006217A6">
        <w:rPr>
          <w:rFonts w:ascii="AGA Arabesque" w:hAnsi="AGA Arabesque" w:hint="cs"/>
          <w:sz w:val="36"/>
          <w:rtl/>
        </w:rPr>
        <w:t>:</w:t>
      </w:r>
      <w:r w:rsidRPr="008646A7">
        <w:rPr>
          <w:rFonts w:ascii="AGA Arabesque" w:hAnsi="AGA Arabesque" w:hint="cs"/>
          <w:sz w:val="36"/>
          <w:rtl/>
        </w:rPr>
        <w:t xml:space="preserve"> كان البيتُ أوَّلَ مسجدٍ وُضِعَ للنَّاسِ كما رواه أبو ذرٍّ </w:t>
      </w:r>
      <w:r w:rsidR="006217A6">
        <w:rPr>
          <w:rFonts w:ascii="AGA Arabesque" w:hAnsi="AGA Arabesque" w:hint="cs"/>
          <w:sz w:val="36"/>
          <w:rtl/>
        </w:rPr>
        <w:t>-</w:t>
      </w:r>
      <w:r w:rsidR="00077300" w:rsidRPr="008646A7">
        <w:rPr>
          <w:rFonts w:ascii="AGA Arabesque" w:hAnsi="AGA Arabesque" w:hint="cs"/>
          <w:sz w:val="36"/>
          <w:rtl/>
        </w:rPr>
        <w:t xml:space="preserve"> </w:t>
      </w:r>
      <w:r w:rsidRPr="008646A7">
        <w:rPr>
          <w:rFonts w:hint="cs"/>
          <w:sz w:val="36"/>
          <w:rtl/>
        </w:rPr>
        <w:t>رضي الله عنه</w:t>
      </w:r>
      <w:r w:rsidR="00077300" w:rsidRPr="008646A7">
        <w:rPr>
          <w:rFonts w:hint="cs"/>
          <w:sz w:val="36"/>
          <w:rtl/>
        </w:rPr>
        <w:t xml:space="preserve"> </w:t>
      </w:r>
      <w:r w:rsidR="006217A6">
        <w:rPr>
          <w:rFonts w:hint="cs"/>
          <w:sz w:val="36"/>
          <w:rtl/>
        </w:rPr>
        <w:t>-</w:t>
      </w:r>
      <w:r w:rsidRPr="008646A7">
        <w:rPr>
          <w:rFonts w:hint="cs"/>
          <w:sz w:val="36"/>
          <w:rtl/>
        </w:rPr>
        <w:t xml:space="preserve"> عن النبيِّ </w:t>
      </w:r>
      <w:r w:rsidR="00D711C6">
        <w:rPr>
          <w:rFonts w:hint="cs"/>
          <w:sz w:val="36"/>
          <w:rtl/>
        </w:rPr>
        <w:t>صلى الله عليه وآله وسلم</w:t>
      </w:r>
      <w:r w:rsidRPr="008646A7">
        <w:rPr>
          <w:rFonts w:hint="cs"/>
          <w:sz w:val="36"/>
          <w:rtl/>
        </w:rPr>
        <w:t xml:space="preserve"> قال</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color w:val="000000"/>
          <w:sz w:val="36"/>
          <w:rtl/>
        </w:rPr>
        <w:t>قلت</w:t>
      </w:r>
      <w:r w:rsidRPr="00D44F1E">
        <w:rPr>
          <w:rFonts w:hint="cs"/>
          <w:color w:val="000000"/>
          <w:sz w:val="36"/>
          <w:rtl/>
        </w:rPr>
        <w:t>ُ</w:t>
      </w:r>
      <w:r w:rsidRPr="00D44F1E">
        <w:rPr>
          <w:color w:val="000000"/>
          <w:sz w:val="36"/>
          <w:rtl/>
        </w:rPr>
        <w:t xml:space="preserve"> يا رسول الله</w:t>
      </w:r>
      <w:r w:rsidR="006217A6" w:rsidRPr="00D44F1E">
        <w:rPr>
          <w:rFonts w:hint="cs"/>
          <w:color w:val="000000"/>
          <w:sz w:val="36"/>
          <w:rtl/>
        </w:rPr>
        <w:t>!</w:t>
      </w:r>
      <w:r w:rsidR="006217A6" w:rsidRPr="00D44F1E">
        <w:rPr>
          <w:color w:val="000000"/>
          <w:sz w:val="36"/>
          <w:rtl/>
        </w:rPr>
        <w:t>،</w:t>
      </w:r>
      <w:r w:rsidRPr="00D44F1E">
        <w:rPr>
          <w:color w:val="000000"/>
          <w:sz w:val="36"/>
          <w:rtl/>
        </w:rPr>
        <w:t xml:space="preserve"> أي</w:t>
      </w:r>
      <w:r w:rsidRPr="00D44F1E">
        <w:rPr>
          <w:rFonts w:hint="cs"/>
          <w:color w:val="000000"/>
          <w:sz w:val="36"/>
          <w:rtl/>
        </w:rPr>
        <w:t>ُّ</w:t>
      </w:r>
      <w:r w:rsidRPr="00D44F1E">
        <w:rPr>
          <w:color w:val="000000"/>
          <w:sz w:val="36"/>
          <w:rtl/>
        </w:rPr>
        <w:t xml:space="preserve"> مسجد</w:t>
      </w:r>
      <w:r w:rsidRPr="00D44F1E">
        <w:rPr>
          <w:rFonts w:hint="cs"/>
          <w:color w:val="000000"/>
          <w:sz w:val="36"/>
          <w:rtl/>
        </w:rPr>
        <w:t>ٍ</w:t>
      </w:r>
      <w:r w:rsidRPr="00D44F1E">
        <w:rPr>
          <w:color w:val="000000"/>
          <w:sz w:val="36"/>
          <w:rtl/>
        </w:rPr>
        <w:t xml:space="preserve"> و</w:t>
      </w:r>
      <w:r w:rsidRPr="00D44F1E">
        <w:rPr>
          <w:rFonts w:hint="cs"/>
          <w:color w:val="000000"/>
          <w:sz w:val="36"/>
          <w:rtl/>
        </w:rPr>
        <w:t>ُ</w:t>
      </w:r>
      <w:r w:rsidRPr="00D44F1E">
        <w:rPr>
          <w:color w:val="000000"/>
          <w:sz w:val="36"/>
          <w:rtl/>
        </w:rPr>
        <w:t>ض</w:t>
      </w:r>
      <w:r w:rsidRPr="00D44F1E">
        <w:rPr>
          <w:rFonts w:hint="cs"/>
          <w:color w:val="000000"/>
          <w:sz w:val="36"/>
          <w:rtl/>
        </w:rPr>
        <w:t>ِ</w:t>
      </w:r>
      <w:r w:rsidRPr="00D44F1E">
        <w:rPr>
          <w:color w:val="000000"/>
          <w:sz w:val="36"/>
          <w:rtl/>
        </w:rPr>
        <w:t>ع أو</w:t>
      </w:r>
      <w:r w:rsidRPr="00D44F1E">
        <w:rPr>
          <w:rFonts w:hint="cs"/>
          <w:color w:val="000000"/>
          <w:sz w:val="36"/>
          <w:rtl/>
        </w:rPr>
        <w:t>َّ</w:t>
      </w:r>
      <w:r w:rsidRPr="00D44F1E">
        <w:rPr>
          <w:color w:val="000000"/>
          <w:sz w:val="36"/>
          <w:rtl/>
        </w:rPr>
        <w:t>ل</w:t>
      </w:r>
      <w:r w:rsidRPr="00D44F1E">
        <w:rPr>
          <w:rFonts w:hint="cs"/>
          <w:color w:val="000000"/>
          <w:sz w:val="36"/>
          <w:rtl/>
        </w:rPr>
        <w:t>ُ</w:t>
      </w:r>
      <w:r w:rsidR="006217A6" w:rsidRPr="00D44F1E">
        <w:rPr>
          <w:color w:val="000000"/>
          <w:sz w:val="36"/>
          <w:rtl/>
        </w:rPr>
        <w:t>؟</w:t>
      </w:r>
      <w:r w:rsidRPr="00D44F1E">
        <w:rPr>
          <w:color w:val="000000"/>
          <w:sz w:val="36"/>
          <w:rtl/>
        </w:rPr>
        <w:t xml:space="preserve"> قال</w:t>
      </w:r>
      <w:r w:rsidR="006217A6" w:rsidRPr="00D44F1E">
        <w:rPr>
          <w:color w:val="000000"/>
          <w:sz w:val="36"/>
          <w:rtl/>
        </w:rPr>
        <w:t>:</w:t>
      </w:r>
      <w:r w:rsidRPr="00D44F1E">
        <w:rPr>
          <w:color w:val="000000"/>
          <w:sz w:val="36"/>
          <w:rtl/>
        </w:rPr>
        <w:t xml:space="preserve"> المسجد</w:t>
      </w:r>
      <w:r w:rsidRPr="00D44F1E">
        <w:rPr>
          <w:rFonts w:hint="cs"/>
          <w:color w:val="000000"/>
          <w:sz w:val="36"/>
          <w:rtl/>
        </w:rPr>
        <w:t>ُ</w:t>
      </w:r>
      <w:r w:rsidRPr="00D44F1E">
        <w:rPr>
          <w:color w:val="000000"/>
          <w:sz w:val="36"/>
          <w:rtl/>
        </w:rPr>
        <w:t xml:space="preserve"> الحرام</w:t>
      </w:r>
      <w:r w:rsidRPr="00D44F1E">
        <w:rPr>
          <w:rFonts w:hint="cs"/>
          <w:color w:val="000000"/>
          <w:sz w:val="36"/>
          <w:rtl/>
        </w:rPr>
        <w:t>ُ</w:t>
      </w:r>
      <w:r w:rsidR="006217A6" w:rsidRPr="00D44F1E">
        <w:rPr>
          <w:rFonts w:hint="cs"/>
          <w:color w:val="000000"/>
          <w:sz w:val="36"/>
          <w:rtl/>
        </w:rPr>
        <w:t>.</w:t>
      </w:r>
      <w:r w:rsidRPr="00D44F1E">
        <w:rPr>
          <w:color w:val="000000"/>
          <w:sz w:val="36"/>
          <w:rtl/>
        </w:rPr>
        <w:t xml:space="preserve"> قال</w:t>
      </w:r>
      <w:r w:rsidR="006217A6" w:rsidRPr="00D44F1E">
        <w:rPr>
          <w:color w:val="000000"/>
          <w:sz w:val="36"/>
          <w:rtl/>
        </w:rPr>
        <w:t>:</w:t>
      </w:r>
      <w:r w:rsidRPr="00D44F1E">
        <w:rPr>
          <w:color w:val="000000"/>
          <w:sz w:val="36"/>
          <w:rtl/>
        </w:rPr>
        <w:t xml:space="preserve"> ثم أي</w:t>
      </w:r>
      <w:r w:rsidRPr="00D44F1E">
        <w:rPr>
          <w:rFonts w:hint="cs"/>
          <w:color w:val="000000"/>
          <w:sz w:val="36"/>
          <w:rtl/>
        </w:rPr>
        <w:t>ُّ</w:t>
      </w:r>
      <w:r w:rsidR="006217A6" w:rsidRPr="00D44F1E">
        <w:rPr>
          <w:color w:val="000000"/>
          <w:sz w:val="36"/>
          <w:rtl/>
        </w:rPr>
        <w:t>؟</w:t>
      </w:r>
      <w:r w:rsidRPr="00D44F1E">
        <w:rPr>
          <w:color w:val="000000"/>
          <w:sz w:val="36"/>
          <w:rtl/>
        </w:rPr>
        <w:t xml:space="preserve"> قال</w:t>
      </w:r>
      <w:r w:rsidR="006217A6" w:rsidRPr="00D44F1E">
        <w:rPr>
          <w:color w:val="000000"/>
          <w:sz w:val="36"/>
          <w:rtl/>
        </w:rPr>
        <w:t>:</w:t>
      </w:r>
      <w:r w:rsidRPr="00D44F1E">
        <w:rPr>
          <w:color w:val="000000"/>
          <w:sz w:val="36"/>
          <w:rtl/>
        </w:rPr>
        <w:t xml:space="preserve"> المسجد</w:t>
      </w:r>
      <w:r w:rsidRPr="00D44F1E">
        <w:rPr>
          <w:rFonts w:hint="cs"/>
          <w:color w:val="000000"/>
          <w:sz w:val="36"/>
          <w:rtl/>
        </w:rPr>
        <w:t>ُ</w:t>
      </w:r>
      <w:r w:rsidRPr="00D44F1E">
        <w:rPr>
          <w:color w:val="000000"/>
          <w:sz w:val="36"/>
          <w:rtl/>
        </w:rPr>
        <w:t xml:space="preserve"> ال</w:t>
      </w:r>
      <w:r w:rsidRPr="00D44F1E">
        <w:rPr>
          <w:rFonts w:hint="cs"/>
          <w:color w:val="000000"/>
          <w:sz w:val="36"/>
          <w:rtl/>
        </w:rPr>
        <w:t>أ</w:t>
      </w:r>
      <w:r w:rsidRPr="00D44F1E">
        <w:rPr>
          <w:color w:val="000000"/>
          <w:sz w:val="36"/>
          <w:rtl/>
        </w:rPr>
        <w:t>قصى</w:t>
      </w:r>
      <w:r w:rsidR="006217A6" w:rsidRPr="00D44F1E">
        <w:rPr>
          <w:rFonts w:hint="cs"/>
          <w:color w:val="000000"/>
          <w:sz w:val="36"/>
          <w:rtl/>
        </w:rPr>
        <w:t>.</w:t>
      </w:r>
      <w:r w:rsidR="006217A6" w:rsidRPr="00D44F1E">
        <w:rPr>
          <w:color w:val="000000"/>
          <w:sz w:val="36"/>
          <w:rtl/>
        </w:rPr>
        <w:t>.</w:t>
      </w:r>
      <w:r w:rsidRPr="00D44F1E">
        <w:rPr>
          <w:rFonts w:hint="cs"/>
          <w:color w:val="000000"/>
          <w:sz w:val="36"/>
          <w:rtl/>
        </w:rPr>
        <w:t xml:space="preserve"> الحديث</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42"/>
      </w:r>
      <w:r w:rsidR="006217A6" w:rsidRPr="00966343">
        <w:rPr>
          <w:b/>
          <w:bCs/>
          <w:color w:val="008000"/>
          <w:sz w:val="36"/>
          <w:vertAlign w:val="superscript"/>
          <w:rtl/>
        </w:rPr>
        <w:t>)</w:t>
      </w:r>
      <w:r w:rsidR="006217A6">
        <w:rPr>
          <w:rFonts w:hint="cs"/>
          <w:sz w:val="36"/>
          <w:rtl/>
        </w:rPr>
        <w:t>.</w:t>
      </w:r>
    </w:p>
    <w:p w:rsidR="003D5D68" w:rsidRPr="008646A7" w:rsidRDefault="003D5D68" w:rsidP="008B674B">
      <w:pPr>
        <w:widowControl w:val="0"/>
        <w:spacing w:after="120"/>
        <w:ind w:firstLine="567"/>
        <w:jc w:val="lowKashida"/>
        <w:rPr>
          <w:rFonts w:ascii="AGA Arabesque" w:hAnsi="AGA Arabesque" w:hint="cs"/>
          <w:sz w:val="36"/>
          <w:rtl/>
        </w:rPr>
      </w:pPr>
      <w:r w:rsidRPr="008646A7">
        <w:rPr>
          <w:rFonts w:hint="cs"/>
          <w:sz w:val="36"/>
          <w:rtl/>
        </w:rPr>
        <w:t xml:space="preserve">وأخرج أيضاً ابن جرير الطبري بإسناده عَنِ </w:t>
      </w:r>
      <w:r w:rsidRPr="008646A7">
        <w:rPr>
          <w:rFonts w:hint="eastAsia"/>
          <w:sz w:val="36"/>
          <w:rtl/>
        </w:rPr>
        <w:t>الحَارِثِ</w:t>
      </w:r>
      <w:r w:rsidRPr="008646A7">
        <w:rPr>
          <w:sz w:val="36"/>
          <w:rtl/>
        </w:rPr>
        <w:t xml:space="preserve"> </w:t>
      </w:r>
      <w:r w:rsidRPr="008646A7">
        <w:rPr>
          <w:rFonts w:hint="eastAsia"/>
          <w:sz w:val="36"/>
          <w:rtl/>
        </w:rPr>
        <w:t>عنْ</w:t>
      </w:r>
      <w:r w:rsidRPr="008646A7">
        <w:rPr>
          <w:sz w:val="36"/>
          <w:rtl/>
        </w:rPr>
        <w:t xml:space="preserve"> </w:t>
      </w:r>
      <w:r w:rsidRPr="008646A7">
        <w:rPr>
          <w:rFonts w:hint="eastAsia"/>
          <w:sz w:val="36"/>
          <w:rtl/>
        </w:rPr>
        <w:t>عَلِي</w:t>
      </w:r>
      <w:r w:rsidRPr="008646A7">
        <w:rPr>
          <w:rFonts w:hint="cs"/>
          <w:sz w:val="36"/>
          <w:rtl/>
        </w:rPr>
        <w:t>ِّ</w:t>
      </w:r>
      <w:r w:rsidRPr="008646A7">
        <w:rPr>
          <w:sz w:val="36"/>
          <w:rtl/>
        </w:rPr>
        <w:t xml:space="preserve"> </w:t>
      </w:r>
      <w:r w:rsidRPr="008646A7">
        <w:rPr>
          <w:rFonts w:hint="cs"/>
          <w:sz w:val="36"/>
          <w:rtl/>
        </w:rPr>
        <w:t>بنِ أبي طالبٍ</w:t>
      </w:r>
      <w:r w:rsidR="00077300" w:rsidRPr="008646A7">
        <w:rPr>
          <w:rFonts w:hint="cs"/>
          <w:sz w:val="36"/>
          <w:rtl/>
        </w:rPr>
        <w:t xml:space="preserve"> </w:t>
      </w:r>
      <w:r w:rsidRPr="008646A7">
        <w:rPr>
          <w:rFonts w:ascii="AGA Arabesque" w:hAnsi="AGA Arabesque" w:hint="cs"/>
          <w:sz w:val="36"/>
          <w:rtl/>
        </w:rPr>
        <w:t>عليه السلام</w:t>
      </w:r>
      <w:r w:rsidR="00077300" w:rsidRPr="008646A7">
        <w:rPr>
          <w:rFonts w:ascii="AGA Arabesque" w:hAnsi="AGA Arabesque" w:hint="cs"/>
          <w:sz w:val="36"/>
          <w:rtl/>
        </w:rPr>
        <w:t xml:space="preserve"> </w:t>
      </w:r>
      <w:r w:rsidRPr="008646A7">
        <w:rPr>
          <w:rFonts w:hint="eastAsia"/>
          <w:sz w:val="36"/>
          <w:rtl/>
        </w:rPr>
        <w:t>قالَ</w:t>
      </w:r>
      <w:r w:rsidR="006217A6">
        <w:rPr>
          <w:sz w:val="36"/>
          <w:rtl/>
        </w:rPr>
        <w:t>:</w:t>
      </w:r>
      <w:r w:rsidRPr="008646A7">
        <w:rPr>
          <w:sz w:val="36"/>
          <w:rtl/>
        </w:rPr>
        <w:t xml:space="preserve"> </w:t>
      </w:r>
      <w:r w:rsidRPr="008646A7">
        <w:rPr>
          <w:rFonts w:hint="eastAsia"/>
          <w:sz w:val="36"/>
          <w:rtl/>
        </w:rPr>
        <w:t>قالَ</w:t>
      </w:r>
      <w:r w:rsidRPr="008646A7">
        <w:rPr>
          <w:sz w:val="36"/>
          <w:rtl/>
        </w:rPr>
        <w:t xml:space="preserve"> </w:t>
      </w:r>
      <w:r w:rsidRPr="008646A7">
        <w:rPr>
          <w:rFonts w:hint="eastAsia"/>
          <w:sz w:val="36"/>
          <w:rtl/>
        </w:rPr>
        <w:t>رسولُ</w:t>
      </w:r>
      <w:r w:rsidRPr="008646A7">
        <w:rPr>
          <w:sz w:val="36"/>
          <w:rtl/>
        </w:rPr>
        <w:t xml:space="preserve"> </w:t>
      </w:r>
      <w:r w:rsidRPr="008646A7">
        <w:rPr>
          <w:rFonts w:hint="eastAsia"/>
          <w:sz w:val="36"/>
          <w:rtl/>
        </w:rPr>
        <w:t>الله</w:t>
      </w:r>
      <w:r w:rsidRPr="008646A7">
        <w:rPr>
          <w:sz w:val="36"/>
          <w:rtl/>
        </w:rPr>
        <w:t xml:space="preserve"> </w:t>
      </w:r>
      <w:r w:rsidRPr="008646A7">
        <w:rPr>
          <w:rFonts w:hint="eastAsia"/>
          <w:sz w:val="36"/>
          <w:rtl/>
        </w:rPr>
        <w:t>صلى</w:t>
      </w:r>
      <w:r w:rsidRPr="008646A7">
        <w:rPr>
          <w:sz w:val="36"/>
          <w:rtl/>
        </w:rPr>
        <w:t xml:space="preserve"> </w:t>
      </w:r>
      <w:r w:rsidRPr="008646A7">
        <w:rPr>
          <w:rFonts w:hint="eastAsia"/>
          <w:sz w:val="36"/>
          <w:rtl/>
        </w:rPr>
        <w:t>الله</w:t>
      </w:r>
      <w:r w:rsidRPr="008646A7">
        <w:rPr>
          <w:sz w:val="36"/>
          <w:rtl/>
        </w:rPr>
        <w:t xml:space="preserve"> </w:t>
      </w:r>
      <w:r w:rsidRPr="008646A7">
        <w:rPr>
          <w:rFonts w:hint="eastAsia"/>
          <w:sz w:val="36"/>
          <w:rtl/>
        </w:rPr>
        <w:t>عليه</w:t>
      </w:r>
      <w:r w:rsidRPr="008646A7">
        <w:rPr>
          <w:sz w:val="36"/>
          <w:rtl/>
        </w:rPr>
        <w:t xml:space="preserve"> </w:t>
      </w:r>
      <w:r w:rsidRPr="008646A7">
        <w:rPr>
          <w:rFonts w:hint="eastAsia"/>
          <w:sz w:val="36"/>
          <w:rtl/>
        </w:rPr>
        <w:t>و</w:t>
      </w:r>
      <w:r w:rsidRPr="008646A7">
        <w:rPr>
          <w:rFonts w:hint="cs"/>
          <w:sz w:val="36"/>
          <w:rtl/>
        </w:rPr>
        <w:t>آله و</w:t>
      </w:r>
      <w:r w:rsidRPr="008646A7">
        <w:rPr>
          <w:rFonts w:hint="eastAsia"/>
          <w:sz w:val="36"/>
          <w:rtl/>
        </w:rPr>
        <w:t>سلم</w:t>
      </w:r>
      <w:r w:rsidR="006217A6">
        <w:rPr>
          <w:sz w:val="36"/>
          <w:rtl/>
        </w:rPr>
        <w:t>:</w:t>
      </w:r>
      <w:r w:rsidRPr="008646A7">
        <w:rPr>
          <w:sz w:val="36"/>
          <w:rtl/>
        </w:rPr>
        <w:t xml:space="preserve"> </w:t>
      </w:r>
      <w:r w:rsidR="00D44F1E" w:rsidRPr="00966343">
        <w:rPr>
          <w:rFonts w:hint="eastAsia"/>
          <w:color w:val="008000"/>
          <w:sz w:val="36"/>
          <w:rtl/>
        </w:rPr>
        <w:t>«</w:t>
      </w:r>
      <w:r w:rsidRPr="00D44F1E">
        <w:rPr>
          <w:rFonts w:hint="eastAsia"/>
          <w:color w:val="000000"/>
          <w:sz w:val="36"/>
          <w:rtl/>
        </w:rPr>
        <w:t>مَنْ</w:t>
      </w:r>
      <w:r w:rsidRPr="00D44F1E">
        <w:rPr>
          <w:color w:val="000000"/>
          <w:sz w:val="36"/>
          <w:rtl/>
        </w:rPr>
        <w:t xml:space="preserve"> </w:t>
      </w:r>
      <w:r w:rsidRPr="00D44F1E">
        <w:rPr>
          <w:rFonts w:hint="eastAsia"/>
          <w:color w:val="000000"/>
          <w:sz w:val="36"/>
          <w:rtl/>
        </w:rPr>
        <w:t>مَلَكَ</w:t>
      </w:r>
      <w:r w:rsidRPr="00D44F1E">
        <w:rPr>
          <w:color w:val="000000"/>
          <w:sz w:val="36"/>
          <w:rtl/>
        </w:rPr>
        <w:t xml:space="preserve"> </w:t>
      </w:r>
      <w:r w:rsidRPr="00D44F1E">
        <w:rPr>
          <w:rFonts w:hint="eastAsia"/>
          <w:color w:val="000000"/>
          <w:sz w:val="36"/>
          <w:rtl/>
        </w:rPr>
        <w:t>زَاداً</w:t>
      </w:r>
      <w:r w:rsidRPr="00D44F1E">
        <w:rPr>
          <w:color w:val="000000"/>
          <w:sz w:val="36"/>
          <w:rtl/>
        </w:rPr>
        <w:t xml:space="preserve"> </w:t>
      </w:r>
      <w:r w:rsidRPr="00D44F1E">
        <w:rPr>
          <w:rFonts w:hint="eastAsia"/>
          <w:color w:val="000000"/>
          <w:sz w:val="36"/>
          <w:rtl/>
        </w:rPr>
        <w:t>وَرَاحِلَةً</w:t>
      </w:r>
      <w:r w:rsidRPr="00D44F1E">
        <w:rPr>
          <w:color w:val="000000"/>
          <w:sz w:val="36"/>
          <w:rtl/>
        </w:rPr>
        <w:t xml:space="preserve"> </w:t>
      </w:r>
      <w:r w:rsidRPr="00D44F1E">
        <w:rPr>
          <w:rFonts w:hint="eastAsia"/>
          <w:color w:val="000000"/>
          <w:sz w:val="36"/>
          <w:rtl/>
        </w:rPr>
        <w:t>تُبَلّغُه</w:t>
      </w:r>
      <w:r w:rsidRPr="00D44F1E">
        <w:rPr>
          <w:color w:val="000000"/>
          <w:sz w:val="36"/>
          <w:rtl/>
        </w:rPr>
        <w:t xml:space="preserve"> </w:t>
      </w:r>
      <w:r w:rsidRPr="00D44F1E">
        <w:rPr>
          <w:rFonts w:hint="eastAsia"/>
          <w:color w:val="000000"/>
          <w:sz w:val="36"/>
          <w:rtl/>
        </w:rPr>
        <w:t>إِلى</w:t>
      </w:r>
      <w:r w:rsidRPr="00D44F1E">
        <w:rPr>
          <w:color w:val="000000"/>
          <w:sz w:val="36"/>
          <w:rtl/>
        </w:rPr>
        <w:t xml:space="preserve"> </w:t>
      </w:r>
      <w:r w:rsidRPr="00D44F1E">
        <w:rPr>
          <w:rFonts w:hint="eastAsia"/>
          <w:color w:val="000000"/>
          <w:sz w:val="36"/>
          <w:rtl/>
        </w:rPr>
        <w:t>بَيْتِ</w:t>
      </w:r>
      <w:r w:rsidRPr="00D44F1E">
        <w:rPr>
          <w:color w:val="000000"/>
          <w:sz w:val="36"/>
          <w:rtl/>
        </w:rPr>
        <w:t xml:space="preserve"> </w:t>
      </w:r>
      <w:r w:rsidRPr="00D44F1E">
        <w:rPr>
          <w:rFonts w:hint="eastAsia"/>
          <w:color w:val="000000"/>
          <w:sz w:val="36"/>
          <w:rtl/>
        </w:rPr>
        <w:t>الله</w:t>
      </w:r>
      <w:r w:rsidRPr="00D44F1E">
        <w:rPr>
          <w:color w:val="000000"/>
          <w:sz w:val="36"/>
          <w:rtl/>
        </w:rPr>
        <w:t xml:space="preserve"> </w:t>
      </w:r>
      <w:r w:rsidRPr="00D44F1E">
        <w:rPr>
          <w:rFonts w:hint="eastAsia"/>
          <w:color w:val="000000"/>
          <w:sz w:val="36"/>
          <w:rtl/>
        </w:rPr>
        <w:t>وَلَمْ</w:t>
      </w:r>
      <w:r w:rsidRPr="00D44F1E">
        <w:rPr>
          <w:color w:val="000000"/>
          <w:sz w:val="36"/>
          <w:rtl/>
        </w:rPr>
        <w:t xml:space="preserve"> </w:t>
      </w:r>
      <w:r w:rsidRPr="00D44F1E">
        <w:rPr>
          <w:rFonts w:hint="eastAsia"/>
          <w:color w:val="000000"/>
          <w:sz w:val="36"/>
          <w:rtl/>
        </w:rPr>
        <w:t>يَح</w:t>
      </w:r>
      <w:r w:rsidRPr="00D44F1E">
        <w:rPr>
          <w:rFonts w:hint="cs"/>
          <w:color w:val="000000"/>
          <w:sz w:val="36"/>
          <w:rtl/>
        </w:rPr>
        <w:t>ُ</w:t>
      </w:r>
      <w:r w:rsidRPr="00D44F1E">
        <w:rPr>
          <w:rFonts w:hint="eastAsia"/>
          <w:color w:val="000000"/>
          <w:sz w:val="36"/>
          <w:rtl/>
        </w:rPr>
        <w:t>جّ</w:t>
      </w:r>
      <w:r w:rsidRPr="00D44F1E">
        <w:rPr>
          <w:rFonts w:hint="cs"/>
          <w:color w:val="000000"/>
          <w:sz w:val="36"/>
          <w:rtl/>
        </w:rPr>
        <w:t>َ</w:t>
      </w:r>
      <w:r w:rsidRPr="00D44F1E">
        <w:rPr>
          <w:color w:val="000000"/>
          <w:sz w:val="36"/>
          <w:rtl/>
        </w:rPr>
        <w:t xml:space="preserve"> </w:t>
      </w:r>
      <w:r w:rsidRPr="00D44F1E">
        <w:rPr>
          <w:rFonts w:hint="eastAsia"/>
          <w:color w:val="000000"/>
          <w:sz w:val="36"/>
          <w:rtl/>
        </w:rPr>
        <w:t>فلاَ</w:t>
      </w:r>
      <w:r w:rsidRPr="00D44F1E">
        <w:rPr>
          <w:color w:val="000000"/>
          <w:sz w:val="36"/>
          <w:rtl/>
        </w:rPr>
        <w:t xml:space="preserve"> </w:t>
      </w:r>
      <w:r w:rsidRPr="00D44F1E">
        <w:rPr>
          <w:rFonts w:hint="eastAsia"/>
          <w:color w:val="000000"/>
          <w:sz w:val="36"/>
          <w:rtl/>
        </w:rPr>
        <w:t>عَليْهِ</w:t>
      </w:r>
      <w:r w:rsidRPr="00D44F1E">
        <w:rPr>
          <w:color w:val="000000"/>
          <w:sz w:val="36"/>
          <w:rtl/>
        </w:rPr>
        <w:t xml:space="preserve"> </w:t>
      </w:r>
      <w:r w:rsidRPr="00D44F1E">
        <w:rPr>
          <w:rFonts w:hint="eastAsia"/>
          <w:color w:val="000000"/>
          <w:sz w:val="36"/>
          <w:rtl/>
        </w:rPr>
        <w:t>أَنْ</w:t>
      </w:r>
      <w:r w:rsidRPr="00D44F1E">
        <w:rPr>
          <w:color w:val="000000"/>
          <w:sz w:val="36"/>
          <w:rtl/>
        </w:rPr>
        <w:t xml:space="preserve"> </w:t>
      </w:r>
      <w:r w:rsidRPr="00D44F1E">
        <w:rPr>
          <w:rFonts w:hint="eastAsia"/>
          <w:color w:val="000000"/>
          <w:sz w:val="36"/>
          <w:rtl/>
        </w:rPr>
        <w:t>يمُوت</w:t>
      </w:r>
      <w:r w:rsidRPr="00D44F1E">
        <w:rPr>
          <w:color w:val="000000"/>
          <w:sz w:val="36"/>
          <w:rtl/>
        </w:rPr>
        <w:t xml:space="preserve"> </w:t>
      </w:r>
      <w:r w:rsidRPr="00D44F1E">
        <w:rPr>
          <w:rFonts w:hint="eastAsia"/>
          <w:color w:val="000000"/>
          <w:sz w:val="36"/>
          <w:rtl/>
        </w:rPr>
        <w:t>يَهُودِيّاً</w:t>
      </w:r>
      <w:r w:rsidRPr="00D44F1E">
        <w:rPr>
          <w:color w:val="000000"/>
          <w:sz w:val="36"/>
          <w:rtl/>
        </w:rPr>
        <w:t xml:space="preserve"> </w:t>
      </w:r>
      <w:r w:rsidRPr="00D44F1E">
        <w:rPr>
          <w:rFonts w:hint="eastAsia"/>
          <w:color w:val="000000"/>
          <w:sz w:val="36"/>
          <w:rtl/>
        </w:rPr>
        <w:t>أو</w:t>
      </w:r>
      <w:r w:rsidRPr="00D44F1E">
        <w:rPr>
          <w:color w:val="000000"/>
          <w:sz w:val="36"/>
          <w:rtl/>
        </w:rPr>
        <w:t xml:space="preserve"> </w:t>
      </w:r>
      <w:r w:rsidRPr="00D44F1E">
        <w:rPr>
          <w:rFonts w:hint="eastAsia"/>
          <w:color w:val="000000"/>
          <w:sz w:val="36"/>
          <w:rtl/>
        </w:rPr>
        <w:t>نَصْرَانِيّاً</w:t>
      </w:r>
      <w:r w:rsidRPr="00D44F1E">
        <w:rPr>
          <w:color w:val="000000"/>
          <w:sz w:val="36"/>
          <w:rtl/>
        </w:rPr>
        <w:t xml:space="preserve"> </w:t>
      </w:r>
      <w:r w:rsidRPr="00D44F1E">
        <w:rPr>
          <w:rFonts w:hint="eastAsia"/>
          <w:color w:val="000000"/>
          <w:sz w:val="36"/>
          <w:rtl/>
        </w:rPr>
        <w:t>وذَلِكَ</w:t>
      </w:r>
      <w:r w:rsidRPr="00D44F1E">
        <w:rPr>
          <w:color w:val="000000"/>
          <w:sz w:val="36"/>
          <w:rtl/>
        </w:rPr>
        <w:t xml:space="preserve"> </w:t>
      </w:r>
      <w:r w:rsidRPr="00D44F1E">
        <w:rPr>
          <w:rFonts w:hint="eastAsia"/>
          <w:color w:val="000000"/>
          <w:sz w:val="36"/>
          <w:rtl/>
        </w:rPr>
        <w:t>أنّ</w:t>
      </w:r>
      <w:r w:rsidRPr="00D44F1E">
        <w:rPr>
          <w:color w:val="000000"/>
          <w:sz w:val="36"/>
          <w:rtl/>
        </w:rPr>
        <w:t xml:space="preserve"> </w:t>
      </w:r>
      <w:r w:rsidRPr="00D44F1E">
        <w:rPr>
          <w:rFonts w:hint="eastAsia"/>
          <w:color w:val="000000"/>
          <w:sz w:val="36"/>
          <w:rtl/>
        </w:rPr>
        <w:t>الله</w:t>
      </w:r>
      <w:r w:rsidRPr="00D44F1E">
        <w:rPr>
          <w:rFonts w:hint="cs"/>
          <w:color w:val="000000"/>
          <w:sz w:val="36"/>
          <w:rtl/>
        </w:rPr>
        <w:t>َ</w:t>
      </w:r>
      <w:r w:rsidRPr="00D44F1E">
        <w:rPr>
          <w:color w:val="000000"/>
          <w:sz w:val="36"/>
          <w:rtl/>
        </w:rPr>
        <w:t xml:space="preserve"> </w:t>
      </w:r>
      <w:r w:rsidRPr="00D44F1E">
        <w:rPr>
          <w:rFonts w:hint="eastAsia"/>
          <w:color w:val="000000"/>
          <w:sz w:val="36"/>
          <w:rtl/>
        </w:rPr>
        <w:t>يقُولُ</w:t>
      </w:r>
      <w:r w:rsidRPr="00D44F1E">
        <w:rPr>
          <w:color w:val="000000"/>
          <w:sz w:val="36"/>
          <w:rtl/>
        </w:rPr>
        <w:t xml:space="preserve"> </w:t>
      </w:r>
      <w:r w:rsidRPr="00D44F1E">
        <w:rPr>
          <w:rFonts w:hint="eastAsia"/>
          <w:color w:val="000000"/>
          <w:sz w:val="36"/>
          <w:rtl/>
        </w:rPr>
        <w:t>في</w:t>
      </w:r>
      <w:r w:rsidRPr="00D44F1E">
        <w:rPr>
          <w:color w:val="000000"/>
          <w:sz w:val="36"/>
          <w:rtl/>
        </w:rPr>
        <w:t xml:space="preserve"> </w:t>
      </w:r>
      <w:r w:rsidRPr="00D44F1E">
        <w:rPr>
          <w:rFonts w:hint="eastAsia"/>
          <w:color w:val="000000"/>
          <w:sz w:val="36"/>
          <w:rtl/>
        </w:rPr>
        <w:t>كِتَابِهِ</w:t>
      </w:r>
      <w:r w:rsidR="006217A6" w:rsidRPr="00D44F1E">
        <w:rPr>
          <w:color w:val="000000"/>
          <w:sz w:val="36"/>
          <w:rtl/>
        </w:rPr>
        <w:t>:</w:t>
      </w:r>
      <w:r w:rsidRPr="00D44F1E">
        <w:rPr>
          <w:color w:val="000000"/>
          <w:sz w:val="36"/>
          <w:rtl/>
        </w:rPr>
        <w:t xml:space="preserve"> </w:t>
      </w:r>
      <w:r w:rsidR="006217A6" w:rsidRPr="00D44F1E">
        <w:rPr>
          <w:rFonts w:hint="cs"/>
          <w:color w:val="000000"/>
          <w:sz w:val="36"/>
          <w:rtl/>
        </w:rPr>
        <w:t>((</w:t>
      </w:r>
      <w:r w:rsidRPr="00D44F1E">
        <w:rPr>
          <w:rFonts w:hint="cs"/>
          <w:color w:val="000000"/>
          <w:sz w:val="36"/>
          <w:rtl/>
        </w:rPr>
        <w:t>وَ</w:t>
      </w:r>
      <w:r w:rsidRPr="00D44F1E">
        <w:rPr>
          <w:color w:val="000000"/>
          <w:sz w:val="36"/>
          <w:rtl/>
        </w:rPr>
        <w:t>لِلّهِ عَلَى النَّاسِ حِجُّ الْبَيْتِ مَنِ اسْتَطَاعَ إِلَيْهِ سَبِيلاً وَمَن كَفَرَ فَإِنَّ الله غَنِيٌّ عَنِ الْعَالَمِين</w:t>
      </w:r>
      <w:r w:rsidRPr="00D44F1E">
        <w:rPr>
          <w:rFonts w:hint="cs"/>
          <w:color w:val="000000"/>
          <w:sz w:val="36"/>
          <w:rtl/>
        </w:rPr>
        <w:t>َ</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43"/>
      </w:r>
      <w:r w:rsidR="006217A6" w:rsidRPr="00966343">
        <w:rPr>
          <w:b/>
          <w:bCs/>
          <w:color w:val="008000"/>
          <w:sz w:val="36"/>
          <w:vertAlign w:val="superscript"/>
          <w:rtl/>
        </w:rPr>
        <w:t>)</w:t>
      </w:r>
      <w:r w:rsidR="006217A6">
        <w:rPr>
          <w:rFonts w:ascii="AGA Arabesque" w:hAnsi="AGA Arabesque" w:hint="cs"/>
          <w:sz w:val="36"/>
          <w:rtl/>
        </w:rPr>
        <w:t>.</w:t>
      </w:r>
      <w:r w:rsidR="00077300" w:rsidRPr="008646A7">
        <w:rPr>
          <w:rFonts w:ascii="AGA Arabesque" w:hAnsi="AGA Arabesque" w:hint="cs"/>
          <w:sz w:val="36"/>
          <w:rtl/>
        </w:rPr>
        <w:t xml:space="preserve"> </w:t>
      </w:r>
      <w:r w:rsidRPr="008646A7">
        <w:rPr>
          <w:rFonts w:ascii="AGA Arabesque" w:hAnsi="AGA Arabesque" w:hint="cs"/>
          <w:sz w:val="36"/>
          <w:rtl/>
        </w:rPr>
        <w:t>والحديث أخرجه الترمذيُّ في سننه أيضاً بسنده عن الحارث عن عليٍّ</w:t>
      </w:r>
      <w:r w:rsidR="006217A6" w:rsidRPr="00966343">
        <w:rPr>
          <w:b/>
          <w:bCs/>
          <w:color w:val="008000"/>
          <w:sz w:val="36"/>
          <w:vertAlign w:val="superscript"/>
          <w:rtl/>
        </w:rPr>
        <w:t>(</w:t>
      </w:r>
      <w:r w:rsidRPr="00966343">
        <w:rPr>
          <w:rStyle w:val="FootnoteReference"/>
          <w:b/>
          <w:bCs/>
          <w:color w:val="008000"/>
          <w:sz w:val="36"/>
          <w:rtl/>
        </w:rPr>
        <w:footnoteReference w:id="244"/>
      </w:r>
      <w:r w:rsidR="006217A6" w:rsidRPr="00966343">
        <w:rPr>
          <w:b/>
          <w:bCs/>
          <w:color w:val="008000"/>
          <w:sz w:val="36"/>
          <w:vertAlign w:val="superscript"/>
          <w:rtl/>
        </w:rPr>
        <w:t>)</w:t>
      </w:r>
      <w:r w:rsidR="006217A6">
        <w:rPr>
          <w:rFonts w:ascii="AGA Arabesque" w:hAnsi="AGA Arabesque" w:hint="cs"/>
          <w:sz w:val="36"/>
          <w:rtl/>
        </w:rPr>
        <w:t>.</w:t>
      </w:r>
    </w:p>
    <w:p w:rsidR="003D5D68" w:rsidRPr="008646A7" w:rsidRDefault="003D5D68" w:rsidP="008B674B">
      <w:pPr>
        <w:widowControl w:val="0"/>
        <w:spacing w:after="120"/>
        <w:ind w:firstLine="567"/>
        <w:jc w:val="lowKashida"/>
        <w:rPr>
          <w:rFonts w:ascii="AGA Arabesque" w:hAnsi="AGA Arabesque" w:hint="cs"/>
          <w:sz w:val="36"/>
          <w:rtl/>
        </w:rPr>
      </w:pPr>
      <w:r w:rsidRPr="008646A7">
        <w:rPr>
          <w:rFonts w:ascii="AGA Arabesque" w:hAnsi="AGA Arabesque" w:hint="cs"/>
          <w:sz w:val="36"/>
          <w:rtl/>
        </w:rPr>
        <w:t>أقول</w:t>
      </w:r>
      <w:r w:rsidR="006217A6">
        <w:rPr>
          <w:rFonts w:ascii="AGA Arabesque" w:hAnsi="AGA Arabesque" w:hint="cs"/>
          <w:sz w:val="36"/>
          <w:rtl/>
        </w:rPr>
        <w:t>:</w:t>
      </w:r>
      <w:r w:rsidRPr="008646A7">
        <w:rPr>
          <w:rFonts w:ascii="AGA Arabesque" w:hAnsi="AGA Arabesque" w:hint="cs"/>
          <w:sz w:val="36"/>
          <w:rtl/>
        </w:rPr>
        <w:t xml:space="preserve"> </w:t>
      </w:r>
      <w:r w:rsidR="006217A6">
        <w:rPr>
          <w:rFonts w:ascii="AGA Arabesque" w:hAnsi="AGA Arabesque" w:hint="cs"/>
          <w:sz w:val="36"/>
          <w:rtl/>
        </w:rPr>
        <w:t>(</w:t>
      </w:r>
      <w:r w:rsidRPr="008646A7">
        <w:rPr>
          <w:rFonts w:ascii="AGA Arabesque" w:hAnsi="AGA Arabesque" w:hint="cs"/>
          <w:sz w:val="36"/>
          <w:rtl/>
        </w:rPr>
        <w:t>مَنْ كَفَرَ</w:t>
      </w:r>
      <w:r w:rsidR="006217A6">
        <w:rPr>
          <w:rFonts w:ascii="AGA Arabesque" w:hAnsi="AGA Arabesque" w:hint="cs"/>
          <w:sz w:val="36"/>
          <w:rtl/>
        </w:rPr>
        <w:t>)</w:t>
      </w:r>
      <w:r w:rsidRPr="008646A7">
        <w:rPr>
          <w:rFonts w:ascii="AGA Arabesque" w:hAnsi="AGA Arabesque" w:hint="cs"/>
          <w:sz w:val="36"/>
          <w:rtl/>
        </w:rPr>
        <w:t xml:space="preserve"> أي من جَحَدَ فَرْضَهُ</w:t>
      </w:r>
      <w:r w:rsidR="006217A6">
        <w:rPr>
          <w:rFonts w:ascii="AGA Arabesque" w:hAnsi="AGA Arabesque" w:hint="cs"/>
          <w:sz w:val="36"/>
          <w:rtl/>
        </w:rPr>
        <w:t>،</w:t>
      </w:r>
      <w:r w:rsidRPr="008646A7">
        <w:rPr>
          <w:rFonts w:ascii="AGA Arabesque" w:hAnsi="AGA Arabesque" w:hint="cs"/>
          <w:sz w:val="36"/>
          <w:rtl/>
        </w:rPr>
        <w:t xml:space="preserve"> وأنْكَرَ وجوبَه فماتَ</w:t>
      </w:r>
      <w:r w:rsidR="006217A6">
        <w:rPr>
          <w:rFonts w:ascii="AGA Arabesque" w:hAnsi="AGA Arabesque" w:hint="cs"/>
          <w:sz w:val="36"/>
          <w:rtl/>
        </w:rPr>
        <w:t>،</w:t>
      </w:r>
      <w:r w:rsidRPr="008646A7">
        <w:rPr>
          <w:rFonts w:ascii="AGA Arabesque" w:hAnsi="AGA Arabesque" w:hint="cs"/>
          <w:sz w:val="36"/>
          <w:rtl/>
        </w:rPr>
        <w:t xml:space="preserve"> فهو كاليهود والنَّصارى الذين ماتوا على غير ملَّة الإسلام</w:t>
      </w:r>
      <w:r w:rsidR="006217A6">
        <w:rPr>
          <w:rFonts w:ascii="AGA Arabesque" w:hAnsi="AGA Arabesque" w:hint="cs"/>
          <w:sz w:val="36"/>
          <w:rtl/>
        </w:rPr>
        <w:t>،</w:t>
      </w:r>
      <w:r w:rsidRPr="008646A7">
        <w:rPr>
          <w:rFonts w:ascii="AGA Arabesque" w:hAnsi="AGA Arabesque" w:hint="cs"/>
          <w:sz w:val="36"/>
          <w:rtl/>
        </w:rPr>
        <w:t xml:space="preserve"> لأنَّ إنكارَ الضَّرُورِيِّ كُفْرٌ</w:t>
      </w:r>
      <w:r w:rsidR="006217A6">
        <w:rPr>
          <w:rFonts w:ascii="AGA Arabesque" w:hAnsi="AGA Arabesque" w:hint="cs"/>
          <w:sz w:val="36"/>
          <w:rtl/>
        </w:rPr>
        <w:t>.</w:t>
      </w:r>
    </w:p>
    <w:p w:rsidR="003D5D68" w:rsidRPr="008646A7" w:rsidRDefault="003D5D68" w:rsidP="008B674B">
      <w:pPr>
        <w:widowControl w:val="0"/>
        <w:spacing w:after="120"/>
        <w:ind w:firstLine="567"/>
        <w:jc w:val="lowKashida"/>
        <w:rPr>
          <w:rFonts w:hint="cs"/>
          <w:sz w:val="36"/>
          <w:rtl/>
        </w:rPr>
      </w:pPr>
      <w:r w:rsidRPr="008646A7">
        <w:rPr>
          <w:rFonts w:ascii="AGA Arabesque" w:hAnsi="AGA Arabesque" w:hint="cs"/>
          <w:sz w:val="36"/>
          <w:rtl/>
        </w:rPr>
        <w:t>2</w:t>
      </w:r>
      <w:r w:rsidR="006217A6">
        <w:rPr>
          <w:rFonts w:ascii="AGA Arabesque" w:hAnsi="AGA Arabesque" w:hint="cs"/>
          <w:sz w:val="36"/>
          <w:rtl/>
        </w:rPr>
        <w:t>-</w:t>
      </w:r>
      <w:r w:rsidRPr="008646A7">
        <w:rPr>
          <w:rFonts w:ascii="AGA Arabesque" w:hAnsi="AGA Arabesque" w:hint="cs"/>
          <w:sz w:val="36"/>
          <w:rtl/>
        </w:rPr>
        <w:t xml:space="preserve"> وفي مسند زيد بن علي بن الحسين عن أبيه عن جدِّهِ عن عليٍّ أمير المؤمنين عليهم السلام في قول الله عَزَّ وَجَلَّ</w:t>
      </w:r>
      <w:r w:rsidR="006217A6">
        <w:rPr>
          <w:rFonts w:ascii="AGA Arabesque" w:hAnsi="AGA Arabesque" w:hint="cs"/>
          <w:sz w:val="36"/>
          <w:rtl/>
        </w:rPr>
        <w:t>:</w:t>
      </w:r>
      <w:r w:rsidRPr="008646A7">
        <w:rPr>
          <w:rFonts w:ascii="AGA Arabesque" w:hAnsi="AGA Arabesque" w:hint="cs"/>
          <w:sz w:val="36"/>
          <w:rtl/>
        </w:rPr>
        <w:t xml:space="preserve"> </w:t>
      </w:r>
      <w:r w:rsidR="006217A6" w:rsidRPr="006B3342">
        <w:rPr>
          <w:rFonts w:ascii="AGA Arabesque" w:hAnsi="AGA Arabesque"/>
          <w:color w:val="0000FF"/>
          <w:sz w:val="36"/>
          <w:rtl/>
        </w:rPr>
        <w:t>((</w:t>
      </w:r>
      <w:r w:rsidRPr="006B3342">
        <w:rPr>
          <w:color w:val="0000FF"/>
          <w:sz w:val="36"/>
          <w:rtl/>
        </w:rPr>
        <w:t>إِنَّ الصَّفَا وَالْمَرْوَةَ مِن شَعَآئِرِ اللّهِ فَمَنْ حَجَّ الْبَيْتَ أَوِ اعْتَمَرَ فَلاَ جُنَاحَ عَلَيْهِ أَن يَطَّوَّفَ بِهِمَا وَمَن تَطَوَّعَ خَيْرًا فَإِنَّ اللّهَ شَاكِرٌ عَلِيمٌ</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Pr="00BD14E0">
        <w:rPr>
          <w:color w:val="800000"/>
          <w:sz w:val="24"/>
          <w:szCs w:val="24"/>
          <w:rtl/>
        </w:rPr>
        <w:t>البقرة</w:t>
      </w:r>
      <w:r w:rsidR="006217A6" w:rsidRPr="00BD14E0">
        <w:rPr>
          <w:rFonts w:hint="cs"/>
          <w:color w:val="800000"/>
          <w:sz w:val="24"/>
          <w:szCs w:val="24"/>
          <w:rtl/>
        </w:rPr>
        <w:t>:</w:t>
      </w:r>
      <w:r w:rsidRPr="00BD14E0">
        <w:rPr>
          <w:color w:val="800000"/>
          <w:sz w:val="24"/>
          <w:szCs w:val="24"/>
          <w:rtl/>
        </w:rPr>
        <w:t>158</w:t>
      </w:r>
      <w:r w:rsidR="003D0D21" w:rsidRPr="00BD14E0">
        <w:rPr>
          <w:color w:val="800000"/>
          <w:sz w:val="24"/>
          <w:szCs w:val="24"/>
          <w:rtl/>
        </w:rPr>
        <w:t>]</w:t>
      </w:r>
      <w:r w:rsidR="006217A6">
        <w:rPr>
          <w:rFonts w:ascii="AGA Arabesque" w:hAnsi="AGA Arabesque" w:hint="cs"/>
          <w:sz w:val="36"/>
          <w:rtl/>
        </w:rPr>
        <w:t>،</w:t>
      </w:r>
      <w:r w:rsidRPr="008646A7">
        <w:rPr>
          <w:rFonts w:ascii="AGA Arabesque" w:hAnsi="AGA Arabesque" w:hint="cs"/>
          <w:sz w:val="36"/>
          <w:rtl/>
        </w:rPr>
        <w:t xml:space="preserve"> قال</w:t>
      </w:r>
      <w:r w:rsidR="006217A6">
        <w:rPr>
          <w:rFonts w:ascii="AGA Arabesque" w:hAnsi="AGA Arabesque" w:hint="cs"/>
          <w:sz w:val="36"/>
          <w:rtl/>
        </w:rPr>
        <w:t>:</w:t>
      </w:r>
      <w:r w:rsidRPr="008646A7">
        <w:rPr>
          <w:rFonts w:ascii="AGA Arabesque" w:hAnsi="AGA Arabesque" w:hint="cs"/>
          <w:sz w:val="36"/>
          <w:rtl/>
        </w:rPr>
        <w:t xml:space="preserve"> </w:t>
      </w:r>
      <w:r w:rsidR="00D44F1E" w:rsidRPr="00966343">
        <w:rPr>
          <w:rFonts w:ascii="AGA Arabesque" w:hAnsi="AGA Arabesque" w:hint="eastAsia"/>
          <w:color w:val="008000"/>
          <w:sz w:val="36"/>
          <w:rtl/>
        </w:rPr>
        <w:t>«</w:t>
      </w:r>
      <w:r w:rsidRPr="00D44F1E">
        <w:rPr>
          <w:color w:val="000000"/>
          <w:sz w:val="36"/>
          <w:rtl/>
        </w:rPr>
        <w:t xml:space="preserve">كان عليهما </w:t>
      </w:r>
      <w:r w:rsidRPr="00D44F1E">
        <w:rPr>
          <w:rFonts w:hint="cs"/>
          <w:color w:val="000000"/>
          <w:sz w:val="36"/>
          <w:rtl/>
        </w:rPr>
        <w:t>أصنامٌ</w:t>
      </w:r>
      <w:r w:rsidRPr="00D44F1E">
        <w:rPr>
          <w:color w:val="000000"/>
          <w:sz w:val="36"/>
          <w:rtl/>
        </w:rPr>
        <w:t xml:space="preserve"> فتحر</w:t>
      </w:r>
      <w:r w:rsidRPr="00D44F1E">
        <w:rPr>
          <w:rFonts w:hint="cs"/>
          <w:color w:val="000000"/>
          <w:sz w:val="36"/>
          <w:rtl/>
        </w:rPr>
        <w:t>َّ</w:t>
      </w:r>
      <w:r w:rsidRPr="00D44F1E">
        <w:rPr>
          <w:color w:val="000000"/>
          <w:sz w:val="36"/>
          <w:rtl/>
        </w:rPr>
        <w:t xml:space="preserve">ج المسلمون من الطواف بينهما </w:t>
      </w:r>
      <w:r w:rsidRPr="00D44F1E">
        <w:rPr>
          <w:rFonts w:hint="cs"/>
          <w:color w:val="000000"/>
          <w:sz w:val="36"/>
          <w:rtl/>
        </w:rPr>
        <w:t>لأجلِ</w:t>
      </w:r>
      <w:r w:rsidRPr="00D44F1E">
        <w:rPr>
          <w:color w:val="000000"/>
          <w:sz w:val="36"/>
          <w:rtl/>
        </w:rPr>
        <w:t xml:space="preserve"> </w:t>
      </w:r>
      <w:r w:rsidRPr="00D44F1E">
        <w:rPr>
          <w:rFonts w:hint="cs"/>
          <w:color w:val="000000"/>
          <w:sz w:val="36"/>
          <w:rtl/>
        </w:rPr>
        <w:t>الأصنامِ</w:t>
      </w:r>
      <w:r w:rsidRPr="00D44F1E">
        <w:rPr>
          <w:color w:val="000000"/>
          <w:sz w:val="36"/>
          <w:rtl/>
        </w:rPr>
        <w:t xml:space="preserve"> فأنزل الله عَزَّ وَجَلَّ لئلا</w:t>
      </w:r>
      <w:r w:rsidRPr="00D44F1E">
        <w:rPr>
          <w:rFonts w:hint="cs"/>
          <w:color w:val="000000"/>
          <w:sz w:val="36"/>
          <w:rtl/>
        </w:rPr>
        <w:t>ّ</w:t>
      </w:r>
      <w:r w:rsidRPr="00D44F1E">
        <w:rPr>
          <w:color w:val="000000"/>
          <w:sz w:val="36"/>
          <w:rtl/>
        </w:rPr>
        <w:t xml:space="preserve"> يكون</w:t>
      </w:r>
      <w:r w:rsidRPr="00D44F1E">
        <w:rPr>
          <w:rFonts w:hint="cs"/>
          <w:color w:val="000000"/>
          <w:sz w:val="36"/>
          <w:rtl/>
        </w:rPr>
        <w:t>َ</w:t>
      </w:r>
      <w:r w:rsidRPr="00D44F1E">
        <w:rPr>
          <w:color w:val="000000"/>
          <w:sz w:val="36"/>
          <w:rtl/>
        </w:rPr>
        <w:t xml:space="preserve"> عليه</w:t>
      </w:r>
      <w:r w:rsidRPr="00D44F1E">
        <w:rPr>
          <w:rFonts w:hint="cs"/>
          <w:color w:val="000000"/>
          <w:sz w:val="36"/>
          <w:rtl/>
        </w:rPr>
        <w:t>ِ</w:t>
      </w:r>
      <w:r w:rsidRPr="00D44F1E">
        <w:rPr>
          <w:color w:val="000000"/>
          <w:sz w:val="36"/>
          <w:rtl/>
        </w:rPr>
        <w:t>م</w:t>
      </w:r>
      <w:r w:rsidRPr="00D44F1E">
        <w:rPr>
          <w:rFonts w:hint="cs"/>
          <w:color w:val="000000"/>
          <w:sz w:val="36"/>
          <w:rtl/>
        </w:rPr>
        <w:t>ُ</w:t>
      </w:r>
      <w:r w:rsidRPr="00D44F1E">
        <w:rPr>
          <w:color w:val="000000"/>
          <w:sz w:val="36"/>
          <w:rtl/>
        </w:rPr>
        <w:t xml:space="preserve"> حرج</w:t>
      </w:r>
      <w:r w:rsidRPr="00D44F1E">
        <w:rPr>
          <w:rFonts w:hint="cs"/>
          <w:color w:val="000000"/>
          <w:sz w:val="36"/>
          <w:rtl/>
        </w:rPr>
        <w:t>ٌ</w:t>
      </w:r>
      <w:r w:rsidRPr="00D44F1E">
        <w:rPr>
          <w:color w:val="000000"/>
          <w:sz w:val="36"/>
          <w:rtl/>
        </w:rPr>
        <w:t xml:space="preserve"> في الطواف من </w:t>
      </w:r>
      <w:r w:rsidRPr="00D44F1E">
        <w:rPr>
          <w:rFonts w:hint="cs"/>
          <w:color w:val="000000"/>
          <w:sz w:val="36"/>
          <w:rtl/>
        </w:rPr>
        <w:t>أ</w:t>
      </w:r>
      <w:r w:rsidRPr="00D44F1E">
        <w:rPr>
          <w:color w:val="000000"/>
          <w:sz w:val="36"/>
          <w:rtl/>
        </w:rPr>
        <w:t xml:space="preserve">جل </w:t>
      </w:r>
      <w:r w:rsidRPr="00D44F1E">
        <w:rPr>
          <w:rFonts w:hint="cs"/>
          <w:color w:val="000000"/>
          <w:sz w:val="36"/>
          <w:rtl/>
        </w:rPr>
        <w:t>الأصنام</w:t>
      </w:r>
      <w:r w:rsidR="00D44F1E" w:rsidRPr="00966343">
        <w:rPr>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45"/>
      </w:r>
      <w:r w:rsidR="006217A6" w:rsidRPr="00966343">
        <w:rPr>
          <w:b/>
          <w:bCs/>
          <w:color w:val="008000"/>
          <w:sz w:val="36"/>
          <w:vertAlign w:val="superscript"/>
          <w:rtl/>
        </w:rPr>
        <w:t>)</w:t>
      </w:r>
      <w:r w:rsidR="006217A6">
        <w:rPr>
          <w:rFonts w:hint="cs"/>
          <w:sz w:val="36"/>
          <w:rtl/>
        </w:rPr>
        <w:t>.</w:t>
      </w:r>
    </w:p>
    <w:p w:rsidR="003D5D68" w:rsidRPr="008646A7" w:rsidRDefault="003D5D68" w:rsidP="008B674B">
      <w:pPr>
        <w:widowControl w:val="0"/>
        <w:spacing w:after="120"/>
        <w:ind w:firstLine="567"/>
        <w:jc w:val="lowKashida"/>
        <w:rPr>
          <w:rFonts w:ascii="AGA Arabesque" w:hAnsi="AGA Arabesque" w:hint="cs"/>
          <w:sz w:val="36"/>
          <w:rtl/>
        </w:rPr>
      </w:pPr>
      <w:r w:rsidRPr="008646A7">
        <w:rPr>
          <w:rFonts w:ascii="AGA Arabesque" w:hAnsi="AGA Arabesque" w:hint="cs"/>
          <w:sz w:val="36"/>
          <w:rtl/>
        </w:rPr>
        <w:t>أقول</w:t>
      </w:r>
      <w:r w:rsidR="006217A6">
        <w:rPr>
          <w:rFonts w:ascii="AGA Arabesque" w:hAnsi="AGA Arabesque" w:hint="cs"/>
          <w:sz w:val="36"/>
          <w:rtl/>
        </w:rPr>
        <w:t>:</w:t>
      </w:r>
      <w:r w:rsidRPr="008646A7">
        <w:rPr>
          <w:rFonts w:ascii="AGA Arabesque" w:hAnsi="AGA Arabesque" w:hint="cs"/>
          <w:sz w:val="36"/>
          <w:rtl/>
        </w:rPr>
        <w:t xml:space="preserve"> إن الطواف بين الصفا والمروة من أركان الحجِّ وواجباته</w:t>
      </w:r>
      <w:r w:rsidR="006217A6">
        <w:rPr>
          <w:rFonts w:ascii="AGA Arabesque" w:hAnsi="AGA Arabesque" w:hint="cs"/>
          <w:sz w:val="36"/>
          <w:rtl/>
        </w:rPr>
        <w:t>،</w:t>
      </w:r>
      <w:r w:rsidRPr="008646A7">
        <w:rPr>
          <w:rFonts w:ascii="AGA Arabesque" w:hAnsi="AGA Arabesque" w:hint="cs"/>
          <w:sz w:val="36"/>
          <w:rtl/>
        </w:rPr>
        <w:t xml:space="preserve"> ومع ذلك قال تعالى</w:t>
      </w:r>
      <w:r w:rsidR="006217A6">
        <w:rPr>
          <w:rFonts w:ascii="AGA Arabesque" w:hAnsi="AGA Arabesque" w:hint="cs"/>
          <w:sz w:val="36"/>
          <w:rtl/>
        </w:rPr>
        <w:t>:</w:t>
      </w:r>
      <w:r w:rsidRPr="008646A7">
        <w:rPr>
          <w:rFonts w:ascii="AGA Arabesque" w:hAnsi="AGA Arabesque" w:hint="cs"/>
          <w:sz w:val="36"/>
          <w:rtl/>
        </w:rPr>
        <w:t xml:space="preserve"> </w:t>
      </w:r>
      <w:r w:rsidR="006217A6" w:rsidRPr="006B3342">
        <w:rPr>
          <w:rFonts w:ascii="AGA Arabesque" w:hAnsi="AGA Arabesque" w:hint="cs"/>
          <w:color w:val="0000FF"/>
          <w:sz w:val="36"/>
          <w:rtl/>
        </w:rPr>
        <w:t>((</w:t>
      </w:r>
      <w:r w:rsidRPr="006B3342">
        <w:rPr>
          <w:color w:val="0000FF"/>
          <w:sz w:val="36"/>
          <w:rtl/>
        </w:rPr>
        <w:t>فَلاَ جُنَاحَ عَلَيْهِ أَن يَطَّوَّفَ بِهِمَا</w:t>
      </w:r>
      <w:r w:rsidR="006217A6" w:rsidRPr="006B3342">
        <w:rPr>
          <w:rFonts w:ascii="AGA Arabesque" w:hAnsi="AGA Arabesque" w:hint="cs"/>
          <w:color w:val="0000FF"/>
          <w:sz w:val="36"/>
          <w:rtl/>
        </w:rPr>
        <w:t>))</w:t>
      </w:r>
      <w:r w:rsidRPr="008646A7">
        <w:rPr>
          <w:rFonts w:ascii="AGA Arabesque" w:hAnsi="AGA Arabesque" w:hint="cs"/>
          <w:sz w:val="36"/>
          <w:rtl/>
        </w:rPr>
        <w:t xml:space="preserve"> فبيَّن الإمام</w:t>
      </w:r>
      <w:r w:rsidR="00077300" w:rsidRPr="008646A7">
        <w:rPr>
          <w:rFonts w:ascii="AGA Arabesque" w:hAnsi="AGA Arabesque" w:hint="cs"/>
          <w:sz w:val="36"/>
          <w:rtl/>
        </w:rPr>
        <w:t xml:space="preserve"> </w:t>
      </w:r>
      <w:r w:rsidRPr="008646A7">
        <w:rPr>
          <w:rFonts w:ascii="AGA Arabesque" w:hAnsi="AGA Arabesque" w:hint="cs"/>
          <w:sz w:val="36"/>
          <w:rtl/>
        </w:rPr>
        <w:t>عليه السلام</w:t>
      </w:r>
      <w:r w:rsidR="00077300" w:rsidRPr="008646A7">
        <w:rPr>
          <w:rFonts w:ascii="AGA Arabesque" w:hAnsi="AGA Arabesque" w:hint="cs"/>
          <w:sz w:val="36"/>
          <w:rtl/>
        </w:rPr>
        <w:t xml:space="preserve"> </w:t>
      </w:r>
      <w:r w:rsidRPr="008646A7">
        <w:rPr>
          <w:rFonts w:ascii="AGA Arabesque" w:hAnsi="AGA Arabesque" w:hint="cs"/>
          <w:sz w:val="36"/>
          <w:rtl/>
        </w:rPr>
        <w:t>سبب ورود هذا التعبير في كلامه الله سبحانه</w:t>
      </w:r>
      <w:r w:rsidR="006217A6">
        <w:rPr>
          <w:rFonts w:ascii="AGA Arabesque" w:hAnsi="AGA Arabesque" w:hint="cs"/>
          <w:sz w:val="36"/>
          <w:rtl/>
        </w:rPr>
        <w:t>.</w:t>
      </w:r>
    </w:p>
    <w:p w:rsidR="003D5D68" w:rsidRPr="008646A7" w:rsidRDefault="003D5D68" w:rsidP="008B674B">
      <w:pPr>
        <w:widowControl w:val="0"/>
        <w:spacing w:after="120"/>
        <w:ind w:firstLine="567"/>
        <w:jc w:val="lowKashida"/>
        <w:rPr>
          <w:rFonts w:hint="cs"/>
          <w:sz w:val="36"/>
          <w:rtl/>
        </w:rPr>
      </w:pPr>
      <w:r w:rsidRPr="008646A7">
        <w:rPr>
          <w:rFonts w:ascii="AGA Arabesque" w:hAnsi="AGA Arabesque" w:hint="cs"/>
          <w:sz w:val="36"/>
          <w:rtl/>
        </w:rPr>
        <w:t>3</w:t>
      </w:r>
      <w:r w:rsidR="006217A6">
        <w:rPr>
          <w:rFonts w:ascii="AGA Arabesque" w:hAnsi="AGA Arabesque" w:hint="cs"/>
          <w:sz w:val="36"/>
          <w:rtl/>
        </w:rPr>
        <w:t>-</w:t>
      </w:r>
      <w:r w:rsidRPr="008646A7">
        <w:rPr>
          <w:rFonts w:ascii="AGA Arabesque" w:hAnsi="AGA Arabesque" w:hint="cs"/>
          <w:sz w:val="36"/>
          <w:rtl/>
        </w:rPr>
        <w:t xml:space="preserve"> وفي مسند زيد بن علي عن أمير المؤمنين عليٍّ عليهم السلام أنَّه قال</w:t>
      </w:r>
      <w:r w:rsidR="006217A6">
        <w:rPr>
          <w:rFonts w:ascii="AGA Arabesque" w:hAnsi="AGA Arabesque" w:hint="cs"/>
          <w:sz w:val="36"/>
          <w:rtl/>
        </w:rPr>
        <w:t>:</w:t>
      </w:r>
      <w:r w:rsidRPr="008646A7">
        <w:rPr>
          <w:rFonts w:ascii="AGA Arabesque" w:hAnsi="AGA Arabesque" w:hint="cs"/>
          <w:sz w:val="36"/>
          <w:rtl/>
        </w:rPr>
        <w:t xml:space="preserve"> </w:t>
      </w:r>
      <w:r w:rsidR="00D44F1E" w:rsidRPr="00966343">
        <w:rPr>
          <w:rFonts w:ascii="AGA Arabesque" w:hAnsi="AGA Arabesque" w:hint="eastAsia"/>
          <w:color w:val="008000"/>
          <w:sz w:val="36"/>
          <w:rtl/>
        </w:rPr>
        <w:t>«</w:t>
      </w:r>
      <w:r w:rsidRPr="00D44F1E">
        <w:rPr>
          <w:rFonts w:hint="cs"/>
          <w:color w:val="000000"/>
          <w:sz w:val="36"/>
          <w:rtl/>
        </w:rPr>
        <w:t>لمَّا نزل قوله تعالى</w:t>
      </w:r>
      <w:r w:rsidR="006217A6" w:rsidRPr="00D44F1E">
        <w:rPr>
          <w:rFonts w:hint="cs"/>
          <w:color w:val="000000"/>
          <w:sz w:val="36"/>
          <w:rtl/>
        </w:rPr>
        <w:t>:</w:t>
      </w:r>
      <w:r w:rsidRPr="006B3342">
        <w:rPr>
          <w:rFonts w:hint="cs"/>
          <w:color w:val="0000FF"/>
          <w:sz w:val="36"/>
          <w:rtl/>
        </w:rPr>
        <w:t xml:space="preserve"> </w:t>
      </w:r>
      <w:r w:rsidR="006217A6" w:rsidRPr="006B3342">
        <w:rPr>
          <w:rFonts w:hint="cs"/>
          <w:color w:val="0000FF"/>
          <w:sz w:val="36"/>
          <w:rtl/>
        </w:rPr>
        <w:t>((</w:t>
      </w:r>
      <w:r w:rsidRPr="006B3342">
        <w:rPr>
          <w:color w:val="0000FF"/>
          <w:sz w:val="36"/>
          <w:rtl/>
        </w:rPr>
        <w:t>وَلِلّهِ عَلَى النَّاسِ حِجُّ الْبَيْتِ مَنِ اسْتَطَاعَ إِلَيْهِ سَبِيلاً</w:t>
      </w:r>
      <w:r w:rsidR="006217A6" w:rsidRPr="006B3342">
        <w:rPr>
          <w:rFonts w:hint="cs"/>
          <w:color w:val="0000FF"/>
          <w:sz w:val="36"/>
          <w:rtl/>
        </w:rPr>
        <w:t>))</w:t>
      </w:r>
      <w:r w:rsidRPr="008646A7">
        <w:rPr>
          <w:rFonts w:hint="cs"/>
          <w:sz w:val="36"/>
          <w:rtl/>
        </w:rPr>
        <w:t xml:space="preserve"> </w:t>
      </w:r>
      <w:r w:rsidRPr="008646A7">
        <w:rPr>
          <w:sz w:val="36"/>
          <w:rtl/>
        </w:rPr>
        <w:t>قام رجل</w:t>
      </w:r>
      <w:r w:rsidRPr="008646A7">
        <w:rPr>
          <w:rFonts w:hint="cs"/>
          <w:sz w:val="36"/>
          <w:rtl/>
        </w:rPr>
        <w:t>ٌ</w:t>
      </w:r>
      <w:r w:rsidRPr="008646A7">
        <w:rPr>
          <w:sz w:val="36"/>
          <w:rtl/>
        </w:rPr>
        <w:t xml:space="preserve"> إلى النبي</w:t>
      </w:r>
      <w:r w:rsidRPr="008646A7">
        <w:rPr>
          <w:rFonts w:hint="cs"/>
          <w:sz w:val="36"/>
          <w:rtl/>
        </w:rPr>
        <w:t>ِّ</w:t>
      </w:r>
      <w:r w:rsidRPr="008646A7">
        <w:rPr>
          <w:sz w:val="36"/>
          <w:rtl/>
        </w:rPr>
        <w:t xml:space="preserve"> صل</w:t>
      </w:r>
      <w:r w:rsidRPr="008646A7">
        <w:rPr>
          <w:rFonts w:hint="cs"/>
          <w:sz w:val="36"/>
          <w:rtl/>
        </w:rPr>
        <w:t>َّ</w:t>
      </w:r>
      <w:r w:rsidRPr="008646A7">
        <w:rPr>
          <w:sz w:val="36"/>
          <w:rtl/>
        </w:rPr>
        <w:t>ى الله عليه وآله فقال</w:t>
      </w:r>
      <w:r w:rsidR="006217A6">
        <w:rPr>
          <w:sz w:val="36"/>
          <w:rtl/>
        </w:rPr>
        <w:t>:</w:t>
      </w:r>
      <w:r w:rsidRPr="008646A7">
        <w:rPr>
          <w:sz w:val="36"/>
          <w:rtl/>
        </w:rPr>
        <w:t xml:space="preserve"> يا</w:t>
      </w:r>
      <w:r w:rsidRPr="008646A7">
        <w:rPr>
          <w:rFonts w:hint="cs"/>
          <w:sz w:val="36"/>
          <w:rtl/>
        </w:rPr>
        <w:t xml:space="preserve"> </w:t>
      </w:r>
      <w:r w:rsidRPr="008646A7">
        <w:rPr>
          <w:sz w:val="36"/>
          <w:rtl/>
        </w:rPr>
        <w:t>رسول الله</w:t>
      </w:r>
      <w:r w:rsidR="006217A6">
        <w:rPr>
          <w:rFonts w:hint="cs"/>
          <w:sz w:val="36"/>
          <w:rtl/>
        </w:rPr>
        <w:t>!</w:t>
      </w:r>
      <w:r w:rsidRPr="008646A7">
        <w:rPr>
          <w:sz w:val="36"/>
          <w:rtl/>
        </w:rPr>
        <w:t xml:space="preserve"> الحج</w:t>
      </w:r>
      <w:r w:rsidRPr="008646A7">
        <w:rPr>
          <w:rFonts w:hint="cs"/>
          <w:sz w:val="36"/>
          <w:rtl/>
        </w:rPr>
        <w:t>ُّ</w:t>
      </w:r>
      <w:r w:rsidRPr="008646A7">
        <w:rPr>
          <w:sz w:val="36"/>
          <w:rtl/>
        </w:rPr>
        <w:t xml:space="preserve"> واجب</w:t>
      </w:r>
      <w:r w:rsidRPr="008646A7">
        <w:rPr>
          <w:rFonts w:hint="cs"/>
          <w:sz w:val="36"/>
          <w:rtl/>
        </w:rPr>
        <w:t>ٌ</w:t>
      </w:r>
      <w:r w:rsidRPr="008646A7">
        <w:rPr>
          <w:sz w:val="36"/>
          <w:rtl/>
        </w:rPr>
        <w:t xml:space="preserve"> علينا في كل</w:t>
      </w:r>
      <w:r w:rsidRPr="008646A7">
        <w:rPr>
          <w:rFonts w:hint="cs"/>
          <w:sz w:val="36"/>
          <w:rtl/>
        </w:rPr>
        <w:t>ِّ</w:t>
      </w:r>
      <w:r w:rsidRPr="008646A7">
        <w:rPr>
          <w:sz w:val="36"/>
          <w:rtl/>
        </w:rPr>
        <w:t xml:space="preserve"> سنة</w:t>
      </w:r>
      <w:r w:rsidRPr="008646A7">
        <w:rPr>
          <w:rFonts w:hint="cs"/>
          <w:sz w:val="36"/>
          <w:rtl/>
        </w:rPr>
        <w:t>ٍ</w:t>
      </w:r>
      <w:r w:rsidR="006217A6">
        <w:rPr>
          <w:rFonts w:hint="cs"/>
          <w:sz w:val="36"/>
          <w:rtl/>
        </w:rPr>
        <w:t>؟</w:t>
      </w:r>
      <w:r w:rsidRPr="008646A7">
        <w:rPr>
          <w:sz w:val="36"/>
          <w:rtl/>
        </w:rPr>
        <w:t xml:space="preserve"> أو مر</w:t>
      </w:r>
      <w:r w:rsidRPr="008646A7">
        <w:rPr>
          <w:rFonts w:hint="cs"/>
          <w:sz w:val="36"/>
          <w:rtl/>
        </w:rPr>
        <w:t>َّ</w:t>
      </w:r>
      <w:r w:rsidRPr="008646A7">
        <w:rPr>
          <w:sz w:val="36"/>
          <w:rtl/>
        </w:rPr>
        <w:t>ة</w:t>
      </w:r>
      <w:r w:rsidRPr="008646A7">
        <w:rPr>
          <w:rFonts w:hint="cs"/>
          <w:sz w:val="36"/>
          <w:rtl/>
        </w:rPr>
        <w:t>ً</w:t>
      </w:r>
      <w:r w:rsidRPr="008646A7">
        <w:rPr>
          <w:sz w:val="36"/>
          <w:rtl/>
        </w:rPr>
        <w:t xml:space="preserve"> واحدة</w:t>
      </w:r>
      <w:r w:rsidRPr="008646A7">
        <w:rPr>
          <w:rFonts w:hint="cs"/>
          <w:sz w:val="36"/>
          <w:rtl/>
        </w:rPr>
        <w:t>ً</w:t>
      </w:r>
      <w:r w:rsidRPr="008646A7">
        <w:rPr>
          <w:sz w:val="36"/>
          <w:rtl/>
        </w:rPr>
        <w:t xml:space="preserve"> في الد</w:t>
      </w:r>
      <w:r w:rsidRPr="008646A7">
        <w:rPr>
          <w:rFonts w:hint="cs"/>
          <w:sz w:val="36"/>
          <w:rtl/>
        </w:rPr>
        <w:t>َّ</w:t>
      </w:r>
      <w:r w:rsidRPr="008646A7">
        <w:rPr>
          <w:sz w:val="36"/>
          <w:rtl/>
        </w:rPr>
        <w:t>ه</w:t>
      </w:r>
      <w:r w:rsidRPr="008646A7">
        <w:rPr>
          <w:rFonts w:hint="cs"/>
          <w:sz w:val="36"/>
          <w:rtl/>
        </w:rPr>
        <w:t>ْ</w:t>
      </w:r>
      <w:r w:rsidRPr="008646A7">
        <w:rPr>
          <w:sz w:val="36"/>
          <w:rtl/>
        </w:rPr>
        <w:t>ر</w:t>
      </w:r>
      <w:r w:rsidRPr="008646A7">
        <w:rPr>
          <w:rFonts w:hint="cs"/>
          <w:sz w:val="36"/>
          <w:rtl/>
        </w:rPr>
        <w:t>ِ</w:t>
      </w:r>
      <w:r w:rsidR="006217A6">
        <w:rPr>
          <w:sz w:val="36"/>
          <w:rtl/>
        </w:rPr>
        <w:t>؟</w:t>
      </w:r>
      <w:r w:rsidRPr="008646A7">
        <w:rPr>
          <w:sz w:val="36"/>
          <w:rtl/>
        </w:rPr>
        <w:t xml:space="preserve"> فقال النبي</w:t>
      </w:r>
      <w:r w:rsidRPr="008646A7">
        <w:rPr>
          <w:rFonts w:hint="cs"/>
          <w:sz w:val="36"/>
          <w:rtl/>
        </w:rPr>
        <w:t>ُّ</w:t>
      </w:r>
      <w:r w:rsidRPr="008646A7">
        <w:rPr>
          <w:sz w:val="36"/>
          <w:rtl/>
        </w:rPr>
        <w:t xml:space="preserve"> صل</w:t>
      </w:r>
      <w:r w:rsidRPr="008646A7">
        <w:rPr>
          <w:rFonts w:hint="cs"/>
          <w:sz w:val="36"/>
          <w:rtl/>
        </w:rPr>
        <w:t>َّ</w:t>
      </w:r>
      <w:r w:rsidRPr="008646A7">
        <w:rPr>
          <w:sz w:val="36"/>
          <w:rtl/>
        </w:rPr>
        <w:t>ى الله عليه وآله</w:t>
      </w:r>
      <w:r w:rsidR="006217A6">
        <w:rPr>
          <w:sz w:val="36"/>
          <w:rtl/>
        </w:rPr>
        <w:t>:</w:t>
      </w:r>
      <w:r w:rsidRPr="008646A7">
        <w:rPr>
          <w:sz w:val="36"/>
          <w:rtl/>
        </w:rPr>
        <w:t xml:space="preserve"> ب</w:t>
      </w:r>
      <w:r w:rsidRPr="008646A7">
        <w:rPr>
          <w:rFonts w:hint="cs"/>
          <w:sz w:val="36"/>
          <w:rtl/>
        </w:rPr>
        <w:t>َ</w:t>
      </w:r>
      <w:r w:rsidRPr="008646A7">
        <w:rPr>
          <w:sz w:val="36"/>
          <w:rtl/>
        </w:rPr>
        <w:t>ل</w:t>
      </w:r>
      <w:r w:rsidRPr="008646A7">
        <w:rPr>
          <w:rFonts w:hint="cs"/>
          <w:sz w:val="36"/>
          <w:rtl/>
        </w:rPr>
        <w:t>ْ</w:t>
      </w:r>
      <w:r w:rsidRPr="008646A7">
        <w:rPr>
          <w:sz w:val="36"/>
          <w:rtl/>
        </w:rPr>
        <w:t xml:space="preserve"> مر</w:t>
      </w:r>
      <w:r w:rsidRPr="008646A7">
        <w:rPr>
          <w:rFonts w:hint="cs"/>
          <w:sz w:val="36"/>
          <w:rtl/>
        </w:rPr>
        <w:t>َّ</w:t>
      </w:r>
      <w:r w:rsidRPr="008646A7">
        <w:rPr>
          <w:sz w:val="36"/>
          <w:rtl/>
        </w:rPr>
        <w:t>ة</w:t>
      </w:r>
      <w:r w:rsidRPr="008646A7">
        <w:rPr>
          <w:rFonts w:hint="cs"/>
          <w:sz w:val="36"/>
          <w:rtl/>
        </w:rPr>
        <w:t>ً</w:t>
      </w:r>
      <w:r w:rsidRPr="008646A7">
        <w:rPr>
          <w:sz w:val="36"/>
          <w:rtl/>
        </w:rPr>
        <w:t xml:space="preserve"> واحدة</w:t>
      </w:r>
      <w:r w:rsidRPr="008646A7">
        <w:rPr>
          <w:rFonts w:hint="cs"/>
          <w:sz w:val="36"/>
          <w:rtl/>
        </w:rPr>
        <w:t>ً</w:t>
      </w:r>
      <w:r w:rsidRPr="008646A7">
        <w:rPr>
          <w:sz w:val="36"/>
          <w:rtl/>
        </w:rPr>
        <w:t xml:space="preserve"> و</w:t>
      </w:r>
      <w:r w:rsidRPr="008646A7">
        <w:rPr>
          <w:rFonts w:hint="cs"/>
          <w:sz w:val="36"/>
          <w:rtl/>
        </w:rPr>
        <w:t>َ</w:t>
      </w:r>
      <w:r w:rsidRPr="008646A7">
        <w:rPr>
          <w:sz w:val="36"/>
          <w:rtl/>
        </w:rPr>
        <w:t>ل</w:t>
      </w:r>
      <w:r w:rsidRPr="008646A7">
        <w:rPr>
          <w:rFonts w:hint="cs"/>
          <w:sz w:val="36"/>
          <w:rtl/>
        </w:rPr>
        <w:t>َ</w:t>
      </w:r>
      <w:r w:rsidRPr="008646A7">
        <w:rPr>
          <w:sz w:val="36"/>
          <w:rtl/>
        </w:rPr>
        <w:t>و</w:t>
      </w:r>
      <w:r w:rsidRPr="008646A7">
        <w:rPr>
          <w:rFonts w:hint="cs"/>
          <w:sz w:val="36"/>
          <w:rtl/>
        </w:rPr>
        <w:t>ْ</w:t>
      </w:r>
      <w:r w:rsidRPr="008646A7">
        <w:rPr>
          <w:sz w:val="36"/>
          <w:rtl/>
        </w:rPr>
        <w:t xml:space="preserve"> ق</w:t>
      </w:r>
      <w:r w:rsidRPr="008646A7">
        <w:rPr>
          <w:rFonts w:hint="cs"/>
          <w:sz w:val="36"/>
          <w:rtl/>
        </w:rPr>
        <w:t>ُ</w:t>
      </w:r>
      <w:r w:rsidRPr="008646A7">
        <w:rPr>
          <w:sz w:val="36"/>
          <w:rtl/>
        </w:rPr>
        <w:t>ل</w:t>
      </w:r>
      <w:r w:rsidRPr="008646A7">
        <w:rPr>
          <w:rFonts w:hint="cs"/>
          <w:sz w:val="36"/>
          <w:rtl/>
        </w:rPr>
        <w:t>ْ</w:t>
      </w:r>
      <w:r w:rsidRPr="008646A7">
        <w:rPr>
          <w:sz w:val="36"/>
          <w:rtl/>
        </w:rPr>
        <w:t>ت</w:t>
      </w:r>
      <w:r w:rsidRPr="008646A7">
        <w:rPr>
          <w:rFonts w:hint="cs"/>
          <w:sz w:val="36"/>
          <w:rtl/>
        </w:rPr>
        <w:t>ُ</w:t>
      </w:r>
      <w:r w:rsidRPr="008646A7">
        <w:rPr>
          <w:sz w:val="36"/>
          <w:rtl/>
        </w:rPr>
        <w:t xml:space="preserve"> في كل</w:t>
      </w:r>
      <w:r w:rsidRPr="008646A7">
        <w:rPr>
          <w:rFonts w:hint="cs"/>
          <w:sz w:val="36"/>
          <w:rtl/>
        </w:rPr>
        <w:t>ِّ</w:t>
      </w:r>
      <w:r w:rsidRPr="008646A7">
        <w:rPr>
          <w:sz w:val="36"/>
          <w:rtl/>
        </w:rPr>
        <w:t xml:space="preserve"> سنة</w:t>
      </w:r>
      <w:r w:rsidRPr="008646A7">
        <w:rPr>
          <w:rFonts w:hint="cs"/>
          <w:sz w:val="36"/>
          <w:rtl/>
        </w:rPr>
        <w:t>ٍ</w:t>
      </w:r>
      <w:r w:rsidRPr="008646A7">
        <w:rPr>
          <w:sz w:val="36"/>
          <w:rtl/>
        </w:rPr>
        <w:t xml:space="preserve"> لوجب</w:t>
      </w:r>
      <w:r w:rsidRPr="008646A7">
        <w:rPr>
          <w:rFonts w:hint="cs"/>
          <w:sz w:val="36"/>
          <w:rtl/>
        </w:rPr>
        <w:t>َ</w:t>
      </w:r>
      <w:r w:rsidR="006217A6">
        <w:rPr>
          <w:rFonts w:hint="cs"/>
          <w:sz w:val="36"/>
          <w:rtl/>
        </w:rPr>
        <w:t>..</w:t>
      </w:r>
      <w:r w:rsidRPr="008646A7">
        <w:rPr>
          <w:rFonts w:hint="cs"/>
          <w:sz w:val="36"/>
          <w:rtl/>
        </w:rPr>
        <w:t>الحديث</w:t>
      </w:r>
      <w:r w:rsidR="006217A6">
        <w:rPr>
          <w:rFonts w:hint="cs"/>
          <w:sz w:val="36"/>
          <w:rtl/>
        </w:rPr>
        <w:t>))</w:t>
      </w:r>
      <w:r w:rsidR="006217A6" w:rsidRPr="00966343">
        <w:rPr>
          <w:b/>
          <w:bCs/>
          <w:color w:val="008000"/>
          <w:sz w:val="36"/>
          <w:vertAlign w:val="superscript"/>
          <w:rtl/>
        </w:rPr>
        <w:t>(</w:t>
      </w:r>
      <w:r w:rsidRPr="00966343">
        <w:rPr>
          <w:rStyle w:val="FootnoteReference"/>
          <w:b/>
          <w:bCs/>
          <w:color w:val="008000"/>
          <w:sz w:val="36"/>
          <w:rtl/>
        </w:rPr>
        <w:footnoteReference w:id="246"/>
      </w:r>
      <w:r w:rsidR="006217A6" w:rsidRPr="00966343">
        <w:rPr>
          <w:b/>
          <w:bCs/>
          <w:color w:val="008000"/>
          <w:sz w:val="36"/>
          <w:vertAlign w:val="superscript"/>
          <w:rtl/>
        </w:rPr>
        <w:t>)</w:t>
      </w:r>
      <w:r w:rsidR="006217A6">
        <w:rPr>
          <w:rFonts w:hint="cs"/>
          <w:sz w:val="36"/>
          <w:rtl/>
        </w:rPr>
        <w:t>.</w:t>
      </w:r>
    </w:p>
    <w:p w:rsidR="003D5D68" w:rsidRPr="008646A7" w:rsidRDefault="003D5D68" w:rsidP="008B674B">
      <w:pPr>
        <w:widowControl w:val="0"/>
        <w:spacing w:after="120"/>
        <w:ind w:firstLine="567"/>
        <w:jc w:val="lowKashida"/>
        <w:rPr>
          <w:rFonts w:ascii="AGA Arabesque" w:hAnsi="AGA Arabesque" w:hint="cs"/>
          <w:sz w:val="36"/>
          <w:rtl/>
        </w:rPr>
      </w:pPr>
      <w:r w:rsidRPr="008646A7">
        <w:rPr>
          <w:rFonts w:hint="cs"/>
          <w:sz w:val="36"/>
          <w:rtl/>
        </w:rPr>
        <w:t>أقول</w:t>
      </w:r>
      <w:r w:rsidR="006217A6">
        <w:rPr>
          <w:rFonts w:hint="cs"/>
          <w:sz w:val="36"/>
          <w:rtl/>
        </w:rPr>
        <w:t>:</w:t>
      </w:r>
      <w:r w:rsidRPr="008646A7">
        <w:rPr>
          <w:sz w:val="36"/>
          <w:rtl/>
        </w:rPr>
        <w:t xml:space="preserve"> </w:t>
      </w:r>
      <w:r w:rsidRPr="008646A7">
        <w:rPr>
          <w:rFonts w:ascii="AGA Arabesque" w:hAnsi="AGA Arabesque" w:hint="cs"/>
          <w:sz w:val="36"/>
          <w:rtl/>
        </w:rPr>
        <w:t>أخرج هذا الحديث عدةٌ من أهل السنّة أيضاً منهم النسائي في سننه بسنده عن أبي هريرة قال</w:t>
      </w:r>
      <w:r w:rsidR="006217A6">
        <w:rPr>
          <w:rFonts w:ascii="AGA Arabesque" w:hAnsi="AGA Arabesque" w:hint="cs"/>
          <w:sz w:val="36"/>
          <w:rtl/>
        </w:rPr>
        <w:t>:</w:t>
      </w:r>
      <w:r w:rsidRPr="008646A7">
        <w:rPr>
          <w:rFonts w:ascii="AGA Arabesque" w:hAnsi="AGA Arabesque" w:hint="cs"/>
          <w:sz w:val="36"/>
          <w:rtl/>
        </w:rPr>
        <w:t xml:space="preserve"> </w:t>
      </w:r>
      <w:r w:rsidRPr="008646A7">
        <w:rPr>
          <w:rFonts w:ascii="AGA Arabesque" w:hAnsi="AGA Arabesque"/>
          <w:sz w:val="36"/>
          <w:rtl/>
        </w:rPr>
        <w:t>خَطَبَ رَسُولُ اللّهِ صلى الله عليه وسل</w:t>
      </w:r>
      <w:r w:rsidRPr="008646A7">
        <w:rPr>
          <w:rFonts w:ascii="AGA Arabesque" w:hAnsi="AGA Arabesque" w:hint="cs"/>
          <w:sz w:val="36"/>
          <w:rtl/>
        </w:rPr>
        <w:t>َّ</w:t>
      </w:r>
      <w:r w:rsidRPr="008646A7">
        <w:rPr>
          <w:rFonts w:ascii="AGA Arabesque" w:hAnsi="AGA Arabesque"/>
          <w:sz w:val="36"/>
          <w:rtl/>
        </w:rPr>
        <w:t>م النّاسَ فَقَالَ</w:t>
      </w:r>
      <w:r w:rsidR="006217A6">
        <w:rPr>
          <w:rFonts w:ascii="AGA Arabesque" w:hAnsi="AGA Arabesque"/>
          <w:sz w:val="36"/>
          <w:rtl/>
        </w:rPr>
        <w:t>:</w:t>
      </w:r>
      <w:r w:rsidRPr="008646A7">
        <w:rPr>
          <w:rFonts w:ascii="AGA Arabesque" w:hAnsi="AGA Arabesque"/>
          <w:sz w:val="36"/>
          <w:rtl/>
        </w:rPr>
        <w:t xml:space="preserve"> </w:t>
      </w:r>
      <w:r w:rsidR="00D44F1E" w:rsidRPr="00966343">
        <w:rPr>
          <w:rFonts w:ascii="AGA Arabesque" w:hAnsi="AGA Arabesque" w:hint="eastAsia"/>
          <w:color w:val="008000"/>
          <w:sz w:val="36"/>
          <w:rtl/>
        </w:rPr>
        <w:t>«</w:t>
      </w:r>
      <w:r w:rsidRPr="00D44F1E">
        <w:rPr>
          <w:color w:val="000000"/>
          <w:sz w:val="36"/>
          <w:rtl/>
        </w:rPr>
        <w:t>إنّ اللّهَ عَزَّ وَجَلَّ قَدْ فَرَضَ عَلَيْكُمُ الْحَجّ</w:t>
      </w:r>
      <w:r w:rsidR="00D44F1E" w:rsidRPr="00966343">
        <w:rPr>
          <w:rFonts w:hint="eastAsia"/>
          <w:color w:val="008000"/>
          <w:sz w:val="36"/>
          <w:rtl/>
        </w:rPr>
        <w:t>»</w:t>
      </w:r>
      <w:r w:rsidRPr="008646A7">
        <w:rPr>
          <w:sz w:val="36"/>
          <w:rtl/>
        </w:rPr>
        <w:t xml:space="preserve"> فَقَالَ رَجُلٌ</w:t>
      </w:r>
      <w:r w:rsidR="006217A6">
        <w:rPr>
          <w:sz w:val="36"/>
          <w:rtl/>
        </w:rPr>
        <w:t>:</w:t>
      </w:r>
      <w:r w:rsidRPr="008646A7">
        <w:rPr>
          <w:sz w:val="36"/>
          <w:rtl/>
        </w:rPr>
        <w:t xml:space="preserve"> فِي كُلّ عَامٍ</w:t>
      </w:r>
      <w:r w:rsidR="006217A6">
        <w:rPr>
          <w:rFonts w:hint="cs"/>
          <w:sz w:val="36"/>
          <w:rtl/>
        </w:rPr>
        <w:t>؟</w:t>
      </w:r>
      <w:r w:rsidRPr="008646A7">
        <w:rPr>
          <w:sz w:val="36"/>
          <w:rtl/>
        </w:rPr>
        <w:t xml:space="preserve"> فَسَكَتَ عَنْهُ حَتّى أَعَادَهُ ثَلاَثا</w:t>
      </w:r>
      <w:r w:rsidR="006217A6">
        <w:rPr>
          <w:rFonts w:hint="cs"/>
          <w:sz w:val="36"/>
          <w:rtl/>
        </w:rPr>
        <w:t>!</w:t>
      </w:r>
      <w:r w:rsidRPr="008646A7">
        <w:rPr>
          <w:sz w:val="36"/>
          <w:rtl/>
        </w:rPr>
        <w:t xml:space="preserve"> فقَالَ</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لَوْ قُلْتُ نَعَمْ لَوَجَبَتْ وَلَوْ وَجَبَتْ مَا قُمْتُمْ بِهَا</w:t>
      </w:r>
      <w:r w:rsidR="006217A6" w:rsidRPr="00D44F1E">
        <w:rPr>
          <w:rFonts w:hint="cs"/>
          <w:color w:val="000000"/>
          <w:sz w:val="36"/>
          <w:rtl/>
        </w:rPr>
        <w:t>.</w:t>
      </w:r>
      <w:r w:rsidRPr="00D44F1E">
        <w:rPr>
          <w:color w:val="000000"/>
          <w:sz w:val="36"/>
          <w:rtl/>
        </w:rPr>
        <w:t xml:space="preserve"> ذَرُونِي مَا تَرَكْتُكُمْ فَإنّمَا هَلَكَ مَنْ كَانَ قَبْلَكُمْ بِكَثْرَةِ سُؤَالِهِمْ وَاخْتِلاَفِهِمْ عَلَى أَنْبِيَائِهِمْ فَإذَا أَمَرْتُكُمْ بِالشّيْءِ فَخُذُوا بِهِ مَا اسْتَطَعْتُمْ وَإذَا نَهَيْتُكُمْ عَنْ شَيْءٍ فَاجْتَنِبُوهُ</w:t>
      </w:r>
      <w:r w:rsidR="00D44F1E" w:rsidRPr="00966343">
        <w:rPr>
          <w:rFonts w:ascii="AGA Arabesque" w:hAnsi="AGA Arabesque"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47"/>
      </w:r>
      <w:r w:rsidR="006217A6" w:rsidRPr="00966343">
        <w:rPr>
          <w:b/>
          <w:bCs/>
          <w:color w:val="008000"/>
          <w:sz w:val="36"/>
          <w:vertAlign w:val="superscript"/>
          <w:rtl/>
        </w:rPr>
        <w:t>)</w:t>
      </w:r>
      <w:r w:rsidR="006217A6">
        <w:rPr>
          <w:rFonts w:ascii="AGA Arabesque" w:hAnsi="AGA Arabesque" w:hint="cs"/>
          <w:sz w:val="36"/>
          <w:rtl/>
        </w:rPr>
        <w:t>.</w:t>
      </w:r>
    </w:p>
    <w:p w:rsidR="003D5D68" w:rsidRPr="008646A7" w:rsidRDefault="003D5D68" w:rsidP="008B674B">
      <w:pPr>
        <w:widowControl w:val="0"/>
        <w:spacing w:after="120"/>
        <w:ind w:firstLine="567"/>
        <w:jc w:val="lowKashida"/>
        <w:rPr>
          <w:rFonts w:ascii="AGA Arabesque" w:hAnsi="AGA Arabesque" w:hint="cs"/>
          <w:sz w:val="36"/>
          <w:rtl/>
        </w:rPr>
      </w:pPr>
      <w:r w:rsidRPr="008646A7">
        <w:rPr>
          <w:rFonts w:ascii="AGA Arabesque" w:hAnsi="AGA Arabesque" w:hint="cs"/>
          <w:sz w:val="36"/>
          <w:rtl/>
        </w:rPr>
        <w:t>و رُوِيَ أيضاً في مسند زيد بن علي عن أمير المؤمنين عليٍّ عليه السلام أنَّه قال</w:t>
      </w:r>
      <w:r w:rsidR="006217A6">
        <w:rPr>
          <w:rFonts w:ascii="AGA Arabesque" w:hAnsi="AGA Arabesque" w:hint="cs"/>
          <w:sz w:val="36"/>
          <w:rtl/>
        </w:rPr>
        <w:t>:</w:t>
      </w:r>
      <w:r w:rsidRPr="008646A7">
        <w:rPr>
          <w:rFonts w:ascii="AGA Arabesque" w:hAnsi="AGA Arabesque" w:hint="cs"/>
          <w:sz w:val="36"/>
          <w:rtl/>
        </w:rPr>
        <w:t xml:space="preserve"> </w:t>
      </w:r>
      <w:r w:rsidR="00D44F1E" w:rsidRPr="00966343">
        <w:rPr>
          <w:rFonts w:ascii="AGA Arabesque" w:hAnsi="AGA Arabesque" w:hint="eastAsia"/>
          <w:color w:val="008000"/>
          <w:sz w:val="36"/>
          <w:rtl/>
        </w:rPr>
        <w:t>«</w:t>
      </w:r>
      <w:r w:rsidRPr="00D44F1E">
        <w:rPr>
          <w:color w:val="000000"/>
          <w:sz w:val="36"/>
          <w:rtl/>
        </w:rPr>
        <w:t>قال</w:t>
      </w:r>
      <w:r w:rsidRPr="00D44F1E">
        <w:rPr>
          <w:rFonts w:hint="cs"/>
          <w:color w:val="000000"/>
          <w:sz w:val="36"/>
          <w:rtl/>
        </w:rPr>
        <w:t xml:space="preserve"> رجلٌ</w:t>
      </w:r>
      <w:r w:rsidR="006217A6" w:rsidRPr="00D44F1E">
        <w:rPr>
          <w:rFonts w:hint="cs"/>
          <w:color w:val="000000"/>
          <w:sz w:val="36"/>
          <w:rtl/>
        </w:rPr>
        <w:t>:</w:t>
      </w:r>
      <w:r w:rsidRPr="00D44F1E">
        <w:rPr>
          <w:color w:val="000000"/>
          <w:sz w:val="36"/>
          <w:rtl/>
        </w:rPr>
        <w:t xml:space="preserve"> يا</w:t>
      </w:r>
      <w:r w:rsidRPr="00D44F1E">
        <w:rPr>
          <w:rFonts w:hint="cs"/>
          <w:color w:val="000000"/>
          <w:sz w:val="36"/>
          <w:rtl/>
        </w:rPr>
        <w:t xml:space="preserve"> </w:t>
      </w:r>
      <w:r w:rsidRPr="00D44F1E">
        <w:rPr>
          <w:color w:val="000000"/>
          <w:sz w:val="36"/>
          <w:rtl/>
        </w:rPr>
        <w:t>رسول الله</w:t>
      </w:r>
      <w:r w:rsidR="006217A6" w:rsidRPr="00D44F1E">
        <w:rPr>
          <w:rFonts w:hint="cs"/>
          <w:color w:val="000000"/>
          <w:sz w:val="36"/>
          <w:rtl/>
        </w:rPr>
        <w:t>!</w:t>
      </w:r>
      <w:r w:rsidRPr="00D44F1E">
        <w:rPr>
          <w:color w:val="000000"/>
          <w:sz w:val="36"/>
          <w:rtl/>
        </w:rPr>
        <w:t xml:space="preserve"> فالعمرة</w:t>
      </w:r>
      <w:r w:rsidRPr="00D44F1E">
        <w:rPr>
          <w:rFonts w:hint="cs"/>
          <w:color w:val="000000"/>
          <w:sz w:val="36"/>
          <w:rtl/>
        </w:rPr>
        <w:t>ُ</w:t>
      </w:r>
      <w:r w:rsidRPr="00D44F1E">
        <w:rPr>
          <w:color w:val="000000"/>
          <w:sz w:val="36"/>
          <w:rtl/>
        </w:rPr>
        <w:t xml:space="preserve"> واجبة</w:t>
      </w:r>
      <w:r w:rsidRPr="00D44F1E">
        <w:rPr>
          <w:rFonts w:hint="cs"/>
          <w:color w:val="000000"/>
          <w:sz w:val="36"/>
          <w:rtl/>
        </w:rPr>
        <w:t>ٌ</w:t>
      </w:r>
      <w:r w:rsidRPr="00D44F1E">
        <w:rPr>
          <w:color w:val="000000"/>
          <w:sz w:val="36"/>
          <w:rtl/>
        </w:rPr>
        <w:t xml:space="preserve"> مثل</w:t>
      </w:r>
      <w:r w:rsidRPr="00D44F1E">
        <w:rPr>
          <w:rFonts w:hint="cs"/>
          <w:color w:val="000000"/>
          <w:sz w:val="36"/>
          <w:rtl/>
        </w:rPr>
        <w:t>ُ</w:t>
      </w:r>
      <w:r w:rsidRPr="00D44F1E">
        <w:rPr>
          <w:color w:val="000000"/>
          <w:sz w:val="36"/>
          <w:rtl/>
        </w:rPr>
        <w:t xml:space="preserve"> الحج</w:t>
      </w:r>
      <w:r w:rsidRPr="00D44F1E">
        <w:rPr>
          <w:rFonts w:hint="cs"/>
          <w:color w:val="000000"/>
          <w:sz w:val="36"/>
          <w:rtl/>
        </w:rPr>
        <w:t>ِّ</w:t>
      </w:r>
      <w:r w:rsidR="006217A6" w:rsidRPr="00D44F1E">
        <w:rPr>
          <w:color w:val="000000"/>
          <w:sz w:val="36"/>
          <w:rtl/>
        </w:rPr>
        <w:t>؟</w:t>
      </w:r>
      <w:r w:rsidRPr="00D44F1E">
        <w:rPr>
          <w:color w:val="000000"/>
          <w:sz w:val="36"/>
          <w:rtl/>
        </w:rPr>
        <w:t xml:space="preserve"> قال لا</w:t>
      </w:r>
      <w:r w:rsidR="006217A6" w:rsidRPr="00D44F1E">
        <w:rPr>
          <w:color w:val="000000"/>
          <w:sz w:val="36"/>
          <w:rtl/>
        </w:rPr>
        <w:t>،</w:t>
      </w:r>
      <w:r w:rsidRPr="00D44F1E">
        <w:rPr>
          <w:color w:val="000000"/>
          <w:sz w:val="36"/>
          <w:rtl/>
        </w:rPr>
        <w:t xml:space="preserve"> ولكن </w:t>
      </w:r>
      <w:r w:rsidRPr="00D44F1E">
        <w:rPr>
          <w:rFonts w:hint="cs"/>
          <w:color w:val="000000"/>
          <w:sz w:val="36"/>
          <w:rtl/>
        </w:rPr>
        <w:t>إن</w:t>
      </w:r>
      <w:r w:rsidRPr="00D44F1E">
        <w:rPr>
          <w:color w:val="000000"/>
          <w:sz w:val="36"/>
          <w:rtl/>
        </w:rPr>
        <w:t xml:space="preserve"> اعتمرت</w:t>
      </w:r>
      <w:r w:rsidRPr="00D44F1E">
        <w:rPr>
          <w:rFonts w:hint="cs"/>
          <w:color w:val="000000"/>
          <w:sz w:val="36"/>
          <w:rtl/>
        </w:rPr>
        <w:t>َ</w:t>
      </w:r>
      <w:r w:rsidRPr="00D44F1E">
        <w:rPr>
          <w:color w:val="000000"/>
          <w:sz w:val="36"/>
          <w:rtl/>
        </w:rPr>
        <w:t xml:space="preserve"> خيرا</w:t>
      </w:r>
      <w:r w:rsidRPr="00D44F1E">
        <w:rPr>
          <w:rFonts w:hint="cs"/>
          <w:color w:val="000000"/>
          <w:sz w:val="36"/>
          <w:rtl/>
        </w:rPr>
        <w:t>ً</w:t>
      </w:r>
      <w:r w:rsidRPr="00D44F1E">
        <w:rPr>
          <w:color w:val="000000"/>
          <w:sz w:val="36"/>
          <w:rtl/>
        </w:rPr>
        <w:t xml:space="preserve"> لك</w:t>
      </w:r>
      <w:r w:rsidRPr="00D44F1E">
        <w:rPr>
          <w:rFonts w:hint="cs"/>
          <w:color w:val="000000"/>
          <w:sz w:val="36"/>
          <w:rtl/>
        </w:rPr>
        <w:t>َ</w:t>
      </w:r>
      <w:r w:rsidR="00D44F1E" w:rsidRPr="00966343">
        <w:rPr>
          <w:rFonts w:ascii="AGA Arabesque" w:hAnsi="AGA Arabesque"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48"/>
      </w:r>
      <w:r w:rsidR="006217A6" w:rsidRPr="00966343">
        <w:rPr>
          <w:b/>
          <w:bCs/>
          <w:color w:val="008000"/>
          <w:sz w:val="36"/>
          <w:vertAlign w:val="superscript"/>
          <w:rtl/>
        </w:rPr>
        <w:t>)</w:t>
      </w:r>
      <w:r w:rsidR="006217A6">
        <w:rPr>
          <w:rFonts w:ascii="AGA Arabesque" w:hAnsi="AGA Arabesque" w:hint="cs"/>
          <w:sz w:val="36"/>
          <w:rtl/>
        </w:rPr>
        <w:t>.</w:t>
      </w:r>
    </w:p>
    <w:p w:rsidR="003D5D68" w:rsidRPr="008646A7" w:rsidRDefault="003D5D68" w:rsidP="008B674B">
      <w:pPr>
        <w:widowControl w:val="0"/>
        <w:spacing w:after="120"/>
        <w:ind w:firstLine="567"/>
        <w:jc w:val="lowKashida"/>
        <w:rPr>
          <w:rFonts w:ascii="AGA Arabesque" w:hAnsi="AGA Arabesque" w:hint="cs"/>
          <w:sz w:val="36"/>
          <w:rtl/>
        </w:rPr>
      </w:pPr>
      <w:r w:rsidRPr="008646A7">
        <w:rPr>
          <w:rFonts w:ascii="AGA Arabesque" w:hAnsi="AGA Arabesque" w:hint="cs"/>
          <w:sz w:val="36"/>
          <w:rtl/>
        </w:rPr>
        <w:t>أقول</w:t>
      </w:r>
      <w:r w:rsidR="006217A6">
        <w:rPr>
          <w:rFonts w:ascii="AGA Arabesque" w:hAnsi="AGA Arabesque" w:hint="cs"/>
          <w:sz w:val="36"/>
          <w:rtl/>
        </w:rPr>
        <w:t>:</w:t>
      </w:r>
      <w:r w:rsidRPr="008646A7">
        <w:rPr>
          <w:rFonts w:ascii="AGA Arabesque" w:hAnsi="AGA Arabesque" w:hint="cs"/>
          <w:sz w:val="36"/>
          <w:rtl/>
        </w:rPr>
        <w:t xml:space="preserve"> فإن قيل فإن الله تعالى يقول</w:t>
      </w:r>
      <w:r w:rsidR="006217A6">
        <w:rPr>
          <w:rFonts w:ascii="AGA Arabesque" w:hAnsi="AGA Arabesque" w:hint="cs"/>
          <w:sz w:val="36"/>
          <w:rtl/>
        </w:rPr>
        <w:t>:</w:t>
      </w:r>
      <w:r w:rsidRPr="008646A7">
        <w:rPr>
          <w:rFonts w:ascii="AGA Arabesque" w:hAnsi="AGA Arabesque" w:hint="cs"/>
          <w:sz w:val="36"/>
          <w:rtl/>
        </w:rPr>
        <w:t xml:space="preserve"> </w:t>
      </w:r>
      <w:r w:rsidR="006217A6" w:rsidRPr="006B3342">
        <w:rPr>
          <w:rFonts w:ascii="AGA Arabesque" w:hAnsi="AGA Arabesque"/>
          <w:color w:val="0000FF"/>
          <w:sz w:val="36"/>
          <w:rtl/>
        </w:rPr>
        <w:t>((</w:t>
      </w:r>
      <w:r w:rsidRPr="006B3342">
        <w:rPr>
          <w:color w:val="0000FF"/>
          <w:sz w:val="36"/>
          <w:rtl/>
        </w:rPr>
        <w:t>وَأَتِمُّواْ الْحَجَّ وَالْعُمْرَةَ لِلّهِ</w:t>
      </w:r>
      <w:r w:rsidR="006217A6" w:rsidRPr="006B3342">
        <w:rPr>
          <w:color w:val="0000FF"/>
          <w:sz w:val="36"/>
          <w:rtl/>
        </w:rPr>
        <w:t>.</w:t>
      </w:r>
      <w:r w:rsidR="006217A6" w:rsidRPr="006B3342">
        <w:rPr>
          <w:rFonts w:ascii="AGA Arabesque" w:hAnsi="AGA Arabesque" w:hint="cs"/>
          <w:color w:val="0000FF"/>
          <w:sz w:val="36"/>
          <w:rtl/>
        </w:rPr>
        <w:t>.</w:t>
      </w:r>
      <w:r w:rsidRPr="006B3342">
        <w:rPr>
          <w:rFonts w:ascii="AGA Arabesque" w:hAnsi="AGA Arabesque" w:hint="cs"/>
          <w:color w:val="0000FF"/>
          <w:sz w:val="36"/>
          <w:rtl/>
        </w:rPr>
        <w:t xml:space="preserve"> الآية</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Pr="00BD14E0">
        <w:rPr>
          <w:color w:val="800000"/>
          <w:sz w:val="24"/>
          <w:szCs w:val="24"/>
          <w:rtl/>
        </w:rPr>
        <w:t>البقرة</w:t>
      </w:r>
      <w:r w:rsidR="006217A6" w:rsidRPr="00BD14E0">
        <w:rPr>
          <w:rFonts w:hint="cs"/>
          <w:color w:val="800000"/>
          <w:sz w:val="24"/>
          <w:szCs w:val="24"/>
          <w:rtl/>
        </w:rPr>
        <w:t>:</w:t>
      </w:r>
      <w:r w:rsidRPr="00BD14E0">
        <w:rPr>
          <w:color w:val="800000"/>
          <w:sz w:val="24"/>
          <w:szCs w:val="24"/>
          <w:rtl/>
        </w:rPr>
        <w:t>196</w:t>
      </w:r>
      <w:r w:rsidR="003D0D21" w:rsidRPr="00BD14E0">
        <w:rPr>
          <w:color w:val="800000"/>
          <w:sz w:val="24"/>
          <w:szCs w:val="24"/>
          <w:rtl/>
        </w:rPr>
        <w:t>]</w:t>
      </w:r>
      <w:r w:rsidR="006217A6">
        <w:rPr>
          <w:rFonts w:ascii="AGA Arabesque" w:hAnsi="AGA Arabesque" w:hint="cs"/>
          <w:sz w:val="36"/>
          <w:rtl/>
        </w:rPr>
        <w:t>،</w:t>
      </w:r>
      <w:r w:rsidRPr="008646A7">
        <w:rPr>
          <w:rFonts w:ascii="AGA Arabesque" w:hAnsi="AGA Arabesque" w:hint="cs"/>
          <w:sz w:val="36"/>
          <w:rtl/>
        </w:rPr>
        <w:t xml:space="preserve"> فأمر اللهُ عَزَّ وَجَلَّ بالعمرة وأمرُ اللهِ يدلُّ على الوجوبِ</w:t>
      </w:r>
      <w:r w:rsidR="006217A6">
        <w:rPr>
          <w:rFonts w:ascii="AGA Arabesque" w:hAnsi="AGA Arabesque" w:hint="cs"/>
          <w:sz w:val="36"/>
          <w:rtl/>
        </w:rPr>
        <w:t>!</w:t>
      </w:r>
      <w:r w:rsidRPr="008646A7">
        <w:rPr>
          <w:rFonts w:ascii="AGA Arabesque" w:hAnsi="AGA Arabesque" w:hint="cs"/>
          <w:sz w:val="36"/>
          <w:rtl/>
        </w:rPr>
        <w:t xml:space="preserve"> قلتُ</w:t>
      </w:r>
      <w:r w:rsidR="006217A6">
        <w:rPr>
          <w:rFonts w:ascii="AGA Arabesque" w:hAnsi="AGA Arabesque" w:hint="cs"/>
          <w:sz w:val="36"/>
          <w:rtl/>
        </w:rPr>
        <w:t>:</w:t>
      </w:r>
      <w:r w:rsidRPr="008646A7">
        <w:rPr>
          <w:rFonts w:ascii="AGA Arabesque" w:hAnsi="AGA Arabesque" w:hint="cs"/>
          <w:sz w:val="36"/>
          <w:rtl/>
        </w:rPr>
        <w:t xml:space="preserve"> إنما أمر سبحانه بالإتمام ولم يأمر بالابتداء والإنشاء</w:t>
      </w:r>
      <w:r w:rsidR="006217A6">
        <w:rPr>
          <w:rFonts w:ascii="AGA Arabesque" w:hAnsi="AGA Arabesque" w:hint="cs"/>
          <w:sz w:val="36"/>
          <w:rtl/>
        </w:rPr>
        <w:t>،</w:t>
      </w:r>
      <w:r w:rsidRPr="008646A7">
        <w:rPr>
          <w:rFonts w:ascii="AGA Arabesque" w:hAnsi="AGA Arabesque" w:hint="cs"/>
          <w:sz w:val="36"/>
          <w:rtl/>
        </w:rPr>
        <w:t xml:space="preserve"> كما في قول الله عَزَّ وَجَلَّ</w:t>
      </w:r>
      <w:r w:rsidR="006217A6">
        <w:rPr>
          <w:rFonts w:ascii="AGA Arabesque" w:hAnsi="AGA Arabesque" w:hint="cs"/>
          <w:sz w:val="36"/>
          <w:rtl/>
        </w:rPr>
        <w:t>:</w:t>
      </w:r>
      <w:r w:rsidRPr="008646A7">
        <w:rPr>
          <w:rFonts w:ascii="AGA Arabesque" w:hAnsi="AGA Arabesque" w:hint="cs"/>
          <w:sz w:val="36"/>
          <w:rtl/>
        </w:rPr>
        <w:t xml:space="preserve"> </w:t>
      </w:r>
      <w:r w:rsidR="006217A6" w:rsidRPr="006B3342">
        <w:rPr>
          <w:rFonts w:ascii="AGA Arabesque" w:hAnsi="AGA Arabesque"/>
          <w:color w:val="0000FF"/>
          <w:sz w:val="36"/>
          <w:rtl/>
        </w:rPr>
        <w:t>((</w:t>
      </w:r>
      <w:r w:rsidRPr="006B3342">
        <w:rPr>
          <w:color w:val="0000FF"/>
          <w:sz w:val="36"/>
          <w:rtl/>
        </w:rPr>
        <w:t>يُوفُونَ بِالنَّذْرِ</w:t>
      </w:r>
      <w:r w:rsidR="006217A6" w:rsidRPr="006B3342">
        <w:rPr>
          <w:rFonts w:ascii="AGA Arabesque" w:hAnsi="AGA Arabesque" w:hint="cs"/>
          <w:color w:val="0000FF"/>
          <w:sz w:val="36"/>
          <w:rtl/>
        </w:rPr>
        <w:t>..</w:t>
      </w:r>
      <w:r w:rsidRPr="006B3342">
        <w:rPr>
          <w:rFonts w:ascii="AGA Arabesque" w:hAnsi="AGA Arabesque" w:hint="cs"/>
          <w:color w:val="0000FF"/>
          <w:sz w:val="36"/>
          <w:rtl/>
        </w:rPr>
        <w:t xml:space="preserve"> الآية</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Pr="00BD14E0">
        <w:rPr>
          <w:color w:val="800000"/>
          <w:sz w:val="24"/>
          <w:szCs w:val="24"/>
          <w:rtl/>
        </w:rPr>
        <w:t>الإنسان</w:t>
      </w:r>
      <w:r w:rsidR="006217A6" w:rsidRPr="00BD14E0">
        <w:rPr>
          <w:rFonts w:hint="cs"/>
          <w:color w:val="800000"/>
          <w:sz w:val="24"/>
          <w:szCs w:val="24"/>
          <w:rtl/>
        </w:rPr>
        <w:t>:</w:t>
      </w:r>
      <w:r w:rsidRPr="00BD14E0">
        <w:rPr>
          <w:color w:val="800000"/>
          <w:sz w:val="24"/>
          <w:szCs w:val="24"/>
          <w:rtl/>
        </w:rPr>
        <w:t>7</w:t>
      </w:r>
      <w:r w:rsidR="003D0D21" w:rsidRPr="00BD14E0">
        <w:rPr>
          <w:color w:val="800000"/>
          <w:sz w:val="24"/>
          <w:szCs w:val="24"/>
          <w:rtl/>
        </w:rPr>
        <w:t>]</w:t>
      </w:r>
      <w:r w:rsidRPr="008646A7">
        <w:rPr>
          <w:rFonts w:ascii="AGA Arabesque" w:hAnsi="AGA Arabesque" w:hint="cs"/>
          <w:sz w:val="36"/>
          <w:rtl/>
        </w:rPr>
        <w:t xml:space="preserve"> حيث أوجب سبحانه الإيفاءَ ولم يوجِب إنشاء النَّذر</w:t>
      </w:r>
      <w:r w:rsidR="006217A6">
        <w:rPr>
          <w:rFonts w:ascii="AGA Arabesque" w:hAnsi="AGA Arabesque" w:hint="cs"/>
          <w:sz w:val="36"/>
          <w:rtl/>
        </w:rPr>
        <w:t>.</w:t>
      </w:r>
    </w:p>
    <w:p w:rsidR="003D5D68" w:rsidRPr="008646A7" w:rsidRDefault="003D5D68" w:rsidP="008B674B">
      <w:pPr>
        <w:widowControl w:val="0"/>
        <w:spacing w:after="120"/>
        <w:ind w:firstLine="567"/>
        <w:jc w:val="lowKashida"/>
        <w:rPr>
          <w:rFonts w:ascii="AGA Arabesque" w:hAnsi="AGA Arabesque" w:hint="cs"/>
          <w:sz w:val="36"/>
          <w:rtl/>
        </w:rPr>
      </w:pPr>
      <w:r w:rsidRPr="008646A7">
        <w:rPr>
          <w:rFonts w:ascii="AGA Arabesque" w:hAnsi="AGA Arabesque" w:hint="cs"/>
          <w:sz w:val="36"/>
          <w:rtl/>
        </w:rPr>
        <w:t xml:space="preserve">ويؤيده ما رواه الترمذيُّ عن جابر </w:t>
      </w:r>
      <w:r w:rsidR="006217A6">
        <w:rPr>
          <w:rFonts w:ascii="AGA Arabesque" w:hAnsi="AGA Arabesque" w:hint="cs"/>
          <w:sz w:val="36"/>
          <w:rtl/>
        </w:rPr>
        <w:t>-</w:t>
      </w:r>
      <w:r w:rsidR="00077300" w:rsidRPr="008646A7">
        <w:rPr>
          <w:rFonts w:ascii="AGA Arabesque" w:hAnsi="AGA Arabesque" w:hint="cs"/>
          <w:sz w:val="36"/>
          <w:rtl/>
        </w:rPr>
        <w:t xml:space="preserve"> </w:t>
      </w:r>
      <w:r w:rsidRPr="008646A7">
        <w:rPr>
          <w:rFonts w:hint="cs"/>
          <w:sz w:val="36"/>
          <w:rtl/>
        </w:rPr>
        <w:t>رضي الله عنه</w:t>
      </w:r>
      <w:r w:rsidR="00077300" w:rsidRPr="008646A7">
        <w:rPr>
          <w:rFonts w:hint="cs"/>
          <w:sz w:val="36"/>
          <w:rtl/>
        </w:rPr>
        <w:t xml:space="preserve"> </w:t>
      </w:r>
      <w:r w:rsidR="006217A6">
        <w:rPr>
          <w:rFonts w:hint="cs"/>
          <w:sz w:val="36"/>
          <w:rtl/>
        </w:rPr>
        <w:t>-</w:t>
      </w:r>
      <w:r w:rsidRPr="008646A7">
        <w:rPr>
          <w:rFonts w:hint="cs"/>
          <w:sz w:val="36"/>
          <w:rtl/>
        </w:rPr>
        <w:t xml:space="preserve"> أنَّ النبيَّ صلَّى الله عليه </w:t>
      </w:r>
      <w:r w:rsidR="006217A6">
        <w:rPr>
          <w:rFonts w:hint="cs"/>
          <w:sz w:val="36"/>
          <w:rtl/>
        </w:rPr>
        <w:t>(</w:t>
      </w:r>
      <w:r w:rsidRPr="008646A7">
        <w:rPr>
          <w:rFonts w:hint="cs"/>
          <w:sz w:val="36"/>
          <w:rtl/>
        </w:rPr>
        <w:t>وآله</w:t>
      </w:r>
      <w:r w:rsidR="006217A6">
        <w:rPr>
          <w:rFonts w:hint="cs"/>
          <w:sz w:val="36"/>
          <w:rtl/>
        </w:rPr>
        <w:t>)</w:t>
      </w:r>
      <w:r w:rsidRPr="008646A7">
        <w:rPr>
          <w:rFonts w:hint="cs"/>
          <w:sz w:val="36"/>
          <w:rtl/>
        </w:rPr>
        <w:t xml:space="preserve"> وسلَّم</w:t>
      </w:r>
      <w:r w:rsidRPr="008646A7">
        <w:rPr>
          <w:rFonts w:ascii="AGA Arabesque" w:hAnsi="AGA Arabesque" w:hint="cs"/>
          <w:sz w:val="36"/>
          <w:rtl/>
        </w:rPr>
        <w:t xml:space="preserve"> سُئِلَ عن العمرة أواجبةٌ هي</w:t>
      </w:r>
      <w:r w:rsidR="006217A6">
        <w:rPr>
          <w:rFonts w:ascii="AGA Arabesque" w:hAnsi="AGA Arabesque" w:hint="cs"/>
          <w:sz w:val="36"/>
          <w:rtl/>
        </w:rPr>
        <w:t>؟</w:t>
      </w:r>
      <w:r w:rsidRPr="008646A7">
        <w:rPr>
          <w:rFonts w:ascii="AGA Arabesque" w:hAnsi="AGA Arabesque" w:hint="cs"/>
          <w:sz w:val="36"/>
          <w:rtl/>
        </w:rPr>
        <w:t xml:space="preserve"> فقال</w:t>
      </w:r>
      <w:r w:rsidR="006217A6">
        <w:rPr>
          <w:rFonts w:ascii="AGA Arabesque" w:hAnsi="AGA Arabesque" w:hint="cs"/>
          <w:sz w:val="36"/>
          <w:rtl/>
        </w:rPr>
        <w:t>:</w:t>
      </w:r>
      <w:r w:rsidRPr="008646A7">
        <w:rPr>
          <w:rFonts w:ascii="AGA Arabesque" w:hAnsi="AGA Arabesque" w:hint="cs"/>
          <w:sz w:val="36"/>
          <w:rtl/>
        </w:rPr>
        <w:t xml:space="preserve"> </w:t>
      </w:r>
      <w:r w:rsidR="00D44F1E" w:rsidRPr="00966343">
        <w:rPr>
          <w:rFonts w:ascii="AGA Arabesque" w:hAnsi="AGA Arabesque" w:hint="eastAsia"/>
          <w:color w:val="008000"/>
          <w:sz w:val="36"/>
          <w:rtl/>
        </w:rPr>
        <w:t>«</w:t>
      </w:r>
      <w:r w:rsidRPr="00D44F1E">
        <w:rPr>
          <w:color w:val="000000"/>
          <w:sz w:val="36"/>
          <w:rtl/>
        </w:rPr>
        <w:t>لا وأن تعتمروا هو أفضل</w:t>
      </w:r>
      <w:r w:rsidR="00D44F1E" w:rsidRPr="00966343">
        <w:rPr>
          <w:rFonts w:ascii="AGA Arabesque" w:hAnsi="AGA Arabesque"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49"/>
      </w:r>
      <w:r w:rsidR="006217A6" w:rsidRPr="00966343">
        <w:rPr>
          <w:b/>
          <w:bCs/>
          <w:color w:val="008000"/>
          <w:sz w:val="36"/>
          <w:vertAlign w:val="superscript"/>
          <w:rtl/>
        </w:rPr>
        <w:t>)</w:t>
      </w:r>
      <w:r w:rsidR="006217A6">
        <w:rPr>
          <w:rFonts w:ascii="AGA Arabesque" w:hAnsi="AGA Arabesque"/>
          <w:sz w:val="36"/>
          <w:rtl/>
        </w:rPr>
        <w:t>.</w:t>
      </w:r>
    </w:p>
    <w:p w:rsidR="003D5D68" w:rsidRPr="008646A7" w:rsidRDefault="003D5D68" w:rsidP="008B674B">
      <w:pPr>
        <w:widowControl w:val="0"/>
        <w:spacing w:after="120"/>
        <w:ind w:firstLine="567"/>
        <w:jc w:val="lowKashida"/>
        <w:rPr>
          <w:rFonts w:ascii="AGA Arabesque" w:hAnsi="AGA Arabesque" w:hint="cs"/>
          <w:sz w:val="36"/>
          <w:rtl/>
        </w:rPr>
      </w:pPr>
      <w:r w:rsidRPr="008646A7">
        <w:rPr>
          <w:rFonts w:ascii="AGA Arabesque" w:hAnsi="AGA Arabesque" w:hint="cs"/>
          <w:sz w:val="36"/>
          <w:rtl/>
        </w:rPr>
        <w:t xml:space="preserve">وأخرج الطبري في تفسيره بسنده عن </w:t>
      </w:r>
      <w:r w:rsidRPr="008646A7">
        <w:rPr>
          <w:sz w:val="36"/>
          <w:rtl/>
        </w:rPr>
        <w:t>أبي صالح الحنفي قال</w:t>
      </w:r>
      <w:r w:rsidR="006217A6">
        <w:rPr>
          <w:sz w:val="36"/>
          <w:rtl/>
        </w:rPr>
        <w:t>:</w:t>
      </w:r>
      <w:r w:rsidRPr="008646A7">
        <w:rPr>
          <w:sz w:val="36"/>
          <w:rtl/>
        </w:rPr>
        <w:t xml:space="preserve"> قال رسول الله </w:t>
      </w:r>
      <w:r w:rsidR="00D711C6">
        <w:rPr>
          <w:rFonts w:hint="cs"/>
          <w:sz w:val="36"/>
          <w:rtl/>
        </w:rPr>
        <w:t>صلى الله عليه وآله وسلم</w:t>
      </w:r>
      <w:r w:rsidR="006217A6">
        <w:rPr>
          <w:rFonts w:hint="cs"/>
          <w:sz w:val="36"/>
          <w:rtl/>
        </w:rPr>
        <w:t>:</w:t>
      </w:r>
      <w:r w:rsidRPr="008646A7">
        <w:rPr>
          <w:sz w:val="36"/>
          <w:rtl/>
        </w:rPr>
        <w:t xml:space="preserve"> </w:t>
      </w:r>
      <w:r w:rsidR="00D44F1E" w:rsidRPr="00966343">
        <w:rPr>
          <w:rFonts w:hint="eastAsia"/>
          <w:color w:val="008000"/>
          <w:sz w:val="36"/>
          <w:rtl/>
        </w:rPr>
        <w:t>«</w:t>
      </w:r>
      <w:r w:rsidRPr="00D44F1E">
        <w:rPr>
          <w:color w:val="000000"/>
          <w:sz w:val="36"/>
          <w:rtl/>
        </w:rPr>
        <w:t>الحج</w:t>
      </w:r>
      <w:r w:rsidRPr="00D44F1E">
        <w:rPr>
          <w:rFonts w:hint="cs"/>
          <w:color w:val="000000"/>
          <w:sz w:val="36"/>
          <w:rtl/>
        </w:rPr>
        <w:t>ُّ</w:t>
      </w:r>
      <w:r w:rsidRPr="00D44F1E">
        <w:rPr>
          <w:color w:val="000000"/>
          <w:sz w:val="36"/>
          <w:rtl/>
        </w:rPr>
        <w:t xml:space="preserve"> ج</w:t>
      </w:r>
      <w:r w:rsidRPr="00D44F1E">
        <w:rPr>
          <w:rFonts w:hint="cs"/>
          <w:color w:val="000000"/>
          <w:sz w:val="36"/>
          <w:rtl/>
        </w:rPr>
        <w:t>ِ</w:t>
      </w:r>
      <w:r w:rsidRPr="00D44F1E">
        <w:rPr>
          <w:color w:val="000000"/>
          <w:sz w:val="36"/>
          <w:rtl/>
        </w:rPr>
        <w:t>ه</w:t>
      </w:r>
      <w:r w:rsidRPr="00D44F1E">
        <w:rPr>
          <w:rFonts w:hint="cs"/>
          <w:color w:val="000000"/>
          <w:sz w:val="36"/>
          <w:rtl/>
        </w:rPr>
        <w:t>َ</w:t>
      </w:r>
      <w:r w:rsidRPr="00D44F1E">
        <w:rPr>
          <w:color w:val="000000"/>
          <w:sz w:val="36"/>
          <w:rtl/>
        </w:rPr>
        <w:t>اد</w:t>
      </w:r>
      <w:r w:rsidRPr="00D44F1E">
        <w:rPr>
          <w:rFonts w:hint="cs"/>
          <w:color w:val="000000"/>
          <w:sz w:val="36"/>
          <w:rtl/>
        </w:rPr>
        <w:t>ٌ</w:t>
      </w:r>
      <w:r w:rsidR="006217A6" w:rsidRPr="00D44F1E">
        <w:rPr>
          <w:rFonts w:hint="cs"/>
          <w:color w:val="000000"/>
          <w:sz w:val="36"/>
          <w:rtl/>
        </w:rPr>
        <w:t>،</w:t>
      </w:r>
      <w:r w:rsidRPr="00D44F1E">
        <w:rPr>
          <w:color w:val="000000"/>
          <w:sz w:val="36"/>
          <w:rtl/>
        </w:rPr>
        <w:t xml:space="preserve"> والع</w:t>
      </w:r>
      <w:r w:rsidRPr="00D44F1E">
        <w:rPr>
          <w:rFonts w:hint="cs"/>
          <w:color w:val="000000"/>
          <w:sz w:val="36"/>
          <w:rtl/>
        </w:rPr>
        <w:t>ُ</w:t>
      </w:r>
      <w:r w:rsidRPr="00D44F1E">
        <w:rPr>
          <w:color w:val="000000"/>
          <w:sz w:val="36"/>
          <w:rtl/>
        </w:rPr>
        <w:t>م</w:t>
      </w:r>
      <w:r w:rsidRPr="00D44F1E">
        <w:rPr>
          <w:rFonts w:hint="cs"/>
          <w:color w:val="000000"/>
          <w:sz w:val="36"/>
          <w:rtl/>
        </w:rPr>
        <w:t>ْ</w:t>
      </w:r>
      <w:r w:rsidRPr="00D44F1E">
        <w:rPr>
          <w:color w:val="000000"/>
          <w:sz w:val="36"/>
          <w:rtl/>
        </w:rPr>
        <w:t>ر</w:t>
      </w:r>
      <w:r w:rsidRPr="00D44F1E">
        <w:rPr>
          <w:rFonts w:hint="cs"/>
          <w:color w:val="000000"/>
          <w:sz w:val="36"/>
          <w:rtl/>
        </w:rPr>
        <w:t>َ</w:t>
      </w:r>
      <w:r w:rsidRPr="00D44F1E">
        <w:rPr>
          <w:color w:val="000000"/>
          <w:sz w:val="36"/>
          <w:rtl/>
        </w:rPr>
        <w:t>ة</w:t>
      </w:r>
      <w:r w:rsidRPr="00D44F1E">
        <w:rPr>
          <w:rFonts w:hint="cs"/>
          <w:color w:val="000000"/>
          <w:sz w:val="36"/>
          <w:rtl/>
        </w:rPr>
        <w:t>ُ</w:t>
      </w:r>
      <w:r w:rsidRPr="00D44F1E">
        <w:rPr>
          <w:color w:val="000000"/>
          <w:sz w:val="36"/>
          <w:rtl/>
        </w:rPr>
        <w:t xml:space="preserve"> ت</w:t>
      </w:r>
      <w:r w:rsidRPr="00D44F1E">
        <w:rPr>
          <w:rFonts w:hint="cs"/>
          <w:color w:val="000000"/>
          <w:sz w:val="36"/>
          <w:rtl/>
        </w:rPr>
        <w:t>َ</w:t>
      </w:r>
      <w:r w:rsidRPr="00D44F1E">
        <w:rPr>
          <w:color w:val="000000"/>
          <w:sz w:val="36"/>
          <w:rtl/>
        </w:rPr>
        <w:t>ط</w:t>
      </w:r>
      <w:r w:rsidRPr="00D44F1E">
        <w:rPr>
          <w:rFonts w:hint="cs"/>
          <w:color w:val="000000"/>
          <w:sz w:val="36"/>
          <w:rtl/>
        </w:rPr>
        <w:t>َ</w:t>
      </w:r>
      <w:r w:rsidRPr="00D44F1E">
        <w:rPr>
          <w:color w:val="000000"/>
          <w:sz w:val="36"/>
          <w:rtl/>
        </w:rPr>
        <w:t>و</w:t>
      </w:r>
      <w:r w:rsidRPr="00D44F1E">
        <w:rPr>
          <w:rFonts w:hint="cs"/>
          <w:color w:val="000000"/>
          <w:sz w:val="36"/>
          <w:rtl/>
        </w:rPr>
        <w:t>ُّ</w:t>
      </w:r>
      <w:r w:rsidRPr="00D44F1E">
        <w:rPr>
          <w:color w:val="000000"/>
          <w:sz w:val="36"/>
          <w:rtl/>
        </w:rPr>
        <w:t>ع</w:t>
      </w:r>
      <w:r w:rsidRPr="00D44F1E">
        <w:rPr>
          <w:rFonts w:hint="cs"/>
          <w:color w:val="000000"/>
          <w:sz w:val="36"/>
          <w:rtl/>
        </w:rPr>
        <w:t>ٌ</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50"/>
      </w:r>
      <w:r w:rsidR="006217A6" w:rsidRPr="00966343">
        <w:rPr>
          <w:b/>
          <w:bCs/>
          <w:color w:val="008000"/>
          <w:sz w:val="36"/>
          <w:vertAlign w:val="superscript"/>
          <w:rtl/>
        </w:rPr>
        <w:t>)</w:t>
      </w:r>
      <w:r w:rsidR="006217A6">
        <w:rPr>
          <w:sz w:val="36"/>
          <w:rtl/>
        </w:rPr>
        <w:t>.</w:t>
      </w:r>
    </w:p>
    <w:p w:rsidR="003D5D68" w:rsidRPr="008646A7" w:rsidRDefault="003D5D68" w:rsidP="008B674B">
      <w:pPr>
        <w:widowControl w:val="0"/>
        <w:spacing w:after="120"/>
        <w:ind w:firstLine="567"/>
        <w:jc w:val="lowKashida"/>
        <w:rPr>
          <w:rFonts w:ascii="AGA Arabesque" w:hAnsi="AGA Arabesque" w:hint="cs"/>
          <w:sz w:val="36"/>
          <w:rtl/>
        </w:rPr>
      </w:pPr>
      <w:r w:rsidRPr="008646A7">
        <w:rPr>
          <w:rFonts w:ascii="AGA Arabesque" w:hAnsi="AGA Arabesque" w:hint="cs"/>
          <w:sz w:val="36"/>
          <w:rtl/>
        </w:rPr>
        <w:t>4</w:t>
      </w:r>
      <w:r w:rsidR="006217A6">
        <w:rPr>
          <w:rFonts w:ascii="AGA Arabesque" w:hAnsi="AGA Arabesque" w:hint="cs"/>
          <w:sz w:val="36"/>
          <w:rtl/>
        </w:rPr>
        <w:t>-</w:t>
      </w:r>
      <w:r w:rsidRPr="008646A7">
        <w:rPr>
          <w:rFonts w:ascii="AGA Arabesque" w:hAnsi="AGA Arabesque" w:hint="cs"/>
          <w:sz w:val="36"/>
          <w:rtl/>
        </w:rPr>
        <w:t xml:space="preserve"> وقال الله تعالى</w:t>
      </w:r>
      <w:r w:rsidR="006217A6">
        <w:rPr>
          <w:rFonts w:ascii="AGA Arabesque" w:hAnsi="AGA Arabesque" w:hint="cs"/>
          <w:sz w:val="36"/>
          <w:rtl/>
        </w:rPr>
        <w:t>:</w:t>
      </w:r>
      <w:r w:rsidRPr="008646A7">
        <w:rPr>
          <w:rFonts w:ascii="AGA Arabesque" w:hAnsi="AGA Arabesque" w:hint="cs"/>
          <w:sz w:val="36"/>
          <w:rtl/>
        </w:rPr>
        <w:t xml:space="preserve"> </w:t>
      </w:r>
      <w:r w:rsidR="006217A6" w:rsidRPr="006B3342">
        <w:rPr>
          <w:rFonts w:ascii="AGA Arabesque" w:hAnsi="AGA Arabesque"/>
          <w:color w:val="0000FF"/>
          <w:sz w:val="36"/>
          <w:rtl/>
        </w:rPr>
        <w:t>((</w:t>
      </w:r>
      <w:r w:rsidRPr="006B3342">
        <w:rPr>
          <w:color w:val="0000FF"/>
          <w:sz w:val="36"/>
          <w:rtl/>
        </w:rPr>
        <w:t>الْحَجُّ أَشْهُرٌ مَّعْلُومَاتٌ</w:t>
      </w:r>
      <w:r w:rsidR="006217A6" w:rsidRPr="006B3342">
        <w:rPr>
          <w:rFonts w:ascii="AGA Arabesque" w:hAnsi="AGA Arabesque"/>
          <w:color w:val="0000FF"/>
          <w:sz w:val="36"/>
          <w:rtl/>
        </w:rPr>
        <w:t>.</w:t>
      </w:r>
      <w:r w:rsidR="006217A6" w:rsidRPr="006B3342">
        <w:rPr>
          <w:rFonts w:ascii="AGA Arabesque" w:hAnsi="AGA Arabesque" w:hint="cs"/>
          <w:color w:val="0000FF"/>
          <w:sz w:val="36"/>
          <w:rtl/>
        </w:rPr>
        <w:t>..</w:t>
      </w:r>
      <w:r w:rsidRPr="006B3342">
        <w:rPr>
          <w:rFonts w:ascii="AGA Arabesque" w:hAnsi="AGA Arabesque" w:hint="cs"/>
          <w:color w:val="0000FF"/>
          <w:sz w:val="36"/>
          <w:rtl/>
        </w:rPr>
        <w:t xml:space="preserve"> الآية</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Pr="00BD14E0">
        <w:rPr>
          <w:color w:val="800000"/>
          <w:sz w:val="24"/>
          <w:szCs w:val="24"/>
          <w:rtl/>
        </w:rPr>
        <w:t>البقرة</w:t>
      </w:r>
      <w:r w:rsidR="006217A6" w:rsidRPr="00BD14E0">
        <w:rPr>
          <w:color w:val="800000"/>
          <w:sz w:val="24"/>
          <w:szCs w:val="24"/>
          <w:rtl/>
        </w:rPr>
        <w:t>.</w:t>
      </w:r>
      <w:r w:rsidR="006217A6" w:rsidRPr="00BD14E0">
        <w:rPr>
          <w:rFonts w:hint="cs"/>
          <w:color w:val="800000"/>
          <w:sz w:val="24"/>
          <w:szCs w:val="24"/>
          <w:rtl/>
        </w:rPr>
        <w:t>:</w:t>
      </w:r>
      <w:r w:rsidRPr="00BD14E0">
        <w:rPr>
          <w:color w:val="800000"/>
          <w:sz w:val="24"/>
          <w:szCs w:val="24"/>
          <w:rtl/>
        </w:rPr>
        <w:t>197</w:t>
      </w:r>
      <w:r w:rsidR="003D0D21" w:rsidRPr="00BD14E0">
        <w:rPr>
          <w:color w:val="800000"/>
          <w:sz w:val="24"/>
          <w:szCs w:val="24"/>
          <w:rtl/>
        </w:rPr>
        <w:t>]</w:t>
      </w:r>
      <w:r w:rsidR="006217A6">
        <w:rPr>
          <w:rFonts w:ascii="AGA Arabesque" w:hAnsi="AGA Arabesque" w:hint="cs"/>
          <w:sz w:val="36"/>
          <w:rtl/>
        </w:rPr>
        <w:t>:</w:t>
      </w:r>
    </w:p>
    <w:p w:rsidR="003D5D68" w:rsidRPr="008646A7" w:rsidRDefault="003D5D68" w:rsidP="008B674B">
      <w:pPr>
        <w:widowControl w:val="0"/>
        <w:spacing w:after="120"/>
        <w:ind w:firstLine="567"/>
        <w:jc w:val="lowKashida"/>
        <w:rPr>
          <w:rFonts w:ascii="AGA Arabesque" w:hAnsi="AGA Arabesque" w:hint="cs"/>
          <w:sz w:val="36"/>
          <w:rtl/>
        </w:rPr>
      </w:pPr>
      <w:r w:rsidRPr="008646A7">
        <w:rPr>
          <w:rFonts w:ascii="AGA Arabesque" w:hAnsi="AGA Arabesque" w:hint="cs"/>
          <w:sz w:val="36"/>
          <w:rtl/>
        </w:rPr>
        <w:t xml:space="preserve">رُوِيَ في كتاب </w:t>
      </w:r>
      <w:r w:rsidRPr="00341337">
        <w:rPr>
          <w:rFonts w:ascii="AGA Arabesque" w:hAnsi="AGA Arabesque" w:hint="cs"/>
          <w:color w:val="FF00FF"/>
          <w:sz w:val="36"/>
          <w:rtl/>
        </w:rPr>
        <w:t>"</w:t>
      </w:r>
      <w:r w:rsidRPr="008646A7">
        <w:rPr>
          <w:rFonts w:ascii="AGA Arabesque" w:hAnsi="AGA Arabesque" w:hint="cs"/>
          <w:sz w:val="36"/>
          <w:rtl/>
        </w:rPr>
        <w:t>الاعتصام بحبل الله</w:t>
      </w:r>
      <w:r w:rsidRPr="00341337">
        <w:rPr>
          <w:rFonts w:ascii="AGA Arabesque" w:hAnsi="AGA Arabesque" w:hint="cs"/>
          <w:color w:val="FF00FF"/>
          <w:sz w:val="36"/>
          <w:rtl/>
        </w:rPr>
        <w:t>"</w:t>
      </w:r>
      <w:r w:rsidRPr="008646A7">
        <w:rPr>
          <w:rFonts w:ascii="AGA Arabesque" w:hAnsi="AGA Arabesque" w:hint="cs"/>
          <w:sz w:val="36"/>
          <w:rtl/>
        </w:rPr>
        <w:t xml:space="preserve"> عن عليٍّ</w:t>
      </w:r>
      <w:r w:rsidR="00077300" w:rsidRPr="008646A7">
        <w:rPr>
          <w:rFonts w:ascii="AGA Arabesque" w:hAnsi="AGA Arabesque" w:hint="cs"/>
          <w:sz w:val="36"/>
          <w:rtl/>
        </w:rPr>
        <w:t xml:space="preserve"> </w:t>
      </w:r>
      <w:r w:rsidRPr="008646A7">
        <w:rPr>
          <w:rFonts w:ascii="AGA Arabesque" w:hAnsi="AGA Arabesque" w:hint="cs"/>
          <w:sz w:val="36"/>
          <w:rtl/>
        </w:rPr>
        <w:t>عليه السلام</w:t>
      </w:r>
      <w:r w:rsidR="00077300" w:rsidRPr="008646A7">
        <w:rPr>
          <w:rFonts w:ascii="AGA Arabesque" w:hAnsi="AGA Arabesque" w:hint="cs"/>
          <w:sz w:val="36"/>
          <w:rtl/>
        </w:rPr>
        <w:t xml:space="preserve"> </w:t>
      </w:r>
      <w:r w:rsidRPr="008646A7">
        <w:rPr>
          <w:rFonts w:ascii="AGA Arabesque" w:hAnsi="AGA Arabesque" w:hint="cs"/>
          <w:sz w:val="36"/>
          <w:rtl/>
        </w:rPr>
        <w:t>أنَّه قال</w:t>
      </w:r>
      <w:r w:rsidR="006217A6">
        <w:rPr>
          <w:rFonts w:ascii="AGA Arabesque" w:hAnsi="AGA Arabesque" w:hint="cs"/>
          <w:sz w:val="36"/>
          <w:rtl/>
        </w:rPr>
        <w:t>:</w:t>
      </w:r>
      <w:r w:rsidRPr="008646A7">
        <w:rPr>
          <w:rFonts w:ascii="AGA Arabesque" w:hAnsi="AGA Arabesque" w:hint="cs"/>
          <w:sz w:val="36"/>
          <w:rtl/>
        </w:rPr>
        <w:t xml:space="preserve"> </w:t>
      </w:r>
      <w:r w:rsidR="00D44F1E" w:rsidRPr="00966343">
        <w:rPr>
          <w:rFonts w:ascii="AGA Arabesque" w:hAnsi="AGA Arabesque" w:hint="eastAsia"/>
          <w:color w:val="008000"/>
          <w:sz w:val="36"/>
          <w:rtl/>
        </w:rPr>
        <w:t>«</w:t>
      </w:r>
      <w:r w:rsidRPr="00D44F1E">
        <w:rPr>
          <w:rFonts w:hint="cs"/>
          <w:color w:val="000000"/>
          <w:sz w:val="36"/>
          <w:rtl/>
        </w:rPr>
        <w:t>إنَّ أشهرَ الحَجِّ شوَّال وذو القعدة</w:t>
      </w:r>
      <w:r w:rsidR="006217A6" w:rsidRPr="00D44F1E">
        <w:rPr>
          <w:rFonts w:hint="cs"/>
          <w:color w:val="000000"/>
          <w:sz w:val="36"/>
          <w:rtl/>
        </w:rPr>
        <w:t>،</w:t>
      </w:r>
      <w:r w:rsidRPr="00D44F1E">
        <w:rPr>
          <w:rFonts w:hint="cs"/>
          <w:color w:val="000000"/>
          <w:sz w:val="36"/>
          <w:rtl/>
        </w:rPr>
        <w:t xml:space="preserve"> والعشر الأوَّل من ذي الحجَّة</w:t>
      </w:r>
      <w:r w:rsidR="00D44F1E" w:rsidRPr="00966343">
        <w:rPr>
          <w:rFonts w:ascii="AGA Arabesque" w:hAnsi="AGA Arabesque"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51"/>
      </w:r>
      <w:r w:rsidR="006217A6" w:rsidRPr="00966343">
        <w:rPr>
          <w:b/>
          <w:bCs/>
          <w:color w:val="008000"/>
          <w:sz w:val="36"/>
          <w:vertAlign w:val="superscript"/>
          <w:rtl/>
        </w:rPr>
        <w:t>)</w:t>
      </w:r>
      <w:r w:rsidR="006217A6">
        <w:rPr>
          <w:rFonts w:ascii="AGA Arabesque" w:hAnsi="AGA Arabesque" w:hint="cs"/>
          <w:sz w:val="36"/>
          <w:rtl/>
        </w:rPr>
        <w:t>.</w:t>
      </w:r>
    </w:p>
    <w:p w:rsidR="003D5D68" w:rsidRPr="008646A7" w:rsidRDefault="003D5D68" w:rsidP="008B674B">
      <w:pPr>
        <w:widowControl w:val="0"/>
        <w:spacing w:after="120"/>
        <w:ind w:firstLine="567"/>
        <w:jc w:val="lowKashida"/>
        <w:rPr>
          <w:rFonts w:ascii="AGA Arabesque" w:hAnsi="AGA Arabesque" w:hint="cs"/>
          <w:sz w:val="36"/>
          <w:rtl/>
        </w:rPr>
      </w:pPr>
      <w:r w:rsidRPr="008646A7">
        <w:rPr>
          <w:rFonts w:ascii="AGA Arabesque" w:hAnsi="AGA Arabesque" w:hint="cs"/>
          <w:sz w:val="36"/>
          <w:rtl/>
        </w:rPr>
        <w:t>5</w:t>
      </w:r>
      <w:r w:rsidR="006217A6">
        <w:rPr>
          <w:rFonts w:ascii="AGA Arabesque" w:hAnsi="AGA Arabesque" w:hint="cs"/>
          <w:sz w:val="36"/>
          <w:rtl/>
        </w:rPr>
        <w:t>-</w:t>
      </w:r>
      <w:r w:rsidRPr="008646A7">
        <w:rPr>
          <w:rFonts w:ascii="AGA Arabesque" w:hAnsi="AGA Arabesque" w:hint="cs"/>
          <w:sz w:val="36"/>
          <w:rtl/>
        </w:rPr>
        <w:t xml:space="preserve"> وقال الله عَزَّ وَجَلَّ</w:t>
      </w:r>
      <w:r w:rsidR="006217A6">
        <w:rPr>
          <w:rFonts w:ascii="AGA Arabesque" w:hAnsi="AGA Arabesque" w:hint="cs"/>
          <w:sz w:val="36"/>
          <w:rtl/>
        </w:rPr>
        <w:t>:</w:t>
      </w:r>
      <w:r w:rsidRPr="008646A7">
        <w:rPr>
          <w:rFonts w:ascii="AGA Arabesque" w:hAnsi="AGA Arabesque" w:hint="cs"/>
          <w:sz w:val="36"/>
          <w:rtl/>
        </w:rPr>
        <w:t xml:space="preserve"> </w:t>
      </w:r>
      <w:r w:rsidR="006217A6" w:rsidRPr="006B3342">
        <w:rPr>
          <w:rFonts w:ascii="AGA Arabesque" w:hAnsi="AGA Arabesque"/>
          <w:color w:val="0000FF"/>
          <w:sz w:val="36"/>
          <w:rtl/>
        </w:rPr>
        <w:t>((</w:t>
      </w:r>
      <w:r w:rsidRPr="006B3342">
        <w:rPr>
          <w:color w:val="0000FF"/>
          <w:sz w:val="36"/>
          <w:rtl/>
        </w:rPr>
        <w:t>وَأَذَانٌ مِّنَ اللّهِ وَرَسُولِهِ إِلَى النَّاسِ يَوْمَ الْحَجِّ الأَكْبَرِ</w:t>
      </w:r>
      <w:r w:rsidR="006217A6" w:rsidRPr="006B3342">
        <w:rPr>
          <w:rFonts w:hint="cs"/>
          <w:color w:val="0000FF"/>
          <w:sz w:val="36"/>
          <w:rtl/>
        </w:rPr>
        <w:t>.</w:t>
      </w:r>
      <w:r w:rsidR="006217A6" w:rsidRPr="006B3342">
        <w:rPr>
          <w:rFonts w:ascii="AGA Arabesque" w:hAnsi="AGA Arabesque" w:hint="cs"/>
          <w:color w:val="0000FF"/>
          <w:sz w:val="36"/>
          <w:rtl/>
        </w:rPr>
        <w:t>.</w:t>
      </w:r>
      <w:r w:rsidRPr="006B3342">
        <w:rPr>
          <w:rFonts w:ascii="AGA Arabesque" w:hAnsi="AGA Arabesque" w:hint="cs"/>
          <w:color w:val="0000FF"/>
          <w:sz w:val="36"/>
          <w:rtl/>
        </w:rPr>
        <w:t xml:space="preserve"> الآية</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Pr="00BD14E0">
        <w:rPr>
          <w:color w:val="800000"/>
          <w:sz w:val="24"/>
          <w:szCs w:val="24"/>
          <w:rtl/>
        </w:rPr>
        <w:t>التوبة</w:t>
      </w:r>
      <w:r w:rsidR="006217A6" w:rsidRPr="00BD14E0">
        <w:rPr>
          <w:rFonts w:hint="cs"/>
          <w:color w:val="800000"/>
          <w:sz w:val="24"/>
          <w:szCs w:val="24"/>
          <w:rtl/>
        </w:rPr>
        <w:t>:</w:t>
      </w:r>
      <w:r w:rsidRPr="00BD14E0">
        <w:rPr>
          <w:color w:val="800000"/>
          <w:sz w:val="24"/>
          <w:szCs w:val="24"/>
          <w:rtl/>
        </w:rPr>
        <w:t>3</w:t>
      </w:r>
      <w:r w:rsidR="003D0D21" w:rsidRPr="00BD14E0">
        <w:rPr>
          <w:color w:val="800000"/>
          <w:sz w:val="24"/>
          <w:szCs w:val="24"/>
          <w:rtl/>
        </w:rPr>
        <w:t>]</w:t>
      </w:r>
      <w:r w:rsidR="006217A6">
        <w:rPr>
          <w:rFonts w:ascii="AGA Arabesque" w:hAnsi="AGA Arabesque" w:hint="cs"/>
          <w:sz w:val="36"/>
          <w:rtl/>
        </w:rPr>
        <w:t>.</w:t>
      </w:r>
    </w:p>
    <w:p w:rsidR="003D5D68" w:rsidRPr="008646A7" w:rsidRDefault="003D5D68" w:rsidP="00AC4B4B">
      <w:pPr>
        <w:widowControl w:val="0"/>
        <w:ind w:firstLine="567"/>
        <w:jc w:val="lowKashida"/>
        <w:rPr>
          <w:rFonts w:hint="cs"/>
          <w:sz w:val="36"/>
          <w:rtl/>
        </w:rPr>
      </w:pPr>
      <w:r w:rsidRPr="008646A7">
        <w:rPr>
          <w:rFonts w:ascii="AGA Arabesque" w:hAnsi="AGA Arabesque" w:hint="cs"/>
          <w:sz w:val="36"/>
          <w:rtl/>
        </w:rPr>
        <w:t>وقد تظاهرت الأخبار عن أمير المؤمنين عليٍّ عليه السلام أن يوم الحجِّ الأكبرِ هو يوم النَّحْرِ كما رواها ابن جريرٍ الطبريُّ في تفسيره</w:t>
      </w:r>
      <w:r w:rsidR="006217A6">
        <w:rPr>
          <w:rFonts w:ascii="AGA Arabesque" w:hAnsi="AGA Arabesque" w:hint="cs"/>
          <w:sz w:val="36"/>
          <w:rtl/>
        </w:rPr>
        <w:t>،</w:t>
      </w:r>
      <w:r w:rsidRPr="008646A7">
        <w:rPr>
          <w:rFonts w:ascii="AGA Arabesque" w:hAnsi="AGA Arabesque" w:hint="cs"/>
          <w:sz w:val="36"/>
          <w:rtl/>
        </w:rPr>
        <w:t xml:space="preserve"> وهو المروِيُّ عن رسول الله </w:t>
      </w:r>
      <w:r w:rsidR="00D711C6">
        <w:rPr>
          <w:rFonts w:ascii="AGA Arabesque" w:hAnsi="AGA Arabesque" w:hint="cs"/>
          <w:sz w:val="36"/>
          <w:rtl/>
        </w:rPr>
        <w:t>صلى الله عليه وآله وسلم</w:t>
      </w:r>
      <w:r w:rsidRPr="008646A7">
        <w:rPr>
          <w:rFonts w:ascii="AGA Arabesque" w:hAnsi="AGA Arabesque" w:hint="cs"/>
          <w:sz w:val="36"/>
          <w:rtl/>
        </w:rPr>
        <w:t xml:space="preserve"> قال</w:t>
      </w:r>
      <w:r w:rsidR="006217A6">
        <w:rPr>
          <w:rFonts w:ascii="AGA Arabesque" w:hAnsi="AGA Arabesque" w:hint="cs"/>
          <w:sz w:val="36"/>
          <w:rtl/>
        </w:rPr>
        <w:t>:</w:t>
      </w:r>
      <w:r w:rsidRPr="008646A7">
        <w:rPr>
          <w:rFonts w:ascii="AGA Arabesque" w:hAnsi="AGA Arabesque" w:hint="cs"/>
          <w:sz w:val="36"/>
          <w:rtl/>
        </w:rPr>
        <w:t xml:space="preserve"> </w:t>
      </w:r>
      <w:r w:rsidR="00D44F1E" w:rsidRPr="00966343">
        <w:rPr>
          <w:rFonts w:ascii="AGA Arabesque" w:hAnsi="AGA Arabesque" w:hint="eastAsia"/>
          <w:color w:val="008000"/>
          <w:sz w:val="36"/>
          <w:rtl/>
        </w:rPr>
        <w:t>«</w:t>
      </w:r>
      <w:r w:rsidRPr="00D44F1E">
        <w:rPr>
          <w:color w:val="000000"/>
          <w:sz w:val="36"/>
          <w:rtl/>
        </w:rPr>
        <w:t>ثنا محمد بن جعفر</w:t>
      </w:r>
      <w:r w:rsidR="006217A6" w:rsidRPr="00D44F1E">
        <w:rPr>
          <w:color w:val="000000"/>
          <w:sz w:val="36"/>
          <w:rtl/>
        </w:rPr>
        <w:t>،</w:t>
      </w:r>
      <w:r w:rsidRPr="00D44F1E">
        <w:rPr>
          <w:color w:val="000000"/>
          <w:sz w:val="36"/>
          <w:rtl/>
        </w:rPr>
        <w:t xml:space="preserve"> قال</w:t>
      </w:r>
      <w:r w:rsidR="006217A6" w:rsidRPr="00D44F1E">
        <w:rPr>
          <w:color w:val="000000"/>
          <w:sz w:val="36"/>
          <w:rtl/>
        </w:rPr>
        <w:t>:</w:t>
      </w:r>
      <w:r w:rsidRPr="00D44F1E">
        <w:rPr>
          <w:color w:val="000000"/>
          <w:sz w:val="36"/>
          <w:rtl/>
        </w:rPr>
        <w:t xml:space="preserve"> ثنا شعبة</w:t>
      </w:r>
      <w:r w:rsidR="006217A6" w:rsidRPr="00D44F1E">
        <w:rPr>
          <w:color w:val="000000"/>
          <w:sz w:val="36"/>
          <w:rtl/>
        </w:rPr>
        <w:t>،</w:t>
      </w:r>
      <w:r w:rsidRPr="00D44F1E">
        <w:rPr>
          <w:color w:val="000000"/>
          <w:sz w:val="36"/>
          <w:rtl/>
        </w:rPr>
        <w:t xml:space="preserve"> عن عمرو بن مرة</w:t>
      </w:r>
      <w:r w:rsidR="006217A6" w:rsidRPr="00D44F1E">
        <w:rPr>
          <w:color w:val="000000"/>
          <w:sz w:val="36"/>
          <w:rtl/>
        </w:rPr>
        <w:t>،</w:t>
      </w:r>
      <w:r w:rsidRPr="00D44F1E">
        <w:rPr>
          <w:color w:val="000000"/>
          <w:sz w:val="36"/>
          <w:rtl/>
        </w:rPr>
        <w:t xml:space="preserve"> عن مرة الهمدان</w:t>
      </w:r>
      <w:r w:rsidR="006217A6" w:rsidRPr="00D44F1E">
        <w:rPr>
          <w:color w:val="000000"/>
          <w:sz w:val="36"/>
          <w:rtl/>
        </w:rPr>
        <w:t>،</w:t>
      </w:r>
      <w:r w:rsidRPr="00D44F1E">
        <w:rPr>
          <w:color w:val="000000"/>
          <w:sz w:val="36"/>
          <w:rtl/>
        </w:rPr>
        <w:t xml:space="preserve"> عن رجل</w:t>
      </w:r>
      <w:r w:rsidRPr="00D44F1E">
        <w:rPr>
          <w:rFonts w:hint="cs"/>
          <w:color w:val="000000"/>
          <w:sz w:val="36"/>
          <w:rtl/>
        </w:rPr>
        <w:t>ٍ</w:t>
      </w:r>
      <w:r w:rsidRPr="00D44F1E">
        <w:rPr>
          <w:color w:val="000000"/>
          <w:sz w:val="36"/>
          <w:rtl/>
        </w:rPr>
        <w:t xml:space="preserve"> من أصحاب النبي </w:t>
      </w:r>
      <w:r w:rsidR="00D711C6">
        <w:rPr>
          <w:rFonts w:hint="cs"/>
          <w:color w:val="000000"/>
          <w:sz w:val="36"/>
          <w:rtl/>
        </w:rPr>
        <w:t>صلى الله عليه وآله وسلم</w:t>
      </w:r>
      <w:r w:rsidRPr="00D44F1E">
        <w:rPr>
          <w:color w:val="000000"/>
          <w:sz w:val="36"/>
          <w:rtl/>
        </w:rPr>
        <w:t xml:space="preserve"> قال</w:t>
      </w:r>
      <w:r w:rsidR="006217A6" w:rsidRPr="00D44F1E">
        <w:rPr>
          <w:color w:val="000000"/>
          <w:sz w:val="36"/>
          <w:rtl/>
        </w:rPr>
        <w:t>:</w:t>
      </w:r>
      <w:r w:rsidRPr="00D44F1E">
        <w:rPr>
          <w:color w:val="000000"/>
          <w:sz w:val="36"/>
          <w:rtl/>
        </w:rPr>
        <w:t xml:space="preserve"> قام فينا رسول الله على ناقة</w:t>
      </w:r>
      <w:r w:rsidRPr="00D44F1E">
        <w:rPr>
          <w:rFonts w:hint="cs"/>
          <w:color w:val="000000"/>
          <w:sz w:val="36"/>
          <w:rtl/>
        </w:rPr>
        <w:t>ٍ</w:t>
      </w:r>
      <w:r w:rsidRPr="00D44F1E">
        <w:rPr>
          <w:color w:val="000000"/>
          <w:sz w:val="36"/>
          <w:rtl/>
        </w:rPr>
        <w:t xml:space="preserve"> حمراء مخضرمة</w:t>
      </w:r>
      <w:r w:rsidRPr="00D44F1E">
        <w:rPr>
          <w:rFonts w:hint="cs"/>
          <w:color w:val="000000"/>
          <w:sz w:val="36"/>
          <w:rtl/>
        </w:rPr>
        <w:t>ٍ</w:t>
      </w:r>
      <w:r w:rsidR="006217A6" w:rsidRPr="00D44F1E">
        <w:rPr>
          <w:color w:val="000000"/>
          <w:sz w:val="36"/>
          <w:rtl/>
        </w:rPr>
        <w:t>،</w:t>
      </w:r>
      <w:r w:rsidRPr="00D44F1E">
        <w:rPr>
          <w:color w:val="000000"/>
          <w:sz w:val="36"/>
          <w:rtl/>
        </w:rPr>
        <w:t xml:space="preserve"> فقال</w:t>
      </w:r>
      <w:r w:rsidR="006217A6" w:rsidRPr="00D44F1E">
        <w:rPr>
          <w:color w:val="000000"/>
          <w:sz w:val="36"/>
          <w:rtl/>
        </w:rPr>
        <w:t>:</w:t>
      </w:r>
      <w:r w:rsidRPr="00D44F1E">
        <w:rPr>
          <w:color w:val="000000"/>
          <w:sz w:val="36"/>
          <w:rtl/>
        </w:rPr>
        <w:t xml:space="preserve"> أتدرون أي</w:t>
      </w:r>
      <w:r w:rsidRPr="00D44F1E">
        <w:rPr>
          <w:rFonts w:hint="cs"/>
          <w:color w:val="000000"/>
          <w:sz w:val="36"/>
          <w:rtl/>
        </w:rPr>
        <w:t>ُّ</w:t>
      </w:r>
      <w:r w:rsidRPr="00D44F1E">
        <w:rPr>
          <w:color w:val="000000"/>
          <w:sz w:val="36"/>
          <w:rtl/>
        </w:rPr>
        <w:t xml:space="preserve"> يوم</w:t>
      </w:r>
      <w:r w:rsidRPr="00D44F1E">
        <w:rPr>
          <w:rFonts w:hint="cs"/>
          <w:color w:val="000000"/>
          <w:sz w:val="36"/>
          <w:rtl/>
        </w:rPr>
        <w:t>ٍ</w:t>
      </w:r>
      <w:r w:rsidRPr="00D44F1E">
        <w:rPr>
          <w:color w:val="000000"/>
          <w:sz w:val="36"/>
          <w:rtl/>
        </w:rPr>
        <w:t xml:space="preserve"> يوم</w:t>
      </w:r>
      <w:r w:rsidRPr="00D44F1E">
        <w:rPr>
          <w:rFonts w:hint="cs"/>
          <w:color w:val="000000"/>
          <w:sz w:val="36"/>
          <w:rtl/>
        </w:rPr>
        <w:t>ُ</w:t>
      </w:r>
      <w:r w:rsidRPr="00D44F1E">
        <w:rPr>
          <w:color w:val="000000"/>
          <w:sz w:val="36"/>
          <w:rtl/>
        </w:rPr>
        <w:t>ك</w:t>
      </w:r>
      <w:r w:rsidRPr="00D44F1E">
        <w:rPr>
          <w:rFonts w:hint="cs"/>
          <w:color w:val="000000"/>
          <w:sz w:val="36"/>
          <w:rtl/>
        </w:rPr>
        <w:t>ُ</w:t>
      </w:r>
      <w:r w:rsidRPr="00D44F1E">
        <w:rPr>
          <w:color w:val="000000"/>
          <w:sz w:val="36"/>
          <w:rtl/>
        </w:rPr>
        <w:t>م</w:t>
      </w:r>
      <w:r w:rsidR="006217A6" w:rsidRPr="00D44F1E">
        <w:rPr>
          <w:color w:val="000000"/>
          <w:sz w:val="36"/>
          <w:rtl/>
        </w:rPr>
        <w:t>؟</w:t>
      </w:r>
      <w:r w:rsidRPr="00D44F1E">
        <w:rPr>
          <w:color w:val="000000"/>
          <w:sz w:val="36"/>
          <w:rtl/>
        </w:rPr>
        <w:t xml:space="preserve"> قالوا</w:t>
      </w:r>
      <w:r w:rsidR="006217A6" w:rsidRPr="00D44F1E">
        <w:rPr>
          <w:color w:val="000000"/>
          <w:sz w:val="36"/>
          <w:rtl/>
        </w:rPr>
        <w:t>:</w:t>
      </w:r>
      <w:r w:rsidRPr="00D44F1E">
        <w:rPr>
          <w:color w:val="000000"/>
          <w:sz w:val="36"/>
          <w:rtl/>
        </w:rPr>
        <w:t xml:space="preserve"> يوم</w:t>
      </w:r>
      <w:r w:rsidRPr="00D44F1E">
        <w:rPr>
          <w:rFonts w:hint="cs"/>
          <w:color w:val="000000"/>
          <w:sz w:val="36"/>
          <w:rtl/>
        </w:rPr>
        <w:t>ُ</w:t>
      </w:r>
      <w:r w:rsidRPr="00D44F1E">
        <w:rPr>
          <w:color w:val="000000"/>
          <w:sz w:val="36"/>
          <w:rtl/>
        </w:rPr>
        <w:t xml:space="preserve"> الن</w:t>
      </w:r>
      <w:r w:rsidRPr="00D44F1E">
        <w:rPr>
          <w:rFonts w:hint="cs"/>
          <w:color w:val="000000"/>
          <w:sz w:val="36"/>
          <w:rtl/>
        </w:rPr>
        <w:t>َّ</w:t>
      </w:r>
      <w:r w:rsidRPr="00D44F1E">
        <w:rPr>
          <w:color w:val="000000"/>
          <w:sz w:val="36"/>
          <w:rtl/>
        </w:rPr>
        <w:t>ح</w:t>
      </w:r>
      <w:r w:rsidRPr="00D44F1E">
        <w:rPr>
          <w:rFonts w:hint="cs"/>
          <w:color w:val="000000"/>
          <w:sz w:val="36"/>
          <w:rtl/>
        </w:rPr>
        <w:t>ْ</w:t>
      </w:r>
      <w:r w:rsidRPr="00D44F1E">
        <w:rPr>
          <w:color w:val="000000"/>
          <w:sz w:val="36"/>
          <w:rtl/>
        </w:rPr>
        <w:t>ر</w:t>
      </w:r>
      <w:r w:rsidRPr="00D44F1E">
        <w:rPr>
          <w:rFonts w:hint="cs"/>
          <w:color w:val="000000"/>
          <w:sz w:val="36"/>
          <w:rtl/>
        </w:rPr>
        <w:t>ِ</w:t>
      </w:r>
      <w:r w:rsidR="006217A6" w:rsidRPr="00D44F1E">
        <w:rPr>
          <w:color w:val="000000"/>
          <w:sz w:val="36"/>
          <w:rtl/>
        </w:rPr>
        <w:t>،</w:t>
      </w:r>
      <w:r w:rsidRPr="00D44F1E">
        <w:rPr>
          <w:color w:val="000000"/>
          <w:sz w:val="36"/>
          <w:rtl/>
        </w:rPr>
        <w:t xml:space="preserve"> قال</w:t>
      </w:r>
      <w:r w:rsidR="006217A6" w:rsidRPr="00D44F1E">
        <w:rPr>
          <w:color w:val="000000"/>
          <w:sz w:val="36"/>
          <w:rtl/>
        </w:rPr>
        <w:t>:</w:t>
      </w:r>
      <w:r w:rsidRPr="00D44F1E">
        <w:rPr>
          <w:color w:val="000000"/>
          <w:sz w:val="36"/>
          <w:rtl/>
        </w:rPr>
        <w:t xml:space="preserve"> صدقتم يوم</w:t>
      </w:r>
      <w:r w:rsidRPr="00D44F1E">
        <w:rPr>
          <w:rFonts w:hint="cs"/>
          <w:color w:val="000000"/>
          <w:sz w:val="36"/>
          <w:rtl/>
        </w:rPr>
        <w:t>ُ</w:t>
      </w:r>
      <w:r w:rsidRPr="00D44F1E">
        <w:rPr>
          <w:color w:val="000000"/>
          <w:sz w:val="36"/>
          <w:rtl/>
        </w:rPr>
        <w:t xml:space="preserve"> الحج</w:t>
      </w:r>
      <w:r w:rsidRPr="00D44F1E">
        <w:rPr>
          <w:rFonts w:hint="cs"/>
          <w:color w:val="000000"/>
          <w:sz w:val="36"/>
          <w:rtl/>
        </w:rPr>
        <w:t>ِّ</w:t>
      </w:r>
      <w:r w:rsidRPr="00D44F1E">
        <w:rPr>
          <w:color w:val="000000"/>
          <w:sz w:val="36"/>
          <w:rtl/>
        </w:rPr>
        <w:t xml:space="preserve"> </w:t>
      </w:r>
      <w:r w:rsidRPr="00D44F1E">
        <w:rPr>
          <w:rFonts w:hint="cs"/>
          <w:color w:val="000000"/>
          <w:sz w:val="36"/>
          <w:rtl/>
        </w:rPr>
        <w:t>الأكبرِ</w:t>
      </w:r>
      <w:r w:rsidR="00D44F1E" w:rsidRPr="00966343">
        <w:rPr>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52"/>
      </w:r>
      <w:r w:rsidR="006217A6" w:rsidRPr="00966343">
        <w:rPr>
          <w:b/>
          <w:bCs/>
          <w:color w:val="008000"/>
          <w:sz w:val="36"/>
          <w:vertAlign w:val="superscript"/>
          <w:rtl/>
        </w:rPr>
        <w:t>)</w:t>
      </w:r>
      <w:r w:rsidR="006217A6">
        <w:rPr>
          <w:rFonts w:hint="cs"/>
          <w:sz w:val="36"/>
          <w:rtl/>
        </w:rPr>
        <w:t>.</w:t>
      </w:r>
    </w:p>
    <w:p w:rsidR="003D5D68" w:rsidRPr="008646A7" w:rsidRDefault="003D5D68" w:rsidP="00AC4B4B">
      <w:pPr>
        <w:widowControl w:val="0"/>
        <w:ind w:firstLine="567"/>
        <w:jc w:val="lowKashida"/>
        <w:rPr>
          <w:rFonts w:hint="cs"/>
          <w:sz w:val="36"/>
          <w:rtl/>
        </w:rPr>
      </w:pPr>
      <w:r w:rsidRPr="008646A7">
        <w:rPr>
          <w:rFonts w:hint="cs"/>
          <w:sz w:val="36"/>
          <w:rtl/>
        </w:rPr>
        <w:t>6</w:t>
      </w:r>
      <w:r w:rsidR="006217A6">
        <w:rPr>
          <w:rFonts w:hint="cs"/>
          <w:sz w:val="36"/>
          <w:rtl/>
        </w:rPr>
        <w:t>-</w:t>
      </w:r>
      <w:r w:rsidRPr="008646A7">
        <w:rPr>
          <w:rFonts w:hint="cs"/>
          <w:sz w:val="36"/>
          <w:rtl/>
        </w:rPr>
        <w:t xml:space="preserve"> </w:t>
      </w:r>
      <w:r w:rsidRPr="008646A7">
        <w:rPr>
          <w:rFonts w:ascii="AGA Arabesque" w:hAnsi="AGA Arabesque" w:hint="cs"/>
          <w:sz w:val="36"/>
          <w:rtl/>
        </w:rPr>
        <w:t>وقال الله عَزَّ وَجَلَّ</w:t>
      </w:r>
      <w:r w:rsidR="006217A6">
        <w:rPr>
          <w:rFonts w:ascii="AGA Arabesque" w:hAnsi="AGA Arabesque" w:hint="cs"/>
          <w:sz w:val="36"/>
          <w:rtl/>
        </w:rPr>
        <w:t>:</w:t>
      </w:r>
      <w:r w:rsidRPr="008646A7">
        <w:rPr>
          <w:rFonts w:ascii="AGA Arabesque" w:hAnsi="AGA Arabesque" w:hint="cs"/>
          <w:sz w:val="36"/>
          <w:rtl/>
        </w:rPr>
        <w:t xml:space="preserve"> </w:t>
      </w:r>
      <w:r w:rsidR="006217A6" w:rsidRPr="006B3342">
        <w:rPr>
          <w:color w:val="0000FF"/>
          <w:sz w:val="36"/>
          <w:rtl/>
        </w:rPr>
        <w:t>((</w:t>
      </w:r>
      <w:r w:rsidR="006217A6" w:rsidRPr="006B3342">
        <w:rPr>
          <w:rFonts w:hint="cs"/>
          <w:color w:val="0000FF"/>
          <w:sz w:val="36"/>
          <w:rtl/>
        </w:rPr>
        <w:t>..</w:t>
      </w:r>
      <w:r w:rsidRPr="006B3342">
        <w:rPr>
          <w:color w:val="0000FF"/>
          <w:sz w:val="36"/>
          <w:rtl/>
        </w:rPr>
        <w:t>فَمَن تَمَتَّعَ بِالْعُمْرَةِ إِلَى الْحَجِّ فَمَا اسْتَيْسَرَ مِنَ الْهَدْيِ فَمَن لَّمْ يَجِدْ فَصِيَامُ ثَلاثَةِ أَيَّامٍ فِي الْحَجِّ وَسَبْعَةٍ إِذَا رَجَعْتُمْ</w:t>
      </w:r>
      <w:r w:rsidRPr="006B3342">
        <w:rPr>
          <w:rFonts w:hint="cs"/>
          <w:color w:val="0000FF"/>
          <w:sz w:val="36"/>
          <w:rtl/>
        </w:rPr>
        <w:t xml:space="preserve"> </w:t>
      </w:r>
      <w:r w:rsidRPr="006B3342">
        <w:rPr>
          <w:color w:val="0000FF"/>
          <w:sz w:val="36"/>
          <w:rtl/>
        </w:rPr>
        <w:t>تِلْكَ عَشَرَةٌ كَامِلَة</w:t>
      </w:r>
      <w:r w:rsidRPr="006B3342">
        <w:rPr>
          <w:rFonts w:hint="cs"/>
          <w:color w:val="0000FF"/>
          <w:sz w:val="36"/>
          <w:rtl/>
        </w:rPr>
        <w:t>ٌ</w:t>
      </w:r>
      <w:r w:rsidR="006217A6" w:rsidRPr="006B3342">
        <w:rPr>
          <w:color w:val="0000FF"/>
          <w:sz w:val="36"/>
          <w:rtl/>
        </w:rPr>
        <w:t>.</w:t>
      </w:r>
      <w:r w:rsidR="006217A6" w:rsidRPr="006B3342">
        <w:rPr>
          <w:rFonts w:hint="cs"/>
          <w:color w:val="0000FF"/>
          <w:sz w:val="36"/>
          <w:rtl/>
        </w:rPr>
        <w:t>.</w:t>
      </w:r>
      <w:r w:rsidRPr="006B3342">
        <w:rPr>
          <w:rFonts w:hint="cs"/>
          <w:color w:val="0000FF"/>
          <w:sz w:val="36"/>
          <w:rtl/>
        </w:rPr>
        <w:t xml:space="preserve"> الآية</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البقرة</w:t>
      </w:r>
      <w:r w:rsidR="006217A6" w:rsidRPr="00BD14E0">
        <w:rPr>
          <w:rFonts w:hint="cs"/>
          <w:color w:val="800000"/>
          <w:sz w:val="24"/>
          <w:szCs w:val="24"/>
          <w:rtl/>
        </w:rPr>
        <w:t>:</w:t>
      </w:r>
      <w:r w:rsidRPr="00BD14E0">
        <w:rPr>
          <w:color w:val="800000"/>
          <w:sz w:val="24"/>
          <w:szCs w:val="24"/>
          <w:rtl/>
        </w:rPr>
        <w:t>196</w:t>
      </w:r>
      <w:r w:rsidR="003D0D21" w:rsidRPr="00BD14E0">
        <w:rPr>
          <w:color w:val="800000"/>
          <w:sz w:val="24"/>
          <w:szCs w:val="24"/>
          <w:rtl/>
        </w:rPr>
        <w:t>]</w:t>
      </w:r>
    </w:p>
    <w:p w:rsidR="003D5D68" w:rsidRPr="008646A7" w:rsidRDefault="003D5D68" w:rsidP="00AC4B4B">
      <w:pPr>
        <w:widowControl w:val="0"/>
        <w:ind w:firstLine="567"/>
        <w:jc w:val="lowKashida"/>
        <w:rPr>
          <w:sz w:val="36"/>
          <w:rtl/>
        </w:rPr>
      </w:pPr>
      <w:r w:rsidRPr="008646A7">
        <w:rPr>
          <w:rFonts w:hint="cs"/>
          <w:sz w:val="36"/>
          <w:rtl/>
        </w:rPr>
        <w:t>روى السيوطي في الدر المنثور قال</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color w:val="000000"/>
          <w:sz w:val="36"/>
          <w:rtl/>
        </w:rPr>
        <w:t>أخرج عبد الرزاق وابن أبي شيبة وعبد بن حميد وابن جرير وابن أبي حاتم والبيهقي عن علي بن أبي طالب</w:t>
      </w:r>
      <w:r w:rsidRPr="006B3342">
        <w:rPr>
          <w:color w:val="0000FF"/>
          <w:sz w:val="36"/>
          <w:rtl/>
        </w:rPr>
        <w:t xml:space="preserve"> </w:t>
      </w:r>
      <w:r w:rsidR="006217A6" w:rsidRPr="006B3342">
        <w:rPr>
          <w:color w:val="0000FF"/>
          <w:sz w:val="36"/>
          <w:rtl/>
        </w:rPr>
        <w:t>((</w:t>
      </w:r>
      <w:r w:rsidRPr="006B3342">
        <w:rPr>
          <w:color w:val="0000FF"/>
          <w:sz w:val="36"/>
          <w:rtl/>
        </w:rPr>
        <w:t>فصيام ثلاثة أيام في الحج</w:t>
      </w:r>
      <w:r w:rsidR="006217A6" w:rsidRPr="006B3342">
        <w:rPr>
          <w:color w:val="0000FF"/>
          <w:sz w:val="36"/>
          <w:rtl/>
        </w:rPr>
        <w:t>))</w:t>
      </w:r>
      <w:r w:rsidRPr="008646A7">
        <w:rPr>
          <w:sz w:val="36"/>
          <w:rtl/>
        </w:rPr>
        <w:t xml:space="preserve"> قال</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قبل التروية يوم</w:t>
      </w:r>
      <w:r w:rsidR="006217A6" w:rsidRPr="00D44F1E">
        <w:rPr>
          <w:color w:val="000000"/>
          <w:sz w:val="36"/>
          <w:rtl/>
        </w:rPr>
        <w:t>،</w:t>
      </w:r>
      <w:r w:rsidRPr="00D44F1E">
        <w:rPr>
          <w:color w:val="000000"/>
          <w:sz w:val="36"/>
          <w:rtl/>
        </w:rPr>
        <w:t xml:space="preserve"> ويوم التروية</w:t>
      </w:r>
      <w:r w:rsidR="006217A6" w:rsidRPr="00D44F1E">
        <w:rPr>
          <w:color w:val="000000"/>
          <w:sz w:val="36"/>
          <w:rtl/>
        </w:rPr>
        <w:t>،</w:t>
      </w:r>
      <w:r w:rsidRPr="00D44F1E">
        <w:rPr>
          <w:color w:val="000000"/>
          <w:sz w:val="36"/>
          <w:rtl/>
        </w:rPr>
        <w:t xml:space="preserve"> ويوم عرفة</w:t>
      </w:r>
      <w:r w:rsidR="006217A6" w:rsidRPr="00D44F1E">
        <w:rPr>
          <w:color w:val="000000"/>
          <w:sz w:val="36"/>
          <w:rtl/>
        </w:rPr>
        <w:t>،</w:t>
      </w:r>
      <w:r w:rsidRPr="00D44F1E">
        <w:rPr>
          <w:color w:val="000000"/>
          <w:sz w:val="36"/>
          <w:rtl/>
        </w:rPr>
        <w:t xml:space="preserve"> فإن فاتته صامهن أيام التشريق</w:t>
      </w:r>
      <w:r w:rsidR="00D44F1E" w:rsidRPr="00966343">
        <w:rPr>
          <w:rFonts w:hint="eastAsia"/>
          <w:color w:val="008000"/>
          <w:sz w:val="36"/>
          <w:rtl/>
        </w:rPr>
        <w:t>»</w:t>
      </w:r>
      <w:r w:rsidR="006217A6">
        <w:rPr>
          <w:sz w:val="36"/>
          <w:rtl/>
        </w:rPr>
        <w:t>.</w:t>
      </w:r>
    </w:p>
    <w:p w:rsidR="003D5D68" w:rsidRPr="00EE10D1" w:rsidRDefault="003D5D68" w:rsidP="00AC4B4B">
      <w:pPr>
        <w:pStyle w:val="2"/>
        <w:rPr>
          <w:rFonts w:hint="cs"/>
          <w:color w:val="008000"/>
          <w:sz w:val="36"/>
          <w:szCs w:val="36"/>
          <w:rtl/>
        </w:rPr>
      </w:pPr>
      <w:bookmarkStart w:id="59" w:name="_Toc193714195"/>
      <w:r w:rsidRPr="00EE10D1">
        <w:rPr>
          <w:rFonts w:hint="cs"/>
          <w:color w:val="008000"/>
          <w:sz w:val="36"/>
          <w:szCs w:val="36"/>
          <w:rtl/>
        </w:rPr>
        <w:t>مما رُوِيَ عن عليٍّ عليه السلام في آيِ الجهادِ في سَبِيلِ اللهِ</w:t>
      </w:r>
      <w:bookmarkEnd w:id="59"/>
    </w:p>
    <w:p w:rsidR="003D5D68" w:rsidRPr="008646A7" w:rsidRDefault="003D5D68" w:rsidP="00AC4B4B">
      <w:pPr>
        <w:widowControl w:val="0"/>
        <w:spacing w:after="120"/>
        <w:ind w:firstLine="567"/>
        <w:jc w:val="lowKashida"/>
        <w:rPr>
          <w:rFonts w:ascii="AGA Arabesque" w:hAnsi="AGA Arabesque" w:hint="cs"/>
          <w:sz w:val="36"/>
          <w:rtl/>
        </w:rPr>
      </w:pPr>
      <w:r w:rsidRPr="008646A7">
        <w:rPr>
          <w:rFonts w:ascii="AGA Arabesque" w:hAnsi="AGA Arabesque" w:hint="cs"/>
          <w:sz w:val="36"/>
          <w:rtl/>
        </w:rPr>
        <w:t>1</w:t>
      </w:r>
      <w:r w:rsidR="006217A6">
        <w:rPr>
          <w:rFonts w:ascii="AGA Arabesque" w:hAnsi="AGA Arabesque" w:hint="cs"/>
          <w:sz w:val="36"/>
          <w:rtl/>
        </w:rPr>
        <w:t>-</w:t>
      </w:r>
      <w:r w:rsidRPr="008646A7">
        <w:rPr>
          <w:rFonts w:ascii="AGA Arabesque" w:hAnsi="AGA Arabesque" w:hint="cs"/>
          <w:sz w:val="36"/>
          <w:rtl/>
        </w:rPr>
        <w:t xml:space="preserve"> قال الله العظيم في كتابه</w:t>
      </w:r>
      <w:r w:rsidR="006217A6">
        <w:rPr>
          <w:rFonts w:ascii="AGA Arabesque" w:hAnsi="AGA Arabesque" w:hint="cs"/>
          <w:sz w:val="36"/>
          <w:rtl/>
        </w:rPr>
        <w:t>:</w:t>
      </w:r>
      <w:r w:rsidRPr="008646A7">
        <w:rPr>
          <w:rFonts w:ascii="AGA Arabesque" w:hAnsi="AGA Arabesque" w:hint="cs"/>
          <w:sz w:val="36"/>
          <w:rtl/>
        </w:rPr>
        <w:t xml:space="preserve"> </w:t>
      </w:r>
      <w:r w:rsidR="006217A6" w:rsidRPr="006B3342">
        <w:rPr>
          <w:rFonts w:ascii="AGA Arabesque" w:hAnsi="AGA Arabesque"/>
          <w:color w:val="0000FF"/>
          <w:sz w:val="36"/>
          <w:rtl/>
        </w:rPr>
        <w:t>((</w:t>
      </w:r>
      <w:r w:rsidRPr="006B3342">
        <w:rPr>
          <w:rFonts w:ascii="AGA Arabesque" w:hAnsi="AGA Arabesque"/>
          <w:color w:val="0000FF"/>
          <w:sz w:val="36"/>
          <w:rtl/>
        </w:rPr>
        <w:t>انْفِرُواْ خِفَافًا وَثِقَالاً وَجَاهِدُواْ بِأَمْوَالِكُمْ وَأَنفُسِكُمْ فِي سَبِيلِ اللّهِ ذَلِكُمْ خَيْرٌ لَّكُمْ إِن كُنتُمْ تَعْلَمُونَ</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Pr="00BD14E0">
        <w:rPr>
          <w:color w:val="800000"/>
          <w:sz w:val="24"/>
          <w:szCs w:val="24"/>
          <w:rtl/>
        </w:rPr>
        <w:t>التوبة</w:t>
      </w:r>
      <w:r w:rsidR="006217A6" w:rsidRPr="00BD14E0">
        <w:rPr>
          <w:rFonts w:hint="cs"/>
          <w:color w:val="800000"/>
          <w:sz w:val="24"/>
          <w:szCs w:val="24"/>
          <w:rtl/>
        </w:rPr>
        <w:t>:</w:t>
      </w:r>
      <w:r w:rsidRPr="00BD14E0">
        <w:rPr>
          <w:color w:val="800000"/>
          <w:sz w:val="24"/>
          <w:szCs w:val="24"/>
          <w:rtl/>
        </w:rPr>
        <w:t>41</w:t>
      </w:r>
      <w:r w:rsidR="003D0D21" w:rsidRPr="00BD14E0">
        <w:rPr>
          <w:color w:val="800000"/>
          <w:sz w:val="24"/>
          <w:szCs w:val="24"/>
          <w:rtl/>
        </w:rPr>
        <w:t>]</w:t>
      </w:r>
      <w:r w:rsidR="006217A6">
        <w:rPr>
          <w:rFonts w:ascii="AGA Arabesque" w:hAnsi="AGA Arabesque" w:hint="cs"/>
          <w:sz w:val="36"/>
          <w:rtl/>
        </w:rPr>
        <w:t>.</w:t>
      </w:r>
    </w:p>
    <w:p w:rsidR="003D5D68" w:rsidRPr="008646A7" w:rsidRDefault="003D5D68" w:rsidP="00AC4B4B">
      <w:pPr>
        <w:widowControl w:val="0"/>
        <w:ind w:firstLine="567"/>
        <w:jc w:val="lowKashida"/>
        <w:rPr>
          <w:rFonts w:ascii="AGA Arabesque" w:hAnsi="AGA Arabesque" w:hint="cs"/>
          <w:sz w:val="36"/>
          <w:rtl/>
        </w:rPr>
      </w:pPr>
      <w:r w:rsidRPr="008646A7">
        <w:rPr>
          <w:rFonts w:ascii="AGA Arabesque" w:hAnsi="AGA Arabesque" w:hint="cs"/>
          <w:sz w:val="36"/>
          <w:rtl/>
        </w:rPr>
        <w:t>روى الكُلَيْنِيُّ في الفروع من الكافي بإسناده عن الأصبغِ بنِ نُباتةَ</w:t>
      </w:r>
      <w:r w:rsidR="006217A6" w:rsidRPr="00966343">
        <w:rPr>
          <w:b/>
          <w:bCs/>
          <w:color w:val="008000"/>
          <w:sz w:val="36"/>
          <w:vertAlign w:val="superscript"/>
          <w:rtl/>
        </w:rPr>
        <w:t>(</w:t>
      </w:r>
      <w:r w:rsidRPr="00966343">
        <w:rPr>
          <w:rStyle w:val="FootnoteReference"/>
          <w:b/>
          <w:bCs/>
          <w:color w:val="008000"/>
          <w:sz w:val="36"/>
          <w:rtl/>
        </w:rPr>
        <w:footnoteReference w:id="253"/>
      </w:r>
      <w:r w:rsidR="006217A6" w:rsidRPr="00966343">
        <w:rPr>
          <w:b/>
          <w:bCs/>
          <w:color w:val="008000"/>
          <w:sz w:val="36"/>
          <w:vertAlign w:val="superscript"/>
          <w:rtl/>
        </w:rPr>
        <w:t>)</w:t>
      </w:r>
      <w:r w:rsidRPr="008646A7">
        <w:rPr>
          <w:rFonts w:ascii="AGA Arabesque" w:hAnsi="AGA Arabesque" w:hint="cs"/>
          <w:sz w:val="36"/>
          <w:rtl/>
        </w:rPr>
        <w:t xml:space="preserve"> قال</w:t>
      </w:r>
      <w:r w:rsidR="006217A6">
        <w:rPr>
          <w:rFonts w:ascii="AGA Arabesque" w:hAnsi="AGA Arabesque" w:hint="cs"/>
          <w:sz w:val="36"/>
          <w:rtl/>
        </w:rPr>
        <w:t>:</w:t>
      </w:r>
      <w:r w:rsidRPr="008646A7">
        <w:rPr>
          <w:rFonts w:ascii="AGA Arabesque" w:hAnsi="AGA Arabesque" w:hint="cs"/>
          <w:sz w:val="36"/>
          <w:rtl/>
        </w:rPr>
        <w:t xml:space="preserve"> قال أميرُ المؤمنين عليٌّ عليه السلام</w:t>
      </w:r>
      <w:r w:rsidR="006217A6">
        <w:rPr>
          <w:rFonts w:ascii="AGA Arabesque" w:hAnsi="AGA Arabesque" w:hint="cs"/>
          <w:sz w:val="36"/>
          <w:rtl/>
        </w:rPr>
        <w:t>:</w:t>
      </w:r>
      <w:r w:rsidRPr="008646A7">
        <w:rPr>
          <w:rFonts w:ascii="AGA Arabesque" w:hAnsi="AGA Arabesque" w:hint="cs"/>
          <w:sz w:val="36"/>
          <w:rtl/>
        </w:rPr>
        <w:t xml:space="preserve"> </w:t>
      </w:r>
      <w:r w:rsidR="006217A6" w:rsidRPr="006B3342">
        <w:rPr>
          <w:rFonts w:ascii="AGA Arabesque" w:hAnsi="AGA Arabesque" w:hint="cs"/>
          <w:color w:val="0000FF"/>
          <w:sz w:val="36"/>
          <w:rtl/>
        </w:rPr>
        <w:t>((</w:t>
      </w:r>
      <w:r w:rsidRPr="006B3342">
        <w:rPr>
          <w:rFonts w:ascii="AGA Arabesque" w:hAnsi="AGA Arabesque"/>
          <w:color w:val="0000FF"/>
          <w:sz w:val="36"/>
          <w:rtl/>
        </w:rPr>
        <w:t>كَتَبَ اللَّهُ الْجِهَادَ عَلَى الرِّجَالِ والنِّسَاءِ فَجِهَادُ الرَّجُلِ بَذْلُ مَالِهِ ونَفْسِهِ حَتَّى يُقْتَلَ فِي سَبِيلِ اللَّهِ</w:t>
      </w:r>
      <w:r w:rsidR="006217A6" w:rsidRPr="006B3342">
        <w:rPr>
          <w:rFonts w:ascii="AGA Arabesque" w:hAnsi="AGA Arabesque" w:hint="cs"/>
          <w:color w:val="0000FF"/>
          <w:sz w:val="36"/>
          <w:rtl/>
        </w:rPr>
        <w:t>.</w:t>
      </w:r>
      <w:r w:rsidRPr="006B3342">
        <w:rPr>
          <w:rFonts w:ascii="AGA Arabesque" w:hAnsi="AGA Arabesque" w:hint="cs"/>
          <w:color w:val="0000FF"/>
          <w:sz w:val="36"/>
          <w:rtl/>
        </w:rPr>
        <w:t xml:space="preserve"> قال</w:t>
      </w:r>
      <w:r w:rsidR="006217A6" w:rsidRPr="006B3342">
        <w:rPr>
          <w:rFonts w:ascii="AGA Arabesque" w:hAnsi="AGA Arabesque" w:hint="cs"/>
          <w:color w:val="0000FF"/>
          <w:sz w:val="36"/>
          <w:rtl/>
        </w:rPr>
        <w:t>:</w:t>
      </w:r>
      <w:r w:rsidRPr="006B3342">
        <w:rPr>
          <w:rFonts w:ascii="AGA Arabesque" w:hAnsi="AGA Arabesque"/>
          <w:color w:val="0000FF"/>
          <w:sz w:val="36"/>
          <w:rtl/>
        </w:rPr>
        <w:t xml:space="preserve"> </w:t>
      </w:r>
      <w:r w:rsidRPr="006B3342">
        <w:rPr>
          <w:rFonts w:ascii="AGA Arabesque" w:hAnsi="AGA Arabesque" w:hint="cs"/>
          <w:color w:val="0000FF"/>
          <w:sz w:val="36"/>
          <w:rtl/>
        </w:rPr>
        <w:t>وَ</w:t>
      </w:r>
      <w:r w:rsidRPr="006B3342">
        <w:rPr>
          <w:rFonts w:ascii="AGA Arabesque" w:hAnsi="AGA Arabesque"/>
          <w:color w:val="0000FF"/>
          <w:sz w:val="36"/>
          <w:rtl/>
        </w:rPr>
        <w:t>جِهَادُ الْمَرْأَةِ حُسْنُ التَّبَعُّل</w:t>
      </w:r>
      <w:r w:rsidR="006217A6" w:rsidRPr="006B3342">
        <w:rPr>
          <w:rFonts w:ascii="AGA Arabesque" w:hAnsi="AGA Arabesque" w:hint="cs"/>
          <w:color w:val="0000FF"/>
          <w:sz w:val="36"/>
          <w:rtl/>
        </w:rPr>
        <w:t>))</w:t>
      </w:r>
      <w:r w:rsidR="006217A6" w:rsidRPr="00966343">
        <w:rPr>
          <w:b/>
          <w:bCs/>
          <w:color w:val="008000"/>
          <w:sz w:val="36"/>
          <w:vertAlign w:val="superscript"/>
          <w:rtl/>
        </w:rPr>
        <w:t>(</w:t>
      </w:r>
      <w:r w:rsidRPr="00966343">
        <w:rPr>
          <w:rStyle w:val="FootnoteReference"/>
          <w:b/>
          <w:bCs/>
          <w:color w:val="008000"/>
          <w:sz w:val="36"/>
          <w:rtl/>
        </w:rPr>
        <w:footnoteReference w:id="254"/>
      </w:r>
      <w:r w:rsidR="006217A6" w:rsidRPr="00966343">
        <w:rPr>
          <w:b/>
          <w:bCs/>
          <w:color w:val="008000"/>
          <w:sz w:val="36"/>
          <w:vertAlign w:val="superscript"/>
          <w:rtl/>
        </w:rPr>
        <w:t>)</w:t>
      </w:r>
      <w:r w:rsidR="006217A6">
        <w:rPr>
          <w:rFonts w:ascii="AGA Arabesque" w:hAnsi="AGA Arabesque" w:hint="cs"/>
          <w:sz w:val="36"/>
          <w:rtl/>
        </w:rPr>
        <w:t>.</w:t>
      </w:r>
    </w:p>
    <w:p w:rsidR="003D5D68" w:rsidRPr="008646A7" w:rsidRDefault="003D5D68" w:rsidP="00AC4B4B">
      <w:pPr>
        <w:widowControl w:val="0"/>
        <w:ind w:firstLine="567"/>
        <w:jc w:val="lowKashida"/>
        <w:rPr>
          <w:rFonts w:hint="cs"/>
          <w:sz w:val="36"/>
          <w:rtl/>
        </w:rPr>
      </w:pPr>
      <w:r w:rsidRPr="008646A7">
        <w:rPr>
          <w:rFonts w:ascii="AGA Arabesque" w:hAnsi="AGA Arabesque" w:hint="cs"/>
          <w:sz w:val="36"/>
          <w:rtl/>
        </w:rPr>
        <w:t xml:space="preserve">وروى الكُلَيْنِيُّ عن </w:t>
      </w:r>
      <w:r w:rsidRPr="008646A7">
        <w:rPr>
          <w:sz w:val="36"/>
          <w:rtl/>
        </w:rPr>
        <w:t>مَالِكِ بْنِ أَعْيَنَ قَالَ</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color w:val="000000"/>
          <w:sz w:val="36"/>
          <w:rtl/>
        </w:rPr>
        <w:t>حَرَّضَ أَمِيرُ الْمُؤْمِنِينَ</w:t>
      </w:r>
      <w:r w:rsidR="00077300" w:rsidRPr="00D44F1E">
        <w:rPr>
          <w:color w:val="000000"/>
          <w:sz w:val="36"/>
          <w:rtl/>
        </w:rPr>
        <w:t xml:space="preserve"> </w:t>
      </w:r>
      <w:r w:rsidRPr="00D44F1E">
        <w:rPr>
          <w:rFonts w:ascii="AGA Arabesque" w:hAnsi="AGA Arabesque"/>
          <w:color w:val="000000"/>
          <w:sz w:val="36"/>
          <w:rtl/>
        </w:rPr>
        <w:t>عليه السلام</w:t>
      </w:r>
      <w:r w:rsidR="00077300" w:rsidRPr="00D44F1E">
        <w:rPr>
          <w:rFonts w:ascii="AGA Arabesque" w:hAnsi="AGA Arabesque"/>
          <w:color w:val="000000"/>
          <w:sz w:val="36"/>
          <w:rtl/>
        </w:rPr>
        <w:t xml:space="preserve"> </w:t>
      </w:r>
      <w:r w:rsidRPr="00D44F1E">
        <w:rPr>
          <w:color w:val="000000"/>
          <w:sz w:val="36"/>
          <w:rtl/>
        </w:rPr>
        <w:t xml:space="preserve">النَّاسَ بِصِفِّينَ فَقَالَ </w:t>
      </w:r>
      <w:r w:rsidR="006217A6" w:rsidRPr="00D44F1E">
        <w:rPr>
          <w:rFonts w:hint="cs"/>
          <w:color w:val="000000"/>
          <w:sz w:val="36"/>
          <w:rtl/>
        </w:rPr>
        <w:t>(</w:t>
      </w:r>
      <w:r w:rsidRPr="00D44F1E">
        <w:rPr>
          <w:rFonts w:hint="cs"/>
          <w:color w:val="000000"/>
          <w:sz w:val="36"/>
          <w:rtl/>
        </w:rPr>
        <w:t>مشيراً إلى ما جاء في سورة الصَفِّ</w:t>
      </w:r>
      <w:r w:rsidR="006217A6" w:rsidRPr="00D44F1E">
        <w:rPr>
          <w:rFonts w:hint="cs"/>
          <w:color w:val="000000"/>
          <w:sz w:val="36"/>
          <w:rtl/>
        </w:rPr>
        <w:t>)</w:t>
      </w:r>
      <w:r w:rsidRPr="00D44F1E">
        <w:rPr>
          <w:rFonts w:hint="cs"/>
          <w:color w:val="000000"/>
          <w:sz w:val="36"/>
          <w:rtl/>
        </w:rPr>
        <w:t xml:space="preserve"> </w:t>
      </w:r>
      <w:r w:rsidRPr="00D44F1E">
        <w:rPr>
          <w:rFonts w:ascii="AGA Arabesque" w:hAnsi="AGA Arabesque"/>
          <w:color w:val="000000"/>
          <w:sz w:val="36"/>
          <w:rtl/>
        </w:rPr>
        <w:t>إِنَّ اللَّهَ عَزَّ وجَلَّ دَلَّكُمْ عَلى تِجارَةٍ تُنْجِيكُمْ مِنْ عَذابٍ أَلِيمٍ وَتُشْفِي بِكُمْ عَلَى الْخَيْرِ الإِيمَانِ بِاللَّهِ والْجِهَادِ فِي سَبِيلِ اللَّهِ وَجَعَلَ ثَوَابَهُ مَغْفِرَةً لِلذَّنْبِ وَمَساكِنَ طَيِّبَةً فِي جَنَّاتِ عَدْنٍ</w:t>
      </w:r>
      <w:r w:rsidR="006217A6" w:rsidRPr="00D44F1E">
        <w:rPr>
          <w:rFonts w:ascii="AGA Arabesque" w:hAnsi="AGA Arabesque" w:hint="cs"/>
          <w:color w:val="000000"/>
          <w:sz w:val="36"/>
          <w:rtl/>
        </w:rPr>
        <w:t>.</w:t>
      </w:r>
      <w:r w:rsidRPr="00D44F1E">
        <w:rPr>
          <w:rFonts w:ascii="AGA Arabesque" w:hAnsi="AGA Arabesque"/>
          <w:color w:val="000000"/>
          <w:sz w:val="36"/>
          <w:rtl/>
        </w:rPr>
        <w:t xml:space="preserve"> وَقَالَ عَزَّ وَجَلَّ</w:t>
      </w:r>
      <w:r w:rsidR="006217A6" w:rsidRPr="00D44F1E">
        <w:rPr>
          <w:rFonts w:ascii="AGA Arabesque" w:hAnsi="AGA Arabesque" w:hint="cs"/>
          <w:color w:val="000000"/>
          <w:sz w:val="36"/>
          <w:rtl/>
        </w:rPr>
        <w:t>:</w:t>
      </w:r>
      <w:r w:rsidRPr="006B3342">
        <w:rPr>
          <w:rFonts w:ascii="AGA Arabesque" w:hAnsi="AGA Arabesque"/>
          <w:color w:val="0000FF"/>
          <w:sz w:val="36"/>
          <w:rtl/>
        </w:rPr>
        <w:t xml:space="preserve"> </w:t>
      </w:r>
      <w:r w:rsidR="006217A6" w:rsidRPr="006B3342">
        <w:rPr>
          <w:rFonts w:ascii="AGA Arabesque" w:hAnsi="AGA Arabesque" w:hint="cs"/>
          <w:color w:val="0000FF"/>
          <w:sz w:val="36"/>
          <w:rtl/>
        </w:rPr>
        <w:t>((</w:t>
      </w:r>
      <w:r w:rsidRPr="006B3342">
        <w:rPr>
          <w:rFonts w:ascii="AGA Arabesque" w:hAnsi="AGA Arabesque"/>
          <w:color w:val="0000FF"/>
          <w:sz w:val="36"/>
          <w:rtl/>
        </w:rPr>
        <w:t>إِنَّ اللَّهَ يُحِبُّ الَّذِينَ يُقاتِلُونَ فِي سَبِيلِهِ صَفًّا كَأَنَّهُمْ بُنْيانٌ مَرْصُوصٌ</w:t>
      </w:r>
      <w:r w:rsidR="006217A6" w:rsidRPr="006B3342">
        <w:rPr>
          <w:rFonts w:ascii="AGA Arabesque" w:hAnsi="AGA Arabesque" w:hint="cs"/>
          <w:color w:val="0000FF"/>
          <w:sz w:val="36"/>
          <w:rtl/>
        </w:rPr>
        <w:t>))</w:t>
      </w:r>
      <w:r w:rsidRPr="008646A7">
        <w:rPr>
          <w:rFonts w:ascii="AGA Arabesque" w:hAnsi="AGA Arabesque"/>
          <w:sz w:val="36"/>
          <w:rtl/>
        </w:rPr>
        <w:t xml:space="preserve"> فَسَوُّوا صُفُوفَكُمْ كَالْبُنْيَانِ الْمَرْصُوصِ</w:t>
      </w:r>
      <w:r w:rsidR="006217A6">
        <w:rPr>
          <w:rFonts w:ascii="AGA Arabesque" w:hAnsi="AGA Arabesque"/>
          <w:sz w:val="36"/>
          <w:rtl/>
        </w:rPr>
        <w:t>.</w:t>
      </w:r>
      <w:r w:rsidR="006217A6">
        <w:rPr>
          <w:rFonts w:ascii="AGA Arabesque" w:hAnsi="AGA Arabesque" w:hint="cs"/>
          <w:sz w:val="36"/>
          <w:rtl/>
        </w:rPr>
        <w:t>..</w:t>
      </w:r>
      <w:r w:rsidRPr="008646A7">
        <w:rPr>
          <w:rFonts w:hint="cs"/>
          <w:sz w:val="36"/>
          <w:rtl/>
        </w:rPr>
        <w:t xml:space="preserve"> </w:t>
      </w:r>
    </w:p>
    <w:p w:rsidR="003D5D68" w:rsidRPr="008646A7" w:rsidRDefault="006217A6" w:rsidP="00AC4B4B">
      <w:pPr>
        <w:widowControl w:val="0"/>
        <w:ind w:firstLine="567"/>
        <w:jc w:val="lowKashida"/>
        <w:rPr>
          <w:rFonts w:ascii="AGA Arabesque" w:hAnsi="AGA Arabesque" w:hint="cs"/>
          <w:sz w:val="36"/>
          <w:rtl/>
        </w:rPr>
      </w:pPr>
      <w:r>
        <w:rPr>
          <w:rFonts w:hint="cs"/>
          <w:sz w:val="36"/>
          <w:rtl/>
        </w:rPr>
        <w:t>(</w:t>
      </w:r>
      <w:r w:rsidR="003D5D68" w:rsidRPr="008646A7">
        <w:rPr>
          <w:rFonts w:hint="cs"/>
          <w:sz w:val="36"/>
          <w:rtl/>
        </w:rPr>
        <w:t>إلى قوله</w:t>
      </w:r>
      <w:r>
        <w:rPr>
          <w:rFonts w:hint="cs"/>
          <w:sz w:val="36"/>
          <w:rtl/>
        </w:rPr>
        <w:t>)</w:t>
      </w:r>
      <w:r w:rsidR="003D5D68" w:rsidRPr="008646A7">
        <w:rPr>
          <w:sz w:val="36"/>
          <w:rtl/>
        </w:rPr>
        <w:t xml:space="preserve"> </w:t>
      </w:r>
      <w:r w:rsidR="003D5D68" w:rsidRPr="008646A7">
        <w:rPr>
          <w:rFonts w:ascii="AGA Arabesque" w:hAnsi="AGA Arabesque"/>
          <w:sz w:val="36"/>
          <w:rtl/>
        </w:rPr>
        <w:t>وَلا تُمَثِّلُوا بِقَتِيلٍ وإِذَا وَصَلْتُمْ إِلَى رِجَالِ الْقَوْمِ فَلا تَهْتِكُوا سِتْراً وَلا تَدْخُلُوا دَاراً وَلا تَأْخُذُوا شَيْئاً مِنْ أَمْوَالِهِمْ إِلا مَا وَجَدْتُمْ فِي عَسْكَرِهِمْ</w:t>
      </w:r>
      <w:r>
        <w:rPr>
          <w:rFonts w:ascii="AGA Arabesque" w:hAnsi="AGA Arabesque" w:hint="cs"/>
          <w:sz w:val="36"/>
          <w:rtl/>
        </w:rPr>
        <w:t>،</w:t>
      </w:r>
      <w:r w:rsidR="003D5D68" w:rsidRPr="008646A7">
        <w:rPr>
          <w:rFonts w:ascii="AGA Arabesque" w:hAnsi="AGA Arabesque"/>
          <w:sz w:val="36"/>
          <w:rtl/>
        </w:rPr>
        <w:t xml:space="preserve"> وَلا تُهَيِّجُوا امْرَأَةً بِأَذًى</w:t>
      </w:r>
      <w:r>
        <w:rPr>
          <w:rFonts w:ascii="AGA Arabesque" w:hAnsi="AGA Arabesque" w:hint="cs"/>
          <w:sz w:val="36"/>
          <w:rtl/>
        </w:rPr>
        <w:t>،</w:t>
      </w:r>
      <w:r w:rsidR="003D5D68" w:rsidRPr="008646A7">
        <w:rPr>
          <w:rFonts w:ascii="AGA Arabesque" w:hAnsi="AGA Arabesque"/>
          <w:sz w:val="36"/>
          <w:rtl/>
        </w:rPr>
        <w:t xml:space="preserve"> وَإِنْ شَتَمْنَ أَعْرَاضَكُمْ وَسَبَبْنَ أُمَرَاءَكُمْ وَصُلَحَاءَكُمْ</w:t>
      </w:r>
      <w:r>
        <w:rPr>
          <w:rFonts w:ascii="AGA Arabesque" w:hAnsi="AGA Arabesque" w:hint="cs"/>
          <w:sz w:val="36"/>
          <w:rtl/>
        </w:rPr>
        <w:t>،</w:t>
      </w:r>
      <w:r w:rsidR="003D5D68" w:rsidRPr="008646A7">
        <w:rPr>
          <w:rFonts w:ascii="AGA Arabesque" w:hAnsi="AGA Arabesque"/>
          <w:sz w:val="36"/>
          <w:rtl/>
        </w:rPr>
        <w:t xml:space="preserve"> فَإِنَّهُنَّ ضِعَافُ الْقُوَى وَالأَنْفُسِ وَالْعُقُولِ</w:t>
      </w:r>
      <w:r>
        <w:rPr>
          <w:rFonts w:ascii="AGA Arabesque" w:hAnsi="AGA Arabesque" w:hint="cs"/>
          <w:sz w:val="36"/>
          <w:rtl/>
        </w:rPr>
        <w:t>،</w:t>
      </w:r>
      <w:r w:rsidR="003D5D68" w:rsidRPr="008646A7">
        <w:rPr>
          <w:rFonts w:ascii="AGA Arabesque" w:hAnsi="AGA Arabesque"/>
          <w:sz w:val="36"/>
          <w:rtl/>
        </w:rPr>
        <w:t xml:space="preserve"> وَقَدْ كُنَّا نُؤْمَرُ بِالْكَفِّ عَنْهُنَّ وَهُنَّ مُشْرِكَاتٌ وَإِنْ كَانَ الرَّجُلُ لَيَتَنَاوَلُ الْمَرْأَةَ فَيُعَيَّرُ بِهَا وَعَقِبُهُ مِنْ بَعْدِهِ</w:t>
      </w:r>
      <w:r>
        <w:rPr>
          <w:rFonts w:ascii="AGA Arabesque" w:hAnsi="AGA Arabesque" w:hint="cs"/>
          <w:sz w:val="36"/>
          <w:rtl/>
        </w:rPr>
        <w:t>.</w:t>
      </w:r>
    </w:p>
    <w:p w:rsidR="003D5D68" w:rsidRPr="008646A7" w:rsidRDefault="003D5D68" w:rsidP="00AE1689">
      <w:pPr>
        <w:widowControl w:val="0"/>
        <w:ind w:firstLine="567"/>
        <w:jc w:val="lowKashida"/>
        <w:rPr>
          <w:rFonts w:ascii="AGA Arabesque" w:hAnsi="AGA Arabesque" w:hint="cs"/>
          <w:sz w:val="36"/>
          <w:rtl/>
        </w:rPr>
      </w:pPr>
      <w:r w:rsidRPr="008646A7">
        <w:rPr>
          <w:rFonts w:ascii="AGA Arabesque" w:hAnsi="AGA Arabesque"/>
          <w:sz w:val="36"/>
          <w:rtl/>
        </w:rPr>
        <w:t xml:space="preserve">وَ اعْلَمُوا أَنَّ أَهْلَ الْحِفَاظِ هُمُ الَّذِينَ يَحُفُّونَ بِرَايَاتِهِمْ ويَكْتَنِفُونَهَا ويَصِيرُونَ حِفَافَيْهَا ووَرَاءَهَا وأَمَامَهَا ولا يُضَيِّعُونَهَا لا يَتَأَخَّرُونَ عَنْهَا فَيُسَلِّمُوهَا ولا يَتَقَدَّمُونَ عَلَيْهَا فَيُفْرِدُوهَا رَحِمَ اللَّهُ امْرَأً وَاسَى أَخَاهُ بِنَفْسِهِ ولَمْ يَكِلْ قِرْنَهُ إِلَى أَخِيهِ فَيَجْتَمِعَ قِرْنُهُ وقِرْنُ أَخِيهِ فَيَكْتَسِبَ بِذَلِكَ اللائِمَةَ ويَأْتِيَ بِدَنَاءَةٍ وكَيْفَ لا يَكُونُ كَذَلِكَ وهُوَ يُقَاتِلُ الاثْنَيْنِ وهَذَا مُمْسِكٌ يَدَهُ قَدْ خَلَّى قِرْنَهُ عَلَى أَخِيهِ هَارِباً مِنْهُ يَنْظُرُ إِلَيْهِ وهَذَا فَمَنْ يَفْعَلْهُ يَمْقُتْهُ اللَّهُ فَلا تَعَرَّضُوا لِمَقْتِ اللَّهِ عَزَّ وجَلَّ فَإِنَّمَا مَمَرُّكُمْ إِلَى اللَّهِ وَقَدْ قَالَ اللَّهُ عَزَّ وَجَلَّ </w:t>
      </w:r>
      <w:r w:rsidR="006217A6" w:rsidRPr="006B3342">
        <w:rPr>
          <w:rFonts w:ascii="AGA Arabesque" w:hAnsi="AGA Arabesque" w:hint="cs"/>
          <w:color w:val="0000FF"/>
          <w:sz w:val="36"/>
          <w:rtl/>
        </w:rPr>
        <w:t>((</w:t>
      </w:r>
      <w:r w:rsidRPr="006B3342">
        <w:rPr>
          <w:rFonts w:ascii="AGA Arabesque" w:hAnsi="AGA Arabesque"/>
          <w:color w:val="0000FF"/>
          <w:sz w:val="36"/>
          <w:rtl/>
        </w:rPr>
        <w:t>لَنْ يَنْفَعَكُمُ الْفِرارُ إِنْ فَرَرْتُمْ مِنَ الْمَوْتِ أَوِ الْقَتْلِ وإِذاً لا تُمَتَّعُونَ إِلا قَلِيلاً</w:t>
      </w:r>
      <w:r w:rsidR="006217A6" w:rsidRPr="006B3342">
        <w:rPr>
          <w:rFonts w:ascii="AGA Arabesque" w:hAnsi="AGA Arabesque" w:hint="cs"/>
          <w:color w:val="0000FF"/>
          <w:sz w:val="36"/>
          <w:rtl/>
        </w:rPr>
        <w:t>))</w:t>
      </w:r>
      <w:r w:rsidR="006217A6">
        <w:rPr>
          <w:rFonts w:ascii="AGA Arabesque" w:hAnsi="AGA Arabesque" w:hint="cs"/>
          <w:sz w:val="36"/>
          <w:rtl/>
        </w:rPr>
        <w:t>.</w:t>
      </w:r>
      <w:r w:rsidRPr="008646A7">
        <w:rPr>
          <w:rFonts w:ascii="AGA Arabesque" w:hAnsi="AGA Arabesque"/>
          <w:sz w:val="36"/>
          <w:rtl/>
        </w:rPr>
        <w:t xml:space="preserve"> وَ</w:t>
      </w:r>
      <w:r w:rsidRPr="008646A7">
        <w:rPr>
          <w:rFonts w:ascii="AGA Arabesque" w:hAnsi="AGA Arabesque" w:hint="cs"/>
          <w:sz w:val="36"/>
          <w:rtl/>
        </w:rPr>
        <w:t>أ</w:t>
      </w:r>
      <w:r w:rsidRPr="008646A7">
        <w:rPr>
          <w:rFonts w:ascii="AGA Arabesque" w:hAnsi="AGA Arabesque"/>
          <w:sz w:val="36"/>
          <w:rtl/>
        </w:rPr>
        <w:t>يْمُ اللَّهِ لَئِنْ فَرَرْتُمْ مِنْ سُيُوفِ الْعَاجِلَةِ لا تَسْلَمُونَ مِنْ سُيُوفِ الآجِلَةِ</w:t>
      </w:r>
      <w:r w:rsidR="006217A6">
        <w:rPr>
          <w:rFonts w:ascii="AGA Arabesque" w:hAnsi="AGA Arabesque" w:hint="cs"/>
          <w:sz w:val="36"/>
          <w:rtl/>
        </w:rPr>
        <w:t>،</w:t>
      </w:r>
      <w:r w:rsidRPr="008646A7">
        <w:rPr>
          <w:rFonts w:ascii="AGA Arabesque" w:hAnsi="AGA Arabesque"/>
          <w:sz w:val="36"/>
          <w:rtl/>
        </w:rPr>
        <w:t xml:space="preserve"> فَاسْتَعِينُوا بِالصَّبْرِ وَالصِّدْقِ فَإِنَّمَا يَنْزِلُ النَّصْرُ بَعْدَ الصَّبْرِ فَجَاهِدُوا فِي اللَّهِ حَقَّ جِهَادِهِ</w:t>
      </w:r>
      <w:r w:rsidR="006217A6">
        <w:rPr>
          <w:rFonts w:ascii="AGA Arabesque" w:hAnsi="AGA Arabesque" w:hint="cs"/>
          <w:sz w:val="36"/>
          <w:rtl/>
        </w:rPr>
        <w:t>،</w:t>
      </w:r>
      <w:r w:rsidRPr="008646A7">
        <w:rPr>
          <w:rFonts w:ascii="AGA Arabesque" w:hAnsi="AGA Arabesque"/>
          <w:sz w:val="36"/>
          <w:rtl/>
        </w:rPr>
        <w:t xml:space="preserve"> وَلا قُوَّةَ إِلا بِاللَّه</w:t>
      </w:r>
      <w:r w:rsidRPr="008646A7">
        <w:rPr>
          <w:sz w:val="36"/>
          <w:rtl/>
        </w:rPr>
        <w:t>ِ</w:t>
      </w:r>
      <w:r w:rsidR="006217A6">
        <w:rPr>
          <w:rFonts w:hint="cs"/>
          <w:sz w:val="36"/>
          <w:rtl/>
        </w:rPr>
        <w:t>...</w:t>
      </w:r>
      <w:r w:rsidR="00AC4B4B">
        <w:rPr>
          <w:rFonts w:hint="cs"/>
          <w:sz w:val="36"/>
          <w:rtl/>
        </w:rPr>
        <w:t xml:space="preserve"> </w:t>
      </w:r>
      <w:r w:rsidRPr="008646A7">
        <w:rPr>
          <w:rFonts w:hint="cs"/>
          <w:sz w:val="36"/>
          <w:rtl/>
        </w:rPr>
        <w:t>الحديث</w:t>
      </w:r>
      <w:r w:rsidR="006217A6">
        <w:rPr>
          <w:rFonts w:hint="cs"/>
          <w:sz w:val="36"/>
          <w:rtl/>
        </w:rPr>
        <w:t>))</w:t>
      </w:r>
      <w:r w:rsidR="00AE1689" w:rsidRPr="00966343">
        <w:rPr>
          <w:b/>
          <w:bCs/>
          <w:color w:val="008000"/>
          <w:sz w:val="36"/>
          <w:vertAlign w:val="superscript"/>
          <w:rtl/>
        </w:rPr>
        <w:t>(</w:t>
      </w:r>
      <w:r w:rsidR="00AE1689" w:rsidRPr="00966343">
        <w:rPr>
          <w:rStyle w:val="FootnoteReference"/>
          <w:b/>
          <w:bCs/>
          <w:color w:val="008000"/>
          <w:sz w:val="36"/>
          <w:rtl/>
        </w:rPr>
        <w:footnoteReference w:id="255"/>
      </w:r>
      <w:r w:rsidR="00AE1689" w:rsidRPr="00966343">
        <w:rPr>
          <w:b/>
          <w:bCs/>
          <w:color w:val="008000"/>
          <w:sz w:val="36"/>
          <w:vertAlign w:val="superscript"/>
          <w:rtl/>
        </w:rPr>
        <w:t>)</w:t>
      </w:r>
      <w:r w:rsidR="006217A6">
        <w:rPr>
          <w:rFonts w:ascii="AGA Arabesque" w:hAnsi="AGA Arabesque" w:hint="cs"/>
          <w:sz w:val="36"/>
          <w:rtl/>
        </w:rPr>
        <w:t>.</w:t>
      </w:r>
    </w:p>
    <w:p w:rsidR="003D5D68" w:rsidRPr="008646A7" w:rsidRDefault="003D5D68" w:rsidP="00AC4B4B">
      <w:pPr>
        <w:widowControl w:val="0"/>
        <w:spacing w:line="216" w:lineRule="auto"/>
        <w:ind w:firstLine="567"/>
        <w:jc w:val="lowKashida"/>
        <w:rPr>
          <w:rFonts w:ascii="AGA Arabesque" w:hAnsi="AGA Arabesque" w:hint="cs"/>
          <w:sz w:val="36"/>
          <w:rtl/>
        </w:rPr>
      </w:pPr>
      <w:r w:rsidRPr="008646A7">
        <w:rPr>
          <w:rFonts w:ascii="AGA Arabesque" w:hAnsi="AGA Arabesque" w:hint="cs"/>
          <w:sz w:val="36"/>
          <w:rtl/>
        </w:rPr>
        <w:t>وَ رَوَى الكُلَيْنِيُّ في الفروع من الكافي أيضاً عن عقيلٍ الخُزاعِيُّ قال</w:t>
      </w:r>
      <w:r w:rsidR="006217A6">
        <w:rPr>
          <w:rFonts w:ascii="AGA Arabesque" w:hAnsi="AGA Arabesque" w:hint="cs"/>
          <w:sz w:val="36"/>
          <w:rtl/>
        </w:rPr>
        <w:t>:</w:t>
      </w:r>
      <w:r w:rsidRPr="008646A7">
        <w:rPr>
          <w:rFonts w:ascii="AGA Arabesque" w:hAnsi="AGA Arabesque" w:hint="cs"/>
          <w:sz w:val="36"/>
          <w:rtl/>
        </w:rPr>
        <w:t xml:space="preserve"> إن أمير المؤمنين عليٍّ عليه السلام كان إذا حضر الحرب يوصي المسلمين بكلمات </w:t>
      </w:r>
      <w:r w:rsidR="006217A6">
        <w:rPr>
          <w:rFonts w:ascii="AGA Arabesque" w:hAnsi="AGA Arabesque" w:hint="cs"/>
          <w:sz w:val="36"/>
          <w:rtl/>
        </w:rPr>
        <w:t>(</w:t>
      </w:r>
      <w:r w:rsidRPr="008646A7">
        <w:rPr>
          <w:rFonts w:ascii="AGA Arabesque" w:hAnsi="AGA Arabesque" w:hint="cs"/>
          <w:sz w:val="36"/>
          <w:rtl/>
        </w:rPr>
        <w:t>منها</w:t>
      </w:r>
      <w:r w:rsidR="006217A6">
        <w:rPr>
          <w:rFonts w:ascii="AGA Arabesque" w:hAnsi="AGA Arabesque" w:hint="cs"/>
          <w:sz w:val="36"/>
          <w:rtl/>
        </w:rPr>
        <w:t>):</w:t>
      </w:r>
      <w:r w:rsidR="00AC4B4B">
        <w:rPr>
          <w:rFonts w:ascii="AGA Arabesque" w:hAnsi="AGA Arabesque" w:hint="cs"/>
          <w:sz w:val="36"/>
          <w:rtl/>
        </w:rPr>
        <w:t xml:space="preserve"> </w:t>
      </w:r>
      <w:r w:rsidR="00D44F1E" w:rsidRPr="00966343">
        <w:rPr>
          <w:rFonts w:ascii="AGA Arabesque" w:hAnsi="AGA Arabesque" w:hint="eastAsia"/>
          <w:color w:val="008000"/>
          <w:sz w:val="36"/>
          <w:rtl/>
        </w:rPr>
        <w:t>«</w:t>
      </w:r>
      <w:r w:rsidRPr="00D44F1E">
        <w:rPr>
          <w:rFonts w:ascii="AGA Arabesque" w:hAnsi="AGA Arabesque"/>
          <w:color w:val="000000"/>
          <w:sz w:val="36"/>
          <w:rtl/>
        </w:rPr>
        <w:t>ثُمَّ إِنَّ الْجِهَادَ أَشْرَفُ الأَعْمَالِ بَعْدَ الإِسْلامِ وَهُوَ قِوَامُ الدِّينِ وَالأَجْرُ فِيهِ عَظِيمٌ مَعَ الْعِزَّةِ وَالْمَنَعَةِ</w:t>
      </w:r>
      <w:r w:rsidR="006217A6" w:rsidRPr="00D44F1E">
        <w:rPr>
          <w:rFonts w:ascii="AGA Arabesque" w:hAnsi="AGA Arabesque" w:hint="cs"/>
          <w:color w:val="000000"/>
          <w:sz w:val="36"/>
          <w:rtl/>
        </w:rPr>
        <w:t>،</w:t>
      </w:r>
      <w:r w:rsidRPr="00D44F1E">
        <w:rPr>
          <w:rFonts w:ascii="AGA Arabesque" w:hAnsi="AGA Arabesque"/>
          <w:color w:val="000000"/>
          <w:sz w:val="36"/>
          <w:rtl/>
        </w:rPr>
        <w:t xml:space="preserve"> وَهُوَ الْكَرَّةُ فِيهِ الْحَسَنَاتُ وَالْبُشْرَى بِالْجَنَّةِ بَعْدَ الشَّهَادَةِ وَبِالرِّزْقِ غَداً عِنْدَ الرَّبِّ وَالْكَرَامَةِ</w:t>
      </w:r>
      <w:r w:rsidR="006217A6" w:rsidRPr="00D44F1E">
        <w:rPr>
          <w:rFonts w:ascii="AGA Arabesque" w:hAnsi="AGA Arabesque" w:hint="cs"/>
          <w:color w:val="000000"/>
          <w:sz w:val="36"/>
          <w:rtl/>
        </w:rPr>
        <w:t>.</w:t>
      </w:r>
      <w:r w:rsidRPr="00D44F1E">
        <w:rPr>
          <w:rFonts w:ascii="AGA Arabesque" w:hAnsi="AGA Arabesque"/>
          <w:color w:val="000000"/>
          <w:sz w:val="36"/>
          <w:rtl/>
        </w:rPr>
        <w:t xml:space="preserve"> يَقُولُ اللَّهُ عَزَّ وَجَلَّ </w:t>
      </w:r>
      <w:r w:rsidR="006217A6" w:rsidRPr="00D44F1E">
        <w:rPr>
          <w:rFonts w:ascii="AGA Arabesque" w:hAnsi="AGA Arabesque" w:hint="cs"/>
          <w:color w:val="000000"/>
          <w:sz w:val="36"/>
          <w:rtl/>
        </w:rPr>
        <w:t>((</w:t>
      </w:r>
      <w:r w:rsidRPr="00D44F1E">
        <w:rPr>
          <w:rFonts w:ascii="AGA Arabesque" w:hAnsi="AGA Arabesque"/>
          <w:color w:val="000000"/>
          <w:sz w:val="36"/>
          <w:rtl/>
        </w:rPr>
        <w:t>وَلا تَحْسَبَنَّ الَّذِينَ قُتِلُوا فِي سَبِيلِ اللَّهِ</w:t>
      </w:r>
      <w:r w:rsidRPr="00D44F1E">
        <w:rPr>
          <w:rFonts w:ascii="AGA Arabesque" w:hAnsi="AGA Arabesque" w:hint="cs"/>
          <w:color w:val="000000"/>
          <w:sz w:val="36"/>
          <w:rtl/>
        </w:rPr>
        <w:t xml:space="preserve"> أمْواتاً</w:t>
      </w:r>
      <w:r w:rsidR="006217A6" w:rsidRPr="00D44F1E">
        <w:rPr>
          <w:rFonts w:ascii="AGA Arabesque" w:hAnsi="AGA Arabesque" w:hint="cs"/>
          <w:color w:val="000000"/>
          <w:sz w:val="36"/>
          <w:rtl/>
        </w:rPr>
        <w:t>..</w:t>
      </w:r>
      <w:r w:rsidRPr="00D44F1E">
        <w:rPr>
          <w:rFonts w:ascii="AGA Arabesque" w:hAnsi="AGA Arabesque"/>
          <w:color w:val="000000"/>
          <w:sz w:val="36"/>
          <w:rtl/>
        </w:rPr>
        <w:t xml:space="preserve"> الآيَةَ</w:t>
      </w:r>
      <w:r w:rsidR="00D44F1E" w:rsidRPr="00966343">
        <w:rPr>
          <w:rFonts w:ascii="AGA Arabesque" w:hAnsi="AGA Arabesque" w:hint="eastAsia"/>
          <w:color w:val="008000"/>
          <w:sz w:val="36"/>
          <w:rtl/>
        </w:rPr>
        <w:t>»</w:t>
      </w:r>
      <w:r w:rsidRPr="008646A7">
        <w:rPr>
          <w:rFonts w:ascii="AGA Arabesque" w:hAnsi="AGA Arabesque"/>
          <w:sz w:val="36"/>
          <w:rtl/>
        </w:rPr>
        <w:t xml:space="preserve"> ثُمَّ إِنَّ الرُّعْبَ وَالْخَوْفَ مِنْ جِهَادِ الْمُسْتَحِقِّ لِلْجِهَادِ والْمُتَوَازِرِينَ عَلَى الضَّلالِ</w:t>
      </w:r>
      <w:r w:rsidR="006217A6">
        <w:rPr>
          <w:rFonts w:ascii="AGA Arabesque" w:hAnsi="AGA Arabesque" w:hint="cs"/>
          <w:sz w:val="36"/>
          <w:rtl/>
        </w:rPr>
        <w:t>،</w:t>
      </w:r>
      <w:r w:rsidRPr="008646A7">
        <w:rPr>
          <w:rFonts w:ascii="AGA Arabesque" w:hAnsi="AGA Arabesque"/>
          <w:sz w:val="36"/>
          <w:rtl/>
        </w:rPr>
        <w:t xml:space="preserve"> ضَلالٌ فِي الدِّينِ وَسَلْبٌ لِلدُّنْيَا</w:t>
      </w:r>
      <w:r w:rsidR="006217A6">
        <w:rPr>
          <w:rFonts w:ascii="AGA Arabesque" w:hAnsi="AGA Arabesque" w:hint="cs"/>
          <w:sz w:val="36"/>
          <w:rtl/>
        </w:rPr>
        <w:t>،</w:t>
      </w:r>
      <w:r w:rsidRPr="008646A7">
        <w:rPr>
          <w:rFonts w:ascii="AGA Arabesque" w:hAnsi="AGA Arabesque"/>
          <w:sz w:val="36"/>
          <w:rtl/>
        </w:rPr>
        <w:t xml:space="preserve"> مَعَ الذُّلِّ وَالصَّغَارِ</w:t>
      </w:r>
      <w:r w:rsidR="006217A6">
        <w:rPr>
          <w:rFonts w:ascii="AGA Arabesque" w:hAnsi="AGA Arabesque" w:hint="cs"/>
          <w:sz w:val="36"/>
          <w:rtl/>
        </w:rPr>
        <w:t>،</w:t>
      </w:r>
      <w:r w:rsidRPr="008646A7">
        <w:rPr>
          <w:rFonts w:ascii="AGA Arabesque" w:hAnsi="AGA Arabesque"/>
          <w:sz w:val="36"/>
          <w:rtl/>
        </w:rPr>
        <w:t xml:space="preserve"> وَفِيهِ اسْتِيجَابُ النَّارِ بِالْفِرَارِ مِنَ الزَّحْفِ عِنْدَ حَضْرَةِ الْقِتَالِ</w:t>
      </w:r>
      <w:r w:rsidR="006217A6">
        <w:rPr>
          <w:rFonts w:ascii="AGA Arabesque" w:hAnsi="AGA Arabesque" w:hint="cs"/>
          <w:sz w:val="36"/>
          <w:rtl/>
        </w:rPr>
        <w:t>.</w:t>
      </w:r>
      <w:r w:rsidRPr="008646A7">
        <w:rPr>
          <w:rFonts w:ascii="AGA Arabesque" w:hAnsi="AGA Arabesque"/>
          <w:sz w:val="36"/>
          <w:rtl/>
        </w:rPr>
        <w:t xml:space="preserve"> يَقُولُ اللَّهُ عَزَّ وَجَلَّ</w:t>
      </w:r>
      <w:r w:rsidR="006217A6">
        <w:rPr>
          <w:rFonts w:ascii="AGA Arabesque" w:hAnsi="AGA Arabesque" w:hint="cs"/>
          <w:sz w:val="36"/>
          <w:rtl/>
        </w:rPr>
        <w:t>:</w:t>
      </w:r>
      <w:r w:rsidRPr="008646A7">
        <w:rPr>
          <w:rFonts w:ascii="AGA Arabesque" w:hAnsi="AGA Arabesque" w:hint="cs"/>
          <w:sz w:val="36"/>
          <w:rtl/>
        </w:rPr>
        <w:t xml:space="preserve"> </w:t>
      </w:r>
      <w:r w:rsidR="006217A6" w:rsidRPr="006B3342">
        <w:rPr>
          <w:rFonts w:ascii="AGA Arabesque" w:hAnsi="AGA Arabesque" w:hint="cs"/>
          <w:color w:val="0000FF"/>
          <w:sz w:val="36"/>
          <w:rtl/>
        </w:rPr>
        <w:t>((</w:t>
      </w:r>
      <w:r w:rsidRPr="006B3342">
        <w:rPr>
          <w:rFonts w:ascii="AGA Arabesque" w:hAnsi="AGA Arabesque"/>
          <w:color w:val="0000FF"/>
          <w:sz w:val="36"/>
          <w:rtl/>
        </w:rPr>
        <w:t>يا أَيُّهَا الَّذِينَ آمَنُوا إِذا لَقِيتُمُ الَّذِينَ كَفَرُوا زَحْفاً فَلا تُوَلُّوهُمُ الأَدْبارَ</w:t>
      </w:r>
      <w:r w:rsidR="006217A6" w:rsidRPr="006B3342">
        <w:rPr>
          <w:rFonts w:ascii="AGA Arabesque" w:hAnsi="AGA Arabesque" w:hint="cs"/>
          <w:color w:val="0000FF"/>
          <w:sz w:val="36"/>
          <w:rtl/>
        </w:rPr>
        <w:t>))</w:t>
      </w:r>
      <w:r w:rsidRPr="008646A7">
        <w:rPr>
          <w:rFonts w:ascii="AGA Arabesque" w:hAnsi="AGA Arabesque"/>
          <w:sz w:val="36"/>
          <w:rtl/>
        </w:rPr>
        <w:t xml:space="preserve"> فَحَافِظُوا عَلَى أَمْرِ اللَّهِ عَزَّ وَجَلَّ فِي هَذِهِ الْمَوَاطِنِ الَّتِي الصَّبْرُ عَلَيْهَا كَرَمٌ وَسَعَادَةٌ ونَجَاةٌ فِي الدُّنْيَا وَالآخِرَةِ مِنْ فَظِيعِ الْهَوْلِ وَالْمَخَافَةِ</w:t>
      </w:r>
      <w:r w:rsidR="006217A6">
        <w:rPr>
          <w:rFonts w:ascii="AGA Arabesque" w:hAnsi="AGA Arabesque" w:hint="cs"/>
          <w:sz w:val="36"/>
          <w:rtl/>
        </w:rPr>
        <w:t>.</w:t>
      </w:r>
      <w:r w:rsidRPr="008646A7">
        <w:rPr>
          <w:rFonts w:ascii="AGA Arabesque" w:hAnsi="AGA Arabesque"/>
          <w:sz w:val="36"/>
          <w:rtl/>
        </w:rPr>
        <w:t xml:space="preserve"> فَإِنَّ اللَّهَ عَزَّ وَجَلَّ لا يَعْبَأُ بِمَا الْعِبَادُ مُقْتَرِفُونَ لَيْلَهُمْ وَنَهَارَهُمْ</w:t>
      </w:r>
      <w:r w:rsidR="006217A6">
        <w:rPr>
          <w:rFonts w:ascii="AGA Arabesque" w:hAnsi="AGA Arabesque" w:hint="cs"/>
          <w:sz w:val="36"/>
          <w:rtl/>
        </w:rPr>
        <w:t>.</w:t>
      </w:r>
      <w:r w:rsidRPr="008646A7">
        <w:rPr>
          <w:rFonts w:ascii="AGA Arabesque" w:hAnsi="AGA Arabesque"/>
          <w:sz w:val="36"/>
          <w:rtl/>
        </w:rPr>
        <w:t xml:space="preserve"> لَطُفَ بِهِ عِلْماً</w:t>
      </w:r>
      <w:r w:rsidR="006217A6">
        <w:rPr>
          <w:rFonts w:ascii="AGA Arabesque" w:hAnsi="AGA Arabesque" w:hint="cs"/>
          <w:sz w:val="36"/>
          <w:rtl/>
        </w:rPr>
        <w:t>،</w:t>
      </w:r>
      <w:r w:rsidRPr="008646A7">
        <w:rPr>
          <w:rFonts w:ascii="AGA Arabesque" w:hAnsi="AGA Arabesque"/>
          <w:sz w:val="36"/>
          <w:rtl/>
        </w:rPr>
        <w:t xml:space="preserve"> وَكُلُّ ذَلِكَ فِي كِتابٍ لا يَضِلُّ رَبِّي وَلا يَنْسى</w:t>
      </w:r>
      <w:r w:rsidR="006217A6">
        <w:rPr>
          <w:rFonts w:ascii="AGA Arabesque" w:hAnsi="AGA Arabesque" w:hint="cs"/>
          <w:sz w:val="36"/>
          <w:rtl/>
        </w:rPr>
        <w:t>.</w:t>
      </w:r>
      <w:r w:rsidRPr="008646A7">
        <w:rPr>
          <w:rFonts w:ascii="AGA Arabesque" w:hAnsi="AGA Arabesque"/>
          <w:sz w:val="36"/>
          <w:rtl/>
        </w:rPr>
        <w:t xml:space="preserve"> فَاصْبِرُوا وَصَابِرُوا وَاسْأَلُوا النَّصْرَ وَوَطِّنُوا أَنْفُسَكُمْ عَلَى الْقِتَالِ</w:t>
      </w:r>
      <w:r w:rsidR="006217A6">
        <w:rPr>
          <w:rFonts w:ascii="AGA Arabesque" w:hAnsi="AGA Arabesque" w:hint="cs"/>
          <w:sz w:val="36"/>
          <w:rtl/>
        </w:rPr>
        <w:t>.</w:t>
      </w:r>
      <w:r w:rsidRPr="008646A7">
        <w:rPr>
          <w:rFonts w:ascii="AGA Arabesque" w:hAnsi="AGA Arabesque"/>
          <w:sz w:val="36"/>
          <w:rtl/>
        </w:rPr>
        <w:t xml:space="preserve"> وَاتَّقُوا اللَّهَ عَزَّ وَجَلَّ فَإِنَّ اللَّهَ مَعَ الَّذِينَ اتَّقَوْا وَالَّذِينَ هُمْ مُحْسِنُونَ</w:t>
      </w:r>
      <w:r w:rsidR="00AC4B4B" w:rsidRPr="00966343">
        <w:rPr>
          <w:rFonts w:ascii="AGA Arabesque" w:hAnsi="AGA Arabesque"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56"/>
      </w:r>
      <w:r w:rsidR="006217A6" w:rsidRPr="00966343">
        <w:rPr>
          <w:b/>
          <w:bCs/>
          <w:color w:val="008000"/>
          <w:sz w:val="36"/>
          <w:vertAlign w:val="superscript"/>
          <w:rtl/>
        </w:rPr>
        <w:t>)</w:t>
      </w:r>
      <w:r w:rsidR="006217A6">
        <w:rPr>
          <w:rFonts w:ascii="AGA Arabesque" w:hAnsi="AGA Arabesque" w:hint="cs"/>
          <w:sz w:val="36"/>
          <w:rtl/>
        </w:rPr>
        <w:t>.</w:t>
      </w:r>
    </w:p>
    <w:p w:rsidR="003D5D68" w:rsidRPr="008646A7" w:rsidRDefault="003D5D68" w:rsidP="00AC4B4B">
      <w:pPr>
        <w:widowControl w:val="0"/>
        <w:ind w:firstLine="567"/>
        <w:jc w:val="lowKashida"/>
        <w:rPr>
          <w:rFonts w:ascii="AGA Arabesque" w:hAnsi="AGA Arabesque" w:hint="cs"/>
          <w:sz w:val="36"/>
          <w:rtl/>
        </w:rPr>
      </w:pPr>
      <w:r w:rsidRPr="008646A7">
        <w:rPr>
          <w:rFonts w:ascii="AGA Arabesque" w:hAnsi="AGA Arabesque" w:hint="cs"/>
          <w:sz w:val="36"/>
          <w:rtl/>
        </w:rPr>
        <w:t>2</w:t>
      </w:r>
      <w:r w:rsidR="006217A6">
        <w:rPr>
          <w:rFonts w:ascii="AGA Arabesque" w:hAnsi="AGA Arabesque" w:hint="cs"/>
          <w:sz w:val="36"/>
          <w:rtl/>
        </w:rPr>
        <w:t>-</w:t>
      </w:r>
      <w:r w:rsidRPr="008646A7">
        <w:rPr>
          <w:rFonts w:ascii="AGA Arabesque" w:hAnsi="AGA Arabesque" w:hint="cs"/>
          <w:sz w:val="36"/>
          <w:rtl/>
        </w:rPr>
        <w:t xml:space="preserve"> ويقول الله سبحانه يقول في كتابه</w:t>
      </w:r>
      <w:r w:rsidR="006217A6">
        <w:rPr>
          <w:rFonts w:ascii="AGA Arabesque" w:hAnsi="AGA Arabesque" w:hint="cs"/>
          <w:sz w:val="36"/>
          <w:rtl/>
        </w:rPr>
        <w:t>:</w:t>
      </w:r>
      <w:r w:rsidR="00AC4B4B">
        <w:rPr>
          <w:rFonts w:ascii="AGA Arabesque" w:hAnsi="AGA Arabesque" w:hint="cs"/>
          <w:sz w:val="36"/>
          <w:rtl/>
        </w:rPr>
        <w:t xml:space="preserve"> </w:t>
      </w:r>
      <w:r w:rsidR="006217A6" w:rsidRPr="006B3342">
        <w:rPr>
          <w:rFonts w:ascii="AGA Arabesque" w:hAnsi="AGA Arabesque"/>
          <w:color w:val="0000FF"/>
          <w:sz w:val="36"/>
          <w:rtl/>
        </w:rPr>
        <w:t>((</w:t>
      </w:r>
      <w:r w:rsidRPr="006B3342">
        <w:rPr>
          <w:rFonts w:ascii="AGA Arabesque" w:hAnsi="AGA Arabesque"/>
          <w:color w:val="0000FF"/>
          <w:sz w:val="36"/>
          <w:rtl/>
        </w:rPr>
        <w:t>وَقَاتِلُواْ فِي سَبِيلِ اللّهِ الَّذِينَ يُقَاتِلُونَكُمْ وَلاَ تَعْتَدُواْ إِنَّ اللّهَ لاَ يُحِبِّ الْمُعْتَدِينَ</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Pr="00BD14E0">
        <w:rPr>
          <w:color w:val="800000"/>
          <w:sz w:val="24"/>
          <w:szCs w:val="24"/>
          <w:rtl/>
        </w:rPr>
        <w:t>البقرة</w:t>
      </w:r>
      <w:r w:rsidR="006217A6" w:rsidRPr="00BD14E0">
        <w:rPr>
          <w:rFonts w:hint="cs"/>
          <w:color w:val="800000"/>
          <w:sz w:val="24"/>
          <w:szCs w:val="24"/>
          <w:rtl/>
        </w:rPr>
        <w:t>:</w:t>
      </w:r>
      <w:r w:rsidRPr="00BD14E0">
        <w:rPr>
          <w:color w:val="800000"/>
          <w:sz w:val="24"/>
          <w:szCs w:val="24"/>
          <w:rtl/>
        </w:rPr>
        <w:t>190</w:t>
      </w:r>
      <w:r w:rsidR="003D0D21" w:rsidRPr="00BD14E0">
        <w:rPr>
          <w:color w:val="800000"/>
          <w:sz w:val="24"/>
          <w:szCs w:val="24"/>
          <w:rtl/>
        </w:rPr>
        <w:t>]</w:t>
      </w:r>
      <w:r w:rsidR="006217A6">
        <w:rPr>
          <w:rFonts w:ascii="AGA Arabesque" w:hAnsi="AGA Arabesque" w:hint="cs"/>
          <w:sz w:val="36"/>
          <w:rtl/>
        </w:rPr>
        <w:t>.</w:t>
      </w:r>
    </w:p>
    <w:p w:rsidR="003D5D68" w:rsidRPr="008646A7" w:rsidRDefault="003D5D68" w:rsidP="00AC4B4B">
      <w:pPr>
        <w:widowControl w:val="0"/>
        <w:spacing w:line="216" w:lineRule="auto"/>
        <w:ind w:firstLine="567"/>
        <w:jc w:val="lowKashida"/>
        <w:rPr>
          <w:rFonts w:ascii="AGA Arabesque" w:hAnsi="AGA Arabesque" w:hint="cs"/>
          <w:sz w:val="36"/>
          <w:rtl/>
        </w:rPr>
      </w:pPr>
      <w:r w:rsidRPr="008646A7">
        <w:rPr>
          <w:rFonts w:ascii="AGA Arabesque" w:hAnsi="AGA Arabesque" w:hint="cs"/>
          <w:sz w:val="36"/>
          <w:rtl/>
        </w:rPr>
        <w:t xml:space="preserve">وقد بيَّن رسول الله </w:t>
      </w:r>
      <w:r w:rsidR="00D711C6">
        <w:rPr>
          <w:rFonts w:ascii="AGA Arabesque" w:hAnsi="AGA Arabesque" w:hint="cs"/>
          <w:sz w:val="36"/>
          <w:rtl/>
        </w:rPr>
        <w:t>صلى الله عليه وآله وسلم</w:t>
      </w:r>
      <w:r w:rsidRPr="008646A7">
        <w:rPr>
          <w:rFonts w:ascii="AGA Arabesque" w:hAnsi="AGA Arabesque" w:hint="cs"/>
          <w:sz w:val="36"/>
          <w:rtl/>
        </w:rPr>
        <w:t xml:space="preserve"> لأصحابه معنى الاعتداء ومصاديقه فقال</w:t>
      </w:r>
      <w:r w:rsidR="006217A6">
        <w:rPr>
          <w:rFonts w:ascii="AGA Arabesque" w:hAnsi="AGA Arabesque" w:hint="cs"/>
          <w:sz w:val="36"/>
          <w:rtl/>
        </w:rPr>
        <w:t>:</w:t>
      </w:r>
      <w:r w:rsidR="00AC4B4B">
        <w:rPr>
          <w:rFonts w:ascii="AGA Arabesque" w:hAnsi="AGA Arabesque" w:hint="cs"/>
          <w:sz w:val="36"/>
          <w:rtl/>
        </w:rPr>
        <w:t xml:space="preserve"> </w:t>
      </w:r>
      <w:r w:rsidR="00D44F1E" w:rsidRPr="00966343">
        <w:rPr>
          <w:rFonts w:ascii="AGA Arabesque" w:hAnsi="AGA Arabesque" w:hint="eastAsia"/>
          <w:color w:val="008000"/>
          <w:sz w:val="36"/>
          <w:rtl/>
        </w:rPr>
        <w:t>«</w:t>
      </w:r>
      <w:r w:rsidR="006217A6" w:rsidRPr="00D44F1E">
        <w:rPr>
          <w:rFonts w:ascii="AGA Arabesque" w:hAnsi="AGA Arabesque" w:hint="cs"/>
          <w:color w:val="000000"/>
          <w:sz w:val="36"/>
          <w:rtl/>
        </w:rPr>
        <w:t>...</w:t>
      </w:r>
      <w:r w:rsidRPr="00D44F1E">
        <w:rPr>
          <w:rFonts w:ascii="AGA Arabesque" w:hAnsi="AGA Arabesque" w:hint="cs"/>
          <w:color w:val="000000"/>
          <w:sz w:val="36"/>
          <w:rtl/>
        </w:rPr>
        <w:t>فلا</w:t>
      </w:r>
      <w:r w:rsidRPr="00D44F1E">
        <w:rPr>
          <w:rFonts w:ascii="AGA Arabesque" w:hAnsi="AGA Arabesque"/>
          <w:color w:val="000000"/>
          <w:sz w:val="36"/>
          <w:rtl/>
        </w:rPr>
        <w:t xml:space="preserve"> تقتلوا وليدا</w:t>
      </w:r>
      <w:r w:rsidRPr="00D44F1E">
        <w:rPr>
          <w:rFonts w:ascii="AGA Arabesque" w:hAnsi="AGA Arabesque" w:hint="cs"/>
          <w:color w:val="000000"/>
          <w:sz w:val="36"/>
          <w:rtl/>
        </w:rPr>
        <w:t>ً</w:t>
      </w:r>
      <w:r w:rsidRPr="00D44F1E">
        <w:rPr>
          <w:rFonts w:ascii="AGA Arabesque" w:hAnsi="AGA Arabesque"/>
          <w:color w:val="000000"/>
          <w:sz w:val="36"/>
          <w:rtl/>
        </w:rPr>
        <w:t xml:space="preserve"> </w:t>
      </w:r>
      <w:r w:rsidRPr="00D44F1E">
        <w:rPr>
          <w:rFonts w:ascii="AGA Arabesque" w:hAnsi="AGA Arabesque" w:hint="cs"/>
          <w:color w:val="000000"/>
          <w:sz w:val="36"/>
          <w:rtl/>
        </w:rPr>
        <w:t>وَلا طِفْلاً وَ</w:t>
      </w:r>
      <w:r w:rsidRPr="00D44F1E">
        <w:rPr>
          <w:rFonts w:ascii="AGA Arabesque" w:hAnsi="AGA Arabesque"/>
          <w:color w:val="000000"/>
          <w:sz w:val="36"/>
          <w:rtl/>
        </w:rPr>
        <w:t>لا ام</w:t>
      </w:r>
      <w:r w:rsidRPr="00D44F1E">
        <w:rPr>
          <w:rFonts w:ascii="AGA Arabesque" w:hAnsi="AGA Arabesque" w:hint="cs"/>
          <w:color w:val="000000"/>
          <w:sz w:val="36"/>
          <w:rtl/>
        </w:rPr>
        <w:t>ْ</w:t>
      </w:r>
      <w:r w:rsidRPr="00D44F1E">
        <w:rPr>
          <w:rFonts w:ascii="AGA Arabesque" w:hAnsi="AGA Arabesque"/>
          <w:color w:val="000000"/>
          <w:sz w:val="36"/>
          <w:rtl/>
        </w:rPr>
        <w:t>ر</w:t>
      </w:r>
      <w:r w:rsidRPr="00D44F1E">
        <w:rPr>
          <w:rFonts w:ascii="AGA Arabesque" w:hAnsi="AGA Arabesque" w:hint="cs"/>
          <w:color w:val="000000"/>
          <w:sz w:val="36"/>
          <w:rtl/>
        </w:rPr>
        <w:t>َ</w:t>
      </w:r>
      <w:r w:rsidRPr="00D44F1E">
        <w:rPr>
          <w:rFonts w:ascii="AGA Arabesque" w:hAnsi="AGA Arabesque"/>
          <w:color w:val="000000"/>
          <w:sz w:val="36"/>
          <w:rtl/>
        </w:rPr>
        <w:t>أة</w:t>
      </w:r>
      <w:r w:rsidRPr="00D44F1E">
        <w:rPr>
          <w:rFonts w:ascii="AGA Arabesque" w:hAnsi="AGA Arabesque" w:hint="cs"/>
          <w:color w:val="000000"/>
          <w:sz w:val="36"/>
          <w:rtl/>
        </w:rPr>
        <w:t>ً</w:t>
      </w:r>
      <w:r w:rsidRPr="00D44F1E">
        <w:rPr>
          <w:rFonts w:ascii="AGA Arabesque" w:hAnsi="AGA Arabesque"/>
          <w:color w:val="000000"/>
          <w:sz w:val="36"/>
          <w:rtl/>
        </w:rPr>
        <w:t xml:space="preserve"> و</w:t>
      </w:r>
      <w:r w:rsidRPr="00D44F1E">
        <w:rPr>
          <w:rFonts w:ascii="AGA Arabesque" w:hAnsi="AGA Arabesque" w:hint="cs"/>
          <w:color w:val="000000"/>
          <w:sz w:val="36"/>
          <w:rtl/>
        </w:rPr>
        <w:t>َ</w:t>
      </w:r>
      <w:r w:rsidRPr="00D44F1E">
        <w:rPr>
          <w:rFonts w:ascii="AGA Arabesque" w:hAnsi="AGA Arabesque"/>
          <w:color w:val="000000"/>
          <w:sz w:val="36"/>
          <w:rtl/>
        </w:rPr>
        <w:t>لا شيخا</w:t>
      </w:r>
      <w:r w:rsidRPr="00D44F1E">
        <w:rPr>
          <w:rFonts w:ascii="AGA Arabesque" w:hAnsi="AGA Arabesque" w:hint="cs"/>
          <w:color w:val="000000"/>
          <w:sz w:val="36"/>
          <w:rtl/>
        </w:rPr>
        <w:t>ً</w:t>
      </w:r>
      <w:r w:rsidRPr="00D44F1E">
        <w:rPr>
          <w:rFonts w:ascii="AGA Arabesque" w:hAnsi="AGA Arabesque"/>
          <w:color w:val="000000"/>
          <w:sz w:val="36"/>
          <w:rtl/>
        </w:rPr>
        <w:t xml:space="preserve"> كبيرا</w:t>
      </w:r>
      <w:r w:rsidRPr="00D44F1E">
        <w:rPr>
          <w:rFonts w:ascii="AGA Arabesque" w:hAnsi="AGA Arabesque" w:hint="cs"/>
          <w:color w:val="000000"/>
          <w:sz w:val="36"/>
          <w:rtl/>
        </w:rPr>
        <w:t>ً</w:t>
      </w:r>
      <w:r w:rsidRPr="00D44F1E">
        <w:rPr>
          <w:rFonts w:ascii="AGA Arabesque" w:hAnsi="AGA Arabesque"/>
          <w:color w:val="000000"/>
          <w:sz w:val="36"/>
          <w:rtl/>
        </w:rPr>
        <w:t xml:space="preserve"> لا يطيق قتالكم</w:t>
      </w:r>
      <w:r w:rsidR="006217A6" w:rsidRPr="00D44F1E">
        <w:rPr>
          <w:rFonts w:ascii="AGA Arabesque" w:hAnsi="AGA Arabesque" w:hint="cs"/>
          <w:color w:val="000000"/>
          <w:sz w:val="36"/>
          <w:rtl/>
        </w:rPr>
        <w:t>،</w:t>
      </w:r>
      <w:r w:rsidRPr="00D44F1E">
        <w:rPr>
          <w:rFonts w:ascii="AGA Arabesque" w:hAnsi="AGA Arabesque"/>
          <w:color w:val="000000"/>
          <w:sz w:val="36"/>
          <w:rtl/>
        </w:rPr>
        <w:t xml:space="preserve"> و</w:t>
      </w:r>
      <w:r w:rsidRPr="00D44F1E">
        <w:rPr>
          <w:rFonts w:ascii="AGA Arabesque" w:hAnsi="AGA Arabesque" w:hint="cs"/>
          <w:color w:val="000000"/>
          <w:sz w:val="36"/>
          <w:rtl/>
        </w:rPr>
        <w:t>َ</w:t>
      </w:r>
      <w:r w:rsidRPr="00D44F1E">
        <w:rPr>
          <w:rFonts w:ascii="AGA Arabesque" w:hAnsi="AGA Arabesque"/>
          <w:color w:val="000000"/>
          <w:sz w:val="36"/>
          <w:rtl/>
        </w:rPr>
        <w:t>لا</w:t>
      </w:r>
      <w:r w:rsidRPr="00D44F1E">
        <w:rPr>
          <w:rFonts w:ascii="AGA Arabesque" w:hAnsi="AGA Arabesque" w:hint="eastAsia"/>
          <w:color w:val="000000"/>
          <w:sz w:val="36"/>
          <w:rtl/>
        </w:rPr>
        <w:t> </w:t>
      </w:r>
      <w:r w:rsidRPr="00D44F1E">
        <w:rPr>
          <w:rFonts w:ascii="AGA Arabesque" w:hAnsi="AGA Arabesque"/>
          <w:color w:val="000000"/>
          <w:sz w:val="36"/>
          <w:rtl/>
        </w:rPr>
        <w:t>ت</w:t>
      </w:r>
      <w:r w:rsidRPr="00D44F1E">
        <w:rPr>
          <w:rFonts w:ascii="AGA Arabesque" w:hAnsi="AGA Arabesque" w:hint="cs"/>
          <w:color w:val="000000"/>
          <w:sz w:val="36"/>
          <w:rtl/>
        </w:rPr>
        <w:t>ُ</w:t>
      </w:r>
      <w:r w:rsidRPr="00D44F1E">
        <w:rPr>
          <w:rFonts w:ascii="AGA Arabesque" w:hAnsi="AGA Arabesque"/>
          <w:color w:val="000000"/>
          <w:sz w:val="36"/>
          <w:rtl/>
        </w:rPr>
        <w:t>غ</w:t>
      </w:r>
      <w:r w:rsidRPr="00D44F1E">
        <w:rPr>
          <w:rFonts w:ascii="AGA Arabesque" w:hAnsi="AGA Arabesque" w:hint="cs"/>
          <w:color w:val="000000"/>
          <w:sz w:val="36"/>
          <w:rtl/>
        </w:rPr>
        <w:t>ْ</w:t>
      </w:r>
      <w:r w:rsidRPr="00D44F1E">
        <w:rPr>
          <w:rFonts w:ascii="AGA Arabesque" w:hAnsi="AGA Arabesque"/>
          <w:color w:val="000000"/>
          <w:sz w:val="36"/>
          <w:rtl/>
        </w:rPr>
        <w:t>و</w:t>
      </w:r>
      <w:r w:rsidRPr="00D44F1E">
        <w:rPr>
          <w:rFonts w:ascii="AGA Arabesque" w:hAnsi="AGA Arabesque" w:hint="cs"/>
          <w:color w:val="000000"/>
          <w:sz w:val="36"/>
          <w:rtl/>
        </w:rPr>
        <w:t>ِ</w:t>
      </w:r>
      <w:r w:rsidRPr="00D44F1E">
        <w:rPr>
          <w:rFonts w:ascii="AGA Arabesque" w:hAnsi="AGA Arabesque"/>
          <w:color w:val="000000"/>
          <w:sz w:val="36"/>
          <w:rtl/>
        </w:rPr>
        <w:t>ر</w:t>
      </w:r>
      <w:r w:rsidRPr="00D44F1E">
        <w:rPr>
          <w:rFonts w:ascii="AGA Arabesque" w:hAnsi="AGA Arabesque" w:hint="cs"/>
          <w:color w:val="000000"/>
          <w:sz w:val="36"/>
          <w:rtl/>
        </w:rPr>
        <w:t>ُ</w:t>
      </w:r>
      <w:r w:rsidRPr="00D44F1E">
        <w:rPr>
          <w:rFonts w:ascii="AGA Arabesque" w:hAnsi="AGA Arabesque"/>
          <w:color w:val="000000"/>
          <w:sz w:val="36"/>
          <w:rtl/>
        </w:rPr>
        <w:t>وا عينا</w:t>
      </w:r>
      <w:r w:rsidRPr="00D44F1E">
        <w:rPr>
          <w:rFonts w:ascii="AGA Arabesque" w:hAnsi="AGA Arabesque" w:hint="cs"/>
          <w:color w:val="000000"/>
          <w:sz w:val="36"/>
          <w:rtl/>
        </w:rPr>
        <w:t>ً</w:t>
      </w:r>
      <w:r w:rsidR="006217A6" w:rsidRPr="00D44F1E">
        <w:rPr>
          <w:rFonts w:ascii="AGA Arabesque" w:hAnsi="AGA Arabesque" w:hint="cs"/>
          <w:color w:val="000000"/>
          <w:sz w:val="36"/>
          <w:rtl/>
        </w:rPr>
        <w:t>،</w:t>
      </w:r>
      <w:r w:rsidRPr="00D44F1E">
        <w:rPr>
          <w:rFonts w:ascii="AGA Arabesque" w:hAnsi="AGA Arabesque"/>
          <w:color w:val="000000"/>
          <w:sz w:val="36"/>
          <w:rtl/>
        </w:rPr>
        <w:t xml:space="preserve"> ولا تقطعوا شجرا</w:t>
      </w:r>
      <w:r w:rsidRPr="00D44F1E">
        <w:rPr>
          <w:rFonts w:ascii="AGA Arabesque" w:hAnsi="AGA Arabesque" w:hint="cs"/>
          <w:color w:val="000000"/>
          <w:sz w:val="36"/>
          <w:rtl/>
        </w:rPr>
        <w:t>ً</w:t>
      </w:r>
      <w:r w:rsidRPr="00D44F1E">
        <w:rPr>
          <w:rFonts w:ascii="AGA Arabesque" w:hAnsi="AGA Arabesque"/>
          <w:color w:val="000000"/>
          <w:sz w:val="36"/>
          <w:rtl/>
        </w:rPr>
        <w:t xml:space="preserve"> </w:t>
      </w:r>
      <w:r w:rsidRPr="00D44F1E">
        <w:rPr>
          <w:rFonts w:ascii="AGA Arabesque" w:hAnsi="AGA Arabesque" w:hint="cs"/>
          <w:color w:val="000000"/>
          <w:sz w:val="36"/>
          <w:rtl/>
        </w:rPr>
        <w:t>إ</w:t>
      </w:r>
      <w:r w:rsidRPr="00D44F1E">
        <w:rPr>
          <w:rFonts w:ascii="AGA Arabesque" w:hAnsi="AGA Arabesque"/>
          <w:color w:val="000000"/>
          <w:sz w:val="36"/>
          <w:rtl/>
        </w:rPr>
        <w:t>لا</w:t>
      </w:r>
      <w:r w:rsidRPr="00D44F1E">
        <w:rPr>
          <w:rFonts w:ascii="AGA Arabesque" w:hAnsi="AGA Arabesque" w:hint="cs"/>
          <w:color w:val="000000"/>
          <w:sz w:val="36"/>
          <w:rtl/>
        </w:rPr>
        <w:t>ّ</w:t>
      </w:r>
      <w:r w:rsidRPr="00D44F1E">
        <w:rPr>
          <w:rFonts w:ascii="AGA Arabesque" w:hAnsi="AGA Arabesque"/>
          <w:color w:val="000000"/>
          <w:sz w:val="36"/>
          <w:rtl/>
        </w:rPr>
        <w:t xml:space="preserve"> شجر</w:t>
      </w:r>
      <w:r w:rsidRPr="00D44F1E">
        <w:rPr>
          <w:rFonts w:ascii="AGA Arabesque" w:hAnsi="AGA Arabesque" w:hint="cs"/>
          <w:color w:val="000000"/>
          <w:sz w:val="36"/>
          <w:rtl/>
        </w:rPr>
        <w:t>اً</w:t>
      </w:r>
      <w:r w:rsidRPr="00D44F1E">
        <w:rPr>
          <w:rFonts w:ascii="AGA Arabesque" w:hAnsi="AGA Arabesque"/>
          <w:color w:val="000000"/>
          <w:sz w:val="36"/>
          <w:rtl/>
        </w:rPr>
        <w:t xml:space="preserve"> ي</w:t>
      </w:r>
      <w:r w:rsidRPr="00D44F1E">
        <w:rPr>
          <w:rFonts w:ascii="AGA Arabesque" w:hAnsi="AGA Arabesque" w:hint="cs"/>
          <w:color w:val="000000"/>
          <w:sz w:val="36"/>
          <w:rtl/>
        </w:rPr>
        <w:t>َ</w:t>
      </w:r>
      <w:r w:rsidRPr="00D44F1E">
        <w:rPr>
          <w:rFonts w:ascii="AGA Arabesque" w:hAnsi="AGA Arabesque"/>
          <w:color w:val="000000"/>
          <w:sz w:val="36"/>
          <w:rtl/>
        </w:rPr>
        <w:t>ض</w:t>
      </w:r>
      <w:r w:rsidRPr="00D44F1E">
        <w:rPr>
          <w:rFonts w:ascii="AGA Arabesque" w:hAnsi="AGA Arabesque" w:hint="cs"/>
          <w:color w:val="000000"/>
          <w:sz w:val="36"/>
          <w:rtl/>
        </w:rPr>
        <w:t>ُ</w:t>
      </w:r>
      <w:r w:rsidRPr="00D44F1E">
        <w:rPr>
          <w:rFonts w:ascii="AGA Arabesque" w:hAnsi="AGA Arabesque"/>
          <w:color w:val="000000"/>
          <w:sz w:val="36"/>
          <w:rtl/>
        </w:rPr>
        <w:t>ر</w:t>
      </w:r>
      <w:r w:rsidRPr="00D44F1E">
        <w:rPr>
          <w:rFonts w:ascii="AGA Arabesque" w:hAnsi="AGA Arabesque" w:hint="cs"/>
          <w:color w:val="000000"/>
          <w:sz w:val="36"/>
          <w:rtl/>
        </w:rPr>
        <w:t>ُّ</w:t>
      </w:r>
      <w:r w:rsidRPr="00D44F1E">
        <w:rPr>
          <w:rFonts w:ascii="AGA Arabesque" w:hAnsi="AGA Arabesque"/>
          <w:color w:val="000000"/>
          <w:sz w:val="36"/>
          <w:rtl/>
        </w:rPr>
        <w:t>ك</w:t>
      </w:r>
      <w:r w:rsidRPr="00D44F1E">
        <w:rPr>
          <w:rFonts w:ascii="AGA Arabesque" w:hAnsi="AGA Arabesque" w:hint="cs"/>
          <w:color w:val="000000"/>
          <w:sz w:val="36"/>
          <w:rtl/>
        </w:rPr>
        <w:t>ُ</w:t>
      </w:r>
      <w:r w:rsidRPr="00D44F1E">
        <w:rPr>
          <w:rFonts w:ascii="AGA Arabesque" w:hAnsi="AGA Arabesque"/>
          <w:color w:val="000000"/>
          <w:sz w:val="36"/>
          <w:rtl/>
        </w:rPr>
        <w:t>م</w:t>
      </w:r>
      <w:r w:rsidRPr="00D44F1E">
        <w:rPr>
          <w:rFonts w:ascii="AGA Arabesque" w:hAnsi="AGA Arabesque" w:hint="cs"/>
          <w:color w:val="000000"/>
          <w:sz w:val="36"/>
          <w:rtl/>
        </w:rPr>
        <w:t>ْ</w:t>
      </w:r>
      <w:r w:rsidR="006217A6" w:rsidRPr="00D44F1E">
        <w:rPr>
          <w:rFonts w:ascii="AGA Arabesque" w:hAnsi="AGA Arabesque" w:hint="cs"/>
          <w:color w:val="000000"/>
          <w:sz w:val="36"/>
          <w:rtl/>
        </w:rPr>
        <w:t>،</w:t>
      </w:r>
      <w:r w:rsidRPr="00D44F1E">
        <w:rPr>
          <w:rFonts w:ascii="AGA Arabesque" w:hAnsi="AGA Arabesque"/>
          <w:color w:val="000000"/>
          <w:sz w:val="36"/>
          <w:rtl/>
        </w:rPr>
        <w:t xml:space="preserve"> و</w:t>
      </w:r>
      <w:r w:rsidRPr="00D44F1E">
        <w:rPr>
          <w:rFonts w:ascii="AGA Arabesque" w:hAnsi="AGA Arabesque" w:hint="cs"/>
          <w:color w:val="000000"/>
          <w:sz w:val="36"/>
          <w:rtl/>
        </w:rPr>
        <w:t>َ</w:t>
      </w:r>
      <w:r w:rsidRPr="00D44F1E">
        <w:rPr>
          <w:rFonts w:ascii="AGA Arabesque" w:hAnsi="AGA Arabesque"/>
          <w:color w:val="000000"/>
          <w:sz w:val="36"/>
          <w:rtl/>
        </w:rPr>
        <w:t>لا تمث</w:t>
      </w:r>
      <w:r w:rsidRPr="00D44F1E">
        <w:rPr>
          <w:rFonts w:ascii="AGA Arabesque" w:hAnsi="AGA Arabesque" w:hint="cs"/>
          <w:color w:val="000000"/>
          <w:sz w:val="36"/>
          <w:rtl/>
        </w:rPr>
        <w:t>ِّ</w:t>
      </w:r>
      <w:r w:rsidRPr="00D44F1E">
        <w:rPr>
          <w:rFonts w:ascii="AGA Arabesque" w:hAnsi="AGA Arabesque"/>
          <w:color w:val="000000"/>
          <w:sz w:val="36"/>
          <w:rtl/>
        </w:rPr>
        <w:t>لوا بآدمي</w:t>
      </w:r>
      <w:r w:rsidRPr="00D44F1E">
        <w:rPr>
          <w:rFonts w:ascii="AGA Arabesque" w:hAnsi="AGA Arabesque" w:hint="cs"/>
          <w:color w:val="000000"/>
          <w:sz w:val="36"/>
          <w:rtl/>
        </w:rPr>
        <w:t>ٍّ</w:t>
      </w:r>
      <w:r w:rsidRPr="00D44F1E">
        <w:rPr>
          <w:rFonts w:ascii="AGA Arabesque" w:hAnsi="AGA Arabesque"/>
          <w:color w:val="000000"/>
          <w:sz w:val="36"/>
          <w:rtl/>
        </w:rPr>
        <w:t xml:space="preserve"> و</w:t>
      </w:r>
      <w:r w:rsidRPr="00D44F1E">
        <w:rPr>
          <w:rFonts w:ascii="AGA Arabesque" w:hAnsi="AGA Arabesque" w:hint="cs"/>
          <w:color w:val="000000"/>
          <w:sz w:val="36"/>
          <w:rtl/>
        </w:rPr>
        <w:t>َ</w:t>
      </w:r>
      <w:r w:rsidRPr="00D44F1E">
        <w:rPr>
          <w:rFonts w:ascii="AGA Arabesque" w:hAnsi="AGA Arabesque"/>
          <w:color w:val="000000"/>
          <w:sz w:val="36"/>
          <w:rtl/>
        </w:rPr>
        <w:t>لا بهيمة</w:t>
      </w:r>
      <w:r w:rsidRPr="00D44F1E">
        <w:rPr>
          <w:rFonts w:ascii="AGA Arabesque" w:hAnsi="AGA Arabesque" w:hint="cs"/>
          <w:color w:val="000000"/>
          <w:sz w:val="36"/>
          <w:rtl/>
        </w:rPr>
        <w:t>ٍ</w:t>
      </w:r>
      <w:r w:rsidR="006217A6" w:rsidRPr="00D44F1E">
        <w:rPr>
          <w:rFonts w:ascii="AGA Arabesque" w:hAnsi="AGA Arabesque" w:hint="cs"/>
          <w:color w:val="000000"/>
          <w:sz w:val="36"/>
          <w:rtl/>
        </w:rPr>
        <w:t>،</w:t>
      </w:r>
      <w:r w:rsidRPr="00D44F1E">
        <w:rPr>
          <w:rFonts w:ascii="AGA Arabesque" w:hAnsi="AGA Arabesque"/>
          <w:color w:val="000000"/>
          <w:sz w:val="36"/>
          <w:rtl/>
        </w:rPr>
        <w:t xml:space="preserve"> و</w:t>
      </w:r>
      <w:r w:rsidRPr="00D44F1E">
        <w:rPr>
          <w:rFonts w:ascii="AGA Arabesque" w:hAnsi="AGA Arabesque" w:hint="cs"/>
          <w:color w:val="000000"/>
          <w:sz w:val="36"/>
          <w:rtl/>
        </w:rPr>
        <w:t>َ</w:t>
      </w:r>
      <w:r w:rsidRPr="00D44F1E">
        <w:rPr>
          <w:rFonts w:ascii="AGA Arabesque" w:hAnsi="AGA Arabesque"/>
          <w:color w:val="000000"/>
          <w:sz w:val="36"/>
          <w:rtl/>
        </w:rPr>
        <w:t>لا</w:t>
      </w:r>
      <w:r w:rsidRPr="00D44F1E">
        <w:rPr>
          <w:rFonts w:ascii="AGA Arabesque" w:hAnsi="AGA Arabesque" w:hint="eastAsia"/>
          <w:color w:val="000000"/>
          <w:sz w:val="36"/>
          <w:rtl/>
        </w:rPr>
        <w:t> </w:t>
      </w:r>
      <w:r w:rsidRPr="00D44F1E">
        <w:rPr>
          <w:rFonts w:ascii="AGA Arabesque" w:hAnsi="AGA Arabesque" w:hint="cs"/>
          <w:color w:val="000000"/>
          <w:sz w:val="36"/>
          <w:rtl/>
        </w:rPr>
        <w:t xml:space="preserve">تغُلُّوا وَلا تَغْدِرُوا </w:t>
      </w:r>
      <w:r w:rsidR="006217A6" w:rsidRPr="00D44F1E">
        <w:rPr>
          <w:rFonts w:ascii="AGA Arabesque" w:hAnsi="AGA Arabesque" w:hint="cs"/>
          <w:color w:val="000000"/>
          <w:sz w:val="36"/>
          <w:rtl/>
        </w:rPr>
        <w:t>(</w:t>
      </w:r>
      <w:r w:rsidRPr="00D44F1E">
        <w:rPr>
          <w:rFonts w:ascii="AGA Arabesque" w:hAnsi="AGA Arabesque" w:hint="cs"/>
          <w:color w:val="000000"/>
          <w:sz w:val="36"/>
          <w:rtl/>
        </w:rPr>
        <w:t xml:space="preserve">وَلا </w:t>
      </w:r>
      <w:r w:rsidRPr="00D44F1E">
        <w:rPr>
          <w:rFonts w:ascii="AGA Arabesque" w:hAnsi="AGA Arabesque"/>
          <w:color w:val="000000"/>
          <w:sz w:val="36"/>
          <w:rtl/>
        </w:rPr>
        <w:t>تظلموا ولا تعتدوا</w:t>
      </w:r>
      <w:r w:rsidR="006217A6" w:rsidRPr="00D44F1E">
        <w:rPr>
          <w:rFonts w:ascii="AGA Arabesque" w:hAnsi="AGA Arabesque" w:hint="cs"/>
          <w:color w:val="000000"/>
          <w:sz w:val="36"/>
          <w:rtl/>
        </w:rPr>
        <w:t>)،</w:t>
      </w:r>
      <w:r w:rsidRPr="00D44F1E">
        <w:rPr>
          <w:rFonts w:ascii="AGA Arabesque" w:hAnsi="AGA Arabesque" w:hint="cs"/>
          <w:color w:val="000000"/>
          <w:sz w:val="36"/>
          <w:rtl/>
        </w:rPr>
        <w:t xml:space="preserve"> </w:t>
      </w:r>
      <w:r w:rsidRPr="00D44F1E">
        <w:rPr>
          <w:rFonts w:ascii="AGA Arabesque" w:hAnsi="AGA Arabesque"/>
          <w:color w:val="000000"/>
          <w:sz w:val="36"/>
          <w:rtl/>
        </w:rPr>
        <w:t>و</w:t>
      </w:r>
      <w:r w:rsidRPr="00D44F1E">
        <w:rPr>
          <w:rFonts w:ascii="AGA Arabesque" w:hAnsi="AGA Arabesque" w:hint="cs"/>
          <w:color w:val="000000"/>
          <w:sz w:val="36"/>
          <w:rtl/>
        </w:rPr>
        <w:t>أ</w:t>
      </w:r>
      <w:r w:rsidRPr="00D44F1E">
        <w:rPr>
          <w:rFonts w:ascii="AGA Arabesque" w:hAnsi="AGA Arabesque"/>
          <w:color w:val="000000"/>
          <w:sz w:val="36"/>
          <w:rtl/>
        </w:rPr>
        <w:t>ي</w:t>
      </w:r>
      <w:r w:rsidRPr="00D44F1E">
        <w:rPr>
          <w:rFonts w:ascii="AGA Arabesque" w:hAnsi="AGA Arabesque" w:hint="cs"/>
          <w:color w:val="000000"/>
          <w:sz w:val="36"/>
          <w:rtl/>
        </w:rPr>
        <w:t>ُّ</w:t>
      </w:r>
      <w:r w:rsidRPr="00D44F1E">
        <w:rPr>
          <w:rFonts w:ascii="AGA Arabesque" w:hAnsi="AGA Arabesque"/>
          <w:color w:val="000000"/>
          <w:sz w:val="36"/>
          <w:rtl/>
        </w:rPr>
        <w:t>م</w:t>
      </w:r>
      <w:r w:rsidRPr="00D44F1E">
        <w:rPr>
          <w:rFonts w:ascii="AGA Arabesque" w:hAnsi="AGA Arabesque" w:hint="cs"/>
          <w:color w:val="000000"/>
          <w:sz w:val="36"/>
          <w:rtl/>
        </w:rPr>
        <w:t>َ</w:t>
      </w:r>
      <w:r w:rsidRPr="00D44F1E">
        <w:rPr>
          <w:rFonts w:ascii="AGA Arabesque" w:hAnsi="AGA Arabesque"/>
          <w:color w:val="000000"/>
          <w:sz w:val="36"/>
          <w:rtl/>
        </w:rPr>
        <w:t>ا رجل</w:t>
      </w:r>
      <w:r w:rsidRPr="00D44F1E">
        <w:rPr>
          <w:rFonts w:ascii="AGA Arabesque" w:hAnsi="AGA Arabesque" w:hint="cs"/>
          <w:color w:val="000000"/>
          <w:sz w:val="36"/>
          <w:rtl/>
        </w:rPr>
        <w:t>ٍ منكم</w:t>
      </w:r>
      <w:r w:rsidRPr="00D44F1E">
        <w:rPr>
          <w:rFonts w:ascii="AGA Arabesque" w:hAnsi="AGA Arabesque"/>
          <w:color w:val="000000"/>
          <w:sz w:val="36"/>
          <w:rtl/>
        </w:rPr>
        <w:t xml:space="preserve"> من </w:t>
      </w:r>
      <w:r w:rsidRPr="00D44F1E">
        <w:rPr>
          <w:rFonts w:ascii="AGA Arabesque" w:hAnsi="AGA Arabesque" w:hint="cs"/>
          <w:color w:val="000000"/>
          <w:sz w:val="36"/>
          <w:rtl/>
        </w:rPr>
        <w:t>أ</w:t>
      </w:r>
      <w:r w:rsidRPr="00D44F1E">
        <w:rPr>
          <w:rFonts w:ascii="AGA Arabesque" w:hAnsi="AGA Arabesque"/>
          <w:color w:val="000000"/>
          <w:sz w:val="36"/>
          <w:rtl/>
        </w:rPr>
        <w:t xml:space="preserve">قصاكم أو </w:t>
      </w:r>
      <w:r w:rsidRPr="00D44F1E">
        <w:rPr>
          <w:rFonts w:ascii="AGA Arabesque" w:hAnsi="AGA Arabesque" w:hint="cs"/>
          <w:color w:val="000000"/>
          <w:sz w:val="36"/>
          <w:rtl/>
        </w:rPr>
        <w:t>أدناكم</w:t>
      </w:r>
      <w:r w:rsidR="006217A6" w:rsidRPr="00D44F1E">
        <w:rPr>
          <w:rFonts w:ascii="AGA Arabesque" w:hAnsi="AGA Arabesque" w:hint="cs"/>
          <w:color w:val="000000"/>
          <w:sz w:val="36"/>
          <w:rtl/>
        </w:rPr>
        <w:t>،</w:t>
      </w:r>
      <w:r w:rsidRPr="00D44F1E">
        <w:rPr>
          <w:rFonts w:ascii="AGA Arabesque" w:hAnsi="AGA Arabesque"/>
          <w:color w:val="000000"/>
          <w:sz w:val="36"/>
          <w:rtl/>
        </w:rPr>
        <w:t xml:space="preserve"> من </w:t>
      </w:r>
      <w:r w:rsidRPr="00D44F1E">
        <w:rPr>
          <w:rFonts w:ascii="AGA Arabesque" w:hAnsi="AGA Arabesque" w:hint="cs"/>
          <w:color w:val="000000"/>
          <w:sz w:val="36"/>
          <w:rtl/>
        </w:rPr>
        <w:t>أحراركم</w:t>
      </w:r>
      <w:r w:rsidRPr="00D44F1E">
        <w:rPr>
          <w:rFonts w:ascii="AGA Arabesque" w:hAnsi="AGA Arabesque"/>
          <w:color w:val="000000"/>
          <w:sz w:val="36"/>
          <w:rtl/>
        </w:rPr>
        <w:t xml:space="preserve"> أو عبيدكم</w:t>
      </w:r>
      <w:r w:rsidR="006217A6" w:rsidRPr="00D44F1E">
        <w:rPr>
          <w:rFonts w:ascii="AGA Arabesque" w:hAnsi="AGA Arabesque" w:hint="cs"/>
          <w:color w:val="000000"/>
          <w:sz w:val="36"/>
          <w:rtl/>
        </w:rPr>
        <w:t>،</w:t>
      </w:r>
      <w:r w:rsidRPr="00D44F1E">
        <w:rPr>
          <w:rFonts w:ascii="AGA Arabesque" w:hAnsi="AGA Arabesque"/>
          <w:color w:val="000000"/>
          <w:sz w:val="36"/>
          <w:rtl/>
        </w:rPr>
        <w:t xml:space="preserve"> </w:t>
      </w:r>
      <w:r w:rsidRPr="00D44F1E">
        <w:rPr>
          <w:rFonts w:ascii="AGA Arabesque" w:hAnsi="AGA Arabesque" w:hint="cs"/>
          <w:color w:val="000000"/>
          <w:sz w:val="36"/>
          <w:rtl/>
        </w:rPr>
        <w:t>أعطى</w:t>
      </w:r>
      <w:r w:rsidRPr="00D44F1E">
        <w:rPr>
          <w:rFonts w:ascii="AGA Arabesque" w:hAnsi="AGA Arabesque"/>
          <w:color w:val="000000"/>
          <w:sz w:val="36"/>
          <w:rtl/>
        </w:rPr>
        <w:t xml:space="preserve"> رجلا</w:t>
      </w:r>
      <w:r w:rsidRPr="00D44F1E">
        <w:rPr>
          <w:rFonts w:ascii="AGA Arabesque" w:hAnsi="AGA Arabesque" w:hint="cs"/>
          <w:color w:val="000000"/>
          <w:sz w:val="36"/>
          <w:rtl/>
        </w:rPr>
        <w:t>ً</w:t>
      </w:r>
      <w:r w:rsidRPr="00D44F1E">
        <w:rPr>
          <w:rFonts w:ascii="AGA Arabesque" w:hAnsi="AGA Arabesque"/>
          <w:color w:val="000000"/>
          <w:sz w:val="36"/>
          <w:rtl/>
        </w:rPr>
        <w:t xml:space="preserve"> منهم </w:t>
      </w:r>
      <w:r w:rsidRPr="00D44F1E">
        <w:rPr>
          <w:rFonts w:ascii="AGA Arabesque" w:hAnsi="AGA Arabesque" w:hint="cs"/>
          <w:color w:val="000000"/>
          <w:sz w:val="36"/>
          <w:rtl/>
        </w:rPr>
        <w:t>أماناً</w:t>
      </w:r>
      <w:r w:rsidR="006217A6" w:rsidRPr="00D44F1E">
        <w:rPr>
          <w:rFonts w:ascii="AGA Arabesque" w:hAnsi="AGA Arabesque" w:hint="cs"/>
          <w:color w:val="000000"/>
          <w:sz w:val="36"/>
          <w:rtl/>
        </w:rPr>
        <w:t>،</w:t>
      </w:r>
      <w:r w:rsidRPr="00D44F1E">
        <w:rPr>
          <w:rFonts w:ascii="AGA Arabesque" w:hAnsi="AGA Arabesque"/>
          <w:color w:val="000000"/>
          <w:sz w:val="36"/>
          <w:rtl/>
        </w:rPr>
        <w:t xml:space="preserve"> أو أشار</w:t>
      </w:r>
      <w:r w:rsidRPr="00D44F1E">
        <w:rPr>
          <w:rFonts w:ascii="AGA Arabesque" w:hAnsi="AGA Arabesque" w:hint="cs"/>
          <w:color w:val="000000"/>
          <w:sz w:val="36"/>
          <w:rtl/>
        </w:rPr>
        <w:t>َ</w:t>
      </w:r>
      <w:r w:rsidRPr="00D44F1E">
        <w:rPr>
          <w:rFonts w:ascii="AGA Arabesque" w:hAnsi="AGA Arabesque"/>
          <w:color w:val="000000"/>
          <w:sz w:val="36"/>
          <w:rtl/>
        </w:rPr>
        <w:t xml:space="preserve"> إليه</w:t>
      </w:r>
      <w:r w:rsidRPr="00D44F1E">
        <w:rPr>
          <w:rFonts w:ascii="AGA Arabesque" w:hAnsi="AGA Arabesque" w:hint="cs"/>
          <w:color w:val="000000"/>
          <w:sz w:val="36"/>
          <w:rtl/>
        </w:rPr>
        <w:t>ِ</w:t>
      </w:r>
      <w:r w:rsidRPr="00D44F1E">
        <w:rPr>
          <w:rFonts w:ascii="AGA Arabesque" w:hAnsi="AGA Arabesque"/>
          <w:color w:val="000000"/>
          <w:sz w:val="36"/>
          <w:rtl/>
        </w:rPr>
        <w:t xml:space="preserve"> بيده</w:t>
      </w:r>
      <w:r w:rsidRPr="00D44F1E">
        <w:rPr>
          <w:rFonts w:ascii="AGA Arabesque" w:hAnsi="AGA Arabesque" w:hint="cs"/>
          <w:color w:val="000000"/>
          <w:sz w:val="36"/>
          <w:rtl/>
        </w:rPr>
        <w:t>ِ</w:t>
      </w:r>
      <w:r w:rsidRPr="00D44F1E">
        <w:rPr>
          <w:rFonts w:ascii="AGA Arabesque" w:hAnsi="AGA Arabesque"/>
          <w:color w:val="000000"/>
          <w:sz w:val="36"/>
          <w:rtl/>
        </w:rPr>
        <w:t xml:space="preserve"> فأقبل إليه </w:t>
      </w:r>
      <w:r w:rsidRPr="00D44F1E">
        <w:rPr>
          <w:rFonts w:ascii="AGA Arabesque" w:hAnsi="AGA Arabesque" w:hint="cs"/>
          <w:color w:val="000000"/>
          <w:sz w:val="36"/>
          <w:rtl/>
        </w:rPr>
        <w:t>بإشارته</w:t>
      </w:r>
      <w:r w:rsidR="006217A6" w:rsidRPr="00D44F1E">
        <w:rPr>
          <w:rFonts w:ascii="AGA Arabesque" w:hAnsi="AGA Arabesque" w:hint="cs"/>
          <w:color w:val="000000"/>
          <w:sz w:val="36"/>
          <w:rtl/>
        </w:rPr>
        <w:t>،</w:t>
      </w:r>
      <w:r w:rsidRPr="00D44F1E">
        <w:rPr>
          <w:rFonts w:ascii="AGA Arabesque" w:hAnsi="AGA Arabesque"/>
          <w:color w:val="000000"/>
          <w:sz w:val="36"/>
          <w:rtl/>
        </w:rPr>
        <w:t xml:space="preserve"> فله </w:t>
      </w:r>
      <w:r w:rsidRPr="00D44F1E">
        <w:rPr>
          <w:rFonts w:ascii="AGA Arabesque" w:hAnsi="AGA Arabesque" w:hint="cs"/>
          <w:color w:val="000000"/>
          <w:sz w:val="36"/>
          <w:rtl/>
        </w:rPr>
        <w:t>الأمان</w:t>
      </w:r>
      <w:r w:rsidRPr="00D44F1E">
        <w:rPr>
          <w:rFonts w:ascii="AGA Arabesque" w:hAnsi="AGA Arabesque"/>
          <w:color w:val="000000"/>
          <w:sz w:val="36"/>
          <w:rtl/>
        </w:rPr>
        <w:t xml:space="preserve"> حتى يسمع كلام الله</w:t>
      </w:r>
      <w:r w:rsidR="006217A6" w:rsidRPr="00D44F1E">
        <w:rPr>
          <w:rFonts w:ascii="AGA Arabesque" w:hAnsi="AGA Arabesque" w:hint="cs"/>
          <w:color w:val="000000"/>
          <w:sz w:val="36"/>
          <w:rtl/>
        </w:rPr>
        <w:t>،</w:t>
      </w:r>
      <w:r w:rsidRPr="00D44F1E">
        <w:rPr>
          <w:rFonts w:ascii="AGA Arabesque" w:hAnsi="AGA Arabesque"/>
          <w:color w:val="000000"/>
          <w:sz w:val="36"/>
          <w:rtl/>
        </w:rPr>
        <w:t xml:space="preserve"> </w:t>
      </w:r>
      <w:r w:rsidRPr="00D44F1E">
        <w:rPr>
          <w:rFonts w:ascii="AGA Arabesque" w:hAnsi="AGA Arabesque" w:hint="cs"/>
          <w:color w:val="000000"/>
          <w:sz w:val="36"/>
          <w:rtl/>
        </w:rPr>
        <w:t>أي</w:t>
      </w:r>
      <w:r w:rsidRPr="00D44F1E">
        <w:rPr>
          <w:rFonts w:ascii="AGA Arabesque" w:hAnsi="AGA Arabesque"/>
          <w:color w:val="000000"/>
          <w:sz w:val="36"/>
          <w:rtl/>
        </w:rPr>
        <w:t xml:space="preserve"> كتاب الله</w:t>
      </w:r>
      <w:r w:rsidR="006217A6" w:rsidRPr="00D44F1E">
        <w:rPr>
          <w:rFonts w:ascii="AGA Arabesque" w:hAnsi="AGA Arabesque" w:hint="cs"/>
          <w:color w:val="000000"/>
          <w:sz w:val="36"/>
          <w:rtl/>
        </w:rPr>
        <w:t>،</w:t>
      </w:r>
      <w:r w:rsidRPr="00D44F1E">
        <w:rPr>
          <w:rFonts w:ascii="AGA Arabesque" w:hAnsi="AGA Arabesque"/>
          <w:color w:val="000000"/>
          <w:sz w:val="36"/>
          <w:rtl/>
        </w:rPr>
        <w:t xml:space="preserve"> ف</w:t>
      </w:r>
      <w:r w:rsidRPr="00D44F1E">
        <w:rPr>
          <w:rFonts w:ascii="AGA Arabesque" w:hAnsi="AGA Arabesque" w:hint="cs"/>
          <w:color w:val="000000"/>
          <w:sz w:val="36"/>
          <w:rtl/>
        </w:rPr>
        <w:t>إ</w:t>
      </w:r>
      <w:r w:rsidRPr="00D44F1E">
        <w:rPr>
          <w:rFonts w:ascii="AGA Arabesque" w:hAnsi="AGA Arabesque"/>
          <w:color w:val="000000"/>
          <w:sz w:val="36"/>
          <w:rtl/>
        </w:rPr>
        <w:t>ن</w:t>
      </w:r>
      <w:r w:rsidRPr="00D44F1E">
        <w:rPr>
          <w:rFonts w:ascii="AGA Arabesque" w:hAnsi="AGA Arabesque" w:hint="cs"/>
          <w:color w:val="000000"/>
          <w:sz w:val="36"/>
          <w:rtl/>
        </w:rPr>
        <w:t>ْ</w:t>
      </w:r>
      <w:r w:rsidRPr="00D44F1E">
        <w:rPr>
          <w:rFonts w:ascii="AGA Arabesque" w:hAnsi="AGA Arabesque"/>
          <w:color w:val="000000"/>
          <w:sz w:val="36"/>
          <w:rtl/>
        </w:rPr>
        <w:t xml:space="preserve"> ق</w:t>
      </w:r>
      <w:r w:rsidRPr="00D44F1E">
        <w:rPr>
          <w:rFonts w:ascii="AGA Arabesque" w:hAnsi="AGA Arabesque" w:hint="cs"/>
          <w:color w:val="000000"/>
          <w:sz w:val="36"/>
          <w:rtl/>
        </w:rPr>
        <w:t>َ</w:t>
      </w:r>
      <w:r w:rsidRPr="00D44F1E">
        <w:rPr>
          <w:rFonts w:ascii="AGA Arabesque" w:hAnsi="AGA Arabesque"/>
          <w:color w:val="000000"/>
          <w:sz w:val="36"/>
          <w:rtl/>
        </w:rPr>
        <w:t>ب</w:t>
      </w:r>
      <w:r w:rsidRPr="00D44F1E">
        <w:rPr>
          <w:rFonts w:ascii="AGA Arabesque" w:hAnsi="AGA Arabesque" w:hint="cs"/>
          <w:color w:val="000000"/>
          <w:sz w:val="36"/>
          <w:rtl/>
        </w:rPr>
        <w:t>ِ</w:t>
      </w:r>
      <w:r w:rsidRPr="00D44F1E">
        <w:rPr>
          <w:rFonts w:ascii="AGA Arabesque" w:hAnsi="AGA Arabesque"/>
          <w:color w:val="000000"/>
          <w:sz w:val="36"/>
          <w:rtl/>
        </w:rPr>
        <w:t>ل</w:t>
      </w:r>
      <w:r w:rsidRPr="00D44F1E">
        <w:rPr>
          <w:rFonts w:ascii="AGA Arabesque" w:hAnsi="AGA Arabesque" w:hint="cs"/>
          <w:color w:val="000000"/>
          <w:sz w:val="36"/>
          <w:rtl/>
        </w:rPr>
        <w:t>َ</w:t>
      </w:r>
      <w:r w:rsidRPr="00D44F1E">
        <w:rPr>
          <w:rFonts w:ascii="AGA Arabesque" w:hAnsi="AGA Arabesque"/>
          <w:color w:val="000000"/>
          <w:sz w:val="36"/>
          <w:rtl/>
        </w:rPr>
        <w:t xml:space="preserve"> فأخوكم في دينكم</w:t>
      </w:r>
      <w:r w:rsidR="006217A6" w:rsidRPr="00D44F1E">
        <w:rPr>
          <w:rFonts w:ascii="AGA Arabesque" w:hAnsi="AGA Arabesque" w:hint="cs"/>
          <w:color w:val="000000"/>
          <w:sz w:val="36"/>
          <w:rtl/>
        </w:rPr>
        <w:t>،</w:t>
      </w:r>
      <w:r w:rsidRPr="00D44F1E">
        <w:rPr>
          <w:rFonts w:ascii="AGA Arabesque" w:hAnsi="AGA Arabesque"/>
          <w:color w:val="000000"/>
          <w:sz w:val="36"/>
          <w:rtl/>
        </w:rPr>
        <w:t xml:space="preserve"> و</w:t>
      </w:r>
      <w:r w:rsidRPr="00D44F1E">
        <w:rPr>
          <w:rFonts w:ascii="AGA Arabesque" w:hAnsi="AGA Arabesque" w:hint="cs"/>
          <w:color w:val="000000"/>
          <w:sz w:val="36"/>
          <w:rtl/>
        </w:rPr>
        <w:t>أ</w:t>
      </w:r>
      <w:r w:rsidRPr="00D44F1E">
        <w:rPr>
          <w:rFonts w:ascii="AGA Arabesque" w:hAnsi="AGA Arabesque"/>
          <w:color w:val="000000"/>
          <w:sz w:val="36"/>
          <w:rtl/>
        </w:rPr>
        <w:t>ن</w:t>
      </w:r>
      <w:r w:rsidRPr="00D44F1E">
        <w:rPr>
          <w:rFonts w:ascii="AGA Arabesque" w:hAnsi="AGA Arabesque" w:hint="cs"/>
          <w:color w:val="000000"/>
          <w:sz w:val="36"/>
          <w:rtl/>
        </w:rPr>
        <w:t>ْ</w:t>
      </w:r>
      <w:r w:rsidRPr="00D44F1E">
        <w:rPr>
          <w:rFonts w:ascii="AGA Arabesque" w:hAnsi="AGA Arabesque"/>
          <w:color w:val="000000"/>
          <w:sz w:val="36"/>
          <w:rtl/>
        </w:rPr>
        <w:t xml:space="preserve"> </w:t>
      </w:r>
      <w:r w:rsidRPr="00D44F1E">
        <w:rPr>
          <w:rFonts w:ascii="AGA Arabesque" w:hAnsi="AGA Arabesque" w:hint="cs"/>
          <w:color w:val="000000"/>
          <w:sz w:val="36"/>
          <w:rtl/>
        </w:rPr>
        <w:t>أبى</w:t>
      </w:r>
      <w:r w:rsidRPr="00D44F1E">
        <w:rPr>
          <w:rFonts w:ascii="AGA Arabesque" w:hAnsi="AGA Arabesque"/>
          <w:color w:val="000000"/>
          <w:sz w:val="36"/>
          <w:rtl/>
        </w:rPr>
        <w:t xml:space="preserve"> فرد</w:t>
      </w:r>
      <w:r w:rsidRPr="00D44F1E">
        <w:rPr>
          <w:rFonts w:ascii="AGA Arabesque" w:hAnsi="AGA Arabesque" w:hint="cs"/>
          <w:color w:val="000000"/>
          <w:sz w:val="36"/>
          <w:rtl/>
        </w:rPr>
        <w:t>ُّ</w:t>
      </w:r>
      <w:r w:rsidRPr="00D44F1E">
        <w:rPr>
          <w:rFonts w:ascii="AGA Arabesque" w:hAnsi="AGA Arabesque"/>
          <w:color w:val="000000"/>
          <w:sz w:val="36"/>
          <w:rtl/>
        </w:rPr>
        <w:t>وه إلى مأمنه واستعينوا بالله عليه</w:t>
      </w:r>
      <w:r w:rsidR="00D44F1E" w:rsidRPr="00966343">
        <w:rPr>
          <w:rFonts w:ascii="AGA Arabesque" w:hAnsi="AGA Arabesque"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57"/>
      </w:r>
      <w:r w:rsidR="006217A6" w:rsidRPr="00966343">
        <w:rPr>
          <w:b/>
          <w:bCs/>
          <w:color w:val="008000"/>
          <w:sz w:val="36"/>
          <w:vertAlign w:val="superscript"/>
          <w:rtl/>
        </w:rPr>
        <w:t>)</w:t>
      </w:r>
      <w:r w:rsidR="006217A6">
        <w:rPr>
          <w:rFonts w:ascii="AGA Arabesque" w:hAnsi="AGA Arabesque" w:hint="cs"/>
          <w:sz w:val="36"/>
          <w:rtl/>
        </w:rPr>
        <w:t>.</w:t>
      </w:r>
      <w:r w:rsidRPr="008646A7">
        <w:rPr>
          <w:rFonts w:ascii="AGA Arabesque" w:hAnsi="AGA Arabesque" w:hint="cs"/>
          <w:sz w:val="36"/>
          <w:rtl/>
        </w:rPr>
        <w:t xml:space="preserve"> كما رواه عليٌّ</w:t>
      </w:r>
      <w:r w:rsidR="00077300" w:rsidRPr="008646A7">
        <w:rPr>
          <w:rFonts w:ascii="AGA Arabesque" w:hAnsi="AGA Arabesque"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ascii="AGA Arabesque" w:hAnsi="AGA Arabesque" w:hint="cs"/>
          <w:sz w:val="36"/>
          <w:rtl/>
        </w:rPr>
        <w:t>عن النبي</w:t>
      </w:r>
      <w:r w:rsidR="00077300" w:rsidRPr="008646A7">
        <w:rPr>
          <w:rFonts w:ascii="AGA Arabesque" w:hAnsi="AGA Arabesque" w:hint="cs"/>
          <w:sz w:val="36"/>
          <w:rtl/>
        </w:rPr>
        <w:t xml:space="preserve"> </w:t>
      </w:r>
      <w:r w:rsidRPr="008646A7">
        <w:rPr>
          <w:rFonts w:ascii="AGA Arabesque" w:hAnsi="AGA Arabesque" w:hint="cs"/>
          <w:sz w:val="36"/>
          <w:rtl/>
        </w:rPr>
        <w:t>صلى الله عليه وسلم</w:t>
      </w:r>
      <w:r w:rsidR="006217A6">
        <w:rPr>
          <w:rFonts w:ascii="AGA Arabesque" w:hAnsi="AGA Arabesque" w:hint="cs"/>
          <w:sz w:val="36"/>
          <w:rtl/>
        </w:rPr>
        <w:t>.</w:t>
      </w:r>
    </w:p>
    <w:p w:rsidR="003D5D68" w:rsidRPr="008646A7" w:rsidRDefault="003D5D68" w:rsidP="00AC4B4B">
      <w:pPr>
        <w:widowControl w:val="0"/>
        <w:ind w:firstLine="567"/>
        <w:jc w:val="lowKashida"/>
        <w:rPr>
          <w:rFonts w:ascii="AGA Arabesque" w:hAnsi="AGA Arabesque" w:hint="cs"/>
          <w:sz w:val="36"/>
          <w:rtl/>
        </w:rPr>
      </w:pPr>
      <w:r w:rsidRPr="008646A7">
        <w:rPr>
          <w:rFonts w:ascii="AGA Arabesque" w:hAnsi="AGA Arabesque" w:hint="cs"/>
          <w:sz w:val="36"/>
          <w:rtl/>
        </w:rPr>
        <w:t>واتَّبع عليٌّ</w:t>
      </w:r>
      <w:r w:rsidR="00077300" w:rsidRPr="008646A7">
        <w:rPr>
          <w:rFonts w:ascii="AGA Arabesque" w:hAnsi="AGA Arabesque" w:hint="cs"/>
          <w:sz w:val="36"/>
          <w:rtl/>
        </w:rPr>
        <w:t xml:space="preserve"> </w:t>
      </w:r>
      <w:r w:rsidRPr="008646A7">
        <w:rPr>
          <w:rFonts w:ascii="AGA Arabesque" w:hAnsi="AGA Arabesque" w:hint="cs"/>
          <w:sz w:val="36"/>
          <w:rtl/>
        </w:rPr>
        <w:t>عليه السلام</w:t>
      </w:r>
      <w:r w:rsidR="00077300" w:rsidRPr="008646A7">
        <w:rPr>
          <w:rFonts w:ascii="AGA Arabesque" w:hAnsi="AGA Arabesque" w:hint="cs"/>
          <w:sz w:val="36"/>
          <w:rtl/>
        </w:rPr>
        <w:t xml:space="preserve"> </w:t>
      </w:r>
      <w:r w:rsidRPr="008646A7">
        <w:rPr>
          <w:rFonts w:ascii="AGA Arabesque" w:hAnsi="AGA Arabesque" w:hint="cs"/>
          <w:sz w:val="36"/>
          <w:rtl/>
        </w:rPr>
        <w:t xml:space="preserve">ابنَ عمِّهِ رسولَ اللهِ </w:t>
      </w:r>
      <w:r w:rsidR="00D711C6">
        <w:rPr>
          <w:rFonts w:ascii="AGA Arabesque" w:hAnsi="AGA Arabesque" w:hint="cs"/>
          <w:sz w:val="36"/>
          <w:rtl/>
        </w:rPr>
        <w:t>صلى الله عليه وآله وسلم</w:t>
      </w:r>
      <w:r w:rsidRPr="008646A7">
        <w:rPr>
          <w:rFonts w:ascii="AGA Arabesque" w:hAnsi="AGA Arabesque" w:hint="cs"/>
          <w:sz w:val="36"/>
          <w:rtl/>
        </w:rPr>
        <w:t xml:space="preserve"> في حروبِهِ شِبْراً بشِبْرٍ</w:t>
      </w:r>
      <w:r w:rsidR="006217A6">
        <w:rPr>
          <w:rFonts w:ascii="AGA Arabesque" w:hAnsi="AGA Arabesque" w:hint="cs"/>
          <w:sz w:val="36"/>
          <w:rtl/>
        </w:rPr>
        <w:t>،</w:t>
      </w:r>
      <w:r w:rsidRPr="008646A7">
        <w:rPr>
          <w:rFonts w:ascii="AGA Arabesque" w:hAnsi="AGA Arabesque" w:hint="cs"/>
          <w:sz w:val="36"/>
          <w:rtl/>
        </w:rPr>
        <w:t xml:space="preserve"> كما روى الكُلَيْنِيُّ بإسناده عن أبي حمزة الثمالي</w:t>
      </w:r>
      <w:r w:rsidR="006217A6" w:rsidRPr="00966343">
        <w:rPr>
          <w:b/>
          <w:bCs/>
          <w:color w:val="008000"/>
          <w:sz w:val="36"/>
          <w:vertAlign w:val="superscript"/>
          <w:rtl/>
        </w:rPr>
        <w:t>(</w:t>
      </w:r>
      <w:r w:rsidRPr="00966343">
        <w:rPr>
          <w:rStyle w:val="FootnoteReference"/>
          <w:b/>
          <w:bCs/>
          <w:color w:val="008000"/>
          <w:sz w:val="36"/>
          <w:rtl/>
        </w:rPr>
        <w:footnoteReference w:id="258"/>
      </w:r>
      <w:r w:rsidR="006217A6" w:rsidRPr="00966343">
        <w:rPr>
          <w:b/>
          <w:bCs/>
          <w:color w:val="008000"/>
          <w:sz w:val="36"/>
          <w:vertAlign w:val="superscript"/>
          <w:rtl/>
        </w:rPr>
        <w:t>)</w:t>
      </w:r>
      <w:r w:rsidRPr="008646A7">
        <w:rPr>
          <w:rFonts w:ascii="AGA Arabesque" w:hAnsi="AGA Arabesque" w:hint="cs"/>
          <w:sz w:val="36"/>
          <w:rtl/>
        </w:rPr>
        <w:t xml:space="preserve"> قال قلتُ لعليّ بن الحسين صلوات الله عليهما</w:t>
      </w:r>
      <w:r w:rsidR="006217A6">
        <w:rPr>
          <w:rFonts w:ascii="AGA Arabesque" w:hAnsi="AGA Arabesque" w:hint="cs"/>
          <w:sz w:val="36"/>
          <w:rtl/>
        </w:rPr>
        <w:t>:</w:t>
      </w:r>
      <w:r w:rsidRPr="008646A7">
        <w:rPr>
          <w:rFonts w:ascii="AGA Arabesque" w:hAnsi="AGA Arabesque" w:hint="cs"/>
          <w:sz w:val="36"/>
          <w:rtl/>
        </w:rPr>
        <w:t xml:space="preserve"> إن عليَّاً</w:t>
      </w:r>
      <w:r w:rsidR="00077300" w:rsidRPr="008646A7">
        <w:rPr>
          <w:rFonts w:ascii="AGA Arabesque" w:hAnsi="AGA Arabesque" w:hint="cs"/>
          <w:sz w:val="36"/>
          <w:rtl/>
        </w:rPr>
        <w:t xml:space="preserve"> </w:t>
      </w:r>
      <w:r w:rsidRPr="008646A7">
        <w:rPr>
          <w:rFonts w:ascii="AGA Arabesque" w:hAnsi="AGA Arabesque" w:hint="cs"/>
          <w:sz w:val="36"/>
          <w:rtl/>
        </w:rPr>
        <w:t>عليه السلام</w:t>
      </w:r>
      <w:r w:rsidR="00077300" w:rsidRPr="008646A7">
        <w:rPr>
          <w:rFonts w:ascii="AGA Arabesque" w:hAnsi="AGA Arabesque" w:hint="cs"/>
          <w:sz w:val="36"/>
          <w:rtl/>
        </w:rPr>
        <w:t xml:space="preserve"> </w:t>
      </w:r>
      <w:r w:rsidRPr="008646A7">
        <w:rPr>
          <w:rFonts w:ascii="AGA Arabesque" w:hAnsi="AGA Arabesque" w:hint="cs"/>
          <w:sz w:val="36"/>
          <w:rtl/>
        </w:rPr>
        <w:t xml:space="preserve">سار في أهل القبلة بخلاف سيرةِ رسولِ الله </w:t>
      </w:r>
      <w:r w:rsidR="00D711C6">
        <w:rPr>
          <w:rFonts w:ascii="AGA Arabesque" w:hAnsi="AGA Arabesque" w:hint="cs"/>
          <w:sz w:val="36"/>
          <w:rtl/>
        </w:rPr>
        <w:t>صلى الله عليه وآله وسلم</w:t>
      </w:r>
      <w:r w:rsidRPr="008646A7">
        <w:rPr>
          <w:rFonts w:ascii="AGA Arabesque" w:hAnsi="AGA Arabesque" w:hint="cs"/>
          <w:sz w:val="36"/>
          <w:rtl/>
        </w:rPr>
        <w:t xml:space="preserve"> في أهل الشِّرْكِ</w:t>
      </w:r>
      <w:r w:rsidR="006217A6">
        <w:rPr>
          <w:rFonts w:ascii="AGA Arabesque" w:hAnsi="AGA Arabesque" w:hint="cs"/>
          <w:sz w:val="36"/>
          <w:rtl/>
        </w:rPr>
        <w:t>!</w:t>
      </w:r>
      <w:r w:rsidRPr="008646A7">
        <w:rPr>
          <w:rFonts w:ascii="AGA Arabesque" w:hAnsi="AGA Arabesque" w:hint="cs"/>
          <w:sz w:val="36"/>
          <w:rtl/>
        </w:rPr>
        <w:t xml:space="preserve"> قال</w:t>
      </w:r>
      <w:r w:rsidR="006217A6">
        <w:rPr>
          <w:rFonts w:ascii="AGA Arabesque" w:hAnsi="AGA Arabesque" w:hint="cs"/>
          <w:sz w:val="36"/>
          <w:rtl/>
        </w:rPr>
        <w:t>:</w:t>
      </w:r>
      <w:r w:rsidRPr="008646A7">
        <w:rPr>
          <w:rFonts w:ascii="AGA Arabesque" w:hAnsi="AGA Arabesque" w:hint="cs"/>
          <w:sz w:val="36"/>
          <w:rtl/>
        </w:rPr>
        <w:t xml:space="preserve"> فغضِبَ ثمَّ جلسَ وَقالَ</w:t>
      </w:r>
      <w:r w:rsidR="006217A6">
        <w:rPr>
          <w:rFonts w:ascii="AGA Arabesque" w:hAnsi="AGA Arabesque" w:hint="cs"/>
          <w:sz w:val="36"/>
          <w:rtl/>
        </w:rPr>
        <w:t>:</w:t>
      </w:r>
      <w:r w:rsidRPr="008646A7">
        <w:rPr>
          <w:rFonts w:ascii="AGA Arabesque" w:hAnsi="AGA Arabesque" w:hint="cs"/>
          <w:sz w:val="36"/>
          <w:rtl/>
        </w:rPr>
        <w:t xml:space="preserve"> </w:t>
      </w:r>
      <w:r w:rsidR="00D44F1E" w:rsidRPr="00966343">
        <w:rPr>
          <w:rFonts w:ascii="AGA Arabesque" w:hAnsi="AGA Arabesque" w:hint="eastAsia"/>
          <w:color w:val="008000"/>
          <w:sz w:val="36"/>
          <w:rtl/>
        </w:rPr>
        <w:t>«</w:t>
      </w:r>
      <w:r w:rsidRPr="00D44F1E">
        <w:rPr>
          <w:rFonts w:ascii="AGA Arabesque" w:hAnsi="AGA Arabesque" w:hint="cs"/>
          <w:color w:val="000000"/>
          <w:sz w:val="36"/>
          <w:rtl/>
        </w:rPr>
        <w:t xml:space="preserve">سارَ وَاللهِ فيهم بسيرةِ رسولِ الله </w:t>
      </w:r>
      <w:r w:rsidR="00D711C6">
        <w:rPr>
          <w:rFonts w:ascii="AGA Arabesque" w:hAnsi="AGA Arabesque" w:hint="cs"/>
          <w:color w:val="000000"/>
          <w:sz w:val="36"/>
          <w:rtl/>
        </w:rPr>
        <w:t>صلى الله عليه وآله وسلم</w:t>
      </w:r>
      <w:r w:rsidRPr="00D44F1E">
        <w:rPr>
          <w:rFonts w:ascii="AGA Arabesque" w:hAnsi="AGA Arabesque" w:hint="cs"/>
          <w:color w:val="000000"/>
          <w:sz w:val="36"/>
          <w:rtl/>
        </w:rPr>
        <w:t xml:space="preserve"> يومَ الفتحِ</w:t>
      </w:r>
      <w:r w:rsidR="006217A6" w:rsidRPr="00D44F1E">
        <w:rPr>
          <w:rFonts w:ascii="AGA Arabesque" w:hAnsi="AGA Arabesque" w:hint="cs"/>
          <w:color w:val="000000"/>
          <w:sz w:val="36"/>
          <w:rtl/>
        </w:rPr>
        <w:t>.</w:t>
      </w:r>
      <w:r w:rsidRPr="00D44F1E">
        <w:rPr>
          <w:rFonts w:ascii="AGA Arabesque" w:hAnsi="AGA Arabesque" w:hint="cs"/>
          <w:color w:val="000000"/>
          <w:sz w:val="36"/>
          <w:rtl/>
        </w:rPr>
        <w:t xml:space="preserve"> إنَّ عليَّاً كَتَبَ إِلَى مَالِكٍ وهُوَ عَلَى مُقَدِّمَتِهِ يَوْمَ الْبَصْرَةِ بِأَنْ لا يَطْعُنَ فِي غَيْرِ مُقْبِلٍ وَلا يَقْتُلَ مُدْبِراً وَلا يُجِيزَ عَلَى جَرِيحٍ</w:t>
      </w:r>
      <w:r w:rsidR="006217A6" w:rsidRPr="00D44F1E">
        <w:rPr>
          <w:rFonts w:ascii="AGA Arabesque" w:hAnsi="AGA Arabesque" w:hint="cs"/>
          <w:color w:val="000000"/>
          <w:sz w:val="36"/>
          <w:rtl/>
        </w:rPr>
        <w:t>،</w:t>
      </w:r>
      <w:r w:rsidRPr="00D44F1E">
        <w:rPr>
          <w:rFonts w:ascii="AGA Arabesque" w:hAnsi="AGA Arabesque" w:hint="cs"/>
          <w:color w:val="000000"/>
          <w:sz w:val="36"/>
          <w:rtl/>
        </w:rPr>
        <w:t xml:space="preserve"> وَمَنْ أَغْلَقَ بَابَهُ فَهُوَ آمِنٌ</w:t>
      </w:r>
      <w:r w:rsidR="00D44F1E" w:rsidRPr="00966343">
        <w:rPr>
          <w:rFonts w:ascii="AGA Arabesque" w:hAnsi="AGA Arabesque"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59"/>
      </w:r>
      <w:r w:rsidR="006217A6" w:rsidRPr="00966343">
        <w:rPr>
          <w:b/>
          <w:bCs/>
          <w:color w:val="008000"/>
          <w:sz w:val="36"/>
          <w:vertAlign w:val="superscript"/>
          <w:rtl/>
        </w:rPr>
        <w:t>)</w:t>
      </w:r>
      <w:r w:rsidR="006217A6">
        <w:rPr>
          <w:rFonts w:ascii="AGA Arabesque" w:hAnsi="AGA Arabesque" w:hint="cs"/>
          <w:sz w:val="36"/>
          <w:rtl/>
        </w:rPr>
        <w:t>.</w:t>
      </w:r>
    </w:p>
    <w:p w:rsidR="003D5D68" w:rsidRPr="008646A7" w:rsidRDefault="003D5D68" w:rsidP="00AC4B4B">
      <w:pPr>
        <w:widowControl w:val="0"/>
        <w:ind w:firstLine="567"/>
        <w:jc w:val="lowKashida"/>
        <w:rPr>
          <w:rFonts w:ascii="AGA Arabesque" w:hAnsi="AGA Arabesque" w:hint="cs"/>
          <w:sz w:val="36"/>
          <w:rtl/>
        </w:rPr>
      </w:pPr>
      <w:r w:rsidRPr="008646A7">
        <w:rPr>
          <w:rFonts w:ascii="AGA Arabesque" w:hAnsi="AGA Arabesque" w:hint="cs"/>
          <w:sz w:val="36"/>
          <w:rtl/>
        </w:rPr>
        <w:t xml:space="preserve">وعَهِدَ رسول الله </w:t>
      </w:r>
      <w:r w:rsidR="00D711C6">
        <w:rPr>
          <w:rFonts w:ascii="AGA Arabesque" w:hAnsi="AGA Arabesque" w:hint="cs"/>
          <w:sz w:val="36"/>
          <w:rtl/>
        </w:rPr>
        <w:t>صلى الله عليه وآله وسلم</w:t>
      </w:r>
      <w:r w:rsidRPr="008646A7">
        <w:rPr>
          <w:rFonts w:ascii="AGA Arabesque" w:hAnsi="AGA Arabesque" w:hint="cs"/>
          <w:sz w:val="36"/>
          <w:rtl/>
        </w:rPr>
        <w:t xml:space="preserve"> إلى أمراء جُندِهِ يوم فتح مكَّةَ</w:t>
      </w:r>
      <w:r w:rsidR="006217A6">
        <w:rPr>
          <w:rFonts w:ascii="AGA Arabesque" w:hAnsi="AGA Arabesque" w:hint="cs"/>
          <w:sz w:val="36"/>
          <w:rtl/>
        </w:rPr>
        <w:t>:</w:t>
      </w:r>
      <w:r w:rsidRPr="008646A7">
        <w:rPr>
          <w:rFonts w:ascii="AGA Arabesque" w:hAnsi="AGA Arabesque" w:hint="cs"/>
          <w:sz w:val="36"/>
          <w:rtl/>
        </w:rPr>
        <w:t xml:space="preserve"> </w:t>
      </w:r>
      <w:r w:rsidR="00D44F1E" w:rsidRPr="00966343">
        <w:rPr>
          <w:rFonts w:ascii="AGA Arabesque" w:hAnsi="AGA Arabesque" w:hint="eastAsia"/>
          <w:color w:val="008000"/>
          <w:sz w:val="36"/>
          <w:rtl/>
        </w:rPr>
        <w:t>«</w:t>
      </w:r>
      <w:r w:rsidRPr="00D44F1E">
        <w:rPr>
          <w:rFonts w:ascii="AGA Arabesque" w:hAnsi="AGA Arabesque" w:hint="cs"/>
          <w:color w:val="000000"/>
          <w:sz w:val="36"/>
          <w:rtl/>
        </w:rPr>
        <w:t xml:space="preserve">أن لا يُقاتِلوا إلا من قاتلهم </w:t>
      </w:r>
      <w:r w:rsidR="006217A6" w:rsidRPr="00D44F1E">
        <w:rPr>
          <w:rFonts w:ascii="AGA Arabesque" w:hAnsi="AGA Arabesque" w:hint="cs"/>
          <w:color w:val="000000"/>
          <w:sz w:val="36"/>
          <w:rtl/>
        </w:rPr>
        <w:t>(</w:t>
      </w:r>
      <w:r w:rsidRPr="00D44F1E">
        <w:rPr>
          <w:rFonts w:ascii="AGA Arabesque" w:hAnsi="AGA Arabesque" w:hint="cs"/>
          <w:color w:val="000000"/>
          <w:sz w:val="36"/>
          <w:rtl/>
        </w:rPr>
        <w:t>كما قال الله عَزَّ وَجَلَّ</w:t>
      </w:r>
      <w:r w:rsidR="006217A6" w:rsidRPr="00D44F1E">
        <w:rPr>
          <w:rFonts w:ascii="AGA Arabesque" w:hAnsi="AGA Arabesque" w:hint="cs"/>
          <w:color w:val="000000"/>
          <w:sz w:val="36"/>
          <w:rtl/>
        </w:rPr>
        <w:t>:</w:t>
      </w:r>
      <w:r w:rsidRPr="00D44F1E">
        <w:rPr>
          <w:rFonts w:ascii="AGA Arabesque" w:hAnsi="AGA Arabesque" w:hint="cs"/>
          <w:color w:val="000000"/>
          <w:sz w:val="36"/>
          <w:rtl/>
        </w:rPr>
        <w:t xml:space="preserve"> </w:t>
      </w:r>
      <w:r w:rsidRPr="00D44F1E">
        <w:rPr>
          <w:rFonts w:ascii="AGA Arabesque" w:hAnsi="AGA Arabesque"/>
          <w:color w:val="000000"/>
          <w:sz w:val="36"/>
          <w:rtl/>
        </w:rPr>
        <w:t>وَقَاتِلُواْ فِي سَبِيلِ اللّهِ الَّذِينَ يُقَاتِلُونَكُمْ وَلاَ تَعْتَدُواْ إِنَّ اللّهَ لاَ يُحِبِّ الْمُعْتَدِينَ</w:t>
      </w:r>
      <w:r w:rsidR="006217A6" w:rsidRPr="00D44F1E">
        <w:rPr>
          <w:rFonts w:ascii="AGA Arabesque" w:hAnsi="AGA Arabesque" w:hint="cs"/>
          <w:color w:val="000000"/>
          <w:sz w:val="36"/>
          <w:rtl/>
        </w:rPr>
        <w:t>)،</w:t>
      </w:r>
      <w:r w:rsidR="00077300" w:rsidRPr="00D44F1E">
        <w:rPr>
          <w:rFonts w:ascii="AGA Arabesque" w:hAnsi="AGA Arabesque" w:hint="cs"/>
          <w:color w:val="000000"/>
          <w:sz w:val="36"/>
          <w:rtl/>
        </w:rPr>
        <w:t xml:space="preserve"> </w:t>
      </w:r>
      <w:r w:rsidRPr="00D44F1E">
        <w:rPr>
          <w:rFonts w:ascii="AGA Arabesque" w:hAnsi="AGA Arabesque" w:hint="cs"/>
          <w:color w:val="000000"/>
          <w:sz w:val="36"/>
          <w:rtl/>
        </w:rPr>
        <w:t>وكذلك قال عليٌّ</w:t>
      </w:r>
      <w:r w:rsidR="00077300" w:rsidRPr="00D44F1E">
        <w:rPr>
          <w:rFonts w:ascii="AGA Arabesque" w:hAnsi="AGA Arabesque" w:hint="cs"/>
          <w:color w:val="000000"/>
          <w:sz w:val="36"/>
          <w:rtl/>
        </w:rPr>
        <w:t xml:space="preserve"> </w:t>
      </w:r>
      <w:r w:rsidRPr="00D44F1E">
        <w:rPr>
          <w:rFonts w:ascii="AGA Arabesque" w:hAnsi="AGA Arabesque" w:hint="cs"/>
          <w:color w:val="000000"/>
          <w:sz w:val="36"/>
          <w:rtl/>
        </w:rPr>
        <w:t>عليه السلام</w:t>
      </w:r>
      <w:r w:rsidR="00077300" w:rsidRPr="00D44F1E">
        <w:rPr>
          <w:rFonts w:ascii="AGA Arabesque" w:hAnsi="AGA Arabesque" w:hint="cs"/>
          <w:color w:val="000000"/>
          <w:sz w:val="36"/>
          <w:rtl/>
        </w:rPr>
        <w:t xml:space="preserve"> </w:t>
      </w:r>
      <w:r w:rsidRPr="00D44F1E">
        <w:rPr>
          <w:rFonts w:ascii="AGA Arabesque" w:hAnsi="AGA Arabesque" w:hint="cs"/>
          <w:color w:val="000000"/>
          <w:sz w:val="36"/>
          <w:rtl/>
        </w:rPr>
        <w:t>لِمَعْقِلِ بن قيسٍ أمير جيشه</w:t>
      </w:r>
      <w:r w:rsidR="006217A6" w:rsidRPr="00D44F1E">
        <w:rPr>
          <w:rFonts w:ascii="AGA Arabesque" w:hAnsi="AGA Arabesque" w:hint="cs"/>
          <w:color w:val="000000"/>
          <w:sz w:val="36"/>
          <w:rtl/>
        </w:rPr>
        <w:t>:</w:t>
      </w:r>
      <w:r w:rsidRPr="006B3342">
        <w:rPr>
          <w:rFonts w:ascii="AGA Arabesque" w:hAnsi="AGA Arabesque" w:hint="cs"/>
          <w:color w:val="0000FF"/>
          <w:sz w:val="36"/>
          <w:rtl/>
        </w:rPr>
        <w:t xml:space="preserve"> </w:t>
      </w:r>
      <w:r w:rsidR="006217A6" w:rsidRPr="006B3342">
        <w:rPr>
          <w:rFonts w:ascii="AGA Arabesque" w:hAnsi="AGA Arabesque" w:hint="cs"/>
          <w:color w:val="0000FF"/>
          <w:sz w:val="36"/>
          <w:rtl/>
        </w:rPr>
        <w:t>((</w:t>
      </w:r>
      <w:r w:rsidRPr="006B3342">
        <w:rPr>
          <w:rFonts w:ascii="AGA Arabesque" w:hAnsi="AGA Arabesque" w:hint="cs"/>
          <w:color w:val="0000FF"/>
          <w:sz w:val="36"/>
          <w:rtl/>
        </w:rPr>
        <w:t>لا تُقاتِلَنَّ إلاّ مَنْ قَاتَلَكَ</w:t>
      </w:r>
      <w:r w:rsidR="006217A6" w:rsidRPr="006B3342">
        <w:rPr>
          <w:rFonts w:ascii="AGA Arabesque" w:hAnsi="AGA Arabesque" w:hint="cs"/>
          <w:color w:val="0000FF"/>
          <w:sz w:val="36"/>
          <w:rtl/>
        </w:rPr>
        <w:t>))</w:t>
      </w:r>
      <w:r w:rsidR="006217A6" w:rsidRPr="00966343">
        <w:rPr>
          <w:b/>
          <w:bCs/>
          <w:color w:val="008000"/>
          <w:sz w:val="36"/>
          <w:vertAlign w:val="superscript"/>
          <w:rtl/>
        </w:rPr>
        <w:t>(</w:t>
      </w:r>
      <w:r w:rsidRPr="00966343">
        <w:rPr>
          <w:rStyle w:val="FootnoteReference"/>
          <w:b/>
          <w:bCs/>
          <w:color w:val="008000"/>
          <w:sz w:val="36"/>
          <w:rtl/>
        </w:rPr>
        <w:footnoteReference w:id="260"/>
      </w:r>
      <w:r w:rsidR="006217A6" w:rsidRPr="00966343">
        <w:rPr>
          <w:b/>
          <w:bCs/>
          <w:color w:val="008000"/>
          <w:sz w:val="36"/>
          <w:vertAlign w:val="superscript"/>
          <w:rtl/>
        </w:rPr>
        <w:t>)</w:t>
      </w:r>
      <w:r w:rsidRPr="008646A7">
        <w:rPr>
          <w:rFonts w:ascii="AGA Arabesque" w:hAnsi="AGA Arabesque" w:hint="cs"/>
          <w:sz w:val="36"/>
          <w:rtl/>
        </w:rPr>
        <w:t xml:space="preserve"> </w:t>
      </w:r>
    </w:p>
    <w:p w:rsidR="003D5D68" w:rsidRPr="008646A7" w:rsidRDefault="003D5D68" w:rsidP="00AC4B4B">
      <w:pPr>
        <w:widowControl w:val="0"/>
        <w:ind w:firstLine="567"/>
        <w:jc w:val="lowKashida"/>
        <w:rPr>
          <w:rFonts w:ascii="AGA Arabesque" w:hAnsi="AGA Arabesque" w:hint="cs"/>
          <w:sz w:val="36"/>
          <w:rtl/>
        </w:rPr>
      </w:pPr>
      <w:r w:rsidRPr="008646A7">
        <w:rPr>
          <w:rFonts w:ascii="AGA Arabesque" w:hAnsi="AGA Arabesque" w:hint="cs"/>
          <w:sz w:val="36"/>
          <w:rtl/>
        </w:rPr>
        <w:t xml:space="preserve">و رَوَى البلاذريُّ في كتابه </w:t>
      </w:r>
      <w:r w:rsidRPr="00341337">
        <w:rPr>
          <w:rFonts w:ascii="AGA Arabesque" w:hAnsi="AGA Arabesque" w:hint="cs"/>
          <w:color w:val="FF00FF"/>
          <w:sz w:val="36"/>
          <w:rtl/>
        </w:rPr>
        <w:t>"</w:t>
      </w:r>
      <w:r w:rsidRPr="008646A7">
        <w:rPr>
          <w:rFonts w:ascii="AGA Arabesque" w:hAnsi="AGA Arabesque" w:hint="cs"/>
          <w:sz w:val="36"/>
          <w:rtl/>
        </w:rPr>
        <w:t>أنساب الأشراف</w:t>
      </w:r>
      <w:r w:rsidRPr="00341337">
        <w:rPr>
          <w:rFonts w:ascii="AGA Arabesque" w:hAnsi="AGA Arabesque" w:hint="cs"/>
          <w:color w:val="FF00FF"/>
          <w:sz w:val="36"/>
          <w:rtl/>
        </w:rPr>
        <w:t>"</w:t>
      </w:r>
      <w:r w:rsidRPr="008646A7">
        <w:rPr>
          <w:rFonts w:ascii="AGA Arabesque" w:hAnsi="AGA Arabesque" w:hint="cs"/>
          <w:sz w:val="36"/>
          <w:rtl/>
        </w:rPr>
        <w:t xml:space="preserve"> قال</w:t>
      </w:r>
      <w:r w:rsidR="006217A6">
        <w:rPr>
          <w:rFonts w:ascii="AGA Arabesque" w:hAnsi="AGA Arabesque" w:hint="cs"/>
          <w:sz w:val="36"/>
          <w:rtl/>
        </w:rPr>
        <w:t>:</w:t>
      </w:r>
      <w:r w:rsidRPr="008646A7">
        <w:rPr>
          <w:rFonts w:ascii="AGA Arabesque" w:hAnsi="AGA Arabesque" w:hint="cs"/>
          <w:sz w:val="36"/>
          <w:rtl/>
        </w:rPr>
        <w:t xml:space="preserve"> </w:t>
      </w:r>
      <w:r w:rsidR="00D44F1E" w:rsidRPr="00966343">
        <w:rPr>
          <w:rFonts w:ascii="AGA Arabesque" w:hAnsi="AGA Arabesque" w:hint="eastAsia"/>
          <w:color w:val="008000"/>
          <w:sz w:val="36"/>
          <w:rtl/>
        </w:rPr>
        <w:t>«</w:t>
      </w:r>
      <w:r w:rsidRPr="00D44F1E">
        <w:rPr>
          <w:rFonts w:ascii="AGA Arabesque" w:hAnsi="AGA Arabesque"/>
          <w:color w:val="000000"/>
          <w:sz w:val="36"/>
          <w:rtl/>
        </w:rPr>
        <w:t>وقال أبو مخنف وغيره</w:t>
      </w:r>
      <w:r w:rsidR="00077300" w:rsidRPr="00D44F1E">
        <w:rPr>
          <w:rFonts w:ascii="AGA Arabesque" w:hAnsi="AGA Arabesque"/>
          <w:color w:val="000000"/>
          <w:sz w:val="36"/>
          <w:rtl/>
        </w:rPr>
        <w:t xml:space="preserve"> </w:t>
      </w:r>
      <w:r w:rsidRPr="00D44F1E">
        <w:rPr>
          <w:rFonts w:ascii="AGA Arabesque" w:hAnsi="AGA Arabesque"/>
          <w:color w:val="000000"/>
          <w:sz w:val="36"/>
          <w:rtl/>
        </w:rPr>
        <w:t>و</w:t>
      </w:r>
      <w:r w:rsidRPr="00D44F1E">
        <w:rPr>
          <w:rFonts w:ascii="AGA Arabesque" w:hAnsi="AGA Arabesque" w:hint="cs"/>
          <w:color w:val="000000"/>
          <w:sz w:val="36"/>
          <w:rtl/>
        </w:rPr>
        <w:t>َ</w:t>
      </w:r>
      <w:r w:rsidRPr="00D44F1E">
        <w:rPr>
          <w:rFonts w:ascii="AGA Arabesque" w:hAnsi="AGA Arabesque"/>
          <w:color w:val="000000"/>
          <w:sz w:val="36"/>
          <w:rtl/>
        </w:rPr>
        <w:t>أم</w:t>
      </w:r>
      <w:r w:rsidRPr="00D44F1E">
        <w:rPr>
          <w:rFonts w:ascii="AGA Arabesque" w:hAnsi="AGA Arabesque" w:hint="cs"/>
          <w:color w:val="000000"/>
          <w:sz w:val="36"/>
          <w:rtl/>
        </w:rPr>
        <w:t>َ</w:t>
      </w:r>
      <w:r w:rsidRPr="00D44F1E">
        <w:rPr>
          <w:rFonts w:ascii="AGA Arabesque" w:hAnsi="AGA Arabesque"/>
          <w:color w:val="000000"/>
          <w:sz w:val="36"/>
          <w:rtl/>
        </w:rPr>
        <w:t>ر</w:t>
      </w:r>
      <w:r w:rsidRPr="00D44F1E">
        <w:rPr>
          <w:rFonts w:ascii="AGA Arabesque" w:hAnsi="AGA Arabesque" w:hint="cs"/>
          <w:color w:val="000000"/>
          <w:sz w:val="36"/>
          <w:rtl/>
        </w:rPr>
        <w:t>َ</w:t>
      </w:r>
      <w:r w:rsidRPr="00D44F1E">
        <w:rPr>
          <w:rFonts w:ascii="AGA Arabesque" w:hAnsi="AGA Arabesque"/>
          <w:color w:val="000000"/>
          <w:sz w:val="36"/>
          <w:rtl/>
        </w:rPr>
        <w:t xml:space="preserve"> ع</w:t>
      </w:r>
      <w:r w:rsidRPr="00D44F1E">
        <w:rPr>
          <w:rFonts w:ascii="AGA Arabesque" w:hAnsi="AGA Arabesque" w:hint="cs"/>
          <w:color w:val="000000"/>
          <w:sz w:val="36"/>
          <w:rtl/>
        </w:rPr>
        <w:t>َ</w:t>
      </w:r>
      <w:r w:rsidRPr="00D44F1E">
        <w:rPr>
          <w:rFonts w:ascii="AGA Arabesque" w:hAnsi="AGA Arabesque"/>
          <w:color w:val="000000"/>
          <w:sz w:val="36"/>
          <w:rtl/>
        </w:rPr>
        <w:t>ل</w:t>
      </w:r>
      <w:r w:rsidRPr="00D44F1E">
        <w:rPr>
          <w:rFonts w:ascii="AGA Arabesque" w:hAnsi="AGA Arabesque" w:hint="cs"/>
          <w:color w:val="000000"/>
          <w:sz w:val="36"/>
          <w:rtl/>
        </w:rPr>
        <w:t>ِ</w:t>
      </w:r>
      <w:r w:rsidRPr="00D44F1E">
        <w:rPr>
          <w:rFonts w:ascii="AGA Arabesque" w:hAnsi="AGA Arabesque"/>
          <w:color w:val="000000"/>
          <w:sz w:val="36"/>
          <w:rtl/>
        </w:rPr>
        <w:t>ي</w:t>
      </w:r>
      <w:r w:rsidRPr="00D44F1E">
        <w:rPr>
          <w:rFonts w:ascii="AGA Arabesque" w:hAnsi="AGA Arabesque" w:hint="cs"/>
          <w:color w:val="000000"/>
          <w:sz w:val="36"/>
          <w:rtl/>
        </w:rPr>
        <w:t>ٌّ</w:t>
      </w:r>
      <w:r w:rsidRPr="00D44F1E">
        <w:rPr>
          <w:rFonts w:ascii="AGA Arabesque" w:hAnsi="AGA Arabesque"/>
          <w:color w:val="000000"/>
          <w:sz w:val="36"/>
          <w:rtl/>
        </w:rPr>
        <w:t xml:space="preserve"> أصحاب</w:t>
      </w:r>
      <w:r w:rsidRPr="00D44F1E">
        <w:rPr>
          <w:rFonts w:ascii="AGA Arabesque" w:hAnsi="AGA Arabesque" w:hint="cs"/>
          <w:color w:val="000000"/>
          <w:sz w:val="36"/>
          <w:rtl/>
        </w:rPr>
        <w:t>َ</w:t>
      </w:r>
      <w:r w:rsidRPr="00D44F1E">
        <w:rPr>
          <w:rFonts w:ascii="AGA Arabesque" w:hAnsi="AGA Arabesque"/>
          <w:color w:val="000000"/>
          <w:sz w:val="36"/>
          <w:rtl/>
        </w:rPr>
        <w:t>ه أن لا ي</w:t>
      </w:r>
      <w:r w:rsidRPr="00D44F1E">
        <w:rPr>
          <w:rFonts w:ascii="AGA Arabesque" w:hAnsi="AGA Arabesque" w:hint="cs"/>
          <w:color w:val="000000"/>
          <w:sz w:val="36"/>
          <w:rtl/>
        </w:rPr>
        <w:t>ُ</w:t>
      </w:r>
      <w:r w:rsidRPr="00D44F1E">
        <w:rPr>
          <w:rFonts w:ascii="AGA Arabesque" w:hAnsi="AGA Arabesque"/>
          <w:color w:val="000000"/>
          <w:sz w:val="36"/>
          <w:rtl/>
        </w:rPr>
        <w:t>قات</w:t>
      </w:r>
      <w:r w:rsidRPr="00D44F1E">
        <w:rPr>
          <w:rFonts w:ascii="AGA Arabesque" w:hAnsi="AGA Arabesque" w:hint="cs"/>
          <w:color w:val="000000"/>
          <w:sz w:val="36"/>
          <w:rtl/>
        </w:rPr>
        <w:t>ِ</w:t>
      </w:r>
      <w:r w:rsidRPr="00D44F1E">
        <w:rPr>
          <w:rFonts w:ascii="AGA Arabesque" w:hAnsi="AGA Arabesque"/>
          <w:color w:val="000000"/>
          <w:sz w:val="36"/>
          <w:rtl/>
        </w:rPr>
        <w:t>ل</w:t>
      </w:r>
      <w:r w:rsidRPr="00D44F1E">
        <w:rPr>
          <w:rFonts w:ascii="AGA Arabesque" w:hAnsi="AGA Arabesque" w:hint="cs"/>
          <w:color w:val="000000"/>
          <w:sz w:val="36"/>
          <w:rtl/>
        </w:rPr>
        <w:t>ُ</w:t>
      </w:r>
      <w:r w:rsidRPr="00D44F1E">
        <w:rPr>
          <w:rFonts w:ascii="AGA Arabesque" w:hAnsi="AGA Arabesque"/>
          <w:color w:val="000000"/>
          <w:sz w:val="36"/>
          <w:rtl/>
        </w:rPr>
        <w:t>وا حتى ي</w:t>
      </w:r>
      <w:r w:rsidRPr="00D44F1E">
        <w:rPr>
          <w:rFonts w:ascii="AGA Arabesque" w:hAnsi="AGA Arabesque" w:hint="cs"/>
          <w:color w:val="000000"/>
          <w:sz w:val="36"/>
          <w:rtl/>
        </w:rPr>
        <w:t>ُ</w:t>
      </w:r>
      <w:r w:rsidRPr="00D44F1E">
        <w:rPr>
          <w:rFonts w:ascii="AGA Arabesque" w:hAnsi="AGA Arabesque"/>
          <w:color w:val="000000"/>
          <w:sz w:val="36"/>
          <w:rtl/>
        </w:rPr>
        <w:t>ب</w:t>
      </w:r>
      <w:r w:rsidRPr="00D44F1E">
        <w:rPr>
          <w:rFonts w:ascii="AGA Arabesque" w:hAnsi="AGA Arabesque" w:hint="cs"/>
          <w:color w:val="000000"/>
          <w:sz w:val="36"/>
          <w:rtl/>
        </w:rPr>
        <w:t>ْ</w:t>
      </w:r>
      <w:r w:rsidRPr="00D44F1E">
        <w:rPr>
          <w:rFonts w:ascii="AGA Arabesque" w:hAnsi="AGA Arabesque"/>
          <w:color w:val="000000"/>
          <w:sz w:val="36"/>
          <w:rtl/>
        </w:rPr>
        <w:t>د</w:t>
      </w:r>
      <w:r w:rsidRPr="00D44F1E">
        <w:rPr>
          <w:rFonts w:ascii="AGA Arabesque" w:hAnsi="AGA Arabesque" w:hint="cs"/>
          <w:color w:val="000000"/>
          <w:sz w:val="36"/>
          <w:rtl/>
        </w:rPr>
        <w:t>َ</w:t>
      </w:r>
      <w:r w:rsidRPr="00D44F1E">
        <w:rPr>
          <w:rFonts w:ascii="AGA Arabesque" w:hAnsi="AGA Arabesque"/>
          <w:color w:val="000000"/>
          <w:sz w:val="36"/>
          <w:rtl/>
        </w:rPr>
        <w:t>ؤ</w:t>
      </w:r>
      <w:r w:rsidRPr="00D44F1E">
        <w:rPr>
          <w:rFonts w:ascii="AGA Arabesque" w:hAnsi="AGA Arabesque" w:hint="cs"/>
          <w:color w:val="000000"/>
          <w:sz w:val="36"/>
          <w:rtl/>
        </w:rPr>
        <w:t>ُ</w:t>
      </w:r>
      <w:r w:rsidRPr="00D44F1E">
        <w:rPr>
          <w:rFonts w:ascii="AGA Arabesque" w:hAnsi="AGA Arabesque"/>
          <w:color w:val="000000"/>
          <w:sz w:val="36"/>
          <w:rtl/>
        </w:rPr>
        <w:t>ا</w:t>
      </w:r>
      <w:r w:rsidR="006217A6" w:rsidRPr="00D44F1E">
        <w:rPr>
          <w:rFonts w:ascii="AGA Arabesque" w:hAnsi="AGA Arabesque"/>
          <w:color w:val="000000"/>
          <w:sz w:val="36"/>
          <w:rtl/>
        </w:rPr>
        <w:t>،</w:t>
      </w:r>
      <w:r w:rsidRPr="00D44F1E">
        <w:rPr>
          <w:rFonts w:ascii="AGA Arabesque" w:hAnsi="AGA Arabesque"/>
          <w:color w:val="000000"/>
          <w:sz w:val="36"/>
          <w:rtl/>
        </w:rPr>
        <w:t xml:space="preserve"> وأن لا ي</w:t>
      </w:r>
      <w:r w:rsidRPr="00D44F1E">
        <w:rPr>
          <w:rFonts w:ascii="AGA Arabesque" w:hAnsi="AGA Arabesque" w:hint="cs"/>
          <w:color w:val="000000"/>
          <w:sz w:val="36"/>
          <w:rtl/>
        </w:rPr>
        <w:t>ُ</w:t>
      </w:r>
      <w:r w:rsidRPr="00D44F1E">
        <w:rPr>
          <w:rFonts w:ascii="AGA Arabesque" w:hAnsi="AGA Arabesque"/>
          <w:color w:val="000000"/>
          <w:sz w:val="36"/>
          <w:rtl/>
        </w:rPr>
        <w:t>ج</w:t>
      </w:r>
      <w:r w:rsidRPr="00D44F1E">
        <w:rPr>
          <w:rFonts w:ascii="AGA Arabesque" w:hAnsi="AGA Arabesque" w:hint="cs"/>
          <w:color w:val="000000"/>
          <w:sz w:val="36"/>
          <w:rtl/>
        </w:rPr>
        <w:t>ْ</w:t>
      </w:r>
      <w:r w:rsidRPr="00D44F1E">
        <w:rPr>
          <w:rFonts w:ascii="AGA Arabesque" w:hAnsi="AGA Arabesque"/>
          <w:color w:val="000000"/>
          <w:sz w:val="36"/>
          <w:rtl/>
        </w:rPr>
        <w:t>ه</w:t>
      </w:r>
      <w:r w:rsidRPr="00D44F1E">
        <w:rPr>
          <w:rFonts w:ascii="AGA Arabesque" w:hAnsi="AGA Arabesque" w:hint="cs"/>
          <w:color w:val="000000"/>
          <w:sz w:val="36"/>
          <w:rtl/>
        </w:rPr>
        <w:t>ِ</w:t>
      </w:r>
      <w:r w:rsidRPr="00D44F1E">
        <w:rPr>
          <w:rFonts w:ascii="AGA Arabesque" w:hAnsi="AGA Arabesque"/>
          <w:color w:val="000000"/>
          <w:sz w:val="36"/>
          <w:rtl/>
        </w:rPr>
        <w:t>ز</w:t>
      </w:r>
      <w:r w:rsidRPr="00D44F1E">
        <w:rPr>
          <w:rFonts w:ascii="AGA Arabesque" w:hAnsi="AGA Arabesque" w:hint="cs"/>
          <w:color w:val="000000"/>
          <w:sz w:val="36"/>
          <w:rtl/>
        </w:rPr>
        <w:t>ُ</w:t>
      </w:r>
      <w:r w:rsidRPr="00D44F1E">
        <w:rPr>
          <w:rFonts w:ascii="AGA Arabesque" w:hAnsi="AGA Arabesque"/>
          <w:color w:val="000000"/>
          <w:sz w:val="36"/>
          <w:rtl/>
        </w:rPr>
        <w:t>وا على جريح</w:t>
      </w:r>
      <w:r w:rsidRPr="00D44F1E">
        <w:rPr>
          <w:rFonts w:ascii="AGA Arabesque" w:hAnsi="AGA Arabesque" w:hint="cs"/>
          <w:color w:val="000000"/>
          <w:sz w:val="36"/>
          <w:rtl/>
        </w:rPr>
        <w:t>ٍ</w:t>
      </w:r>
      <w:r w:rsidR="006217A6" w:rsidRPr="00D44F1E">
        <w:rPr>
          <w:rFonts w:ascii="AGA Arabesque" w:hAnsi="AGA Arabesque" w:hint="cs"/>
          <w:color w:val="000000"/>
          <w:sz w:val="36"/>
          <w:rtl/>
        </w:rPr>
        <w:t>،</w:t>
      </w:r>
      <w:r w:rsidRPr="00D44F1E">
        <w:rPr>
          <w:rFonts w:ascii="AGA Arabesque" w:hAnsi="AGA Arabesque"/>
          <w:color w:val="000000"/>
          <w:sz w:val="36"/>
          <w:rtl/>
        </w:rPr>
        <w:t xml:space="preserve"> ولا يمث</w:t>
      </w:r>
      <w:r w:rsidRPr="00D44F1E">
        <w:rPr>
          <w:rFonts w:ascii="AGA Arabesque" w:hAnsi="AGA Arabesque" w:hint="cs"/>
          <w:color w:val="000000"/>
          <w:sz w:val="36"/>
          <w:rtl/>
        </w:rPr>
        <w:t>ّ</w:t>
      </w:r>
      <w:r w:rsidRPr="00D44F1E">
        <w:rPr>
          <w:rFonts w:ascii="AGA Arabesque" w:hAnsi="AGA Arabesque"/>
          <w:color w:val="000000"/>
          <w:sz w:val="36"/>
          <w:rtl/>
        </w:rPr>
        <w:t>لوا</w:t>
      </w:r>
      <w:r w:rsidR="006217A6" w:rsidRPr="00D44F1E">
        <w:rPr>
          <w:rFonts w:ascii="AGA Arabesque" w:hAnsi="AGA Arabesque" w:hint="cs"/>
          <w:color w:val="000000"/>
          <w:sz w:val="36"/>
          <w:rtl/>
        </w:rPr>
        <w:t>،</w:t>
      </w:r>
      <w:r w:rsidRPr="00D44F1E">
        <w:rPr>
          <w:rFonts w:ascii="AGA Arabesque" w:hAnsi="AGA Arabesque"/>
          <w:color w:val="000000"/>
          <w:sz w:val="36"/>
          <w:rtl/>
        </w:rPr>
        <w:t xml:space="preserve"> ولا</w:t>
      </w:r>
      <w:r w:rsidRPr="00D44F1E">
        <w:rPr>
          <w:rFonts w:ascii="AGA Arabesque" w:hAnsi="AGA Arabesque" w:hint="eastAsia"/>
          <w:color w:val="000000"/>
          <w:sz w:val="36"/>
          <w:rtl/>
        </w:rPr>
        <w:t> </w:t>
      </w:r>
      <w:r w:rsidRPr="00D44F1E">
        <w:rPr>
          <w:rFonts w:ascii="AGA Arabesque" w:hAnsi="AGA Arabesque"/>
          <w:color w:val="000000"/>
          <w:sz w:val="36"/>
          <w:rtl/>
        </w:rPr>
        <w:t>يدخلوا دارا</w:t>
      </w:r>
      <w:r w:rsidRPr="00D44F1E">
        <w:rPr>
          <w:rFonts w:ascii="AGA Arabesque" w:hAnsi="AGA Arabesque" w:hint="cs"/>
          <w:color w:val="000000"/>
          <w:sz w:val="36"/>
          <w:rtl/>
        </w:rPr>
        <w:t>ً</w:t>
      </w:r>
      <w:r w:rsidRPr="00D44F1E">
        <w:rPr>
          <w:rFonts w:ascii="AGA Arabesque" w:hAnsi="AGA Arabesque"/>
          <w:color w:val="000000"/>
          <w:sz w:val="36"/>
          <w:rtl/>
        </w:rPr>
        <w:t xml:space="preserve"> بغير </w:t>
      </w:r>
      <w:r w:rsidRPr="00D44F1E">
        <w:rPr>
          <w:rFonts w:ascii="AGA Arabesque" w:hAnsi="AGA Arabesque" w:hint="cs"/>
          <w:color w:val="000000"/>
          <w:sz w:val="36"/>
          <w:rtl/>
        </w:rPr>
        <w:t>إذنٍ</w:t>
      </w:r>
      <w:r w:rsidR="006217A6" w:rsidRPr="00D44F1E">
        <w:rPr>
          <w:rFonts w:ascii="AGA Arabesque" w:hAnsi="AGA Arabesque" w:hint="cs"/>
          <w:color w:val="000000"/>
          <w:sz w:val="36"/>
          <w:rtl/>
        </w:rPr>
        <w:t>،</w:t>
      </w:r>
      <w:r w:rsidRPr="00D44F1E">
        <w:rPr>
          <w:rFonts w:ascii="AGA Arabesque" w:hAnsi="AGA Arabesque"/>
          <w:color w:val="000000"/>
          <w:sz w:val="36"/>
          <w:rtl/>
        </w:rPr>
        <w:t xml:space="preserve"> ولا يشتموا أحدا</w:t>
      </w:r>
      <w:r w:rsidRPr="00D44F1E">
        <w:rPr>
          <w:rFonts w:ascii="AGA Arabesque" w:hAnsi="AGA Arabesque" w:hint="cs"/>
          <w:color w:val="000000"/>
          <w:sz w:val="36"/>
          <w:rtl/>
        </w:rPr>
        <w:t>ً</w:t>
      </w:r>
      <w:r w:rsidR="006217A6" w:rsidRPr="00D44F1E">
        <w:rPr>
          <w:rFonts w:ascii="AGA Arabesque" w:hAnsi="AGA Arabesque"/>
          <w:color w:val="000000"/>
          <w:sz w:val="36"/>
          <w:rtl/>
        </w:rPr>
        <w:t>،</w:t>
      </w:r>
      <w:r w:rsidRPr="00D44F1E">
        <w:rPr>
          <w:rFonts w:ascii="AGA Arabesque" w:hAnsi="AGA Arabesque"/>
          <w:color w:val="000000"/>
          <w:sz w:val="36"/>
          <w:rtl/>
        </w:rPr>
        <w:t xml:space="preserve"> ولا يهيجوا امرأة</w:t>
      </w:r>
      <w:r w:rsidRPr="00D44F1E">
        <w:rPr>
          <w:rFonts w:ascii="AGA Arabesque" w:hAnsi="AGA Arabesque" w:hint="cs"/>
          <w:color w:val="000000"/>
          <w:sz w:val="36"/>
          <w:rtl/>
        </w:rPr>
        <w:t>ً</w:t>
      </w:r>
      <w:r w:rsidR="006217A6" w:rsidRPr="00D44F1E">
        <w:rPr>
          <w:rFonts w:ascii="AGA Arabesque" w:hAnsi="AGA Arabesque" w:hint="cs"/>
          <w:color w:val="000000"/>
          <w:sz w:val="36"/>
          <w:rtl/>
        </w:rPr>
        <w:t>،</w:t>
      </w:r>
      <w:r w:rsidRPr="00D44F1E">
        <w:rPr>
          <w:rFonts w:ascii="AGA Arabesque" w:hAnsi="AGA Arabesque"/>
          <w:color w:val="000000"/>
          <w:sz w:val="36"/>
          <w:rtl/>
        </w:rPr>
        <w:t xml:space="preserve"> ولا يأخذوا </w:t>
      </w:r>
      <w:r w:rsidRPr="00D44F1E">
        <w:rPr>
          <w:rFonts w:ascii="AGA Arabesque" w:hAnsi="AGA Arabesque" w:hint="cs"/>
          <w:color w:val="000000"/>
          <w:sz w:val="36"/>
          <w:rtl/>
        </w:rPr>
        <w:t>إلا</w:t>
      </w:r>
      <w:r w:rsidRPr="00D44F1E">
        <w:rPr>
          <w:rFonts w:ascii="AGA Arabesque" w:hAnsi="AGA Arabesque"/>
          <w:color w:val="000000"/>
          <w:sz w:val="36"/>
          <w:rtl/>
        </w:rPr>
        <w:t xml:space="preserve"> ما في عسكرهم</w:t>
      </w:r>
      <w:r w:rsidR="00D44F1E" w:rsidRPr="00966343">
        <w:rPr>
          <w:rFonts w:ascii="AGA Arabesque" w:hAnsi="AGA Arabesque"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61"/>
      </w:r>
      <w:r w:rsidR="006217A6" w:rsidRPr="00966343">
        <w:rPr>
          <w:b/>
          <w:bCs/>
          <w:color w:val="008000"/>
          <w:sz w:val="36"/>
          <w:vertAlign w:val="superscript"/>
          <w:rtl/>
        </w:rPr>
        <w:t>)</w:t>
      </w:r>
      <w:r w:rsidR="006217A6">
        <w:rPr>
          <w:rFonts w:ascii="AGA Arabesque" w:hAnsi="AGA Arabesque" w:hint="cs"/>
          <w:sz w:val="36"/>
          <w:rtl/>
        </w:rPr>
        <w:t>.</w:t>
      </w:r>
    </w:p>
    <w:p w:rsidR="003D5D68" w:rsidRPr="008646A7" w:rsidRDefault="003D5D68" w:rsidP="00AC4B4B">
      <w:pPr>
        <w:widowControl w:val="0"/>
        <w:ind w:firstLine="567"/>
        <w:jc w:val="lowKashida"/>
        <w:rPr>
          <w:rFonts w:ascii="AGA Arabesque" w:hAnsi="AGA Arabesque" w:hint="cs"/>
          <w:sz w:val="36"/>
          <w:rtl/>
        </w:rPr>
      </w:pPr>
      <w:r w:rsidRPr="008646A7">
        <w:rPr>
          <w:rFonts w:ascii="AGA Arabesque" w:hAnsi="AGA Arabesque" w:hint="cs"/>
          <w:sz w:val="36"/>
          <w:rtl/>
        </w:rPr>
        <w:t>وفي حديثِ عبد الرَّحمن بن جندُبٍ عن أبيه أن أمير المؤمنين علياً صلوات الله عليه كان يأمر في كلِّ موطنٍ لقينا فيه عدوَّاً فيقول</w:t>
      </w:r>
      <w:r w:rsidR="006217A6">
        <w:rPr>
          <w:rFonts w:ascii="AGA Arabesque" w:hAnsi="AGA Arabesque" w:hint="cs"/>
          <w:sz w:val="36"/>
          <w:rtl/>
        </w:rPr>
        <w:t>:</w:t>
      </w:r>
      <w:r w:rsidRPr="008646A7">
        <w:rPr>
          <w:rFonts w:ascii="AGA Arabesque" w:hAnsi="AGA Arabesque" w:hint="cs"/>
          <w:sz w:val="36"/>
          <w:rtl/>
        </w:rPr>
        <w:t xml:space="preserve"> </w:t>
      </w:r>
      <w:r w:rsidR="00D44F1E" w:rsidRPr="00966343">
        <w:rPr>
          <w:rFonts w:ascii="AGA Arabesque" w:hAnsi="AGA Arabesque" w:hint="eastAsia"/>
          <w:color w:val="008000"/>
          <w:sz w:val="36"/>
          <w:rtl/>
        </w:rPr>
        <w:t>«</w:t>
      </w:r>
      <w:r w:rsidRPr="00D44F1E">
        <w:rPr>
          <w:rFonts w:ascii="AGA Arabesque" w:hAnsi="AGA Arabesque"/>
          <w:color w:val="000000"/>
          <w:sz w:val="36"/>
          <w:rtl/>
        </w:rPr>
        <w:t>لا تُقَاتِلُوا الْقَوْمَ حَتَّى يَبْدَءُوكُمْ فَإِنَّكُمْ بِحَمْدِ اللَّهِ عَلَى حُجَّةٍ وتَرْكُكُمْ إِيَّاهُمْ حَتَّى يَبْدَءُوكُمْ حُجَّةٌ لَكُمْ أُخْرَى فَإِذَا هَزَمْتُمُوهُمْ فَلا تَقْتُلُوا مُدْبِراً ولا تُجْهِزُوا عَلَى جَرِيحٍ ولا تَكْشِفُوا عَوْرَةً ولا تُمَثِّلُوا بِقَتِيلٍ</w:t>
      </w:r>
      <w:r w:rsidR="00D44F1E" w:rsidRPr="00966343">
        <w:rPr>
          <w:rFonts w:ascii="AGA Arabesque" w:hAnsi="AGA Arabesque"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62"/>
      </w:r>
      <w:r w:rsidR="006217A6" w:rsidRPr="00966343">
        <w:rPr>
          <w:b/>
          <w:bCs/>
          <w:color w:val="008000"/>
          <w:sz w:val="36"/>
          <w:vertAlign w:val="superscript"/>
          <w:rtl/>
        </w:rPr>
        <w:t>)</w:t>
      </w:r>
      <w:r w:rsidR="006217A6">
        <w:rPr>
          <w:rFonts w:ascii="AGA Arabesque" w:hAnsi="AGA Arabesque" w:hint="cs"/>
          <w:sz w:val="36"/>
          <w:rtl/>
        </w:rPr>
        <w:t>.</w:t>
      </w:r>
    </w:p>
    <w:p w:rsidR="003D5D68" w:rsidRPr="008646A7" w:rsidRDefault="003D5D68" w:rsidP="008B674B">
      <w:pPr>
        <w:widowControl w:val="0"/>
        <w:spacing w:after="120"/>
        <w:ind w:firstLine="567"/>
        <w:jc w:val="lowKashida"/>
        <w:rPr>
          <w:rFonts w:ascii="AGA Arabesque" w:hAnsi="AGA Arabesque" w:hint="cs"/>
          <w:sz w:val="36"/>
          <w:rtl/>
        </w:rPr>
      </w:pPr>
    </w:p>
    <w:p w:rsidR="003D5D68" w:rsidRPr="00EE10D1" w:rsidRDefault="003D5D68" w:rsidP="00AC4B4B">
      <w:pPr>
        <w:pStyle w:val="2"/>
        <w:rPr>
          <w:rFonts w:hint="cs"/>
          <w:color w:val="008000"/>
          <w:sz w:val="36"/>
          <w:szCs w:val="36"/>
          <w:rtl/>
        </w:rPr>
      </w:pPr>
      <w:bookmarkStart w:id="60" w:name="_Toc193714196"/>
      <w:r w:rsidRPr="00EE10D1">
        <w:rPr>
          <w:rFonts w:hint="cs"/>
          <w:color w:val="008000"/>
          <w:sz w:val="36"/>
          <w:szCs w:val="36"/>
          <w:rtl/>
        </w:rPr>
        <w:t xml:space="preserve">مما رُوِيَ </w:t>
      </w:r>
      <w:r w:rsidRPr="00EE10D1">
        <w:rPr>
          <w:color w:val="008000"/>
          <w:sz w:val="36"/>
          <w:szCs w:val="36"/>
          <w:rtl/>
        </w:rPr>
        <w:t>ع</w:t>
      </w:r>
      <w:r w:rsidRPr="00EE10D1">
        <w:rPr>
          <w:rFonts w:hint="cs"/>
          <w:color w:val="008000"/>
          <w:sz w:val="36"/>
          <w:szCs w:val="36"/>
          <w:rtl/>
        </w:rPr>
        <w:t>َ</w:t>
      </w:r>
      <w:r w:rsidRPr="00EE10D1">
        <w:rPr>
          <w:color w:val="008000"/>
          <w:sz w:val="36"/>
          <w:szCs w:val="36"/>
          <w:rtl/>
        </w:rPr>
        <w:t>ن</w:t>
      </w:r>
      <w:r w:rsidRPr="00EE10D1">
        <w:rPr>
          <w:rFonts w:hint="cs"/>
          <w:color w:val="008000"/>
          <w:sz w:val="36"/>
          <w:szCs w:val="36"/>
          <w:rtl/>
        </w:rPr>
        <w:t>ْ</w:t>
      </w:r>
      <w:r w:rsidRPr="00EE10D1">
        <w:rPr>
          <w:color w:val="008000"/>
          <w:sz w:val="36"/>
          <w:szCs w:val="36"/>
          <w:rtl/>
        </w:rPr>
        <w:t xml:space="preserve"> ع</w:t>
      </w:r>
      <w:r w:rsidRPr="00EE10D1">
        <w:rPr>
          <w:rFonts w:hint="cs"/>
          <w:color w:val="008000"/>
          <w:sz w:val="36"/>
          <w:szCs w:val="36"/>
          <w:rtl/>
        </w:rPr>
        <w:t>َ</w:t>
      </w:r>
      <w:r w:rsidRPr="00EE10D1">
        <w:rPr>
          <w:color w:val="008000"/>
          <w:sz w:val="36"/>
          <w:szCs w:val="36"/>
          <w:rtl/>
        </w:rPr>
        <w:t>ل</w:t>
      </w:r>
      <w:r w:rsidRPr="00EE10D1">
        <w:rPr>
          <w:rFonts w:hint="cs"/>
          <w:color w:val="008000"/>
          <w:sz w:val="36"/>
          <w:szCs w:val="36"/>
          <w:rtl/>
        </w:rPr>
        <w:t>ِ</w:t>
      </w:r>
      <w:r w:rsidRPr="00EE10D1">
        <w:rPr>
          <w:color w:val="008000"/>
          <w:sz w:val="36"/>
          <w:szCs w:val="36"/>
          <w:rtl/>
        </w:rPr>
        <w:t>ي</w:t>
      </w:r>
      <w:r w:rsidRPr="00EE10D1">
        <w:rPr>
          <w:rFonts w:hint="cs"/>
          <w:color w:val="008000"/>
          <w:sz w:val="36"/>
          <w:szCs w:val="36"/>
          <w:rtl/>
        </w:rPr>
        <w:t>ٍّ</w:t>
      </w:r>
      <w:r w:rsidR="00077300" w:rsidRPr="00EE10D1">
        <w:rPr>
          <w:color w:val="008000"/>
          <w:sz w:val="36"/>
          <w:szCs w:val="36"/>
          <w:rtl/>
        </w:rPr>
        <w:t xml:space="preserve"> </w:t>
      </w:r>
      <w:r w:rsidRPr="00EE10D1">
        <w:rPr>
          <w:rFonts w:hint="cs"/>
          <w:color w:val="008000"/>
          <w:sz w:val="36"/>
          <w:szCs w:val="36"/>
          <w:rtl/>
        </w:rPr>
        <w:t>عليه السلام</w:t>
      </w:r>
      <w:r w:rsidR="00077300" w:rsidRPr="00EE10D1">
        <w:rPr>
          <w:rFonts w:hint="cs"/>
          <w:color w:val="008000"/>
          <w:sz w:val="36"/>
          <w:szCs w:val="36"/>
          <w:rtl/>
        </w:rPr>
        <w:t xml:space="preserve"> </w:t>
      </w:r>
      <w:r w:rsidRPr="00EE10D1">
        <w:rPr>
          <w:rFonts w:hint="cs"/>
          <w:color w:val="008000"/>
          <w:sz w:val="36"/>
          <w:szCs w:val="36"/>
          <w:rtl/>
        </w:rPr>
        <w:t>في آيِ الأمر بالمعروف والنَّهيِ عن المُنْكَرِ</w:t>
      </w:r>
      <w:bookmarkEnd w:id="60"/>
    </w:p>
    <w:p w:rsidR="003D5D68" w:rsidRPr="008646A7" w:rsidRDefault="003D5D68" w:rsidP="008B674B">
      <w:pPr>
        <w:widowControl w:val="0"/>
        <w:spacing w:after="120"/>
        <w:ind w:firstLine="567"/>
        <w:jc w:val="lowKashida"/>
        <w:rPr>
          <w:rFonts w:ascii="AGA Arabesque" w:hAnsi="AGA Arabesque" w:hint="cs"/>
          <w:sz w:val="36"/>
          <w:rtl/>
        </w:rPr>
      </w:pPr>
      <w:r w:rsidRPr="008646A7">
        <w:rPr>
          <w:rFonts w:ascii="AGA Arabesque" w:hAnsi="AGA Arabesque" w:hint="cs"/>
          <w:sz w:val="36"/>
          <w:rtl/>
        </w:rPr>
        <w:t>قال الله سبحانه وتعالى</w:t>
      </w:r>
      <w:r w:rsidR="006217A6">
        <w:rPr>
          <w:rFonts w:ascii="AGA Arabesque" w:hAnsi="AGA Arabesque" w:hint="cs"/>
          <w:sz w:val="36"/>
          <w:rtl/>
        </w:rPr>
        <w:t>:</w:t>
      </w:r>
      <w:r w:rsidRPr="008646A7">
        <w:rPr>
          <w:rFonts w:ascii="AGA Arabesque" w:hAnsi="AGA Arabesque" w:hint="cs"/>
          <w:sz w:val="36"/>
          <w:rtl/>
        </w:rPr>
        <w:t xml:space="preserve"> </w:t>
      </w:r>
      <w:r w:rsidR="006217A6" w:rsidRPr="006B3342">
        <w:rPr>
          <w:rFonts w:ascii="AGA Arabesque" w:hAnsi="AGA Arabesque"/>
          <w:color w:val="0000FF"/>
          <w:sz w:val="36"/>
          <w:rtl/>
        </w:rPr>
        <w:t>((</w:t>
      </w:r>
      <w:r w:rsidRPr="006B3342">
        <w:rPr>
          <w:rFonts w:ascii="AGA Arabesque" w:hAnsi="AGA Arabesque"/>
          <w:color w:val="0000FF"/>
          <w:sz w:val="36"/>
          <w:rtl/>
        </w:rPr>
        <w:t>لُعِنَ الَّذِينَ كَفَرُواْ مِن بَنِي إِسْرَائِيلَ عَلَى لِسَانِ دَاوُودَ وَعِيسَى ابْنِ مَرْيَمَ ذَلِكَ بِمَا عَصَوا وَّكَانُواْ يَعْتَدُونَ</w:t>
      </w:r>
      <w:r w:rsidR="006217A6" w:rsidRPr="006B3342">
        <w:rPr>
          <w:rFonts w:ascii="AGA Arabesque" w:hAnsi="AGA Arabesque" w:hint="cs"/>
          <w:color w:val="0000FF"/>
          <w:sz w:val="36"/>
          <w:rtl/>
        </w:rPr>
        <w:t>.</w:t>
      </w:r>
      <w:r w:rsidRPr="006B3342">
        <w:rPr>
          <w:rFonts w:ascii="AGA Arabesque" w:hAnsi="AGA Arabesque" w:hint="cs"/>
          <w:color w:val="0000FF"/>
          <w:sz w:val="36"/>
          <w:rtl/>
        </w:rPr>
        <w:t xml:space="preserve"> </w:t>
      </w:r>
      <w:r w:rsidRPr="006B3342">
        <w:rPr>
          <w:rFonts w:ascii="AGA Arabesque" w:hAnsi="AGA Arabesque"/>
          <w:color w:val="0000FF"/>
          <w:sz w:val="36"/>
          <w:rtl/>
        </w:rPr>
        <w:t>كَانُواْ لاَ يَتَنَاهَوْنَ عَن مُّنكَرٍ فَعَلُوهُ لَبِئْسَ مَا كَانُواْ يَفْعَلُونَ</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Pr="00BD14E0">
        <w:rPr>
          <w:color w:val="800000"/>
          <w:sz w:val="24"/>
          <w:szCs w:val="24"/>
          <w:rtl/>
        </w:rPr>
        <w:t>المائدة</w:t>
      </w:r>
      <w:r w:rsidR="006217A6" w:rsidRPr="00BD14E0">
        <w:rPr>
          <w:rFonts w:hint="cs"/>
          <w:color w:val="800000"/>
          <w:sz w:val="24"/>
          <w:szCs w:val="24"/>
          <w:rtl/>
        </w:rPr>
        <w:t>:</w:t>
      </w:r>
      <w:r w:rsidRPr="00BD14E0">
        <w:rPr>
          <w:rFonts w:hint="cs"/>
          <w:color w:val="800000"/>
          <w:sz w:val="24"/>
          <w:szCs w:val="24"/>
          <w:rtl/>
        </w:rPr>
        <w:t>78</w:t>
      </w:r>
      <w:r w:rsidR="006217A6" w:rsidRPr="00BD14E0">
        <w:rPr>
          <w:rFonts w:hint="cs"/>
          <w:color w:val="800000"/>
          <w:sz w:val="24"/>
          <w:szCs w:val="24"/>
          <w:rtl/>
        </w:rPr>
        <w:t>-</w:t>
      </w:r>
      <w:r w:rsidRPr="00BD14E0">
        <w:rPr>
          <w:color w:val="800000"/>
          <w:sz w:val="24"/>
          <w:szCs w:val="24"/>
          <w:rtl/>
        </w:rPr>
        <w:t>79</w:t>
      </w:r>
      <w:r w:rsidR="003D0D21" w:rsidRPr="00BD14E0">
        <w:rPr>
          <w:color w:val="800000"/>
          <w:sz w:val="24"/>
          <w:szCs w:val="24"/>
          <w:rtl/>
        </w:rPr>
        <w:t>]</w:t>
      </w:r>
      <w:r w:rsidR="006217A6">
        <w:rPr>
          <w:rFonts w:ascii="AGA Arabesque" w:hAnsi="AGA Arabesque" w:hint="cs"/>
          <w:sz w:val="36"/>
          <w:rtl/>
        </w:rPr>
        <w:t>.</w:t>
      </w:r>
    </w:p>
    <w:p w:rsidR="003D5D68" w:rsidRPr="008646A7" w:rsidRDefault="003D5D68" w:rsidP="008B674B">
      <w:pPr>
        <w:widowControl w:val="0"/>
        <w:spacing w:after="120"/>
        <w:ind w:firstLine="567"/>
        <w:jc w:val="lowKashida"/>
        <w:rPr>
          <w:rFonts w:ascii="AGA Arabesque" w:hAnsi="AGA Arabesque" w:hint="cs"/>
          <w:sz w:val="36"/>
          <w:rtl/>
        </w:rPr>
      </w:pPr>
      <w:r w:rsidRPr="008646A7">
        <w:rPr>
          <w:rFonts w:ascii="AGA Arabesque" w:hAnsi="AGA Arabesque" w:hint="cs"/>
          <w:sz w:val="36"/>
          <w:rtl/>
        </w:rPr>
        <w:t xml:space="preserve">روى </w:t>
      </w:r>
      <w:r w:rsidRPr="008646A7">
        <w:rPr>
          <w:rFonts w:ascii="AGA Arabesque" w:hAnsi="AGA Arabesque"/>
          <w:sz w:val="36"/>
          <w:rtl/>
        </w:rPr>
        <w:t>أبو</w:t>
      </w:r>
      <w:r w:rsidRPr="008646A7">
        <w:rPr>
          <w:rFonts w:ascii="AGA Arabesque" w:hAnsi="AGA Arabesque" w:hint="cs"/>
          <w:sz w:val="36"/>
          <w:rtl/>
        </w:rPr>
        <w:t xml:space="preserve"> </w:t>
      </w:r>
      <w:r w:rsidRPr="008646A7">
        <w:rPr>
          <w:rFonts w:ascii="AGA Arabesque" w:hAnsi="AGA Arabesque"/>
          <w:sz w:val="36"/>
          <w:rtl/>
        </w:rPr>
        <w:t xml:space="preserve">جعفر الإسكافي </w:t>
      </w:r>
      <w:r w:rsidRPr="008646A7">
        <w:rPr>
          <w:rFonts w:ascii="AGA Arabesque" w:hAnsi="AGA Arabesque" w:hint="cs"/>
          <w:sz w:val="36"/>
          <w:rtl/>
        </w:rPr>
        <w:t>المعتزلي</w:t>
      </w:r>
      <w:r w:rsidRPr="008646A7">
        <w:rPr>
          <w:rFonts w:ascii="AGA Arabesque" w:hAnsi="AGA Arabesque"/>
          <w:sz w:val="36"/>
          <w:rtl/>
        </w:rPr>
        <w:t xml:space="preserve"> </w:t>
      </w:r>
      <w:r w:rsidRPr="008646A7">
        <w:rPr>
          <w:rFonts w:ascii="AGA Arabesque" w:hAnsi="AGA Arabesque" w:hint="cs"/>
          <w:sz w:val="36"/>
          <w:rtl/>
        </w:rPr>
        <w:t xml:space="preserve">في كتابه </w:t>
      </w:r>
      <w:r w:rsidRPr="00341337">
        <w:rPr>
          <w:rFonts w:ascii="AGA Arabesque" w:hAnsi="AGA Arabesque" w:hint="cs"/>
          <w:color w:val="FF00FF"/>
          <w:sz w:val="36"/>
          <w:rtl/>
        </w:rPr>
        <w:t>"</w:t>
      </w:r>
      <w:r w:rsidRPr="008646A7">
        <w:rPr>
          <w:rFonts w:ascii="AGA Arabesque" w:hAnsi="AGA Arabesque"/>
          <w:sz w:val="36"/>
          <w:rtl/>
        </w:rPr>
        <w:t>المعيار والموازنة</w:t>
      </w:r>
      <w:r w:rsidRPr="00341337">
        <w:rPr>
          <w:rFonts w:ascii="AGA Arabesque" w:hAnsi="AGA Arabesque" w:hint="cs"/>
          <w:color w:val="FF00FF"/>
          <w:sz w:val="36"/>
          <w:rtl/>
        </w:rPr>
        <w:t>"</w:t>
      </w:r>
      <w:r w:rsidRPr="008646A7">
        <w:rPr>
          <w:rFonts w:ascii="AGA Arabesque" w:hAnsi="AGA Arabesque" w:hint="cs"/>
          <w:sz w:val="36"/>
          <w:rtl/>
        </w:rPr>
        <w:t xml:space="preserve"> تحت عنوان</w:t>
      </w:r>
      <w:r w:rsidR="006217A6">
        <w:rPr>
          <w:rFonts w:ascii="AGA Arabesque" w:hAnsi="AGA Arabesque" w:hint="cs"/>
          <w:sz w:val="36"/>
          <w:rtl/>
        </w:rPr>
        <w:t>:</w:t>
      </w:r>
      <w:r w:rsidRPr="008646A7">
        <w:rPr>
          <w:rFonts w:ascii="AGA Arabesque" w:hAnsi="AGA Arabesque" w:hint="cs"/>
          <w:sz w:val="36"/>
          <w:rtl/>
        </w:rPr>
        <w:t xml:space="preserve"> </w:t>
      </w:r>
      <w:r w:rsidR="00D44F1E" w:rsidRPr="00966343">
        <w:rPr>
          <w:rFonts w:ascii="AGA Arabesque" w:hAnsi="AGA Arabesque" w:hint="eastAsia"/>
          <w:color w:val="008000"/>
          <w:sz w:val="36"/>
          <w:rtl/>
        </w:rPr>
        <w:t>«</w:t>
      </w:r>
      <w:r w:rsidRPr="00D44F1E">
        <w:rPr>
          <w:rFonts w:ascii="AGA Arabesque" w:hAnsi="AGA Arabesque" w:hint="cs"/>
          <w:color w:val="000000"/>
          <w:sz w:val="36"/>
          <w:rtl/>
        </w:rPr>
        <w:t xml:space="preserve">في </w:t>
      </w:r>
      <w:r w:rsidRPr="00D44F1E">
        <w:rPr>
          <w:rFonts w:ascii="AGA Arabesque" w:hAnsi="AGA Arabesque"/>
          <w:color w:val="000000"/>
          <w:sz w:val="36"/>
          <w:rtl/>
        </w:rPr>
        <w:t>كلام</w:t>
      </w:r>
      <w:r w:rsidRPr="00D44F1E">
        <w:rPr>
          <w:rFonts w:ascii="AGA Arabesque" w:hAnsi="AGA Arabesque" w:hint="cs"/>
          <w:color w:val="000000"/>
          <w:sz w:val="36"/>
          <w:rtl/>
        </w:rPr>
        <w:t xml:space="preserve"> عليٍّ عليه السلام</w:t>
      </w:r>
      <w:r w:rsidRPr="00D44F1E">
        <w:rPr>
          <w:rFonts w:ascii="AGA Arabesque" w:hAnsi="AGA Arabesque"/>
          <w:color w:val="000000"/>
          <w:sz w:val="36"/>
          <w:rtl/>
        </w:rPr>
        <w:t xml:space="preserve"> في تأك</w:t>
      </w:r>
      <w:r w:rsidRPr="00D44F1E">
        <w:rPr>
          <w:rFonts w:ascii="AGA Arabesque" w:hAnsi="AGA Arabesque" w:hint="cs"/>
          <w:color w:val="000000"/>
          <w:sz w:val="36"/>
          <w:rtl/>
        </w:rPr>
        <w:t>ُّ</w:t>
      </w:r>
      <w:r w:rsidRPr="00D44F1E">
        <w:rPr>
          <w:rFonts w:ascii="AGA Arabesque" w:hAnsi="AGA Arabesque"/>
          <w:color w:val="000000"/>
          <w:sz w:val="36"/>
          <w:rtl/>
        </w:rPr>
        <w:t xml:space="preserve">د وجوب </w:t>
      </w:r>
      <w:r w:rsidRPr="00D44F1E">
        <w:rPr>
          <w:rFonts w:ascii="AGA Arabesque" w:hAnsi="AGA Arabesque" w:hint="cs"/>
          <w:color w:val="000000"/>
          <w:sz w:val="36"/>
          <w:rtl/>
        </w:rPr>
        <w:t>الأمر</w:t>
      </w:r>
      <w:r w:rsidRPr="00D44F1E">
        <w:rPr>
          <w:rFonts w:ascii="AGA Arabesque" w:hAnsi="AGA Arabesque"/>
          <w:color w:val="000000"/>
          <w:sz w:val="36"/>
          <w:rtl/>
        </w:rPr>
        <w:t xml:space="preserve"> بالمعروف والنهي عن المنكر وعدم جواز المداراة مع الفساق والمنافقين والطغاة</w:t>
      </w:r>
      <w:r w:rsidR="00D44F1E" w:rsidRPr="00966343">
        <w:rPr>
          <w:rFonts w:ascii="AGA Arabesque" w:hAnsi="AGA Arabesque" w:hint="eastAsia"/>
          <w:color w:val="008000"/>
          <w:sz w:val="36"/>
          <w:rtl/>
        </w:rPr>
        <w:t>»</w:t>
      </w:r>
      <w:r w:rsidR="006217A6">
        <w:rPr>
          <w:rFonts w:ascii="AGA Arabesque" w:hAnsi="AGA Arabesque" w:hint="cs"/>
          <w:sz w:val="36"/>
          <w:rtl/>
        </w:rPr>
        <w:t>،</w:t>
      </w:r>
      <w:r w:rsidRPr="008646A7">
        <w:rPr>
          <w:rFonts w:ascii="AGA Arabesque" w:hAnsi="AGA Arabesque" w:hint="cs"/>
          <w:sz w:val="36"/>
          <w:rtl/>
        </w:rPr>
        <w:t xml:space="preserve"> أنه</w:t>
      </w:r>
      <w:r w:rsidR="00077300" w:rsidRPr="008646A7">
        <w:rPr>
          <w:rFonts w:ascii="AGA Arabesque" w:hAnsi="AGA Arabesque" w:hint="cs"/>
          <w:sz w:val="36"/>
          <w:rtl/>
        </w:rPr>
        <w:t xml:space="preserve"> </w:t>
      </w:r>
      <w:r w:rsidRPr="008646A7">
        <w:rPr>
          <w:rFonts w:ascii="AGA Arabesque" w:hAnsi="AGA Arabesque" w:hint="cs"/>
          <w:sz w:val="36"/>
          <w:rtl/>
        </w:rPr>
        <w:t>عليه السلام</w:t>
      </w:r>
      <w:r w:rsidR="00077300" w:rsidRPr="008646A7">
        <w:rPr>
          <w:rFonts w:ascii="AGA Arabesque" w:hAnsi="AGA Arabesque" w:hint="cs"/>
          <w:sz w:val="36"/>
          <w:rtl/>
        </w:rPr>
        <w:t xml:space="preserve"> </w:t>
      </w:r>
      <w:r w:rsidRPr="008646A7">
        <w:rPr>
          <w:rFonts w:ascii="AGA Arabesque" w:hAnsi="AGA Arabesque"/>
          <w:sz w:val="36"/>
          <w:rtl/>
        </w:rPr>
        <w:t xml:space="preserve">قال في </w:t>
      </w:r>
      <w:r w:rsidRPr="008646A7">
        <w:rPr>
          <w:rFonts w:ascii="AGA Arabesque" w:hAnsi="AGA Arabesque" w:hint="cs"/>
          <w:sz w:val="36"/>
          <w:rtl/>
        </w:rPr>
        <w:t>الأمر</w:t>
      </w:r>
      <w:r w:rsidRPr="008646A7">
        <w:rPr>
          <w:rFonts w:ascii="AGA Arabesque" w:hAnsi="AGA Arabesque"/>
          <w:sz w:val="36"/>
          <w:rtl/>
        </w:rPr>
        <w:t xml:space="preserve"> بالمعروف والنهي عن المنكر والدعاء إلى محاربة أهل البغي</w:t>
      </w:r>
      <w:r w:rsidR="006217A6">
        <w:rPr>
          <w:rFonts w:ascii="AGA Arabesque" w:hAnsi="AGA Arabesque"/>
          <w:sz w:val="36"/>
          <w:rtl/>
        </w:rPr>
        <w:t>:</w:t>
      </w:r>
    </w:p>
    <w:p w:rsidR="003D5D68" w:rsidRPr="008646A7" w:rsidRDefault="00D44F1E" w:rsidP="008B674B">
      <w:pPr>
        <w:widowControl w:val="0"/>
        <w:spacing w:after="120"/>
        <w:ind w:firstLine="567"/>
        <w:jc w:val="lowKashida"/>
        <w:rPr>
          <w:rFonts w:ascii="AGA Arabesque" w:hAnsi="AGA Arabesque" w:hint="cs"/>
          <w:sz w:val="36"/>
          <w:rtl/>
        </w:rPr>
      </w:pPr>
      <w:r w:rsidRPr="00966343">
        <w:rPr>
          <w:rFonts w:ascii="AGA Arabesque" w:hAnsi="AGA Arabesque" w:hint="eastAsia"/>
          <w:color w:val="008000"/>
          <w:sz w:val="36"/>
          <w:rtl/>
        </w:rPr>
        <w:t>«</w:t>
      </w:r>
      <w:r w:rsidR="003D5D68" w:rsidRPr="00D44F1E">
        <w:rPr>
          <w:rFonts w:ascii="AGA Arabesque" w:hAnsi="AGA Arabesque"/>
          <w:color w:val="000000"/>
          <w:sz w:val="36"/>
          <w:rtl/>
        </w:rPr>
        <w:t>أوصيكم عباد الله بتقوى الله وأحذركم الدنيا وما فيها من الغضارة والبهاء والكرامة والبهجة التي ليست بخلف مما زين الله به العلماء وبما أعطوا من العقبى الدائمة والكرامة الباقية</w:t>
      </w:r>
      <w:r w:rsidR="006217A6" w:rsidRPr="00D44F1E">
        <w:rPr>
          <w:rFonts w:ascii="AGA Arabesque" w:hAnsi="AGA Arabesque"/>
          <w:color w:val="000000"/>
          <w:sz w:val="36"/>
          <w:rtl/>
        </w:rPr>
        <w:t>،</w:t>
      </w:r>
      <w:r w:rsidR="003D5D68" w:rsidRPr="00D44F1E">
        <w:rPr>
          <w:rFonts w:ascii="AGA Arabesque" w:hAnsi="AGA Arabesque"/>
          <w:color w:val="000000"/>
          <w:sz w:val="36"/>
          <w:rtl/>
        </w:rPr>
        <w:t xml:space="preserve"> ذلك بأن العاقبة للمتقين والحسرة والندامة والويل الطويل على الظالمين</w:t>
      </w:r>
      <w:r w:rsidR="006217A6" w:rsidRPr="00D44F1E">
        <w:rPr>
          <w:rFonts w:ascii="AGA Arabesque" w:hAnsi="AGA Arabesque"/>
          <w:color w:val="000000"/>
          <w:sz w:val="36"/>
          <w:rtl/>
        </w:rPr>
        <w:t>.</w:t>
      </w:r>
      <w:r w:rsidR="003D5D68" w:rsidRPr="00D44F1E">
        <w:rPr>
          <w:rFonts w:ascii="AGA Arabesque" w:hAnsi="AGA Arabesque"/>
          <w:color w:val="000000"/>
          <w:sz w:val="36"/>
          <w:rtl/>
        </w:rPr>
        <w:t xml:space="preserve"> فاعتبروا بما وعظ الله به أولياءه من سوء ثنائه على </w:t>
      </w:r>
      <w:r w:rsidR="003D5D68" w:rsidRPr="00D44F1E">
        <w:rPr>
          <w:rFonts w:ascii="AGA Arabesque" w:hAnsi="AGA Arabesque" w:hint="cs"/>
          <w:color w:val="000000"/>
          <w:sz w:val="36"/>
          <w:rtl/>
        </w:rPr>
        <w:t>الأحبار</w:t>
      </w:r>
      <w:r w:rsidR="003D5D68" w:rsidRPr="00D44F1E">
        <w:rPr>
          <w:rFonts w:ascii="AGA Arabesque" w:hAnsi="AGA Arabesque"/>
          <w:color w:val="000000"/>
          <w:sz w:val="36"/>
          <w:rtl/>
        </w:rPr>
        <w:t xml:space="preserve"> إذ يقول</w:t>
      </w:r>
      <w:r w:rsidR="006217A6" w:rsidRPr="00D44F1E">
        <w:rPr>
          <w:rFonts w:ascii="AGA Arabesque" w:hAnsi="AGA Arabesque"/>
          <w:color w:val="000000"/>
          <w:sz w:val="36"/>
          <w:rtl/>
        </w:rPr>
        <w:t>:</w:t>
      </w:r>
      <w:r w:rsidR="003D5D68" w:rsidRPr="006B3342">
        <w:rPr>
          <w:rFonts w:ascii="AGA Arabesque" w:hAnsi="AGA Arabesque"/>
          <w:color w:val="0000FF"/>
          <w:sz w:val="36"/>
          <w:rtl/>
        </w:rPr>
        <w:t xml:space="preserve"> </w:t>
      </w:r>
      <w:r w:rsidR="006217A6" w:rsidRPr="006B3342">
        <w:rPr>
          <w:rFonts w:ascii="AGA Arabesque" w:hAnsi="AGA Arabesque"/>
          <w:color w:val="0000FF"/>
          <w:sz w:val="36"/>
          <w:rtl/>
        </w:rPr>
        <w:t>((</w:t>
      </w:r>
      <w:r w:rsidR="003D5D68" w:rsidRPr="006B3342">
        <w:rPr>
          <w:rFonts w:ascii="AGA Arabesque" w:hAnsi="AGA Arabesque"/>
          <w:color w:val="0000FF"/>
          <w:sz w:val="36"/>
          <w:rtl/>
        </w:rPr>
        <w:t>لَوْلاَ يَنْهَاهُمُ الرَّبَّانِيُّونَ وَالأَحْبَارُ عَن قَوْلِهِمُ الإِثْمَ وَأَكْلِهِمُ السُّحْتَ</w:t>
      </w:r>
      <w:r w:rsidR="003D0D21" w:rsidRPr="006B3342">
        <w:rPr>
          <w:rFonts w:ascii="AGA Arabesque" w:hAnsi="AGA Arabesque" w:hint="cs"/>
          <w:color w:val="0000FF"/>
          <w:sz w:val="36"/>
          <w:rtl/>
        </w:rPr>
        <w:t>))</w:t>
      </w:r>
      <w:r w:rsidR="003D0D21">
        <w:rPr>
          <w:rFonts w:ascii="AGA Arabesque" w:hAnsi="AGA Arabesque" w:hint="cs"/>
          <w:sz w:val="36"/>
          <w:rtl/>
        </w:rPr>
        <w:t xml:space="preserve"> </w:t>
      </w:r>
      <w:r w:rsidR="003D0D21" w:rsidRPr="00BD14E0">
        <w:rPr>
          <w:rFonts w:hint="cs"/>
          <w:color w:val="800000"/>
          <w:sz w:val="24"/>
          <w:szCs w:val="24"/>
          <w:rtl/>
        </w:rPr>
        <w:t>[</w:t>
      </w:r>
      <w:r w:rsidR="003D5D68" w:rsidRPr="00BD14E0">
        <w:rPr>
          <w:color w:val="800000"/>
          <w:sz w:val="24"/>
          <w:szCs w:val="24"/>
          <w:rtl/>
        </w:rPr>
        <w:t>المائدة</w:t>
      </w:r>
      <w:r w:rsidR="006217A6" w:rsidRPr="00BD14E0">
        <w:rPr>
          <w:rFonts w:hint="cs"/>
          <w:color w:val="800000"/>
          <w:sz w:val="24"/>
          <w:szCs w:val="24"/>
          <w:rtl/>
        </w:rPr>
        <w:t>:</w:t>
      </w:r>
      <w:r w:rsidR="003D5D68" w:rsidRPr="00BD14E0">
        <w:rPr>
          <w:color w:val="800000"/>
          <w:sz w:val="24"/>
          <w:szCs w:val="24"/>
          <w:rtl/>
        </w:rPr>
        <w:t>63</w:t>
      </w:r>
      <w:r w:rsidR="003D0D21" w:rsidRPr="00BD14E0">
        <w:rPr>
          <w:color w:val="800000"/>
          <w:sz w:val="24"/>
          <w:szCs w:val="24"/>
          <w:rtl/>
        </w:rPr>
        <w:t>]</w:t>
      </w:r>
      <w:r w:rsidR="006217A6">
        <w:rPr>
          <w:rFonts w:ascii="AGA Arabesque" w:hAnsi="AGA Arabesque" w:hint="cs"/>
          <w:sz w:val="36"/>
          <w:rtl/>
        </w:rPr>
        <w:t>،</w:t>
      </w:r>
      <w:r w:rsidR="003D5D68" w:rsidRPr="008646A7">
        <w:rPr>
          <w:rFonts w:ascii="AGA Arabesque" w:hAnsi="AGA Arabesque"/>
          <w:sz w:val="36"/>
          <w:rtl/>
        </w:rPr>
        <w:t xml:space="preserve"> وقال</w:t>
      </w:r>
      <w:r w:rsidR="006217A6">
        <w:rPr>
          <w:rFonts w:ascii="AGA Arabesque" w:hAnsi="AGA Arabesque"/>
          <w:sz w:val="36"/>
          <w:rtl/>
        </w:rPr>
        <w:t>:</w:t>
      </w:r>
      <w:r w:rsidR="003D5D68" w:rsidRPr="008646A7">
        <w:rPr>
          <w:rFonts w:ascii="AGA Arabesque" w:hAnsi="AGA Arabesque"/>
          <w:sz w:val="36"/>
          <w:rtl/>
        </w:rPr>
        <w:t xml:space="preserve"> </w:t>
      </w:r>
      <w:r w:rsidR="006217A6" w:rsidRPr="006B3342">
        <w:rPr>
          <w:rFonts w:ascii="AGA Arabesque" w:hAnsi="AGA Arabesque"/>
          <w:color w:val="0000FF"/>
          <w:sz w:val="36"/>
          <w:rtl/>
        </w:rPr>
        <w:t>((</w:t>
      </w:r>
      <w:r w:rsidR="003D5D68" w:rsidRPr="006B3342">
        <w:rPr>
          <w:rFonts w:ascii="AGA Arabesque" w:hAnsi="AGA Arabesque"/>
          <w:color w:val="0000FF"/>
          <w:sz w:val="36"/>
          <w:rtl/>
        </w:rPr>
        <w:t>لُعِنَ الَّذِينَ كَفَرُواْ مِن بَنِي إِسْرَائِيلَ عَلَى لِسَانِ دَاوُودَ وَعِيسَى ابْنِ مَرْيَمَ ذَلِكَ بِمَا عَصَوا وَّكَانُواْ يَعْتَدُونَ</w:t>
      </w:r>
      <w:r w:rsidR="006217A6" w:rsidRPr="006B3342">
        <w:rPr>
          <w:rFonts w:ascii="AGA Arabesque" w:hAnsi="AGA Arabesque" w:hint="cs"/>
          <w:color w:val="0000FF"/>
          <w:sz w:val="36"/>
          <w:rtl/>
        </w:rPr>
        <w:t>.</w:t>
      </w:r>
      <w:r w:rsidR="003D5D68" w:rsidRPr="006B3342">
        <w:rPr>
          <w:rFonts w:ascii="AGA Arabesque" w:hAnsi="AGA Arabesque" w:hint="cs"/>
          <w:color w:val="0000FF"/>
          <w:sz w:val="36"/>
          <w:rtl/>
        </w:rPr>
        <w:t xml:space="preserve"> </w:t>
      </w:r>
      <w:r w:rsidR="003D5D68" w:rsidRPr="006B3342">
        <w:rPr>
          <w:rFonts w:ascii="AGA Arabesque" w:hAnsi="AGA Arabesque"/>
          <w:color w:val="0000FF"/>
          <w:sz w:val="36"/>
          <w:rtl/>
        </w:rPr>
        <w:t>كَانُواْ لاَ يَتَنَاهَوْنَ عَن مُّنكَرٍ فَعَلُوهُ لَبِئْسَ مَا كَانُواْ يَفْعَلُونَ</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003D5D68" w:rsidRPr="00BD14E0">
        <w:rPr>
          <w:color w:val="800000"/>
          <w:sz w:val="24"/>
          <w:szCs w:val="24"/>
          <w:rtl/>
        </w:rPr>
        <w:t>المائدة</w:t>
      </w:r>
      <w:r w:rsidR="006217A6" w:rsidRPr="00BD14E0">
        <w:rPr>
          <w:rFonts w:hint="cs"/>
          <w:color w:val="800000"/>
          <w:sz w:val="24"/>
          <w:szCs w:val="24"/>
          <w:rtl/>
        </w:rPr>
        <w:t>:</w:t>
      </w:r>
      <w:r w:rsidR="003D5D68" w:rsidRPr="00BD14E0">
        <w:rPr>
          <w:rFonts w:hint="cs"/>
          <w:color w:val="800000"/>
          <w:sz w:val="24"/>
          <w:szCs w:val="24"/>
          <w:rtl/>
        </w:rPr>
        <w:t>78</w:t>
      </w:r>
      <w:r w:rsidR="00CB18FF" w:rsidRPr="00BD14E0">
        <w:rPr>
          <w:color w:val="800000"/>
          <w:sz w:val="24"/>
          <w:szCs w:val="24"/>
          <w:rtl/>
        </w:rPr>
        <w:t>-</w:t>
      </w:r>
      <w:r w:rsidR="003D5D68" w:rsidRPr="00BD14E0">
        <w:rPr>
          <w:color w:val="800000"/>
          <w:sz w:val="24"/>
          <w:szCs w:val="24"/>
          <w:rtl/>
        </w:rPr>
        <w:t>79</w:t>
      </w:r>
      <w:r w:rsidR="003D0D21" w:rsidRPr="00BD14E0">
        <w:rPr>
          <w:color w:val="800000"/>
          <w:sz w:val="24"/>
          <w:szCs w:val="24"/>
          <w:rtl/>
        </w:rPr>
        <w:t>]</w:t>
      </w:r>
      <w:r w:rsidR="006217A6">
        <w:rPr>
          <w:rFonts w:ascii="AGA Arabesque" w:hAnsi="AGA Arabesque" w:hint="cs"/>
          <w:sz w:val="36"/>
          <w:rtl/>
        </w:rPr>
        <w:t>.</w:t>
      </w:r>
    </w:p>
    <w:p w:rsidR="003D5D68" w:rsidRPr="008646A7" w:rsidRDefault="003D5D68" w:rsidP="00AE1689">
      <w:pPr>
        <w:widowControl w:val="0"/>
        <w:spacing w:after="120"/>
        <w:ind w:firstLine="567"/>
        <w:jc w:val="lowKashida"/>
        <w:rPr>
          <w:rFonts w:ascii="AGA Arabesque" w:hAnsi="AGA Arabesque" w:hint="cs"/>
          <w:sz w:val="36"/>
          <w:rtl/>
        </w:rPr>
      </w:pPr>
      <w:r w:rsidRPr="008646A7">
        <w:rPr>
          <w:rFonts w:ascii="AGA Arabesque" w:hAnsi="AGA Arabesque"/>
          <w:sz w:val="36"/>
          <w:rtl/>
        </w:rPr>
        <w:t xml:space="preserve">وإنما عاب الله ذلك عليهم </w:t>
      </w:r>
      <w:r w:rsidRPr="008646A7">
        <w:rPr>
          <w:rFonts w:ascii="AGA Arabesque" w:hAnsi="AGA Arabesque" w:hint="cs"/>
          <w:sz w:val="36"/>
          <w:rtl/>
        </w:rPr>
        <w:t>لأنهم</w:t>
      </w:r>
      <w:r w:rsidRPr="008646A7">
        <w:rPr>
          <w:rFonts w:ascii="AGA Arabesque" w:hAnsi="AGA Arabesque"/>
          <w:sz w:val="36"/>
          <w:rtl/>
        </w:rPr>
        <w:t xml:space="preserve"> كانوا يرون من الظلمة الذين بين أظهرهم</w:t>
      </w:r>
      <w:r w:rsidR="00077300" w:rsidRPr="008646A7">
        <w:rPr>
          <w:rFonts w:ascii="AGA Arabesque" w:hAnsi="AGA Arabesque"/>
          <w:sz w:val="36"/>
          <w:rtl/>
        </w:rPr>
        <w:t xml:space="preserve"> </w:t>
      </w:r>
      <w:r w:rsidRPr="008646A7">
        <w:rPr>
          <w:rFonts w:ascii="AGA Arabesque" w:hAnsi="AGA Arabesque" w:hint="cs"/>
          <w:sz w:val="36"/>
          <w:rtl/>
        </w:rPr>
        <w:t>الأمر</w:t>
      </w:r>
      <w:r w:rsidRPr="008646A7">
        <w:rPr>
          <w:rFonts w:ascii="AGA Arabesque" w:hAnsi="AGA Arabesque"/>
          <w:sz w:val="36"/>
          <w:rtl/>
        </w:rPr>
        <w:t xml:space="preserve"> المنكر من الفساد في بلادهم فلا ينهون عن ذلك رغبة</w:t>
      </w:r>
      <w:r w:rsidRPr="008646A7">
        <w:rPr>
          <w:rFonts w:ascii="AGA Arabesque" w:hAnsi="AGA Arabesque" w:hint="cs"/>
          <w:sz w:val="36"/>
          <w:rtl/>
        </w:rPr>
        <w:t>ً</w:t>
      </w:r>
      <w:r w:rsidRPr="008646A7">
        <w:rPr>
          <w:rFonts w:ascii="AGA Arabesque" w:hAnsi="AGA Arabesque"/>
          <w:sz w:val="36"/>
          <w:rtl/>
        </w:rPr>
        <w:t xml:space="preserve"> فيما كانوا ينالون منهم</w:t>
      </w:r>
      <w:r w:rsidR="006217A6">
        <w:rPr>
          <w:rFonts w:ascii="AGA Arabesque" w:hAnsi="AGA Arabesque" w:hint="cs"/>
          <w:sz w:val="36"/>
          <w:rtl/>
        </w:rPr>
        <w:t>،</w:t>
      </w:r>
      <w:r w:rsidRPr="008646A7">
        <w:rPr>
          <w:rFonts w:ascii="AGA Arabesque" w:hAnsi="AGA Arabesque"/>
          <w:sz w:val="36"/>
          <w:rtl/>
        </w:rPr>
        <w:t xml:space="preserve"> ورهبة</w:t>
      </w:r>
      <w:r w:rsidRPr="008646A7">
        <w:rPr>
          <w:rFonts w:ascii="AGA Arabesque" w:hAnsi="AGA Arabesque" w:hint="cs"/>
          <w:sz w:val="36"/>
          <w:rtl/>
        </w:rPr>
        <w:t>ً</w:t>
      </w:r>
      <w:r w:rsidRPr="008646A7">
        <w:rPr>
          <w:rFonts w:ascii="AGA Arabesque" w:hAnsi="AGA Arabesque"/>
          <w:sz w:val="36"/>
          <w:rtl/>
        </w:rPr>
        <w:t xml:space="preserve"> مما كانوا يحذرون</w:t>
      </w:r>
      <w:r w:rsidRPr="008646A7">
        <w:rPr>
          <w:rFonts w:ascii="AGA Arabesque" w:hAnsi="AGA Arabesque" w:hint="cs"/>
          <w:sz w:val="36"/>
          <w:rtl/>
        </w:rPr>
        <w:t xml:space="preserve">, </w:t>
      </w:r>
      <w:r w:rsidRPr="008646A7">
        <w:rPr>
          <w:rFonts w:ascii="AGA Arabesque" w:hAnsi="AGA Arabesque"/>
          <w:sz w:val="36"/>
          <w:rtl/>
        </w:rPr>
        <w:t>والله يقول</w:t>
      </w:r>
      <w:r w:rsidR="006217A6">
        <w:rPr>
          <w:rFonts w:ascii="AGA Arabesque" w:hAnsi="AGA Arabesque"/>
          <w:sz w:val="36"/>
          <w:rtl/>
        </w:rPr>
        <w:t>:</w:t>
      </w:r>
      <w:r w:rsidRPr="008646A7">
        <w:rPr>
          <w:rFonts w:ascii="AGA Arabesque" w:hAnsi="AGA Arabesque"/>
          <w:sz w:val="36"/>
          <w:rtl/>
        </w:rPr>
        <w:t xml:space="preserve"> </w:t>
      </w:r>
      <w:r w:rsidR="006217A6" w:rsidRPr="006B3342">
        <w:rPr>
          <w:rFonts w:ascii="AGA Arabesque" w:hAnsi="AGA Arabesque"/>
          <w:color w:val="0000FF"/>
          <w:sz w:val="36"/>
          <w:rtl/>
        </w:rPr>
        <w:t>((</w:t>
      </w:r>
      <w:r w:rsidRPr="006B3342">
        <w:rPr>
          <w:rFonts w:ascii="AGA Arabesque" w:hAnsi="AGA Arabesque"/>
          <w:color w:val="0000FF"/>
          <w:sz w:val="36"/>
          <w:rtl/>
        </w:rPr>
        <w:t>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w:t>
      </w:r>
      <w:r w:rsidR="006217A6" w:rsidRPr="006B3342">
        <w:rPr>
          <w:rFonts w:ascii="AGA Arabesque" w:hAnsi="AGA Arabesque"/>
          <w:color w:val="0000FF"/>
          <w:sz w:val="36"/>
          <w:rtl/>
        </w:rPr>
        <w:t>.</w:t>
      </w:r>
      <w:r w:rsidR="006217A6" w:rsidRPr="006B3342">
        <w:rPr>
          <w:rFonts w:ascii="AGA Arabesque" w:hAnsi="AGA Arabesque" w:hint="cs"/>
          <w:color w:val="0000FF"/>
          <w:sz w:val="36"/>
          <w:rtl/>
        </w:rPr>
        <w:t>.</w:t>
      </w:r>
      <w:r w:rsidRPr="006B3342">
        <w:rPr>
          <w:rFonts w:ascii="AGA Arabesque" w:hAnsi="AGA Arabesque" w:hint="cs"/>
          <w:color w:val="0000FF"/>
          <w:sz w:val="36"/>
          <w:rtl/>
        </w:rPr>
        <w:t xml:space="preserve"> الآية</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Pr="00BD14E0">
        <w:rPr>
          <w:color w:val="800000"/>
          <w:sz w:val="24"/>
          <w:szCs w:val="24"/>
          <w:rtl/>
        </w:rPr>
        <w:t>المائدة</w:t>
      </w:r>
      <w:r w:rsidR="006217A6" w:rsidRPr="00BD14E0">
        <w:rPr>
          <w:rFonts w:hint="cs"/>
          <w:color w:val="800000"/>
          <w:sz w:val="24"/>
          <w:szCs w:val="24"/>
          <w:rtl/>
        </w:rPr>
        <w:t>:</w:t>
      </w:r>
      <w:r w:rsidRPr="00BD14E0">
        <w:rPr>
          <w:color w:val="800000"/>
          <w:sz w:val="24"/>
          <w:szCs w:val="24"/>
          <w:rtl/>
        </w:rPr>
        <w:t>44</w:t>
      </w:r>
      <w:r w:rsidR="003D0D21" w:rsidRPr="00BD14E0">
        <w:rPr>
          <w:color w:val="800000"/>
          <w:sz w:val="24"/>
          <w:szCs w:val="24"/>
          <w:rtl/>
        </w:rPr>
        <w:t>]</w:t>
      </w:r>
      <w:r w:rsidR="006217A6">
        <w:rPr>
          <w:rFonts w:ascii="AGA Arabesque" w:hAnsi="AGA Arabesque" w:hint="cs"/>
          <w:sz w:val="36"/>
          <w:rtl/>
        </w:rPr>
        <w:t>.</w:t>
      </w:r>
      <w:r w:rsidR="00077300" w:rsidRPr="008646A7">
        <w:rPr>
          <w:rFonts w:ascii="AGA Arabesque" w:hAnsi="AGA Arabesque" w:hint="cs"/>
          <w:sz w:val="36"/>
          <w:rtl/>
        </w:rPr>
        <w:t xml:space="preserve"> </w:t>
      </w:r>
      <w:r w:rsidRPr="008646A7">
        <w:rPr>
          <w:rFonts w:ascii="AGA Arabesque" w:hAnsi="AGA Arabesque"/>
          <w:sz w:val="36"/>
          <w:rtl/>
        </w:rPr>
        <w:t>وقال</w:t>
      </w:r>
      <w:r w:rsidR="006217A6">
        <w:rPr>
          <w:rFonts w:ascii="AGA Arabesque" w:hAnsi="AGA Arabesque" w:hint="cs"/>
          <w:sz w:val="36"/>
          <w:rtl/>
        </w:rPr>
        <w:t>:</w:t>
      </w:r>
      <w:r w:rsidRPr="008646A7">
        <w:rPr>
          <w:rFonts w:ascii="AGA Arabesque" w:hAnsi="AGA Arabesque" w:hint="cs"/>
          <w:sz w:val="36"/>
          <w:rtl/>
        </w:rPr>
        <w:t xml:space="preserve"> </w:t>
      </w:r>
      <w:r w:rsidR="006217A6" w:rsidRPr="006B3342">
        <w:rPr>
          <w:rFonts w:ascii="AGA Arabesque" w:hAnsi="AGA Arabesque"/>
          <w:color w:val="0000FF"/>
          <w:sz w:val="36"/>
          <w:rtl/>
        </w:rPr>
        <w:t>((</w:t>
      </w:r>
      <w:r w:rsidRPr="006B3342">
        <w:rPr>
          <w:rFonts w:ascii="AGA Arabesque" w:hAnsi="AGA Arabesque"/>
          <w:color w:val="0000FF"/>
          <w:sz w:val="36"/>
          <w:rtl/>
        </w:rPr>
        <w:t>وَالْمُؤْمِنُونَ وَالْمُؤْمِنَاتُ بَعْضُهُمْ أَوْلِيَاء بَعْضٍ يَأْمُرُونَ بِالْمَعْرُوفِ وَيَنْهَوْنَ عَنِ الْمُنكَرِ</w:t>
      </w:r>
      <w:r w:rsidR="006217A6" w:rsidRPr="006B3342">
        <w:rPr>
          <w:rFonts w:ascii="AGA Arabesque" w:hAnsi="AGA Arabesque" w:hint="cs"/>
          <w:color w:val="0000FF"/>
          <w:sz w:val="36"/>
          <w:rtl/>
        </w:rPr>
        <w:t>..</w:t>
      </w:r>
      <w:r w:rsidRPr="006B3342">
        <w:rPr>
          <w:rFonts w:ascii="AGA Arabesque" w:hAnsi="AGA Arabesque" w:hint="cs"/>
          <w:color w:val="0000FF"/>
          <w:sz w:val="36"/>
          <w:rtl/>
        </w:rPr>
        <w:t xml:space="preserve"> الآية</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Pr="00BD14E0">
        <w:rPr>
          <w:color w:val="800000"/>
          <w:sz w:val="24"/>
          <w:szCs w:val="24"/>
          <w:rtl/>
        </w:rPr>
        <w:t>التوبة</w:t>
      </w:r>
      <w:r w:rsidR="006217A6" w:rsidRPr="00BD14E0">
        <w:rPr>
          <w:color w:val="800000"/>
          <w:sz w:val="24"/>
          <w:szCs w:val="24"/>
          <w:rtl/>
        </w:rPr>
        <w:t>:</w:t>
      </w:r>
      <w:r w:rsidRPr="00BD14E0">
        <w:rPr>
          <w:color w:val="800000"/>
          <w:sz w:val="24"/>
          <w:szCs w:val="24"/>
          <w:rtl/>
        </w:rPr>
        <w:t>71</w:t>
      </w:r>
      <w:r w:rsidR="003D0D21" w:rsidRPr="00BD14E0">
        <w:rPr>
          <w:color w:val="800000"/>
          <w:sz w:val="24"/>
          <w:szCs w:val="24"/>
          <w:rtl/>
        </w:rPr>
        <w:t>]</w:t>
      </w:r>
      <w:r w:rsidR="006217A6">
        <w:rPr>
          <w:rFonts w:ascii="AGA Arabesque" w:hAnsi="AGA Arabesque" w:hint="cs"/>
          <w:sz w:val="36"/>
          <w:rtl/>
        </w:rPr>
        <w:t>،</w:t>
      </w:r>
      <w:r w:rsidRPr="008646A7">
        <w:rPr>
          <w:rFonts w:ascii="AGA Arabesque" w:hAnsi="AGA Arabesque"/>
          <w:sz w:val="36"/>
          <w:rtl/>
        </w:rPr>
        <w:t xml:space="preserve"> فبدأ الله </w:t>
      </w:r>
      <w:r w:rsidRPr="008646A7">
        <w:rPr>
          <w:rFonts w:ascii="AGA Arabesque" w:hAnsi="AGA Arabesque" w:hint="cs"/>
          <w:sz w:val="36"/>
          <w:rtl/>
        </w:rPr>
        <w:t>بالأمر</w:t>
      </w:r>
      <w:r w:rsidRPr="008646A7">
        <w:rPr>
          <w:rFonts w:ascii="AGA Arabesque" w:hAnsi="AGA Arabesque"/>
          <w:sz w:val="36"/>
          <w:rtl/>
        </w:rPr>
        <w:t xml:space="preserve"> بالمعروف والنهي عن المنكر فريضة منه لعلمه بأنها إذا أد</w:t>
      </w:r>
      <w:r w:rsidRPr="008646A7">
        <w:rPr>
          <w:rFonts w:ascii="AGA Arabesque" w:hAnsi="AGA Arabesque" w:hint="cs"/>
          <w:sz w:val="36"/>
          <w:rtl/>
        </w:rPr>
        <w:t>ِّ</w:t>
      </w:r>
      <w:r w:rsidRPr="008646A7">
        <w:rPr>
          <w:rFonts w:ascii="AGA Arabesque" w:hAnsi="AGA Arabesque"/>
          <w:sz w:val="36"/>
          <w:rtl/>
        </w:rPr>
        <w:t>ي</w:t>
      </w:r>
      <w:r w:rsidRPr="008646A7">
        <w:rPr>
          <w:rFonts w:ascii="AGA Arabesque" w:hAnsi="AGA Arabesque" w:hint="cs"/>
          <w:sz w:val="36"/>
          <w:rtl/>
        </w:rPr>
        <w:t>َ</w:t>
      </w:r>
      <w:r w:rsidRPr="008646A7">
        <w:rPr>
          <w:rFonts w:ascii="AGA Arabesque" w:hAnsi="AGA Arabesque"/>
          <w:sz w:val="36"/>
          <w:rtl/>
        </w:rPr>
        <w:t>ت وأق</w:t>
      </w:r>
      <w:r w:rsidRPr="008646A7">
        <w:rPr>
          <w:rFonts w:ascii="AGA Arabesque" w:hAnsi="AGA Arabesque" w:hint="cs"/>
          <w:sz w:val="36"/>
          <w:rtl/>
        </w:rPr>
        <w:t>ِ</w:t>
      </w:r>
      <w:r w:rsidRPr="008646A7">
        <w:rPr>
          <w:rFonts w:ascii="AGA Arabesque" w:hAnsi="AGA Arabesque"/>
          <w:sz w:val="36"/>
          <w:rtl/>
        </w:rPr>
        <w:t>يمت استقامت الفرائض كل</w:t>
      </w:r>
      <w:r w:rsidRPr="008646A7">
        <w:rPr>
          <w:rFonts w:ascii="AGA Arabesque" w:hAnsi="AGA Arabesque" w:hint="cs"/>
          <w:sz w:val="36"/>
          <w:rtl/>
        </w:rPr>
        <w:t>ُّ</w:t>
      </w:r>
      <w:r w:rsidRPr="008646A7">
        <w:rPr>
          <w:rFonts w:ascii="AGA Arabesque" w:hAnsi="AGA Arabesque"/>
          <w:sz w:val="36"/>
          <w:rtl/>
        </w:rPr>
        <w:t>ها هي</w:t>
      </w:r>
      <w:r w:rsidRPr="008646A7">
        <w:rPr>
          <w:rFonts w:ascii="AGA Arabesque" w:hAnsi="AGA Arabesque" w:hint="cs"/>
          <w:sz w:val="36"/>
          <w:rtl/>
        </w:rPr>
        <w:t>ِّ</w:t>
      </w:r>
      <w:r w:rsidRPr="008646A7">
        <w:rPr>
          <w:rFonts w:ascii="AGA Arabesque" w:hAnsi="AGA Arabesque"/>
          <w:sz w:val="36"/>
          <w:rtl/>
        </w:rPr>
        <w:t>ن</w:t>
      </w:r>
      <w:r w:rsidRPr="008646A7">
        <w:rPr>
          <w:rFonts w:ascii="AGA Arabesque" w:hAnsi="AGA Arabesque" w:hint="cs"/>
          <w:sz w:val="36"/>
          <w:rtl/>
        </w:rPr>
        <w:t>ُ</w:t>
      </w:r>
      <w:r w:rsidRPr="008646A7">
        <w:rPr>
          <w:rFonts w:ascii="AGA Arabesque" w:hAnsi="AGA Arabesque"/>
          <w:sz w:val="36"/>
          <w:rtl/>
        </w:rPr>
        <w:t>ها وصعب</w:t>
      </w:r>
      <w:r w:rsidRPr="008646A7">
        <w:rPr>
          <w:rFonts w:ascii="AGA Arabesque" w:hAnsi="AGA Arabesque" w:hint="cs"/>
          <w:sz w:val="36"/>
          <w:rtl/>
        </w:rPr>
        <w:t>ُ</w:t>
      </w:r>
      <w:r w:rsidRPr="008646A7">
        <w:rPr>
          <w:rFonts w:ascii="AGA Arabesque" w:hAnsi="AGA Arabesque"/>
          <w:sz w:val="36"/>
          <w:rtl/>
        </w:rPr>
        <w:t>ها</w:t>
      </w:r>
      <w:r w:rsidR="006217A6">
        <w:rPr>
          <w:rFonts w:ascii="AGA Arabesque" w:hAnsi="AGA Arabesque" w:hint="cs"/>
          <w:sz w:val="36"/>
          <w:rtl/>
        </w:rPr>
        <w:t>.</w:t>
      </w:r>
      <w:r w:rsidRPr="008646A7">
        <w:rPr>
          <w:rFonts w:ascii="AGA Arabesque" w:hAnsi="AGA Arabesque"/>
          <w:sz w:val="36"/>
          <w:rtl/>
        </w:rPr>
        <w:t xml:space="preserve"> ذلك بأن ال</w:t>
      </w:r>
      <w:r w:rsidRPr="008646A7">
        <w:rPr>
          <w:rFonts w:ascii="AGA Arabesque" w:hAnsi="AGA Arabesque" w:hint="cs"/>
          <w:sz w:val="36"/>
          <w:rtl/>
        </w:rPr>
        <w:t>أ</w:t>
      </w:r>
      <w:r w:rsidRPr="008646A7">
        <w:rPr>
          <w:rFonts w:ascii="AGA Arabesque" w:hAnsi="AGA Arabesque"/>
          <w:sz w:val="36"/>
          <w:rtl/>
        </w:rPr>
        <w:t>مر بالمعروف والنهي عن المنكر</w:t>
      </w:r>
      <w:r w:rsidRPr="008646A7">
        <w:rPr>
          <w:rFonts w:ascii="AGA Arabesque" w:hAnsi="AGA Arabesque" w:hint="cs"/>
          <w:sz w:val="36"/>
          <w:rtl/>
        </w:rPr>
        <w:t xml:space="preserve"> </w:t>
      </w:r>
      <w:r w:rsidRPr="008646A7">
        <w:rPr>
          <w:rFonts w:ascii="AGA Arabesque" w:hAnsi="AGA Arabesque"/>
          <w:sz w:val="36"/>
          <w:rtl/>
        </w:rPr>
        <w:t xml:space="preserve">دعاء إلى </w:t>
      </w:r>
      <w:r w:rsidRPr="008646A7">
        <w:rPr>
          <w:rFonts w:ascii="AGA Arabesque" w:hAnsi="AGA Arabesque" w:hint="cs"/>
          <w:sz w:val="36"/>
          <w:rtl/>
        </w:rPr>
        <w:t>الإسلام</w:t>
      </w:r>
      <w:r w:rsidRPr="008646A7">
        <w:rPr>
          <w:rFonts w:ascii="AGA Arabesque" w:hAnsi="AGA Arabesque"/>
          <w:sz w:val="36"/>
          <w:rtl/>
        </w:rPr>
        <w:t xml:space="preserve"> مع رد</w:t>
      </w:r>
      <w:r w:rsidRPr="008646A7">
        <w:rPr>
          <w:rFonts w:ascii="AGA Arabesque" w:hAnsi="AGA Arabesque" w:hint="cs"/>
          <w:sz w:val="36"/>
          <w:rtl/>
        </w:rPr>
        <w:t>ّ</w:t>
      </w:r>
      <w:r w:rsidRPr="008646A7">
        <w:rPr>
          <w:rFonts w:ascii="AGA Arabesque" w:hAnsi="AGA Arabesque"/>
          <w:sz w:val="36"/>
          <w:rtl/>
        </w:rPr>
        <w:t xml:space="preserve"> المظالم ومخالفة الظالم</w:t>
      </w:r>
      <w:r w:rsidRPr="008646A7">
        <w:rPr>
          <w:rFonts w:ascii="AGA Arabesque" w:hAnsi="AGA Arabesque" w:hint="cs"/>
          <w:sz w:val="36"/>
          <w:rtl/>
        </w:rPr>
        <w:t xml:space="preserve"> </w:t>
      </w:r>
      <w:r w:rsidRPr="008646A7">
        <w:rPr>
          <w:rFonts w:ascii="AGA Arabesque" w:hAnsi="AGA Arabesque"/>
          <w:sz w:val="36"/>
          <w:rtl/>
        </w:rPr>
        <w:t>وقسمة الف</w:t>
      </w:r>
      <w:r w:rsidRPr="008646A7">
        <w:rPr>
          <w:rFonts w:ascii="AGA Arabesque" w:hAnsi="AGA Arabesque" w:hint="cs"/>
          <w:sz w:val="36"/>
          <w:rtl/>
        </w:rPr>
        <w:t>يء</w:t>
      </w:r>
      <w:r w:rsidRPr="008646A7">
        <w:rPr>
          <w:rFonts w:ascii="AGA Arabesque" w:hAnsi="AGA Arabesque"/>
          <w:sz w:val="36"/>
          <w:rtl/>
        </w:rPr>
        <w:t xml:space="preserve"> والغنائم وأخذ الصدقات من مواضعها ووضعها في حقها</w:t>
      </w:r>
      <w:r w:rsidR="006217A6">
        <w:rPr>
          <w:rFonts w:ascii="AGA Arabesque" w:hAnsi="AGA Arabesque"/>
          <w:sz w:val="36"/>
          <w:rtl/>
        </w:rPr>
        <w:t>.</w:t>
      </w:r>
      <w:r w:rsidRPr="008646A7">
        <w:rPr>
          <w:rFonts w:ascii="AGA Arabesque" w:hAnsi="AGA Arabesque" w:hint="cs"/>
          <w:sz w:val="36"/>
          <w:rtl/>
        </w:rPr>
        <w:t xml:space="preserve"> </w:t>
      </w:r>
      <w:r w:rsidRPr="008646A7">
        <w:rPr>
          <w:rFonts w:ascii="AGA Arabesque" w:hAnsi="AGA Arabesque"/>
          <w:sz w:val="36"/>
          <w:rtl/>
        </w:rPr>
        <w:t>ثم أنتم أيتها العصابة عصابة بالعلم مشهورة وبالخير مذكورة وبالنصيحة معروفة وبالله في أنفس الناس لكم مهابة</w:t>
      </w:r>
      <w:r w:rsidR="006217A6">
        <w:rPr>
          <w:rFonts w:ascii="AGA Arabesque" w:hAnsi="AGA Arabesque"/>
          <w:sz w:val="36"/>
          <w:rtl/>
        </w:rPr>
        <w:t>،</w:t>
      </w:r>
      <w:r w:rsidRPr="008646A7">
        <w:rPr>
          <w:rFonts w:ascii="AGA Arabesque" w:hAnsi="AGA Arabesque"/>
          <w:sz w:val="36"/>
          <w:rtl/>
        </w:rPr>
        <w:t xml:space="preserve"> يهابكم الشريف ويكرمكم الضعيف ويؤثركم من لا فضل لكم عليه</w:t>
      </w:r>
      <w:r w:rsidR="006217A6">
        <w:rPr>
          <w:rFonts w:ascii="AGA Arabesque" w:hAnsi="AGA Arabesque"/>
          <w:sz w:val="36"/>
          <w:rtl/>
        </w:rPr>
        <w:t>،</w:t>
      </w:r>
      <w:r w:rsidRPr="008646A7">
        <w:rPr>
          <w:rFonts w:ascii="AGA Arabesque" w:hAnsi="AGA Arabesque"/>
          <w:sz w:val="36"/>
          <w:rtl/>
        </w:rPr>
        <w:t xml:space="preserve"> ولا يد لكم عنده تشفعون بالحوائج إذا امتنعت من طلابها</w:t>
      </w:r>
      <w:r w:rsidR="006217A6">
        <w:rPr>
          <w:rFonts w:ascii="AGA Arabesque" w:hAnsi="AGA Arabesque"/>
          <w:sz w:val="36"/>
          <w:rtl/>
        </w:rPr>
        <w:t>،</w:t>
      </w:r>
      <w:r w:rsidRPr="008646A7">
        <w:rPr>
          <w:rFonts w:ascii="AGA Arabesque" w:hAnsi="AGA Arabesque"/>
          <w:sz w:val="36"/>
          <w:rtl/>
        </w:rPr>
        <w:t xml:space="preserve"> وتمشون في الطريق بهيبة الملوك وكرامة </w:t>
      </w:r>
      <w:r w:rsidRPr="008646A7">
        <w:rPr>
          <w:rFonts w:ascii="AGA Arabesque" w:hAnsi="AGA Arabesque" w:hint="cs"/>
          <w:sz w:val="36"/>
          <w:rtl/>
        </w:rPr>
        <w:t>الأكابر</w:t>
      </w:r>
      <w:r w:rsidR="006217A6">
        <w:rPr>
          <w:rFonts w:ascii="AGA Arabesque" w:hAnsi="AGA Arabesque"/>
          <w:sz w:val="36"/>
          <w:rtl/>
        </w:rPr>
        <w:t>.</w:t>
      </w:r>
      <w:r w:rsidRPr="008646A7">
        <w:rPr>
          <w:rFonts w:ascii="AGA Arabesque" w:hAnsi="AGA Arabesque"/>
          <w:sz w:val="36"/>
          <w:rtl/>
        </w:rPr>
        <w:t xml:space="preserve"> أليس كل ذلك إنما نلتموه لما يرجى عندكم من قيام بحق الله</w:t>
      </w:r>
      <w:r w:rsidR="006217A6">
        <w:rPr>
          <w:rFonts w:ascii="AGA Arabesque" w:hAnsi="AGA Arabesque" w:hint="cs"/>
          <w:sz w:val="36"/>
          <w:rtl/>
        </w:rPr>
        <w:t>؟</w:t>
      </w:r>
      <w:r w:rsidRPr="008646A7">
        <w:rPr>
          <w:rFonts w:ascii="AGA Arabesque" w:hAnsi="AGA Arabesque" w:hint="cs"/>
          <w:sz w:val="36"/>
          <w:rtl/>
        </w:rPr>
        <w:t xml:space="preserve">, </w:t>
      </w:r>
      <w:r w:rsidRPr="008646A7">
        <w:rPr>
          <w:rFonts w:ascii="AGA Arabesque" w:hAnsi="AGA Arabesque"/>
          <w:sz w:val="36"/>
          <w:rtl/>
        </w:rPr>
        <w:t xml:space="preserve">وإن كنتم عن أكثر حقه مقصرين واستخففتم بحق </w:t>
      </w:r>
      <w:r w:rsidRPr="008646A7">
        <w:rPr>
          <w:rFonts w:ascii="AGA Arabesque" w:hAnsi="AGA Arabesque" w:hint="cs"/>
          <w:sz w:val="36"/>
          <w:rtl/>
        </w:rPr>
        <w:t>الأئمّة</w:t>
      </w:r>
      <w:r w:rsidR="006217A6">
        <w:rPr>
          <w:rFonts w:ascii="AGA Arabesque" w:hAnsi="AGA Arabesque"/>
          <w:sz w:val="36"/>
          <w:rtl/>
        </w:rPr>
        <w:t>.</w:t>
      </w:r>
      <w:r w:rsidRPr="008646A7">
        <w:rPr>
          <w:rFonts w:ascii="AGA Arabesque" w:hAnsi="AGA Arabesque"/>
          <w:sz w:val="36"/>
          <w:rtl/>
        </w:rPr>
        <w:t xml:space="preserve"> فأما حق الله وحق الضعفاء فضيعتم</w:t>
      </w:r>
      <w:r w:rsidR="006217A6">
        <w:rPr>
          <w:rFonts w:ascii="AGA Arabesque" w:hAnsi="AGA Arabesque" w:hint="cs"/>
          <w:sz w:val="36"/>
          <w:rtl/>
        </w:rPr>
        <w:t>،</w:t>
      </w:r>
      <w:r w:rsidRPr="008646A7">
        <w:rPr>
          <w:rFonts w:ascii="AGA Arabesque" w:hAnsi="AGA Arabesque" w:hint="cs"/>
          <w:sz w:val="36"/>
          <w:rtl/>
        </w:rPr>
        <w:t xml:space="preserve"> </w:t>
      </w:r>
      <w:r w:rsidRPr="008646A7">
        <w:rPr>
          <w:rFonts w:ascii="AGA Arabesque" w:hAnsi="AGA Arabesque"/>
          <w:sz w:val="36"/>
          <w:rtl/>
        </w:rPr>
        <w:t xml:space="preserve">وأما حقكم بزعمكم فطلبتم فكنتم كحراس مدينة أسلموها وأهلها للعدو </w:t>
      </w:r>
      <w:r w:rsidR="00077300" w:rsidRPr="00BD14E0">
        <w:rPr>
          <w:color w:val="800000"/>
          <w:sz w:val="24"/>
          <w:szCs w:val="24"/>
          <w:rtl/>
        </w:rPr>
        <w:t>[</w:t>
      </w:r>
      <w:r w:rsidRPr="00BD14E0">
        <w:rPr>
          <w:color w:val="800000"/>
          <w:sz w:val="24"/>
          <w:szCs w:val="24"/>
          <w:rtl/>
        </w:rPr>
        <w:t>و]</w:t>
      </w:r>
      <w:r w:rsidRPr="008646A7">
        <w:rPr>
          <w:rFonts w:ascii="AGA Arabesque" w:hAnsi="AGA Arabesque"/>
          <w:sz w:val="36"/>
          <w:rtl/>
        </w:rPr>
        <w:t xml:space="preserve"> بمنزلة </w:t>
      </w:r>
      <w:r w:rsidRPr="008646A7">
        <w:rPr>
          <w:rFonts w:ascii="AGA Arabesque" w:hAnsi="AGA Arabesque" w:hint="cs"/>
          <w:sz w:val="36"/>
          <w:rtl/>
        </w:rPr>
        <w:t>الأطباء</w:t>
      </w:r>
      <w:r w:rsidRPr="008646A7">
        <w:rPr>
          <w:rFonts w:ascii="AGA Arabesque" w:hAnsi="AGA Arabesque"/>
          <w:sz w:val="36"/>
          <w:rtl/>
        </w:rPr>
        <w:t xml:space="preserve"> الذين استوفوا ثمن الدواء وعطلوا المرضى</w:t>
      </w:r>
      <w:r w:rsidR="006217A6">
        <w:rPr>
          <w:rFonts w:ascii="AGA Arabesque" w:hAnsi="AGA Arabesque"/>
          <w:sz w:val="36"/>
          <w:rtl/>
        </w:rPr>
        <w:t>.</w:t>
      </w:r>
      <w:r w:rsidR="006217A6">
        <w:rPr>
          <w:sz w:val="36"/>
          <w:rtl/>
        </w:rPr>
        <w:t>.</w:t>
      </w:r>
      <w:r w:rsidR="006217A6">
        <w:rPr>
          <w:rFonts w:ascii="AGA Arabesque" w:hAnsi="AGA Arabesque" w:hint="cs"/>
          <w:sz w:val="36"/>
          <w:rtl/>
        </w:rPr>
        <w:t>.</w:t>
      </w:r>
      <w:r w:rsidRPr="008646A7">
        <w:rPr>
          <w:rFonts w:ascii="AGA Arabesque" w:hAnsi="AGA Arabesque" w:hint="cs"/>
          <w:sz w:val="36"/>
          <w:rtl/>
        </w:rPr>
        <w:t xml:space="preserve"> الحديث</w:t>
      </w:r>
      <w:r w:rsidR="006217A6">
        <w:rPr>
          <w:rFonts w:ascii="AGA Arabesque" w:hAnsi="AGA Arabesque" w:hint="cs"/>
          <w:sz w:val="36"/>
          <w:rtl/>
        </w:rPr>
        <w:t>))</w:t>
      </w:r>
      <w:r w:rsidR="00AE1689" w:rsidRPr="00EE10D1">
        <w:rPr>
          <w:b/>
          <w:bCs/>
          <w:color w:val="008000"/>
          <w:sz w:val="36"/>
          <w:vertAlign w:val="superscript"/>
          <w:rtl/>
        </w:rPr>
        <w:t xml:space="preserve"> </w:t>
      </w:r>
      <w:r w:rsidR="00AE1689" w:rsidRPr="00966343">
        <w:rPr>
          <w:b/>
          <w:bCs/>
          <w:color w:val="008000"/>
          <w:sz w:val="36"/>
          <w:vertAlign w:val="superscript"/>
          <w:rtl/>
        </w:rPr>
        <w:t>(</w:t>
      </w:r>
      <w:r w:rsidR="00AE1689" w:rsidRPr="00966343">
        <w:rPr>
          <w:rStyle w:val="FootnoteReference"/>
          <w:b/>
          <w:bCs/>
          <w:color w:val="008000"/>
          <w:sz w:val="36"/>
          <w:rtl/>
        </w:rPr>
        <w:footnoteReference w:id="263"/>
      </w:r>
      <w:r w:rsidR="00AE1689" w:rsidRPr="00966343">
        <w:rPr>
          <w:b/>
          <w:bCs/>
          <w:color w:val="008000"/>
          <w:sz w:val="36"/>
          <w:vertAlign w:val="superscript"/>
          <w:rtl/>
        </w:rPr>
        <w:t>)</w:t>
      </w:r>
      <w:r w:rsidR="006217A6">
        <w:rPr>
          <w:rFonts w:ascii="AGA Arabesque" w:hAnsi="AGA Arabesque"/>
          <w:sz w:val="36"/>
          <w:rtl/>
        </w:rPr>
        <w:t>.</w:t>
      </w:r>
    </w:p>
    <w:p w:rsidR="003D5D68" w:rsidRPr="00AC4B4B" w:rsidRDefault="003D5D68" w:rsidP="008B674B">
      <w:pPr>
        <w:widowControl w:val="0"/>
        <w:spacing w:after="120"/>
        <w:ind w:firstLine="567"/>
        <w:jc w:val="lowKashida"/>
        <w:rPr>
          <w:rFonts w:ascii="AGA Arabesque" w:hAnsi="AGA Arabesque" w:hint="cs"/>
          <w:sz w:val="14"/>
          <w:szCs w:val="14"/>
          <w:rtl/>
        </w:rPr>
      </w:pPr>
    </w:p>
    <w:p w:rsidR="003D5D68" w:rsidRPr="00EE10D1" w:rsidRDefault="003D5D68" w:rsidP="00AC4B4B">
      <w:pPr>
        <w:pStyle w:val="2"/>
        <w:rPr>
          <w:rFonts w:hint="cs"/>
          <w:color w:val="008000"/>
          <w:sz w:val="36"/>
          <w:szCs w:val="36"/>
          <w:rtl/>
        </w:rPr>
      </w:pPr>
      <w:bookmarkStart w:id="61" w:name="_Toc193714197"/>
      <w:r w:rsidRPr="00EE10D1">
        <w:rPr>
          <w:rFonts w:hint="cs"/>
          <w:color w:val="008000"/>
          <w:sz w:val="36"/>
          <w:szCs w:val="36"/>
          <w:rtl/>
        </w:rPr>
        <w:t xml:space="preserve">ما رُوِيَ </w:t>
      </w:r>
      <w:r w:rsidRPr="00EE10D1">
        <w:rPr>
          <w:color w:val="008000"/>
          <w:sz w:val="36"/>
          <w:szCs w:val="36"/>
          <w:rtl/>
        </w:rPr>
        <w:t>ع</w:t>
      </w:r>
      <w:r w:rsidRPr="00EE10D1">
        <w:rPr>
          <w:rFonts w:hint="cs"/>
          <w:color w:val="008000"/>
          <w:sz w:val="36"/>
          <w:szCs w:val="36"/>
          <w:rtl/>
        </w:rPr>
        <w:t>َ</w:t>
      </w:r>
      <w:r w:rsidRPr="00EE10D1">
        <w:rPr>
          <w:color w:val="008000"/>
          <w:sz w:val="36"/>
          <w:szCs w:val="36"/>
          <w:rtl/>
        </w:rPr>
        <w:t>ن</w:t>
      </w:r>
      <w:r w:rsidRPr="00EE10D1">
        <w:rPr>
          <w:rFonts w:hint="cs"/>
          <w:color w:val="008000"/>
          <w:sz w:val="36"/>
          <w:szCs w:val="36"/>
          <w:rtl/>
        </w:rPr>
        <w:t>ْ</w:t>
      </w:r>
      <w:r w:rsidRPr="00EE10D1">
        <w:rPr>
          <w:color w:val="008000"/>
          <w:sz w:val="36"/>
          <w:szCs w:val="36"/>
          <w:rtl/>
        </w:rPr>
        <w:t xml:space="preserve"> ع</w:t>
      </w:r>
      <w:r w:rsidRPr="00EE10D1">
        <w:rPr>
          <w:rFonts w:hint="cs"/>
          <w:color w:val="008000"/>
          <w:sz w:val="36"/>
          <w:szCs w:val="36"/>
          <w:rtl/>
        </w:rPr>
        <w:t>َ</w:t>
      </w:r>
      <w:r w:rsidRPr="00EE10D1">
        <w:rPr>
          <w:color w:val="008000"/>
          <w:sz w:val="36"/>
          <w:szCs w:val="36"/>
          <w:rtl/>
        </w:rPr>
        <w:t>ل</w:t>
      </w:r>
      <w:r w:rsidRPr="00EE10D1">
        <w:rPr>
          <w:rFonts w:hint="cs"/>
          <w:color w:val="008000"/>
          <w:sz w:val="36"/>
          <w:szCs w:val="36"/>
          <w:rtl/>
        </w:rPr>
        <w:t>ِ</w:t>
      </w:r>
      <w:r w:rsidRPr="00EE10D1">
        <w:rPr>
          <w:color w:val="008000"/>
          <w:sz w:val="36"/>
          <w:szCs w:val="36"/>
          <w:rtl/>
        </w:rPr>
        <w:t>ي</w:t>
      </w:r>
      <w:r w:rsidRPr="00EE10D1">
        <w:rPr>
          <w:rFonts w:hint="cs"/>
          <w:color w:val="008000"/>
          <w:sz w:val="36"/>
          <w:szCs w:val="36"/>
          <w:rtl/>
        </w:rPr>
        <w:t>ٍّ</w:t>
      </w:r>
      <w:r w:rsidRPr="00EE10D1">
        <w:rPr>
          <w:color w:val="008000"/>
          <w:sz w:val="36"/>
          <w:szCs w:val="36"/>
          <w:rtl/>
        </w:rPr>
        <w:t xml:space="preserve"> </w:t>
      </w:r>
      <w:r w:rsidRPr="00EE10D1">
        <w:rPr>
          <w:rFonts w:hint="cs"/>
          <w:color w:val="008000"/>
          <w:sz w:val="36"/>
          <w:szCs w:val="36"/>
          <w:rtl/>
        </w:rPr>
        <w:t>عليه السلام في تفسير آية كفّارة الحنث باليمين</w:t>
      </w:r>
      <w:bookmarkEnd w:id="61"/>
    </w:p>
    <w:p w:rsidR="003D5D68" w:rsidRPr="008646A7" w:rsidRDefault="003D5D68" w:rsidP="00AC4B4B">
      <w:pPr>
        <w:widowControl w:val="0"/>
        <w:spacing w:after="120"/>
        <w:ind w:firstLine="567"/>
        <w:jc w:val="lowKashida"/>
        <w:rPr>
          <w:rFonts w:hint="cs"/>
          <w:sz w:val="36"/>
          <w:rtl/>
        </w:rPr>
      </w:pPr>
      <w:r w:rsidRPr="008646A7">
        <w:rPr>
          <w:rFonts w:ascii="AGA Arabesque" w:hAnsi="AGA Arabesque" w:hint="cs"/>
          <w:sz w:val="36"/>
          <w:rtl/>
        </w:rPr>
        <w:t>قال الله سبحانه وتعالى</w:t>
      </w:r>
      <w:r w:rsidR="006217A6">
        <w:rPr>
          <w:rFonts w:ascii="AGA Arabesque" w:hAnsi="AGA Arabesque" w:hint="cs"/>
          <w:sz w:val="36"/>
          <w:rtl/>
        </w:rPr>
        <w:t>:</w:t>
      </w:r>
      <w:r w:rsidRPr="008646A7">
        <w:rPr>
          <w:rFonts w:ascii="AGA Arabesque" w:hAnsi="AGA Arabesque" w:hint="cs"/>
          <w:sz w:val="36"/>
          <w:rtl/>
        </w:rPr>
        <w:t xml:space="preserve"> </w:t>
      </w:r>
      <w:r w:rsidR="006217A6" w:rsidRPr="006B3342">
        <w:rPr>
          <w:color w:val="0000FF"/>
          <w:sz w:val="36"/>
          <w:rtl/>
        </w:rPr>
        <w:t>((</w:t>
      </w:r>
      <w:r w:rsidRPr="006B3342">
        <w:rPr>
          <w:color w:val="0000FF"/>
          <w:sz w:val="36"/>
          <w:rtl/>
        </w:rPr>
        <w:t>لاَ يُؤَاخِذُكُمُ اللّهُ بِاللَّغْوِ فِي أَيْمَانِكُمْ وَلَكِن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وَاحْفَظُواْ أَيْمَانَكُمْ كَذَلِكَ يُبَيِّنُ اللّهُ لَكُمْ آيَاتِهِ لَعَلَّكُمْ تَشْكُرُونَ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المائدة</w:t>
      </w:r>
      <w:r w:rsidR="006217A6" w:rsidRPr="00BD14E0">
        <w:rPr>
          <w:rFonts w:hint="cs"/>
          <w:color w:val="800000"/>
          <w:sz w:val="24"/>
          <w:szCs w:val="24"/>
          <w:rtl/>
        </w:rPr>
        <w:t>:</w:t>
      </w:r>
      <w:r w:rsidRPr="00BD14E0">
        <w:rPr>
          <w:color w:val="800000"/>
          <w:sz w:val="24"/>
          <w:szCs w:val="24"/>
          <w:rtl/>
        </w:rPr>
        <w:t>89</w:t>
      </w:r>
      <w:r w:rsidR="003D0D21" w:rsidRPr="00BD14E0">
        <w:rPr>
          <w:color w:val="800000"/>
          <w:sz w:val="24"/>
          <w:szCs w:val="24"/>
          <w:rtl/>
        </w:rPr>
        <w:t>]</w:t>
      </w:r>
    </w:p>
    <w:p w:rsidR="003D5D68" w:rsidRPr="008646A7" w:rsidRDefault="003D5D68" w:rsidP="00AC4B4B">
      <w:pPr>
        <w:widowControl w:val="0"/>
        <w:spacing w:after="120"/>
        <w:ind w:firstLine="567"/>
        <w:jc w:val="lowKashida"/>
        <w:rPr>
          <w:rFonts w:hint="cs"/>
          <w:b/>
          <w:bCs/>
          <w:sz w:val="36"/>
          <w:rtl/>
        </w:rPr>
      </w:pPr>
      <w:r w:rsidRPr="008646A7">
        <w:rPr>
          <w:rFonts w:hint="cs"/>
          <w:b/>
          <w:bCs/>
          <w:sz w:val="36"/>
          <w:rtl/>
        </w:rPr>
        <w:t>روى السيوطي في الدر المنثور قال</w:t>
      </w:r>
      <w:r w:rsidR="006217A6">
        <w:rPr>
          <w:rFonts w:hint="cs"/>
          <w:b/>
          <w:bCs/>
          <w:sz w:val="36"/>
          <w:rtl/>
        </w:rPr>
        <w:t>:</w:t>
      </w:r>
      <w:r w:rsidRPr="008646A7">
        <w:rPr>
          <w:rFonts w:hint="cs"/>
          <w:b/>
          <w:bCs/>
          <w:sz w:val="36"/>
          <w:rtl/>
        </w:rPr>
        <w:t xml:space="preserve"> </w:t>
      </w:r>
      <w:r w:rsidRPr="008646A7">
        <w:rPr>
          <w:rFonts w:hint="eastAsia"/>
          <w:b/>
          <w:bCs/>
          <w:sz w:val="36"/>
          <w:rtl/>
        </w:rPr>
        <w:t>أخرج</w:t>
      </w:r>
      <w:r w:rsidRPr="008646A7">
        <w:rPr>
          <w:b/>
          <w:bCs/>
          <w:sz w:val="36"/>
          <w:rtl/>
        </w:rPr>
        <w:t xml:space="preserve"> </w:t>
      </w:r>
      <w:r w:rsidRPr="008646A7">
        <w:rPr>
          <w:rFonts w:hint="eastAsia"/>
          <w:b/>
          <w:bCs/>
          <w:sz w:val="36"/>
          <w:rtl/>
        </w:rPr>
        <w:t>عبد</w:t>
      </w:r>
      <w:r w:rsidRPr="008646A7">
        <w:rPr>
          <w:b/>
          <w:bCs/>
          <w:sz w:val="36"/>
          <w:rtl/>
        </w:rPr>
        <w:t xml:space="preserve"> </w:t>
      </w:r>
      <w:r w:rsidRPr="008646A7">
        <w:rPr>
          <w:rFonts w:hint="eastAsia"/>
          <w:b/>
          <w:bCs/>
          <w:sz w:val="36"/>
          <w:rtl/>
        </w:rPr>
        <w:t>الرزاق</w:t>
      </w:r>
      <w:r w:rsidRPr="008646A7">
        <w:rPr>
          <w:b/>
          <w:bCs/>
          <w:sz w:val="36"/>
          <w:rtl/>
        </w:rPr>
        <w:t xml:space="preserve"> </w:t>
      </w:r>
      <w:r w:rsidRPr="008646A7">
        <w:rPr>
          <w:rFonts w:hint="eastAsia"/>
          <w:b/>
          <w:bCs/>
          <w:sz w:val="36"/>
          <w:rtl/>
        </w:rPr>
        <w:t>وابن</w:t>
      </w:r>
      <w:r w:rsidRPr="008646A7">
        <w:rPr>
          <w:b/>
          <w:bCs/>
          <w:sz w:val="36"/>
          <w:rtl/>
        </w:rPr>
        <w:t xml:space="preserve"> </w:t>
      </w:r>
      <w:r w:rsidRPr="008646A7">
        <w:rPr>
          <w:rFonts w:hint="eastAsia"/>
          <w:b/>
          <w:bCs/>
          <w:sz w:val="36"/>
          <w:rtl/>
        </w:rPr>
        <w:t>أبي</w:t>
      </w:r>
      <w:r w:rsidRPr="008646A7">
        <w:rPr>
          <w:b/>
          <w:bCs/>
          <w:sz w:val="36"/>
          <w:rtl/>
        </w:rPr>
        <w:t xml:space="preserve"> </w:t>
      </w:r>
      <w:r w:rsidRPr="008646A7">
        <w:rPr>
          <w:rFonts w:hint="eastAsia"/>
          <w:b/>
          <w:bCs/>
          <w:sz w:val="36"/>
          <w:rtl/>
        </w:rPr>
        <w:t>شيبة</w:t>
      </w:r>
      <w:r w:rsidRPr="008646A7">
        <w:rPr>
          <w:b/>
          <w:bCs/>
          <w:sz w:val="36"/>
          <w:rtl/>
        </w:rPr>
        <w:t xml:space="preserve"> </w:t>
      </w:r>
      <w:r w:rsidRPr="008646A7">
        <w:rPr>
          <w:rFonts w:hint="eastAsia"/>
          <w:b/>
          <w:bCs/>
          <w:sz w:val="36"/>
          <w:rtl/>
        </w:rPr>
        <w:t>وعبد</w:t>
      </w:r>
      <w:r w:rsidRPr="008646A7">
        <w:rPr>
          <w:b/>
          <w:bCs/>
          <w:sz w:val="36"/>
          <w:rtl/>
        </w:rPr>
        <w:t xml:space="preserve"> </w:t>
      </w:r>
      <w:r w:rsidRPr="008646A7">
        <w:rPr>
          <w:rFonts w:hint="eastAsia"/>
          <w:b/>
          <w:bCs/>
          <w:sz w:val="36"/>
          <w:rtl/>
        </w:rPr>
        <w:t>بن</w:t>
      </w:r>
      <w:r w:rsidRPr="008646A7">
        <w:rPr>
          <w:b/>
          <w:bCs/>
          <w:sz w:val="36"/>
          <w:rtl/>
        </w:rPr>
        <w:t xml:space="preserve"> </w:t>
      </w:r>
      <w:r w:rsidRPr="008646A7">
        <w:rPr>
          <w:rFonts w:hint="eastAsia"/>
          <w:b/>
          <w:bCs/>
          <w:sz w:val="36"/>
          <w:rtl/>
        </w:rPr>
        <w:t>حميد</w:t>
      </w:r>
      <w:r w:rsidRPr="008646A7">
        <w:rPr>
          <w:b/>
          <w:bCs/>
          <w:sz w:val="36"/>
          <w:rtl/>
        </w:rPr>
        <w:t xml:space="preserve"> </w:t>
      </w:r>
      <w:r w:rsidRPr="008646A7">
        <w:rPr>
          <w:rFonts w:hint="eastAsia"/>
          <w:b/>
          <w:bCs/>
          <w:sz w:val="36"/>
          <w:rtl/>
        </w:rPr>
        <w:t>وابن</w:t>
      </w:r>
      <w:r w:rsidRPr="008646A7">
        <w:rPr>
          <w:b/>
          <w:bCs/>
          <w:sz w:val="36"/>
          <w:rtl/>
        </w:rPr>
        <w:t xml:space="preserve"> </w:t>
      </w:r>
      <w:r w:rsidRPr="008646A7">
        <w:rPr>
          <w:rFonts w:hint="eastAsia"/>
          <w:b/>
          <w:bCs/>
          <w:sz w:val="36"/>
          <w:rtl/>
        </w:rPr>
        <w:t>جرير</w:t>
      </w:r>
      <w:r w:rsidRPr="008646A7">
        <w:rPr>
          <w:b/>
          <w:bCs/>
          <w:sz w:val="36"/>
          <w:rtl/>
        </w:rPr>
        <w:t xml:space="preserve"> </w:t>
      </w:r>
      <w:r w:rsidRPr="008646A7">
        <w:rPr>
          <w:rFonts w:hint="eastAsia"/>
          <w:b/>
          <w:bCs/>
          <w:sz w:val="36"/>
          <w:rtl/>
        </w:rPr>
        <w:t>وابن</w:t>
      </w:r>
      <w:r w:rsidRPr="008646A7">
        <w:rPr>
          <w:b/>
          <w:bCs/>
          <w:sz w:val="36"/>
          <w:rtl/>
        </w:rPr>
        <w:t xml:space="preserve"> </w:t>
      </w:r>
      <w:r w:rsidRPr="008646A7">
        <w:rPr>
          <w:rFonts w:hint="eastAsia"/>
          <w:b/>
          <w:bCs/>
          <w:sz w:val="36"/>
          <w:rtl/>
        </w:rPr>
        <w:t>أبي</w:t>
      </w:r>
      <w:r w:rsidRPr="008646A7">
        <w:rPr>
          <w:b/>
          <w:bCs/>
          <w:sz w:val="36"/>
          <w:rtl/>
        </w:rPr>
        <w:t xml:space="preserve"> </w:t>
      </w:r>
      <w:r w:rsidRPr="008646A7">
        <w:rPr>
          <w:rFonts w:hint="eastAsia"/>
          <w:b/>
          <w:bCs/>
          <w:sz w:val="36"/>
          <w:rtl/>
        </w:rPr>
        <w:t>حاتم</w:t>
      </w:r>
      <w:r w:rsidRPr="008646A7">
        <w:rPr>
          <w:b/>
          <w:bCs/>
          <w:sz w:val="36"/>
          <w:rtl/>
        </w:rPr>
        <w:t xml:space="preserve"> </w:t>
      </w:r>
      <w:r w:rsidRPr="008646A7">
        <w:rPr>
          <w:rFonts w:hint="eastAsia"/>
          <w:b/>
          <w:bCs/>
          <w:sz w:val="36"/>
          <w:rtl/>
        </w:rPr>
        <w:t>وأبو</w:t>
      </w:r>
      <w:r w:rsidRPr="008646A7">
        <w:rPr>
          <w:b/>
          <w:bCs/>
          <w:sz w:val="36"/>
          <w:rtl/>
        </w:rPr>
        <w:t xml:space="preserve"> </w:t>
      </w:r>
      <w:r w:rsidRPr="008646A7">
        <w:rPr>
          <w:rFonts w:hint="eastAsia"/>
          <w:b/>
          <w:bCs/>
          <w:sz w:val="36"/>
          <w:rtl/>
        </w:rPr>
        <w:t>الشيخ</w:t>
      </w:r>
      <w:r w:rsidRPr="008646A7">
        <w:rPr>
          <w:b/>
          <w:bCs/>
          <w:sz w:val="36"/>
          <w:rtl/>
        </w:rPr>
        <w:t xml:space="preserve"> </w:t>
      </w:r>
      <w:r w:rsidRPr="008646A7">
        <w:rPr>
          <w:rFonts w:hint="eastAsia"/>
          <w:b/>
          <w:bCs/>
          <w:sz w:val="36"/>
          <w:rtl/>
        </w:rPr>
        <w:t>عن</w:t>
      </w:r>
      <w:r w:rsidRPr="008646A7">
        <w:rPr>
          <w:b/>
          <w:bCs/>
          <w:sz w:val="36"/>
          <w:rtl/>
        </w:rPr>
        <w:t xml:space="preserve"> </w:t>
      </w:r>
      <w:r w:rsidRPr="008646A7">
        <w:rPr>
          <w:rFonts w:hint="eastAsia"/>
          <w:b/>
          <w:bCs/>
          <w:sz w:val="36"/>
          <w:rtl/>
        </w:rPr>
        <w:t>علي</w:t>
      </w:r>
      <w:r w:rsidRPr="008646A7">
        <w:rPr>
          <w:b/>
          <w:bCs/>
          <w:sz w:val="36"/>
          <w:rtl/>
        </w:rPr>
        <w:t xml:space="preserve"> </w:t>
      </w:r>
      <w:r w:rsidRPr="008646A7">
        <w:rPr>
          <w:rFonts w:hint="eastAsia"/>
          <w:b/>
          <w:bCs/>
          <w:sz w:val="36"/>
          <w:rtl/>
        </w:rPr>
        <w:t>بن</w:t>
      </w:r>
      <w:r w:rsidRPr="008646A7">
        <w:rPr>
          <w:b/>
          <w:bCs/>
          <w:sz w:val="36"/>
          <w:rtl/>
        </w:rPr>
        <w:t xml:space="preserve"> </w:t>
      </w:r>
      <w:r w:rsidRPr="008646A7">
        <w:rPr>
          <w:rFonts w:hint="eastAsia"/>
          <w:b/>
          <w:bCs/>
          <w:sz w:val="36"/>
          <w:rtl/>
        </w:rPr>
        <w:t>أبي</w:t>
      </w:r>
      <w:r w:rsidRPr="008646A7">
        <w:rPr>
          <w:b/>
          <w:bCs/>
          <w:sz w:val="36"/>
          <w:rtl/>
        </w:rPr>
        <w:t xml:space="preserve"> </w:t>
      </w:r>
      <w:r w:rsidRPr="008646A7">
        <w:rPr>
          <w:rFonts w:hint="eastAsia"/>
          <w:b/>
          <w:bCs/>
          <w:sz w:val="36"/>
          <w:rtl/>
        </w:rPr>
        <w:t>طالب</w:t>
      </w:r>
      <w:r w:rsidRPr="008646A7">
        <w:rPr>
          <w:b/>
          <w:bCs/>
          <w:sz w:val="36"/>
          <w:rtl/>
        </w:rPr>
        <w:t xml:space="preserve"> </w:t>
      </w:r>
      <w:r w:rsidRPr="008646A7">
        <w:rPr>
          <w:rFonts w:hint="eastAsia"/>
          <w:b/>
          <w:bCs/>
          <w:sz w:val="36"/>
          <w:rtl/>
        </w:rPr>
        <w:t>قال</w:t>
      </w:r>
      <w:r w:rsidR="006217A6">
        <w:rPr>
          <w:b/>
          <w:bCs/>
          <w:sz w:val="36"/>
          <w:rtl/>
        </w:rPr>
        <w:t>:</w:t>
      </w:r>
      <w:r w:rsidRPr="008646A7">
        <w:rPr>
          <w:b/>
          <w:bCs/>
          <w:sz w:val="36"/>
          <w:rtl/>
        </w:rPr>
        <w:t xml:space="preserve"> </w:t>
      </w:r>
      <w:r w:rsidR="00D44F1E" w:rsidRPr="00966343">
        <w:rPr>
          <w:rFonts w:hint="eastAsia"/>
          <w:b/>
          <w:bCs/>
          <w:color w:val="008000"/>
          <w:sz w:val="36"/>
          <w:rtl/>
        </w:rPr>
        <w:t>«</w:t>
      </w:r>
      <w:r w:rsidRPr="00D44F1E">
        <w:rPr>
          <w:rFonts w:hint="eastAsia"/>
          <w:b/>
          <w:bCs/>
          <w:color w:val="000000"/>
          <w:sz w:val="36"/>
          <w:rtl/>
        </w:rPr>
        <w:t>في</w:t>
      </w:r>
      <w:r w:rsidRPr="00D44F1E">
        <w:rPr>
          <w:b/>
          <w:bCs/>
          <w:color w:val="000000"/>
          <w:sz w:val="36"/>
          <w:rtl/>
        </w:rPr>
        <w:t xml:space="preserve"> </w:t>
      </w:r>
      <w:r w:rsidRPr="00D44F1E">
        <w:rPr>
          <w:rFonts w:hint="eastAsia"/>
          <w:b/>
          <w:bCs/>
          <w:color w:val="000000"/>
          <w:sz w:val="36"/>
          <w:rtl/>
        </w:rPr>
        <w:t>كفارة</w:t>
      </w:r>
      <w:r w:rsidRPr="00D44F1E">
        <w:rPr>
          <w:b/>
          <w:bCs/>
          <w:color w:val="000000"/>
          <w:sz w:val="36"/>
          <w:rtl/>
        </w:rPr>
        <w:t xml:space="preserve"> </w:t>
      </w:r>
      <w:r w:rsidRPr="00D44F1E">
        <w:rPr>
          <w:rFonts w:hint="eastAsia"/>
          <w:b/>
          <w:bCs/>
          <w:color w:val="000000"/>
          <w:sz w:val="36"/>
          <w:rtl/>
        </w:rPr>
        <w:t>اليمين</w:t>
      </w:r>
      <w:r w:rsidRPr="00D44F1E">
        <w:rPr>
          <w:b/>
          <w:bCs/>
          <w:color w:val="000000"/>
          <w:sz w:val="36"/>
          <w:rtl/>
        </w:rPr>
        <w:t xml:space="preserve"> </w:t>
      </w:r>
      <w:r w:rsidRPr="00D44F1E">
        <w:rPr>
          <w:rFonts w:hint="eastAsia"/>
          <w:b/>
          <w:bCs/>
          <w:color w:val="000000"/>
          <w:sz w:val="36"/>
          <w:rtl/>
        </w:rPr>
        <w:t>إطعام</w:t>
      </w:r>
      <w:r w:rsidRPr="00D44F1E">
        <w:rPr>
          <w:b/>
          <w:bCs/>
          <w:color w:val="000000"/>
          <w:sz w:val="36"/>
          <w:rtl/>
        </w:rPr>
        <w:t xml:space="preserve"> </w:t>
      </w:r>
      <w:r w:rsidRPr="00D44F1E">
        <w:rPr>
          <w:rFonts w:hint="eastAsia"/>
          <w:b/>
          <w:bCs/>
          <w:color w:val="000000"/>
          <w:sz w:val="36"/>
          <w:rtl/>
        </w:rPr>
        <w:t>عشرة</w:t>
      </w:r>
      <w:r w:rsidRPr="00D44F1E">
        <w:rPr>
          <w:b/>
          <w:bCs/>
          <w:color w:val="000000"/>
          <w:sz w:val="36"/>
          <w:rtl/>
        </w:rPr>
        <w:t xml:space="preserve"> </w:t>
      </w:r>
      <w:r w:rsidRPr="00D44F1E">
        <w:rPr>
          <w:rFonts w:hint="eastAsia"/>
          <w:b/>
          <w:bCs/>
          <w:color w:val="000000"/>
          <w:sz w:val="36"/>
          <w:rtl/>
        </w:rPr>
        <w:t>مساكين</w:t>
      </w:r>
      <w:r w:rsidR="006217A6" w:rsidRPr="00D44F1E">
        <w:rPr>
          <w:rFonts w:hint="eastAsia"/>
          <w:b/>
          <w:bCs/>
          <w:color w:val="000000"/>
          <w:sz w:val="36"/>
          <w:rtl/>
        </w:rPr>
        <w:t>،</w:t>
      </w:r>
      <w:r w:rsidRPr="00D44F1E">
        <w:rPr>
          <w:b/>
          <w:bCs/>
          <w:color w:val="000000"/>
          <w:sz w:val="36"/>
          <w:rtl/>
        </w:rPr>
        <w:t xml:space="preserve"> </w:t>
      </w:r>
      <w:r w:rsidRPr="00D44F1E">
        <w:rPr>
          <w:rFonts w:hint="eastAsia"/>
          <w:b/>
          <w:bCs/>
          <w:color w:val="000000"/>
          <w:sz w:val="36"/>
          <w:rtl/>
        </w:rPr>
        <w:t>لكل</w:t>
      </w:r>
      <w:r w:rsidRPr="00D44F1E">
        <w:rPr>
          <w:b/>
          <w:bCs/>
          <w:color w:val="000000"/>
          <w:sz w:val="36"/>
          <w:rtl/>
        </w:rPr>
        <w:t xml:space="preserve"> </w:t>
      </w:r>
      <w:r w:rsidRPr="00D44F1E">
        <w:rPr>
          <w:rFonts w:hint="eastAsia"/>
          <w:b/>
          <w:bCs/>
          <w:color w:val="000000"/>
          <w:sz w:val="36"/>
          <w:rtl/>
        </w:rPr>
        <w:t>مسكين</w:t>
      </w:r>
      <w:r w:rsidRPr="00D44F1E">
        <w:rPr>
          <w:b/>
          <w:bCs/>
          <w:color w:val="000000"/>
          <w:sz w:val="36"/>
          <w:rtl/>
        </w:rPr>
        <w:t xml:space="preserve"> </w:t>
      </w:r>
      <w:r w:rsidRPr="00D44F1E">
        <w:rPr>
          <w:rFonts w:hint="eastAsia"/>
          <w:b/>
          <w:bCs/>
          <w:color w:val="000000"/>
          <w:sz w:val="36"/>
          <w:rtl/>
        </w:rPr>
        <w:t>نصف</w:t>
      </w:r>
      <w:r w:rsidRPr="00D44F1E">
        <w:rPr>
          <w:b/>
          <w:bCs/>
          <w:color w:val="000000"/>
          <w:sz w:val="36"/>
          <w:rtl/>
        </w:rPr>
        <w:t xml:space="preserve"> </w:t>
      </w:r>
      <w:r w:rsidRPr="00D44F1E">
        <w:rPr>
          <w:rFonts w:hint="eastAsia"/>
          <w:b/>
          <w:bCs/>
          <w:color w:val="000000"/>
          <w:sz w:val="36"/>
          <w:rtl/>
        </w:rPr>
        <w:t>صاع</w:t>
      </w:r>
      <w:r w:rsidRPr="00D44F1E">
        <w:rPr>
          <w:b/>
          <w:bCs/>
          <w:color w:val="000000"/>
          <w:sz w:val="36"/>
          <w:rtl/>
        </w:rPr>
        <w:t xml:space="preserve"> </w:t>
      </w:r>
      <w:r w:rsidRPr="00D44F1E">
        <w:rPr>
          <w:rFonts w:hint="eastAsia"/>
          <w:b/>
          <w:bCs/>
          <w:color w:val="000000"/>
          <w:sz w:val="36"/>
          <w:rtl/>
        </w:rPr>
        <w:t>من</w:t>
      </w:r>
      <w:r w:rsidRPr="00D44F1E">
        <w:rPr>
          <w:b/>
          <w:bCs/>
          <w:color w:val="000000"/>
          <w:sz w:val="36"/>
          <w:rtl/>
        </w:rPr>
        <w:t xml:space="preserve"> </w:t>
      </w:r>
      <w:r w:rsidRPr="00D44F1E">
        <w:rPr>
          <w:rFonts w:hint="eastAsia"/>
          <w:b/>
          <w:bCs/>
          <w:color w:val="000000"/>
          <w:sz w:val="36"/>
          <w:rtl/>
        </w:rPr>
        <w:t>حنطة</w:t>
      </w:r>
      <w:r w:rsidR="00D44F1E" w:rsidRPr="00966343">
        <w:rPr>
          <w:rFonts w:hint="eastAsia"/>
          <w:b/>
          <w:bCs/>
          <w:color w:val="008000"/>
          <w:sz w:val="36"/>
          <w:rtl/>
        </w:rPr>
        <w:t>»</w:t>
      </w:r>
      <w:r w:rsidR="006217A6">
        <w:rPr>
          <w:rFonts w:hint="cs"/>
          <w:b/>
          <w:bCs/>
          <w:sz w:val="36"/>
          <w:rtl/>
        </w:rPr>
        <w:t>.</w:t>
      </w:r>
      <w:r w:rsidRPr="008646A7">
        <w:rPr>
          <w:rFonts w:hint="cs"/>
          <w:b/>
          <w:bCs/>
          <w:sz w:val="36"/>
          <w:rtl/>
        </w:rPr>
        <w:t xml:space="preserve"> ثم روى السيوطي مثله عن ابن عباس</w:t>
      </w:r>
      <w:r w:rsidR="00D140E6">
        <w:rPr>
          <w:rFonts w:hint="cs"/>
          <w:b/>
          <w:bCs/>
          <w:sz w:val="36"/>
          <w:rtl/>
        </w:rPr>
        <w:t xml:space="preserve"> و</w:t>
      </w:r>
      <w:r w:rsidRPr="008646A7">
        <w:rPr>
          <w:rFonts w:hint="cs"/>
          <w:b/>
          <w:bCs/>
          <w:sz w:val="36"/>
          <w:rtl/>
        </w:rPr>
        <w:t>مجاهد</w:t>
      </w:r>
      <w:r w:rsidR="006217A6">
        <w:rPr>
          <w:rFonts w:hint="cs"/>
          <w:b/>
          <w:bCs/>
          <w:sz w:val="36"/>
          <w:rtl/>
        </w:rPr>
        <w:t>،</w:t>
      </w:r>
      <w:r w:rsidRPr="008646A7">
        <w:rPr>
          <w:rFonts w:hint="cs"/>
          <w:b/>
          <w:bCs/>
          <w:sz w:val="36"/>
          <w:rtl/>
        </w:rPr>
        <w:t xml:space="preserve"> ثم قال</w:t>
      </w:r>
      <w:r w:rsidR="006217A6">
        <w:rPr>
          <w:rFonts w:hint="cs"/>
          <w:b/>
          <w:bCs/>
          <w:sz w:val="36"/>
          <w:rtl/>
        </w:rPr>
        <w:t>:</w:t>
      </w:r>
      <w:r w:rsidRPr="008646A7">
        <w:rPr>
          <w:rFonts w:hint="cs"/>
          <w:b/>
          <w:bCs/>
          <w:sz w:val="36"/>
          <w:rtl/>
        </w:rPr>
        <w:t xml:space="preserve"> </w:t>
      </w:r>
    </w:p>
    <w:p w:rsidR="003D5D68" w:rsidRPr="008646A7" w:rsidRDefault="003D5D68" w:rsidP="008B674B">
      <w:pPr>
        <w:widowControl w:val="0"/>
        <w:spacing w:after="120"/>
        <w:ind w:firstLine="567"/>
        <w:jc w:val="lowKashida"/>
        <w:rPr>
          <w:rFonts w:hint="cs"/>
          <w:b/>
          <w:bCs/>
          <w:sz w:val="36"/>
          <w:rtl/>
        </w:rPr>
      </w:pPr>
      <w:r w:rsidRPr="008646A7">
        <w:rPr>
          <w:rFonts w:hint="eastAsia"/>
          <w:b/>
          <w:bCs/>
          <w:sz w:val="36"/>
          <w:rtl/>
        </w:rPr>
        <w:t>وأخرج</w:t>
      </w:r>
      <w:r w:rsidRPr="008646A7">
        <w:rPr>
          <w:b/>
          <w:bCs/>
          <w:sz w:val="36"/>
          <w:rtl/>
        </w:rPr>
        <w:t xml:space="preserve"> </w:t>
      </w:r>
      <w:r w:rsidRPr="008646A7">
        <w:rPr>
          <w:rFonts w:hint="eastAsia"/>
          <w:b/>
          <w:bCs/>
          <w:sz w:val="36"/>
          <w:rtl/>
        </w:rPr>
        <w:t>عبد</w:t>
      </w:r>
      <w:r w:rsidRPr="008646A7">
        <w:rPr>
          <w:b/>
          <w:bCs/>
          <w:sz w:val="36"/>
          <w:rtl/>
        </w:rPr>
        <w:t xml:space="preserve"> </w:t>
      </w:r>
      <w:r w:rsidRPr="008646A7">
        <w:rPr>
          <w:rFonts w:hint="eastAsia"/>
          <w:b/>
          <w:bCs/>
          <w:sz w:val="36"/>
          <w:rtl/>
        </w:rPr>
        <w:t>بن</w:t>
      </w:r>
      <w:r w:rsidRPr="008646A7">
        <w:rPr>
          <w:b/>
          <w:bCs/>
          <w:sz w:val="36"/>
          <w:rtl/>
        </w:rPr>
        <w:t xml:space="preserve"> </w:t>
      </w:r>
      <w:r w:rsidRPr="008646A7">
        <w:rPr>
          <w:rFonts w:hint="eastAsia"/>
          <w:b/>
          <w:bCs/>
          <w:sz w:val="36"/>
          <w:rtl/>
        </w:rPr>
        <w:t>حميد</w:t>
      </w:r>
      <w:r w:rsidRPr="008646A7">
        <w:rPr>
          <w:b/>
          <w:bCs/>
          <w:sz w:val="36"/>
          <w:rtl/>
        </w:rPr>
        <w:t xml:space="preserve"> </w:t>
      </w:r>
      <w:r w:rsidRPr="008646A7">
        <w:rPr>
          <w:rFonts w:hint="eastAsia"/>
          <w:b/>
          <w:bCs/>
          <w:sz w:val="36"/>
          <w:rtl/>
        </w:rPr>
        <w:t>وابن</w:t>
      </w:r>
      <w:r w:rsidRPr="008646A7">
        <w:rPr>
          <w:b/>
          <w:bCs/>
          <w:sz w:val="36"/>
          <w:rtl/>
        </w:rPr>
        <w:t xml:space="preserve"> </w:t>
      </w:r>
      <w:r w:rsidRPr="008646A7">
        <w:rPr>
          <w:rFonts w:hint="eastAsia"/>
          <w:b/>
          <w:bCs/>
          <w:sz w:val="36"/>
          <w:rtl/>
        </w:rPr>
        <w:t>جرير</w:t>
      </w:r>
      <w:r w:rsidRPr="008646A7">
        <w:rPr>
          <w:b/>
          <w:bCs/>
          <w:sz w:val="36"/>
          <w:rtl/>
        </w:rPr>
        <w:t xml:space="preserve"> </w:t>
      </w:r>
      <w:r w:rsidRPr="008646A7">
        <w:rPr>
          <w:rFonts w:hint="eastAsia"/>
          <w:b/>
          <w:bCs/>
          <w:sz w:val="36"/>
          <w:rtl/>
        </w:rPr>
        <w:t>وابن</w:t>
      </w:r>
      <w:r w:rsidRPr="008646A7">
        <w:rPr>
          <w:b/>
          <w:bCs/>
          <w:sz w:val="36"/>
          <w:rtl/>
        </w:rPr>
        <w:t xml:space="preserve"> </w:t>
      </w:r>
      <w:r w:rsidRPr="008646A7">
        <w:rPr>
          <w:rFonts w:hint="eastAsia"/>
          <w:b/>
          <w:bCs/>
          <w:sz w:val="36"/>
          <w:rtl/>
        </w:rPr>
        <w:t>المنذر</w:t>
      </w:r>
      <w:r w:rsidRPr="008646A7">
        <w:rPr>
          <w:b/>
          <w:bCs/>
          <w:sz w:val="36"/>
          <w:rtl/>
        </w:rPr>
        <w:t xml:space="preserve"> </w:t>
      </w:r>
      <w:r w:rsidRPr="008646A7">
        <w:rPr>
          <w:rFonts w:hint="eastAsia"/>
          <w:b/>
          <w:bCs/>
          <w:sz w:val="36"/>
          <w:rtl/>
        </w:rPr>
        <w:t>وابن</w:t>
      </w:r>
      <w:r w:rsidRPr="008646A7">
        <w:rPr>
          <w:b/>
          <w:bCs/>
          <w:sz w:val="36"/>
          <w:rtl/>
        </w:rPr>
        <w:t xml:space="preserve"> </w:t>
      </w:r>
      <w:r w:rsidRPr="008646A7">
        <w:rPr>
          <w:rFonts w:hint="eastAsia"/>
          <w:b/>
          <w:bCs/>
          <w:sz w:val="36"/>
          <w:rtl/>
        </w:rPr>
        <w:t>أبي</w:t>
      </w:r>
      <w:r w:rsidRPr="008646A7">
        <w:rPr>
          <w:b/>
          <w:bCs/>
          <w:sz w:val="36"/>
          <w:rtl/>
        </w:rPr>
        <w:t xml:space="preserve"> </w:t>
      </w:r>
      <w:r w:rsidRPr="008646A7">
        <w:rPr>
          <w:rFonts w:hint="eastAsia"/>
          <w:b/>
          <w:bCs/>
          <w:sz w:val="36"/>
          <w:rtl/>
        </w:rPr>
        <w:t>حاتم</w:t>
      </w:r>
      <w:r w:rsidRPr="008646A7">
        <w:rPr>
          <w:b/>
          <w:bCs/>
          <w:sz w:val="36"/>
          <w:rtl/>
        </w:rPr>
        <w:t xml:space="preserve"> </w:t>
      </w:r>
      <w:r w:rsidRPr="008646A7">
        <w:rPr>
          <w:rFonts w:hint="eastAsia"/>
          <w:b/>
          <w:bCs/>
          <w:sz w:val="36"/>
          <w:rtl/>
        </w:rPr>
        <w:t>عن</w:t>
      </w:r>
      <w:r w:rsidRPr="008646A7">
        <w:rPr>
          <w:b/>
          <w:bCs/>
          <w:sz w:val="36"/>
          <w:rtl/>
        </w:rPr>
        <w:t xml:space="preserve"> </w:t>
      </w:r>
      <w:r w:rsidRPr="008646A7">
        <w:rPr>
          <w:rFonts w:hint="eastAsia"/>
          <w:b/>
          <w:bCs/>
          <w:sz w:val="36"/>
          <w:rtl/>
        </w:rPr>
        <w:t>علي</w:t>
      </w:r>
      <w:r w:rsidRPr="008646A7">
        <w:rPr>
          <w:b/>
          <w:bCs/>
          <w:sz w:val="36"/>
          <w:rtl/>
        </w:rPr>
        <w:t xml:space="preserve"> </w:t>
      </w:r>
      <w:r w:rsidRPr="008646A7">
        <w:rPr>
          <w:rFonts w:hint="eastAsia"/>
          <w:b/>
          <w:bCs/>
          <w:sz w:val="36"/>
          <w:rtl/>
        </w:rPr>
        <w:t>بن</w:t>
      </w:r>
      <w:r w:rsidRPr="008646A7">
        <w:rPr>
          <w:b/>
          <w:bCs/>
          <w:sz w:val="36"/>
          <w:rtl/>
        </w:rPr>
        <w:t xml:space="preserve"> </w:t>
      </w:r>
      <w:r w:rsidRPr="008646A7">
        <w:rPr>
          <w:rFonts w:hint="eastAsia"/>
          <w:b/>
          <w:bCs/>
          <w:sz w:val="36"/>
          <w:rtl/>
        </w:rPr>
        <w:t>أبي</w:t>
      </w:r>
      <w:r w:rsidRPr="008646A7">
        <w:rPr>
          <w:b/>
          <w:bCs/>
          <w:sz w:val="36"/>
          <w:rtl/>
        </w:rPr>
        <w:t xml:space="preserve"> </w:t>
      </w:r>
      <w:r w:rsidRPr="008646A7">
        <w:rPr>
          <w:rFonts w:hint="eastAsia"/>
          <w:b/>
          <w:bCs/>
          <w:sz w:val="36"/>
          <w:rtl/>
        </w:rPr>
        <w:t>طالب</w:t>
      </w:r>
      <w:r w:rsidRPr="008646A7">
        <w:rPr>
          <w:b/>
          <w:bCs/>
          <w:sz w:val="36"/>
          <w:rtl/>
        </w:rPr>
        <w:t xml:space="preserve"> </w:t>
      </w:r>
      <w:r w:rsidRPr="008646A7">
        <w:rPr>
          <w:rFonts w:hint="eastAsia"/>
          <w:b/>
          <w:bCs/>
          <w:sz w:val="36"/>
          <w:rtl/>
        </w:rPr>
        <w:t>في</w:t>
      </w:r>
      <w:r w:rsidRPr="008646A7">
        <w:rPr>
          <w:b/>
          <w:bCs/>
          <w:sz w:val="36"/>
          <w:rtl/>
        </w:rPr>
        <w:t xml:space="preserve"> </w:t>
      </w:r>
      <w:r w:rsidRPr="008646A7">
        <w:rPr>
          <w:rFonts w:hint="eastAsia"/>
          <w:b/>
          <w:bCs/>
          <w:sz w:val="36"/>
          <w:rtl/>
        </w:rPr>
        <w:t>قوله</w:t>
      </w:r>
      <w:r w:rsidRPr="008646A7">
        <w:rPr>
          <w:b/>
          <w:bCs/>
          <w:sz w:val="36"/>
          <w:rtl/>
        </w:rPr>
        <w:t xml:space="preserve"> </w:t>
      </w:r>
      <w:r w:rsidR="006217A6" w:rsidRPr="006B3342">
        <w:rPr>
          <w:b/>
          <w:bCs/>
          <w:color w:val="0000FF"/>
          <w:sz w:val="36"/>
          <w:rtl/>
        </w:rPr>
        <w:t>((</w:t>
      </w:r>
      <w:r w:rsidRPr="006B3342">
        <w:rPr>
          <w:rFonts w:hint="eastAsia"/>
          <w:b/>
          <w:bCs/>
          <w:color w:val="0000FF"/>
          <w:sz w:val="36"/>
          <w:rtl/>
        </w:rPr>
        <w:t>فكفارته</w:t>
      </w:r>
      <w:r w:rsidRPr="006B3342">
        <w:rPr>
          <w:b/>
          <w:bCs/>
          <w:color w:val="0000FF"/>
          <w:sz w:val="36"/>
          <w:rtl/>
        </w:rPr>
        <w:t xml:space="preserve"> </w:t>
      </w:r>
      <w:r w:rsidRPr="006B3342">
        <w:rPr>
          <w:rFonts w:hint="eastAsia"/>
          <w:b/>
          <w:bCs/>
          <w:color w:val="0000FF"/>
          <w:sz w:val="36"/>
          <w:rtl/>
        </w:rPr>
        <w:t>إطعام</w:t>
      </w:r>
      <w:r w:rsidRPr="006B3342">
        <w:rPr>
          <w:b/>
          <w:bCs/>
          <w:color w:val="0000FF"/>
          <w:sz w:val="36"/>
          <w:rtl/>
        </w:rPr>
        <w:t xml:space="preserve"> </w:t>
      </w:r>
      <w:r w:rsidRPr="006B3342">
        <w:rPr>
          <w:rFonts w:hint="eastAsia"/>
          <w:b/>
          <w:bCs/>
          <w:color w:val="0000FF"/>
          <w:sz w:val="36"/>
          <w:rtl/>
        </w:rPr>
        <w:t>عشرة</w:t>
      </w:r>
      <w:r w:rsidRPr="006B3342">
        <w:rPr>
          <w:b/>
          <w:bCs/>
          <w:color w:val="0000FF"/>
          <w:sz w:val="36"/>
          <w:rtl/>
        </w:rPr>
        <w:t xml:space="preserve"> </w:t>
      </w:r>
      <w:r w:rsidRPr="006B3342">
        <w:rPr>
          <w:rFonts w:hint="eastAsia"/>
          <w:b/>
          <w:bCs/>
          <w:color w:val="0000FF"/>
          <w:sz w:val="36"/>
          <w:rtl/>
        </w:rPr>
        <w:t>مساكين</w:t>
      </w:r>
      <w:r w:rsidR="006217A6" w:rsidRPr="006B3342">
        <w:rPr>
          <w:b/>
          <w:bCs/>
          <w:color w:val="0000FF"/>
          <w:sz w:val="36"/>
          <w:rtl/>
        </w:rPr>
        <w:t>))</w:t>
      </w:r>
      <w:r w:rsidRPr="008646A7">
        <w:rPr>
          <w:b/>
          <w:bCs/>
          <w:sz w:val="36"/>
          <w:rtl/>
        </w:rPr>
        <w:t xml:space="preserve"> </w:t>
      </w:r>
      <w:r w:rsidRPr="008646A7">
        <w:rPr>
          <w:rFonts w:hint="eastAsia"/>
          <w:b/>
          <w:bCs/>
          <w:sz w:val="36"/>
          <w:rtl/>
        </w:rPr>
        <w:t>قال</w:t>
      </w:r>
      <w:r w:rsidR="006217A6">
        <w:rPr>
          <w:b/>
          <w:bCs/>
          <w:sz w:val="36"/>
          <w:rtl/>
        </w:rPr>
        <w:t>:</w:t>
      </w:r>
      <w:r w:rsidRPr="008646A7">
        <w:rPr>
          <w:b/>
          <w:bCs/>
          <w:sz w:val="36"/>
          <w:rtl/>
        </w:rPr>
        <w:t xml:space="preserve"> </w:t>
      </w:r>
      <w:r w:rsidR="00D44F1E" w:rsidRPr="00966343">
        <w:rPr>
          <w:rFonts w:hint="eastAsia"/>
          <w:b/>
          <w:bCs/>
          <w:color w:val="008000"/>
          <w:sz w:val="36"/>
          <w:rtl/>
        </w:rPr>
        <w:t>«</w:t>
      </w:r>
      <w:r w:rsidRPr="00D44F1E">
        <w:rPr>
          <w:rFonts w:hint="eastAsia"/>
          <w:b/>
          <w:bCs/>
          <w:color w:val="000000"/>
          <w:sz w:val="36"/>
          <w:rtl/>
        </w:rPr>
        <w:t>يغديهم</w:t>
      </w:r>
      <w:r w:rsidRPr="00D44F1E">
        <w:rPr>
          <w:b/>
          <w:bCs/>
          <w:color w:val="000000"/>
          <w:sz w:val="36"/>
          <w:rtl/>
        </w:rPr>
        <w:t xml:space="preserve"> </w:t>
      </w:r>
      <w:r w:rsidRPr="00D44F1E">
        <w:rPr>
          <w:rFonts w:hint="eastAsia"/>
          <w:b/>
          <w:bCs/>
          <w:color w:val="000000"/>
          <w:sz w:val="36"/>
          <w:rtl/>
        </w:rPr>
        <w:t>ويعشيهم</w:t>
      </w:r>
      <w:r w:rsidR="006217A6" w:rsidRPr="00D44F1E">
        <w:rPr>
          <w:rFonts w:hint="eastAsia"/>
          <w:b/>
          <w:bCs/>
          <w:color w:val="000000"/>
          <w:sz w:val="36"/>
          <w:rtl/>
        </w:rPr>
        <w:t>،</w:t>
      </w:r>
      <w:r w:rsidRPr="00D44F1E">
        <w:rPr>
          <w:b/>
          <w:bCs/>
          <w:color w:val="000000"/>
          <w:sz w:val="36"/>
          <w:rtl/>
        </w:rPr>
        <w:t xml:space="preserve"> </w:t>
      </w:r>
      <w:r w:rsidRPr="00D44F1E">
        <w:rPr>
          <w:rFonts w:hint="eastAsia"/>
          <w:b/>
          <w:bCs/>
          <w:color w:val="000000"/>
          <w:sz w:val="36"/>
          <w:rtl/>
        </w:rPr>
        <w:t>إن</w:t>
      </w:r>
      <w:r w:rsidRPr="00D44F1E">
        <w:rPr>
          <w:b/>
          <w:bCs/>
          <w:color w:val="000000"/>
          <w:sz w:val="36"/>
          <w:rtl/>
        </w:rPr>
        <w:t xml:space="preserve"> </w:t>
      </w:r>
      <w:r w:rsidRPr="00D44F1E">
        <w:rPr>
          <w:rFonts w:hint="eastAsia"/>
          <w:b/>
          <w:bCs/>
          <w:color w:val="000000"/>
          <w:sz w:val="36"/>
          <w:rtl/>
        </w:rPr>
        <w:t>شئت</w:t>
      </w:r>
      <w:r w:rsidRPr="00D44F1E">
        <w:rPr>
          <w:b/>
          <w:bCs/>
          <w:color w:val="000000"/>
          <w:sz w:val="36"/>
          <w:rtl/>
        </w:rPr>
        <w:t xml:space="preserve"> </w:t>
      </w:r>
      <w:r w:rsidRPr="00D44F1E">
        <w:rPr>
          <w:rFonts w:hint="eastAsia"/>
          <w:b/>
          <w:bCs/>
          <w:color w:val="000000"/>
          <w:sz w:val="36"/>
          <w:rtl/>
        </w:rPr>
        <w:t>خبزا</w:t>
      </w:r>
      <w:r w:rsidRPr="00D44F1E">
        <w:rPr>
          <w:b/>
          <w:bCs/>
          <w:color w:val="000000"/>
          <w:sz w:val="36"/>
          <w:rtl/>
        </w:rPr>
        <w:t xml:space="preserve"> </w:t>
      </w:r>
      <w:r w:rsidRPr="00D44F1E">
        <w:rPr>
          <w:rFonts w:hint="eastAsia"/>
          <w:b/>
          <w:bCs/>
          <w:color w:val="000000"/>
          <w:sz w:val="36"/>
          <w:rtl/>
        </w:rPr>
        <w:t>ولحما</w:t>
      </w:r>
      <w:r w:rsidR="006217A6" w:rsidRPr="00D44F1E">
        <w:rPr>
          <w:rFonts w:hint="eastAsia"/>
          <w:b/>
          <w:bCs/>
          <w:color w:val="000000"/>
          <w:sz w:val="36"/>
          <w:rtl/>
        </w:rPr>
        <w:t>،</w:t>
      </w:r>
      <w:r w:rsidRPr="00D44F1E">
        <w:rPr>
          <w:b/>
          <w:bCs/>
          <w:color w:val="000000"/>
          <w:sz w:val="36"/>
          <w:rtl/>
        </w:rPr>
        <w:t xml:space="preserve"> </w:t>
      </w:r>
      <w:r w:rsidRPr="00D44F1E">
        <w:rPr>
          <w:rFonts w:hint="eastAsia"/>
          <w:b/>
          <w:bCs/>
          <w:color w:val="000000"/>
          <w:sz w:val="36"/>
          <w:rtl/>
        </w:rPr>
        <w:t>أو</w:t>
      </w:r>
      <w:r w:rsidRPr="00D44F1E">
        <w:rPr>
          <w:b/>
          <w:bCs/>
          <w:color w:val="000000"/>
          <w:sz w:val="36"/>
          <w:rtl/>
        </w:rPr>
        <w:t xml:space="preserve"> </w:t>
      </w:r>
      <w:r w:rsidRPr="00D44F1E">
        <w:rPr>
          <w:rFonts w:hint="eastAsia"/>
          <w:b/>
          <w:bCs/>
          <w:color w:val="000000"/>
          <w:sz w:val="36"/>
          <w:rtl/>
        </w:rPr>
        <w:t>خبزا</w:t>
      </w:r>
      <w:r w:rsidRPr="00D44F1E">
        <w:rPr>
          <w:b/>
          <w:bCs/>
          <w:color w:val="000000"/>
          <w:sz w:val="36"/>
          <w:rtl/>
        </w:rPr>
        <w:t xml:space="preserve"> </w:t>
      </w:r>
      <w:r w:rsidRPr="00D44F1E">
        <w:rPr>
          <w:rFonts w:hint="eastAsia"/>
          <w:b/>
          <w:bCs/>
          <w:color w:val="000000"/>
          <w:sz w:val="36"/>
          <w:rtl/>
        </w:rPr>
        <w:t>وزيتا</w:t>
      </w:r>
      <w:r w:rsidR="006217A6" w:rsidRPr="00D44F1E">
        <w:rPr>
          <w:rFonts w:hint="eastAsia"/>
          <w:b/>
          <w:bCs/>
          <w:color w:val="000000"/>
          <w:sz w:val="36"/>
          <w:rtl/>
        </w:rPr>
        <w:t>،</w:t>
      </w:r>
      <w:r w:rsidRPr="00D44F1E">
        <w:rPr>
          <w:b/>
          <w:bCs/>
          <w:color w:val="000000"/>
          <w:sz w:val="36"/>
          <w:rtl/>
        </w:rPr>
        <w:t xml:space="preserve"> </w:t>
      </w:r>
      <w:r w:rsidRPr="00D44F1E">
        <w:rPr>
          <w:rFonts w:hint="eastAsia"/>
          <w:b/>
          <w:bCs/>
          <w:color w:val="000000"/>
          <w:sz w:val="36"/>
          <w:rtl/>
        </w:rPr>
        <w:t>أو</w:t>
      </w:r>
      <w:r w:rsidRPr="00D44F1E">
        <w:rPr>
          <w:b/>
          <w:bCs/>
          <w:color w:val="000000"/>
          <w:sz w:val="36"/>
          <w:rtl/>
        </w:rPr>
        <w:t xml:space="preserve"> </w:t>
      </w:r>
      <w:r w:rsidRPr="00D44F1E">
        <w:rPr>
          <w:rFonts w:hint="eastAsia"/>
          <w:b/>
          <w:bCs/>
          <w:color w:val="000000"/>
          <w:sz w:val="36"/>
          <w:rtl/>
        </w:rPr>
        <w:t>خبزا</w:t>
      </w:r>
      <w:r w:rsidRPr="00D44F1E">
        <w:rPr>
          <w:b/>
          <w:bCs/>
          <w:color w:val="000000"/>
          <w:sz w:val="36"/>
          <w:rtl/>
        </w:rPr>
        <w:t xml:space="preserve"> </w:t>
      </w:r>
      <w:r w:rsidRPr="00D44F1E">
        <w:rPr>
          <w:rFonts w:hint="eastAsia"/>
          <w:b/>
          <w:bCs/>
          <w:color w:val="000000"/>
          <w:sz w:val="36"/>
          <w:rtl/>
        </w:rPr>
        <w:t>وسمنا</w:t>
      </w:r>
      <w:r w:rsidR="006217A6" w:rsidRPr="00D44F1E">
        <w:rPr>
          <w:rFonts w:hint="eastAsia"/>
          <w:b/>
          <w:bCs/>
          <w:color w:val="000000"/>
          <w:sz w:val="36"/>
          <w:rtl/>
        </w:rPr>
        <w:t>،</w:t>
      </w:r>
      <w:r w:rsidRPr="00D44F1E">
        <w:rPr>
          <w:b/>
          <w:bCs/>
          <w:color w:val="000000"/>
          <w:sz w:val="36"/>
          <w:rtl/>
        </w:rPr>
        <w:t xml:space="preserve"> </w:t>
      </w:r>
      <w:r w:rsidRPr="00D44F1E">
        <w:rPr>
          <w:rFonts w:hint="eastAsia"/>
          <w:b/>
          <w:bCs/>
          <w:color w:val="000000"/>
          <w:sz w:val="36"/>
          <w:rtl/>
        </w:rPr>
        <w:t>أو</w:t>
      </w:r>
      <w:r w:rsidRPr="00D44F1E">
        <w:rPr>
          <w:b/>
          <w:bCs/>
          <w:color w:val="000000"/>
          <w:sz w:val="36"/>
          <w:rtl/>
        </w:rPr>
        <w:t xml:space="preserve"> </w:t>
      </w:r>
      <w:r w:rsidRPr="00D44F1E">
        <w:rPr>
          <w:rFonts w:hint="eastAsia"/>
          <w:b/>
          <w:bCs/>
          <w:color w:val="000000"/>
          <w:sz w:val="36"/>
          <w:rtl/>
        </w:rPr>
        <w:t>خبزا</w:t>
      </w:r>
      <w:r w:rsidRPr="00D44F1E">
        <w:rPr>
          <w:b/>
          <w:bCs/>
          <w:color w:val="000000"/>
          <w:sz w:val="36"/>
          <w:rtl/>
        </w:rPr>
        <w:t xml:space="preserve"> </w:t>
      </w:r>
      <w:r w:rsidRPr="00D44F1E">
        <w:rPr>
          <w:rFonts w:hint="eastAsia"/>
          <w:b/>
          <w:bCs/>
          <w:color w:val="000000"/>
          <w:sz w:val="36"/>
          <w:rtl/>
        </w:rPr>
        <w:t>وتمر</w:t>
      </w:r>
      <w:r w:rsidRPr="00D44F1E">
        <w:rPr>
          <w:rFonts w:hint="cs"/>
          <w:b/>
          <w:bCs/>
          <w:color w:val="000000"/>
          <w:sz w:val="36"/>
          <w:rtl/>
        </w:rPr>
        <w:t>اً</w:t>
      </w:r>
      <w:r w:rsidR="00D44F1E" w:rsidRPr="00966343">
        <w:rPr>
          <w:rFonts w:hint="eastAsia"/>
          <w:b/>
          <w:bCs/>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64"/>
      </w:r>
      <w:r w:rsidR="006217A6" w:rsidRPr="00966343">
        <w:rPr>
          <w:b/>
          <w:bCs/>
          <w:color w:val="008000"/>
          <w:sz w:val="36"/>
          <w:vertAlign w:val="superscript"/>
          <w:rtl/>
        </w:rPr>
        <w:t>)</w:t>
      </w:r>
      <w:r w:rsidR="006217A6">
        <w:rPr>
          <w:rFonts w:hint="cs"/>
          <w:b/>
          <w:bCs/>
          <w:sz w:val="36"/>
          <w:rtl/>
        </w:rPr>
        <w:t>.</w:t>
      </w:r>
    </w:p>
    <w:p w:rsidR="003D5D68" w:rsidRPr="008646A7" w:rsidRDefault="003D5D68" w:rsidP="008B674B">
      <w:pPr>
        <w:widowControl w:val="0"/>
        <w:spacing w:after="120"/>
        <w:ind w:firstLine="567"/>
        <w:jc w:val="lowKashida"/>
        <w:rPr>
          <w:rFonts w:hint="cs"/>
          <w:sz w:val="36"/>
        </w:rPr>
      </w:pPr>
      <w:r w:rsidRPr="008646A7">
        <w:rPr>
          <w:rFonts w:hint="cs"/>
          <w:sz w:val="36"/>
          <w:rtl/>
        </w:rPr>
        <w:t>وأخرج القاضي النعمان بسنده عن علي عليه السلام 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أَوْ كِسْوَتُهُمْ</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المائدة</w:t>
      </w:r>
      <w:r w:rsidR="006217A6" w:rsidRPr="00BD14E0">
        <w:rPr>
          <w:rFonts w:hint="cs"/>
          <w:color w:val="800000"/>
          <w:sz w:val="24"/>
          <w:szCs w:val="24"/>
          <w:rtl/>
        </w:rPr>
        <w:t>:</w:t>
      </w:r>
      <w:r w:rsidRPr="00BD14E0">
        <w:rPr>
          <w:rFonts w:hint="cs"/>
          <w:color w:val="800000"/>
          <w:sz w:val="24"/>
          <w:szCs w:val="24"/>
          <w:rtl/>
        </w:rPr>
        <w:t>89</w:t>
      </w:r>
      <w:r w:rsidR="003D0D21" w:rsidRPr="00BD14E0">
        <w:rPr>
          <w:color w:val="800000"/>
          <w:sz w:val="24"/>
          <w:szCs w:val="24"/>
          <w:rtl/>
        </w:rPr>
        <w:t>]</w:t>
      </w:r>
      <w:r w:rsidR="006217A6">
        <w:rPr>
          <w:rFonts w:hint="cs"/>
          <w:sz w:val="36"/>
          <w:rtl/>
        </w:rPr>
        <w:t>:</w:t>
      </w:r>
      <w:r w:rsidRPr="008646A7">
        <w:rPr>
          <w:rFonts w:hint="cs"/>
          <w:sz w:val="36"/>
          <w:rtl/>
        </w:rPr>
        <w:t>قال</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rFonts w:hint="cs"/>
          <w:color w:val="000000"/>
          <w:sz w:val="36"/>
          <w:rtl/>
        </w:rPr>
        <w:t>ثوبان لكل إنسان</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65"/>
      </w:r>
      <w:r w:rsidR="006217A6" w:rsidRPr="00966343">
        <w:rPr>
          <w:b/>
          <w:bCs/>
          <w:color w:val="008000"/>
          <w:sz w:val="36"/>
          <w:vertAlign w:val="superscript"/>
          <w:rtl/>
        </w:rPr>
        <w:t>)</w:t>
      </w:r>
      <w:r w:rsidR="006217A6">
        <w:rPr>
          <w:rFonts w:hint="cs"/>
          <w:sz w:val="36"/>
          <w:rtl/>
        </w:rPr>
        <w:t>.</w:t>
      </w:r>
    </w:p>
    <w:p w:rsidR="003D5D68" w:rsidRPr="00EE10D1" w:rsidRDefault="003D5D68" w:rsidP="00AC4B4B">
      <w:pPr>
        <w:pStyle w:val="2"/>
        <w:rPr>
          <w:rFonts w:hint="cs"/>
          <w:color w:val="008000"/>
          <w:sz w:val="36"/>
          <w:szCs w:val="36"/>
          <w:rtl/>
        </w:rPr>
      </w:pPr>
      <w:bookmarkStart w:id="62" w:name="_Toc193714198"/>
      <w:r w:rsidRPr="00EE10D1">
        <w:rPr>
          <w:rFonts w:hint="cs"/>
          <w:color w:val="008000"/>
          <w:sz w:val="36"/>
          <w:szCs w:val="36"/>
          <w:rtl/>
        </w:rPr>
        <w:t xml:space="preserve">مما رُوِيَ </w:t>
      </w:r>
      <w:r w:rsidRPr="00EE10D1">
        <w:rPr>
          <w:color w:val="008000"/>
          <w:sz w:val="36"/>
          <w:szCs w:val="36"/>
          <w:rtl/>
        </w:rPr>
        <w:t>ع</w:t>
      </w:r>
      <w:r w:rsidRPr="00EE10D1">
        <w:rPr>
          <w:rFonts w:hint="cs"/>
          <w:color w:val="008000"/>
          <w:sz w:val="36"/>
          <w:szCs w:val="36"/>
          <w:rtl/>
        </w:rPr>
        <w:t>َ</w:t>
      </w:r>
      <w:r w:rsidRPr="00EE10D1">
        <w:rPr>
          <w:color w:val="008000"/>
          <w:sz w:val="36"/>
          <w:szCs w:val="36"/>
          <w:rtl/>
        </w:rPr>
        <w:t>ن</w:t>
      </w:r>
      <w:r w:rsidRPr="00EE10D1">
        <w:rPr>
          <w:rFonts w:hint="cs"/>
          <w:color w:val="008000"/>
          <w:sz w:val="36"/>
          <w:szCs w:val="36"/>
          <w:rtl/>
        </w:rPr>
        <w:t>ْ</w:t>
      </w:r>
      <w:r w:rsidRPr="00EE10D1">
        <w:rPr>
          <w:color w:val="008000"/>
          <w:sz w:val="36"/>
          <w:szCs w:val="36"/>
          <w:rtl/>
        </w:rPr>
        <w:t xml:space="preserve"> ع</w:t>
      </w:r>
      <w:r w:rsidRPr="00EE10D1">
        <w:rPr>
          <w:rFonts w:hint="cs"/>
          <w:color w:val="008000"/>
          <w:sz w:val="36"/>
          <w:szCs w:val="36"/>
          <w:rtl/>
        </w:rPr>
        <w:t>َ</w:t>
      </w:r>
      <w:r w:rsidRPr="00EE10D1">
        <w:rPr>
          <w:color w:val="008000"/>
          <w:sz w:val="36"/>
          <w:szCs w:val="36"/>
          <w:rtl/>
        </w:rPr>
        <w:t>ل</w:t>
      </w:r>
      <w:r w:rsidRPr="00EE10D1">
        <w:rPr>
          <w:rFonts w:hint="cs"/>
          <w:color w:val="008000"/>
          <w:sz w:val="36"/>
          <w:szCs w:val="36"/>
          <w:rtl/>
        </w:rPr>
        <w:t>ِ</w:t>
      </w:r>
      <w:r w:rsidRPr="00EE10D1">
        <w:rPr>
          <w:color w:val="008000"/>
          <w:sz w:val="36"/>
          <w:szCs w:val="36"/>
          <w:rtl/>
        </w:rPr>
        <w:t>ي</w:t>
      </w:r>
      <w:r w:rsidRPr="00EE10D1">
        <w:rPr>
          <w:rFonts w:hint="cs"/>
          <w:color w:val="008000"/>
          <w:sz w:val="36"/>
          <w:szCs w:val="36"/>
          <w:rtl/>
        </w:rPr>
        <w:t>ٍّ</w:t>
      </w:r>
      <w:r w:rsidRPr="00EE10D1">
        <w:rPr>
          <w:color w:val="008000"/>
          <w:sz w:val="36"/>
          <w:szCs w:val="36"/>
          <w:rtl/>
        </w:rPr>
        <w:t xml:space="preserve"> </w:t>
      </w:r>
      <w:r w:rsidRPr="00EE10D1">
        <w:rPr>
          <w:rFonts w:hint="cs"/>
          <w:color w:val="008000"/>
          <w:sz w:val="36"/>
          <w:szCs w:val="36"/>
          <w:rtl/>
        </w:rPr>
        <w:t>عليه السلام في تفسير آيِ النِّكاحِ والطَّلاقِ</w:t>
      </w:r>
      <w:bookmarkEnd w:id="62"/>
      <w:r w:rsidR="00077300" w:rsidRPr="00EE10D1">
        <w:rPr>
          <w:rFonts w:hint="cs"/>
          <w:color w:val="008000"/>
          <w:sz w:val="36"/>
          <w:szCs w:val="36"/>
          <w:rtl/>
        </w:rPr>
        <w:t xml:space="preserve"> </w:t>
      </w:r>
    </w:p>
    <w:p w:rsidR="003D5D68" w:rsidRPr="008646A7" w:rsidRDefault="003D5D68" w:rsidP="008B674B">
      <w:pPr>
        <w:widowControl w:val="0"/>
        <w:spacing w:after="120"/>
        <w:jc w:val="lowKashida"/>
        <w:rPr>
          <w:rFonts w:ascii="AGA Arabesque" w:hAnsi="AGA Arabesque" w:hint="cs"/>
          <w:sz w:val="36"/>
          <w:rtl/>
        </w:rPr>
      </w:pPr>
      <w:r w:rsidRPr="008646A7">
        <w:rPr>
          <w:rFonts w:ascii="AGA Arabesque" w:hAnsi="AGA Arabesque" w:hint="cs"/>
          <w:sz w:val="36"/>
          <w:rtl/>
        </w:rPr>
        <w:t>1</w:t>
      </w:r>
      <w:r w:rsidR="006217A6">
        <w:rPr>
          <w:rFonts w:ascii="AGA Arabesque" w:hAnsi="AGA Arabesque" w:hint="cs"/>
          <w:sz w:val="36"/>
          <w:rtl/>
        </w:rPr>
        <w:t>-</w:t>
      </w:r>
      <w:r w:rsidRPr="008646A7">
        <w:rPr>
          <w:rFonts w:ascii="AGA Arabesque" w:hAnsi="AGA Arabesque" w:hint="cs"/>
          <w:sz w:val="36"/>
          <w:rtl/>
        </w:rPr>
        <w:t xml:space="preserve"> قال تعالى</w:t>
      </w:r>
      <w:r w:rsidR="006217A6">
        <w:rPr>
          <w:rFonts w:ascii="AGA Arabesque" w:hAnsi="AGA Arabesque" w:hint="cs"/>
          <w:sz w:val="36"/>
          <w:rtl/>
        </w:rPr>
        <w:t>:</w:t>
      </w:r>
      <w:r w:rsidRPr="008646A7">
        <w:rPr>
          <w:rFonts w:ascii="AGA Arabesque" w:hAnsi="AGA Arabesque" w:hint="cs"/>
          <w:sz w:val="36"/>
          <w:rtl/>
        </w:rPr>
        <w:t xml:space="preserve"> </w:t>
      </w:r>
      <w:r w:rsidR="006217A6" w:rsidRPr="006B3342">
        <w:rPr>
          <w:rFonts w:ascii="AGA Arabesque" w:hAnsi="AGA Arabesque"/>
          <w:color w:val="0000FF"/>
          <w:sz w:val="36"/>
          <w:rtl/>
        </w:rPr>
        <w:t>((</w:t>
      </w:r>
      <w:r w:rsidRPr="006B3342">
        <w:rPr>
          <w:rFonts w:ascii="AGA Arabesque" w:hAnsi="AGA Arabesque"/>
          <w:color w:val="0000FF"/>
          <w:sz w:val="36"/>
          <w:rtl/>
        </w:rPr>
        <w:t>وَلَن تَسْتَطِيعُواْ أَن تَعْدِلُواْ بَيْنَ النِّسَاء وَلَوْ حَرَصْتُمْ فَلاَ تَمِيلُواْ كُلَّ الْمَيْلِ فَتَذَرُوهَا كَالْمُعَلَّقَةِ وَإِن تُصْلِحُواْ وَتَتَّقُواْ فَإِنَّ اللّهَ كَانَ غَفُورًا رَّحِيمًا</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Pr="00BD14E0">
        <w:rPr>
          <w:color w:val="800000"/>
          <w:sz w:val="24"/>
          <w:szCs w:val="24"/>
          <w:rtl/>
        </w:rPr>
        <w:t>النساء</w:t>
      </w:r>
      <w:r w:rsidR="006217A6" w:rsidRPr="00BD14E0">
        <w:rPr>
          <w:rFonts w:hint="cs"/>
          <w:color w:val="800000"/>
          <w:sz w:val="24"/>
          <w:szCs w:val="24"/>
          <w:rtl/>
        </w:rPr>
        <w:t>:</w:t>
      </w:r>
      <w:r w:rsidRPr="00BD14E0">
        <w:rPr>
          <w:color w:val="800000"/>
          <w:sz w:val="24"/>
          <w:szCs w:val="24"/>
          <w:rtl/>
        </w:rPr>
        <w:t>129</w:t>
      </w:r>
      <w:r w:rsidR="003D0D21" w:rsidRPr="00BD14E0">
        <w:rPr>
          <w:color w:val="800000"/>
          <w:sz w:val="24"/>
          <w:szCs w:val="24"/>
          <w:rtl/>
        </w:rPr>
        <w:t>]</w:t>
      </w:r>
      <w:r w:rsidR="006217A6">
        <w:rPr>
          <w:rFonts w:ascii="AGA Arabesque" w:hAnsi="AGA Arabesque" w:hint="cs"/>
          <w:sz w:val="36"/>
          <w:rtl/>
        </w:rPr>
        <w:t>.</w:t>
      </w:r>
      <w:r w:rsidRPr="008646A7">
        <w:rPr>
          <w:rFonts w:ascii="AGA Arabesque" w:hAnsi="AGA Arabesque" w:hint="cs"/>
          <w:sz w:val="36"/>
          <w:rtl/>
        </w:rPr>
        <w:t xml:space="preserve"> </w:t>
      </w:r>
    </w:p>
    <w:p w:rsidR="003D5D68" w:rsidRPr="008646A7" w:rsidRDefault="003D5D68" w:rsidP="008B674B">
      <w:pPr>
        <w:widowControl w:val="0"/>
        <w:spacing w:after="120"/>
        <w:ind w:firstLine="567"/>
        <w:jc w:val="lowKashida"/>
        <w:rPr>
          <w:rFonts w:hint="cs"/>
          <w:sz w:val="36"/>
          <w:rtl/>
        </w:rPr>
      </w:pPr>
      <w:r w:rsidRPr="008646A7">
        <w:rPr>
          <w:rFonts w:ascii="AGA Arabesque" w:hAnsi="AGA Arabesque" w:hint="cs"/>
          <w:sz w:val="36"/>
          <w:rtl/>
        </w:rPr>
        <w:t>رُوِيَ في مسند الإمام زيد بن علي عن أبيه عن جدِّه عن أمير المؤمنين عليٍّ عليه السلام في قول الله عَزَّ وَجَلَّ</w:t>
      </w:r>
      <w:r w:rsidR="006217A6">
        <w:rPr>
          <w:rFonts w:ascii="AGA Arabesque" w:hAnsi="AGA Arabesque" w:hint="cs"/>
          <w:sz w:val="36"/>
          <w:rtl/>
        </w:rPr>
        <w:t>:</w:t>
      </w:r>
      <w:r w:rsidRPr="008646A7">
        <w:rPr>
          <w:rFonts w:ascii="AGA Arabesque" w:hAnsi="AGA Arabesque" w:hint="cs"/>
          <w:sz w:val="36"/>
          <w:rtl/>
        </w:rPr>
        <w:t xml:space="preserve"> </w:t>
      </w:r>
      <w:r w:rsidR="006217A6" w:rsidRPr="006B3342">
        <w:rPr>
          <w:rFonts w:ascii="AGA Arabesque" w:hAnsi="AGA Arabesque"/>
          <w:color w:val="0000FF"/>
          <w:sz w:val="36"/>
          <w:rtl/>
        </w:rPr>
        <w:t>((</w:t>
      </w:r>
      <w:r w:rsidRPr="006B3342">
        <w:rPr>
          <w:rFonts w:ascii="AGA Arabesque" w:hAnsi="AGA Arabesque"/>
          <w:color w:val="0000FF"/>
          <w:sz w:val="36"/>
          <w:rtl/>
        </w:rPr>
        <w:t>وَلَن تَسْتَطِيعُواْ أَن تَعْدِلُواْ بَيْنَ النِّسَاء وَلَوْ حَرَصْتُمْ</w:t>
      </w:r>
      <w:r w:rsidR="006217A6" w:rsidRPr="006B3342">
        <w:rPr>
          <w:rFonts w:ascii="AGA Arabesque" w:hAnsi="AGA Arabesque"/>
          <w:color w:val="0000FF"/>
          <w:sz w:val="36"/>
          <w:rtl/>
        </w:rPr>
        <w:t>))</w:t>
      </w:r>
      <w:r w:rsidRPr="008646A7">
        <w:rPr>
          <w:rFonts w:ascii="AGA Arabesque" w:hAnsi="AGA Arabesque" w:hint="cs"/>
          <w:sz w:val="36"/>
          <w:rtl/>
        </w:rPr>
        <w:t xml:space="preserve"> قال</w:t>
      </w:r>
      <w:r w:rsidR="006217A6">
        <w:rPr>
          <w:rFonts w:ascii="AGA Arabesque" w:hAnsi="AGA Arabesque" w:hint="cs"/>
          <w:sz w:val="36"/>
          <w:rtl/>
        </w:rPr>
        <w:t>:</w:t>
      </w:r>
      <w:r w:rsidRPr="008646A7">
        <w:rPr>
          <w:rFonts w:ascii="AGA Arabesque" w:hAnsi="AGA Arabesque" w:hint="cs"/>
          <w:sz w:val="36"/>
          <w:rtl/>
        </w:rPr>
        <w:t xml:space="preserve"> </w:t>
      </w:r>
      <w:r w:rsidR="00D44F1E" w:rsidRPr="00966343">
        <w:rPr>
          <w:rFonts w:ascii="AGA Arabesque" w:hAnsi="AGA Arabesque" w:hint="eastAsia"/>
          <w:color w:val="008000"/>
          <w:sz w:val="36"/>
          <w:rtl/>
        </w:rPr>
        <w:t>«</w:t>
      </w:r>
      <w:r w:rsidRPr="00D44F1E">
        <w:rPr>
          <w:rFonts w:ascii="AGA Arabesque" w:hAnsi="AGA Arabesque" w:hint="cs"/>
          <w:color w:val="000000"/>
          <w:sz w:val="36"/>
          <w:rtl/>
        </w:rPr>
        <w:t>هذا في الحبِّ والجماعِ وأمّا النفقة والكسوة والبيتوتة فلا بدَّ من العدْلِ في ذلكَ</w:t>
      </w:r>
      <w:r w:rsidR="00D44F1E" w:rsidRPr="00966343">
        <w:rPr>
          <w:rFonts w:ascii="AGA Arabesque" w:hAnsi="AGA Arabesque"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66"/>
      </w:r>
      <w:r w:rsidR="006217A6" w:rsidRPr="00966343">
        <w:rPr>
          <w:b/>
          <w:bCs/>
          <w:color w:val="008000"/>
          <w:sz w:val="36"/>
          <w:vertAlign w:val="superscript"/>
          <w:rtl/>
        </w:rPr>
        <w:t>)</w:t>
      </w:r>
    </w:p>
    <w:p w:rsidR="003D5D68" w:rsidRPr="008646A7" w:rsidRDefault="003D5D68" w:rsidP="008B674B">
      <w:pPr>
        <w:widowControl w:val="0"/>
        <w:spacing w:after="120"/>
        <w:jc w:val="lowKashida"/>
        <w:rPr>
          <w:rFonts w:ascii="AGA Arabesque" w:hAnsi="AGA Arabesque" w:hint="cs"/>
          <w:sz w:val="36"/>
          <w:rtl/>
        </w:rPr>
      </w:pPr>
      <w:r w:rsidRPr="008646A7">
        <w:rPr>
          <w:rFonts w:ascii="AGA Arabesque" w:hAnsi="AGA Arabesque" w:hint="cs"/>
          <w:sz w:val="36"/>
          <w:rtl/>
        </w:rPr>
        <w:t>2</w:t>
      </w:r>
      <w:r w:rsidR="006217A6">
        <w:rPr>
          <w:rFonts w:ascii="AGA Arabesque" w:hAnsi="AGA Arabesque" w:hint="cs"/>
          <w:sz w:val="36"/>
          <w:rtl/>
        </w:rPr>
        <w:t>-</w:t>
      </w:r>
      <w:r w:rsidRPr="008646A7">
        <w:rPr>
          <w:rFonts w:ascii="AGA Arabesque" w:hAnsi="AGA Arabesque" w:hint="cs"/>
          <w:sz w:val="36"/>
          <w:rtl/>
        </w:rPr>
        <w:t xml:space="preserve"> وقال الله عَزَّ وَجَلَّ</w:t>
      </w:r>
      <w:r w:rsidR="006217A6">
        <w:rPr>
          <w:rFonts w:ascii="AGA Arabesque" w:hAnsi="AGA Arabesque" w:hint="cs"/>
          <w:sz w:val="36"/>
          <w:rtl/>
        </w:rPr>
        <w:t>:</w:t>
      </w:r>
      <w:r w:rsidRPr="008646A7">
        <w:rPr>
          <w:rFonts w:ascii="AGA Arabesque" w:hAnsi="AGA Arabesque" w:hint="cs"/>
          <w:sz w:val="36"/>
          <w:rtl/>
        </w:rPr>
        <w:t xml:space="preserve"> </w:t>
      </w:r>
      <w:r w:rsidR="006217A6" w:rsidRPr="006B3342">
        <w:rPr>
          <w:rFonts w:ascii="AGA Arabesque" w:hAnsi="AGA Arabesque"/>
          <w:color w:val="0000FF"/>
          <w:sz w:val="36"/>
          <w:rtl/>
        </w:rPr>
        <w:t>((</w:t>
      </w:r>
      <w:r w:rsidRPr="006B3342">
        <w:rPr>
          <w:rFonts w:ascii="AGA Arabesque" w:hAnsi="AGA Arabesque"/>
          <w:color w:val="0000FF"/>
          <w:sz w:val="36"/>
          <w:rtl/>
        </w:rPr>
        <w:t>الْيَوْمَ أُحِلَّ لَكُمُ الطَّيِّبَاتُ وَطَعَامُ الَّذِينَ أُوتُواْ الْكِتَابَ حِلٌّ لَّكُمْ وَطَعَامُكُمْ حِلُّ لَّهُمْ وَالْمُحْصَنَاتُ مِنَ الْمُؤْمِنَاتِ وَالْمُحْصَنَاتُ مِنَ الَّذِينَ أُوتُواْ الْكِتَابَ مِن قَبْلِكُمْ إِذَا آتَيْتُمُوهُنَّ أُجُورَهُنَّ مُحْصِنِينَ غَيْرَ مُسَافِحِينَ وَلاَ مُتَّخِذِي أَخْدَانٍ</w:t>
      </w:r>
      <w:r w:rsidR="006217A6" w:rsidRPr="006B3342">
        <w:rPr>
          <w:rFonts w:ascii="AGA Arabesque" w:hAnsi="AGA Arabesque" w:hint="cs"/>
          <w:color w:val="0000FF"/>
          <w:sz w:val="36"/>
          <w:rtl/>
        </w:rPr>
        <w:t>..</w:t>
      </w:r>
      <w:r w:rsidRPr="006B3342">
        <w:rPr>
          <w:rFonts w:ascii="AGA Arabesque" w:hAnsi="AGA Arabesque" w:hint="cs"/>
          <w:color w:val="0000FF"/>
          <w:sz w:val="36"/>
          <w:rtl/>
        </w:rPr>
        <w:t xml:space="preserve"> الآية</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Pr="00BD14E0">
        <w:rPr>
          <w:color w:val="800000"/>
          <w:sz w:val="24"/>
          <w:szCs w:val="24"/>
          <w:rtl/>
        </w:rPr>
        <w:t>المائدة</w:t>
      </w:r>
      <w:r w:rsidR="006217A6" w:rsidRPr="00BD14E0">
        <w:rPr>
          <w:rFonts w:hint="cs"/>
          <w:color w:val="800000"/>
          <w:sz w:val="24"/>
          <w:szCs w:val="24"/>
          <w:rtl/>
        </w:rPr>
        <w:t>:</w:t>
      </w:r>
      <w:r w:rsidRPr="00BD14E0">
        <w:rPr>
          <w:color w:val="800000"/>
          <w:sz w:val="24"/>
          <w:szCs w:val="24"/>
          <w:rtl/>
        </w:rPr>
        <w:t>5</w:t>
      </w:r>
      <w:r w:rsidR="003D0D21" w:rsidRPr="00BD14E0">
        <w:rPr>
          <w:color w:val="800000"/>
          <w:sz w:val="24"/>
          <w:szCs w:val="24"/>
          <w:rtl/>
        </w:rPr>
        <w:t>]</w:t>
      </w:r>
      <w:r w:rsidR="006217A6">
        <w:rPr>
          <w:rFonts w:ascii="AGA Arabesque" w:hAnsi="AGA Arabesque" w:hint="cs"/>
          <w:sz w:val="36"/>
          <w:rtl/>
        </w:rPr>
        <w:t>.</w:t>
      </w:r>
    </w:p>
    <w:p w:rsidR="003D5D68" w:rsidRPr="008646A7" w:rsidRDefault="003D5D68" w:rsidP="008B674B">
      <w:pPr>
        <w:widowControl w:val="0"/>
        <w:spacing w:after="120"/>
        <w:ind w:firstLine="567"/>
        <w:jc w:val="lowKashida"/>
        <w:rPr>
          <w:rFonts w:hint="cs"/>
          <w:sz w:val="36"/>
          <w:rtl/>
        </w:rPr>
      </w:pPr>
      <w:r w:rsidRPr="008646A7">
        <w:rPr>
          <w:rFonts w:ascii="AGA Arabesque" w:hAnsi="AGA Arabesque" w:hint="cs"/>
          <w:sz w:val="36"/>
          <w:rtl/>
        </w:rPr>
        <w:t>رُوِيَ من طريق عبيد الله بن عمر بن عليٍّ عن جدِّهِ أمير المؤمنين عليٍّ عليه السلام أنَّه قال</w:t>
      </w:r>
      <w:r w:rsidR="006217A6">
        <w:rPr>
          <w:rFonts w:ascii="AGA Arabesque" w:hAnsi="AGA Arabesque" w:hint="cs"/>
          <w:sz w:val="36"/>
          <w:rtl/>
        </w:rPr>
        <w:t>:</w:t>
      </w:r>
      <w:r w:rsidRPr="008646A7">
        <w:rPr>
          <w:rFonts w:ascii="AGA Arabesque" w:hAnsi="AGA Arabesque" w:hint="cs"/>
          <w:sz w:val="36"/>
          <w:rtl/>
        </w:rPr>
        <w:t xml:space="preserve"> </w:t>
      </w:r>
      <w:r w:rsidR="00D44F1E" w:rsidRPr="00966343">
        <w:rPr>
          <w:rFonts w:ascii="AGA Arabesque" w:hAnsi="AGA Arabesque" w:hint="eastAsia"/>
          <w:color w:val="008000"/>
          <w:sz w:val="36"/>
          <w:rtl/>
        </w:rPr>
        <w:t>«</w:t>
      </w:r>
      <w:r w:rsidRPr="00D44F1E">
        <w:rPr>
          <w:rFonts w:ascii="AGA Arabesque" w:hAnsi="AGA Arabesque"/>
          <w:color w:val="000000"/>
          <w:sz w:val="36"/>
          <w:rtl/>
        </w:rPr>
        <w:t>لا ينكح</w:t>
      </w:r>
      <w:r w:rsidRPr="00D44F1E">
        <w:rPr>
          <w:rFonts w:ascii="AGA Arabesque" w:hAnsi="AGA Arabesque" w:hint="cs"/>
          <w:color w:val="000000"/>
          <w:sz w:val="36"/>
          <w:rtl/>
        </w:rPr>
        <w:t>ُ</w:t>
      </w:r>
      <w:r w:rsidRPr="00D44F1E">
        <w:rPr>
          <w:rFonts w:ascii="AGA Arabesque" w:hAnsi="AGA Arabesque"/>
          <w:color w:val="000000"/>
          <w:sz w:val="36"/>
          <w:rtl/>
        </w:rPr>
        <w:t xml:space="preserve"> اليهودي</w:t>
      </w:r>
      <w:r w:rsidRPr="00D44F1E">
        <w:rPr>
          <w:rFonts w:ascii="AGA Arabesque" w:hAnsi="AGA Arabesque" w:hint="cs"/>
          <w:color w:val="000000"/>
          <w:sz w:val="36"/>
          <w:rtl/>
        </w:rPr>
        <w:t>ُّ</w:t>
      </w:r>
      <w:r w:rsidRPr="00D44F1E">
        <w:rPr>
          <w:rFonts w:ascii="AGA Arabesque" w:hAnsi="AGA Arabesque"/>
          <w:color w:val="000000"/>
          <w:sz w:val="36"/>
          <w:rtl/>
        </w:rPr>
        <w:t xml:space="preserve"> ولا النصراني</w:t>
      </w:r>
      <w:r w:rsidRPr="00D44F1E">
        <w:rPr>
          <w:rFonts w:ascii="AGA Arabesque" w:hAnsi="AGA Arabesque" w:hint="cs"/>
          <w:color w:val="000000"/>
          <w:sz w:val="36"/>
          <w:rtl/>
        </w:rPr>
        <w:t>ُّ</w:t>
      </w:r>
      <w:r w:rsidRPr="00D44F1E">
        <w:rPr>
          <w:rFonts w:ascii="AGA Arabesque" w:hAnsi="AGA Arabesque"/>
          <w:color w:val="000000"/>
          <w:sz w:val="36"/>
          <w:rtl/>
        </w:rPr>
        <w:t xml:space="preserve"> المسلمة</w:t>
      </w:r>
      <w:r w:rsidRPr="00D44F1E">
        <w:rPr>
          <w:rFonts w:ascii="AGA Arabesque" w:hAnsi="AGA Arabesque" w:hint="cs"/>
          <w:color w:val="000000"/>
          <w:sz w:val="36"/>
          <w:rtl/>
        </w:rPr>
        <w:t>َ</w:t>
      </w:r>
      <w:r w:rsidR="006217A6" w:rsidRPr="00D44F1E">
        <w:rPr>
          <w:rFonts w:ascii="AGA Arabesque" w:hAnsi="AGA Arabesque" w:hint="cs"/>
          <w:color w:val="000000"/>
          <w:sz w:val="36"/>
          <w:rtl/>
        </w:rPr>
        <w:t>،</w:t>
      </w:r>
      <w:r w:rsidRPr="00D44F1E">
        <w:rPr>
          <w:rFonts w:ascii="AGA Arabesque" w:hAnsi="AGA Arabesque"/>
          <w:color w:val="000000"/>
          <w:sz w:val="36"/>
          <w:rtl/>
        </w:rPr>
        <w:t xml:space="preserve"> وينكح</w:t>
      </w:r>
      <w:r w:rsidRPr="00D44F1E">
        <w:rPr>
          <w:rFonts w:ascii="AGA Arabesque" w:hAnsi="AGA Arabesque" w:hint="cs"/>
          <w:color w:val="000000"/>
          <w:sz w:val="36"/>
          <w:rtl/>
        </w:rPr>
        <w:t>ُ</w:t>
      </w:r>
      <w:r w:rsidRPr="00D44F1E">
        <w:rPr>
          <w:rFonts w:ascii="AGA Arabesque" w:hAnsi="AGA Arabesque"/>
          <w:color w:val="000000"/>
          <w:sz w:val="36"/>
          <w:rtl/>
        </w:rPr>
        <w:t xml:space="preserve"> المسلم</w:t>
      </w:r>
      <w:r w:rsidRPr="00D44F1E">
        <w:rPr>
          <w:rFonts w:ascii="AGA Arabesque" w:hAnsi="AGA Arabesque" w:hint="cs"/>
          <w:color w:val="000000"/>
          <w:sz w:val="36"/>
          <w:rtl/>
        </w:rPr>
        <w:t>ُ</w:t>
      </w:r>
      <w:r w:rsidRPr="00D44F1E">
        <w:rPr>
          <w:rFonts w:ascii="AGA Arabesque" w:hAnsi="AGA Arabesque"/>
          <w:color w:val="000000"/>
          <w:sz w:val="36"/>
          <w:rtl/>
        </w:rPr>
        <w:t xml:space="preserve"> اليهودي</w:t>
      </w:r>
      <w:r w:rsidRPr="00D44F1E">
        <w:rPr>
          <w:rFonts w:ascii="AGA Arabesque" w:hAnsi="AGA Arabesque" w:hint="cs"/>
          <w:color w:val="000000"/>
          <w:sz w:val="36"/>
          <w:rtl/>
        </w:rPr>
        <w:t>َّ</w:t>
      </w:r>
      <w:r w:rsidRPr="00D44F1E">
        <w:rPr>
          <w:rFonts w:ascii="AGA Arabesque" w:hAnsi="AGA Arabesque"/>
          <w:color w:val="000000"/>
          <w:sz w:val="36"/>
          <w:rtl/>
        </w:rPr>
        <w:t>ة</w:t>
      </w:r>
      <w:r w:rsidRPr="00D44F1E">
        <w:rPr>
          <w:rFonts w:ascii="AGA Arabesque" w:hAnsi="AGA Arabesque" w:hint="cs"/>
          <w:color w:val="000000"/>
          <w:sz w:val="36"/>
          <w:rtl/>
        </w:rPr>
        <w:t>َ</w:t>
      </w:r>
      <w:r w:rsidRPr="00D44F1E">
        <w:rPr>
          <w:rFonts w:ascii="AGA Arabesque" w:hAnsi="AGA Arabesque"/>
          <w:color w:val="000000"/>
          <w:sz w:val="36"/>
          <w:rtl/>
        </w:rPr>
        <w:t xml:space="preserve"> والنصراني</w:t>
      </w:r>
      <w:r w:rsidRPr="00D44F1E">
        <w:rPr>
          <w:rFonts w:ascii="AGA Arabesque" w:hAnsi="AGA Arabesque" w:hint="cs"/>
          <w:color w:val="000000"/>
          <w:sz w:val="36"/>
          <w:rtl/>
        </w:rPr>
        <w:t>َّ</w:t>
      </w:r>
      <w:r w:rsidRPr="00D44F1E">
        <w:rPr>
          <w:rFonts w:ascii="AGA Arabesque" w:hAnsi="AGA Arabesque"/>
          <w:color w:val="000000"/>
          <w:sz w:val="36"/>
          <w:rtl/>
        </w:rPr>
        <w:t>ة</w:t>
      </w:r>
      <w:r w:rsidRPr="00D44F1E">
        <w:rPr>
          <w:rFonts w:ascii="AGA Arabesque" w:hAnsi="AGA Arabesque" w:hint="cs"/>
          <w:color w:val="000000"/>
          <w:sz w:val="36"/>
          <w:rtl/>
        </w:rPr>
        <w:t>َ</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67"/>
      </w:r>
      <w:r w:rsidR="006217A6" w:rsidRPr="00966343">
        <w:rPr>
          <w:b/>
          <w:bCs/>
          <w:color w:val="008000"/>
          <w:sz w:val="36"/>
          <w:vertAlign w:val="superscript"/>
          <w:rtl/>
        </w:rPr>
        <w:t>)</w:t>
      </w:r>
    </w:p>
    <w:p w:rsidR="003D5D68" w:rsidRPr="008646A7" w:rsidRDefault="003D5D68" w:rsidP="008B674B">
      <w:pPr>
        <w:widowControl w:val="0"/>
        <w:spacing w:after="120"/>
        <w:ind w:firstLine="567"/>
        <w:jc w:val="lowKashida"/>
        <w:rPr>
          <w:rFonts w:ascii="AGA Arabesque" w:hAnsi="AGA Arabesque" w:hint="cs"/>
          <w:sz w:val="36"/>
          <w:rtl/>
        </w:rPr>
      </w:pPr>
      <w:r w:rsidRPr="008646A7">
        <w:rPr>
          <w:rFonts w:ascii="AGA Arabesque" w:hAnsi="AGA Arabesque" w:hint="cs"/>
          <w:sz w:val="36"/>
          <w:rtl/>
        </w:rPr>
        <w:t>أقول</w:t>
      </w:r>
      <w:r w:rsidR="006217A6">
        <w:rPr>
          <w:rFonts w:ascii="AGA Arabesque" w:hAnsi="AGA Arabesque" w:hint="cs"/>
          <w:sz w:val="36"/>
          <w:rtl/>
        </w:rPr>
        <w:t>:</w:t>
      </w:r>
      <w:r w:rsidRPr="008646A7">
        <w:rPr>
          <w:rFonts w:ascii="AGA Arabesque" w:hAnsi="AGA Arabesque" w:hint="cs"/>
          <w:sz w:val="36"/>
          <w:rtl/>
        </w:rPr>
        <w:t xml:space="preserve"> يُسْتَنْبَطُ هذا الحكم ممَّا أحلَّ الله تعالى في كتابه للمسلم أن ينكحَ امرأةً كتابيَّةَ ولم يأذنْ للمسلمة أن ينكحها رجلٌ من أهل الكتاب</w:t>
      </w:r>
      <w:r w:rsidR="006217A6">
        <w:rPr>
          <w:rFonts w:ascii="AGA Arabesque" w:hAnsi="AGA Arabesque" w:hint="cs"/>
          <w:sz w:val="36"/>
          <w:rtl/>
        </w:rPr>
        <w:t>.</w:t>
      </w:r>
      <w:r w:rsidR="00077300" w:rsidRPr="008646A7">
        <w:rPr>
          <w:rFonts w:ascii="AGA Arabesque" w:hAnsi="AGA Arabesque" w:hint="cs"/>
          <w:sz w:val="36"/>
          <w:rtl/>
        </w:rPr>
        <w:t xml:space="preserve"> </w:t>
      </w:r>
      <w:r w:rsidRPr="008646A7">
        <w:rPr>
          <w:rFonts w:ascii="AGA Arabesque" w:hAnsi="AGA Arabesque" w:hint="cs"/>
          <w:sz w:val="36"/>
          <w:rtl/>
        </w:rPr>
        <w:t>أمَّا قوله قوله تعالى</w:t>
      </w:r>
      <w:r w:rsidR="006217A6">
        <w:rPr>
          <w:rFonts w:ascii="AGA Arabesque" w:hAnsi="AGA Arabesque" w:hint="cs"/>
          <w:sz w:val="36"/>
          <w:rtl/>
        </w:rPr>
        <w:t>:</w:t>
      </w:r>
      <w:r w:rsidRPr="008646A7">
        <w:rPr>
          <w:rFonts w:ascii="AGA Arabesque" w:hAnsi="AGA Arabesque" w:hint="cs"/>
          <w:sz w:val="36"/>
          <w:rtl/>
        </w:rPr>
        <w:t xml:space="preserve"> </w:t>
      </w:r>
      <w:r w:rsidR="006217A6" w:rsidRPr="006B3342">
        <w:rPr>
          <w:rFonts w:ascii="AGA Arabesque" w:hAnsi="AGA Arabesque"/>
          <w:color w:val="0000FF"/>
          <w:sz w:val="36"/>
          <w:rtl/>
        </w:rPr>
        <w:t>((</w:t>
      </w:r>
      <w:r w:rsidRPr="006B3342">
        <w:rPr>
          <w:rFonts w:ascii="AGA Arabesque" w:hAnsi="AGA Arabesque"/>
          <w:color w:val="0000FF"/>
          <w:sz w:val="36"/>
          <w:rtl/>
        </w:rPr>
        <w:t>لا هُنَّ حِلٌّ لَّهُمْ وَلا هُمْ يَحِلُّونَ لَهُنَّ</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Pr="00BD14E0">
        <w:rPr>
          <w:color w:val="800000"/>
          <w:sz w:val="24"/>
          <w:szCs w:val="24"/>
          <w:rtl/>
        </w:rPr>
        <w:t>الممتحنة</w:t>
      </w:r>
      <w:r w:rsidR="006217A6" w:rsidRPr="00BD14E0">
        <w:rPr>
          <w:rFonts w:hint="cs"/>
          <w:color w:val="800000"/>
          <w:sz w:val="24"/>
          <w:szCs w:val="24"/>
          <w:rtl/>
        </w:rPr>
        <w:t>:</w:t>
      </w:r>
      <w:r w:rsidRPr="00BD14E0">
        <w:rPr>
          <w:color w:val="800000"/>
          <w:sz w:val="24"/>
          <w:szCs w:val="24"/>
          <w:rtl/>
        </w:rPr>
        <w:t>10</w:t>
      </w:r>
      <w:r w:rsidR="003D0D21" w:rsidRPr="00BD14E0">
        <w:rPr>
          <w:color w:val="800000"/>
          <w:sz w:val="24"/>
          <w:szCs w:val="24"/>
          <w:rtl/>
        </w:rPr>
        <w:t>]</w:t>
      </w:r>
      <w:r w:rsidRPr="008646A7">
        <w:rPr>
          <w:rFonts w:ascii="AGA Arabesque" w:hAnsi="AGA Arabesque" w:hint="cs"/>
          <w:sz w:val="36"/>
          <w:rtl/>
        </w:rPr>
        <w:t xml:space="preserve"> فإنَّه نزل في الكفَّار الوثنيين والمسلمات المهاجرات</w:t>
      </w:r>
      <w:r w:rsidR="006217A6">
        <w:rPr>
          <w:rFonts w:ascii="AGA Arabesque" w:hAnsi="AGA Arabesque" w:hint="cs"/>
          <w:sz w:val="36"/>
          <w:rtl/>
        </w:rPr>
        <w:t>.</w:t>
      </w:r>
    </w:p>
    <w:p w:rsidR="003D5D68" w:rsidRPr="008646A7" w:rsidRDefault="003D5D68" w:rsidP="008B674B">
      <w:pPr>
        <w:widowControl w:val="0"/>
        <w:spacing w:after="120"/>
        <w:jc w:val="lowKashida"/>
        <w:rPr>
          <w:rFonts w:ascii="AGA Arabesque" w:hAnsi="AGA Arabesque" w:hint="cs"/>
          <w:sz w:val="36"/>
          <w:rtl/>
        </w:rPr>
      </w:pPr>
      <w:r w:rsidRPr="008646A7">
        <w:rPr>
          <w:rFonts w:ascii="AGA Arabesque" w:hAnsi="AGA Arabesque" w:hint="cs"/>
          <w:sz w:val="36"/>
          <w:rtl/>
        </w:rPr>
        <w:t>3</w:t>
      </w:r>
      <w:r w:rsidR="006217A6">
        <w:rPr>
          <w:rFonts w:ascii="AGA Arabesque" w:hAnsi="AGA Arabesque" w:hint="cs"/>
          <w:sz w:val="36"/>
          <w:rtl/>
        </w:rPr>
        <w:t>-</w:t>
      </w:r>
      <w:r w:rsidRPr="008646A7">
        <w:rPr>
          <w:rFonts w:ascii="AGA Arabesque" w:hAnsi="AGA Arabesque" w:hint="cs"/>
          <w:sz w:val="36"/>
          <w:rtl/>
        </w:rPr>
        <w:t xml:space="preserve"> ورُوِيَ في مسند الإمام زيد بن علي عن عليٍّ عليه السلام في الرَّجُلِ تأتي امرأتُه بِوَلَدٍ فينفيَهُ</w:t>
      </w:r>
      <w:r w:rsidR="006217A6">
        <w:rPr>
          <w:rFonts w:ascii="AGA Arabesque" w:hAnsi="AGA Arabesque" w:hint="cs"/>
          <w:sz w:val="36"/>
          <w:rtl/>
        </w:rPr>
        <w:t>،</w:t>
      </w:r>
      <w:r w:rsidRPr="008646A7">
        <w:rPr>
          <w:rFonts w:ascii="AGA Arabesque" w:hAnsi="AGA Arabesque" w:hint="cs"/>
          <w:sz w:val="36"/>
          <w:rtl/>
        </w:rPr>
        <w:t xml:space="preserve"> قال</w:t>
      </w:r>
      <w:r w:rsidR="006217A6">
        <w:rPr>
          <w:rFonts w:ascii="AGA Arabesque" w:hAnsi="AGA Arabesque" w:hint="cs"/>
          <w:sz w:val="36"/>
          <w:rtl/>
        </w:rPr>
        <w:t>:</w:t>
      </w:r>
    </w:p>
    <w:p w:rsidR="003D5D68" w:rsidRPr="008646A7" w:rsidRDefault="00D44F1E" w:rsidP="008B674B">
      <w:pPr>
        <w:widowControl w:val="0"/>
        <w:spacing w:after="120"/>
        <w:ind w:firstLine="567"/>
        <w:jc w:val="lowKashida"/>
        <w:rPr>
          <w:rFonts w:hint="cs"/>
          <w:sz w:val="36"/>
          <w:rtl/>
        </w:rPr>
      </w:pPr>
      <w:r w:rsidRPr="00966343">
        <w:rPr>
          <w:rFonts w:ascii="AGA Arabesque" w:hAnsi="AGA Arabesque" w:hint="eastAsia"/>
          <w:color w:val="008000"/>
          <w:sz w:val="36"/>
          <w:rtl/>
        </w:rPr>
        <w:t>«</w:t>
      </w:r>
      <w:r w:rsidR="003D5D68" w:rsidRPr="00D44F1E">
        <w:rPr>
          <w:rFonts w:ascii="AGA Arabesque" w:hAnsi="AGA Arabesque"/>
          <w:color w:val="000000"/>
          <w:sz w:val="36"/>
          <w:rtl/>
        </w:rPr>
        <w:t>يلاعن</w:t>
      </w:r>
      <w:r w:rsidR="003D5D68" w:rsidRPr="00D44F1E">
        <w:rPr>
          <w:rFonts w:ascii="AGA Arabesque" w:hAnsi="AGA Arabesque" w:hint="cs"/>
          <w:color w:val="000000"/>
          <w:sz w:val="36"/>
          <w:rtl/>
        </w:rPr>
        <w:t>ُ</w:t>
      </w:r>
      <w:r w:rsidR="003D5D68" w:rsidRPr="00D44F1E">
        <w:rPr>
          <w:rFonts w:ascii="AGA Arabesque" w:hAnsi="AGA Arabesque"/>
          <w:color w:val="000000"/>
          <w:sz w:val="36"/>
          <w:rtl/>
        </w:rPr>
        <w:t xml:space="preserve"> </w:t>
      </w:r>
      <w:r w:rsidR="003D5D68" w:rsidRPr="00D44F1E">
        <w:rPr>
          <w:rFonts w:ascii="AGA Arabesque" w:hAnsi="AGA Arabesque" w:hint="cs"/>
          <w:color w:val="000000"/>
          <w:sz w:val="36"/>
          <w:rtl/>
        </w:rPr>
        <w:t>الإمامُ</w:t>
      </w:r>
      <w:r w:rsidR="003D5D68" w:rsidRPr="00D44F1E">
        <w:rPr>
          <w:rFonts w:ascii="AGA Arabesque" w:hAnsi="AGA Arabesque"/>
          <w:color w:val="000000"/>
          <w:sz w:val="36"/>
          <w:rtl/>
        </w:rPr>
        <w:t xml:space="preserve"> ب</w:t>
      </w:r>
      <w:r w:rsidR="003D5D68" w:rsidRPr="00D44F1E">
        <w:rPr>
          <w:rFonts w:ascii="AGA Arabesque" w:hAnsi="AGA Arabesque" w:hint="cs"/>
          <w:color w:val="000000"/>
          <w:sz w:val="36"/>
          <w:rtl/>
        </w:rPr>
        <w:t>َ</w:t>
      </w:r>
      <w:r w:rsidR="003D5D68" w:rsidRPr="00D44F1E">
        <w:rPr>
          <w:rFonts w:ascii="AGA Arabesque" w:hAnsi="AGA Arabesque"/>
          <w:color w:val="000000"/>
          <w:sz w:val="36"/>
          <w:rtl/>
        </w:rPr>
        <w:t>ي</w:t>
      </w:r>
      <w:r w:rsidR="003D5D68" w:rsidRPr="00D44F1E">
        <w:rPr>
          <w:rFonts w:ascii="AGA Arabesque" w:hAnsi="AGA Arabesque" w:hint="cs"/>
          <w:color w:val="000000"/>
          <w:sz w:val="36"/>
          <w:rtl/>
        </w:rPr>
        <w:t>ْ</w:t>
      </w:r>
      <w:r w:rsidR="003D5D68" w:rsidRPr="00D44F1E">
        <w:rPr>
          <w:rFonts w:ascii="AGA Arabesque" w:hAnsi="AGA Arabesque"/>
          <w:color w:val="000000"/>
          <w:sz w:val="36"/>
          <w:rtl/>
        </w:rPr>
        <w:t>ن</w:t>
      </w:r>
      <w:r w:rsidR="003D5D68" w:rsidRPr="00D44F1E">
        <w:rPr>
          <w:rFonts w:ascii="AGA Arabesque" w:hAnsi="AGA Arabesque" w:hint="cs"/>
          <w:color w:val="000000"/>
          <w:sz w:val="36"/>
          <w:rtl/>
        </w:rPr>
        <w:t>َ</w:t>
      </w:r>
      <w:r w:rsidR="003D5D68" w:rsidRPr="00D44F1E">
        <w:rPr>
          <w:rFonts w:ascii="AGA Arabesque" w:hAnsi="AGA Arabesque"/>
          <w:color w:val="000000"/>
          <w:sz w:val="36"/>
          <w:rtl/>
        </w:rPr>
        <w:t>ه</w:t>
      </w:r>
      <w:r w:rsidR="003D5D68" w:rsidRPr="00D44F1E">
        <w:rPr>
          <w:rFonts w:ascii="AGA Arabesque" w:hAnsi="AGA Arabesque" w:hint="cs"/>
          <w:color w:val="000000"/>
          <w:sz w:val="36"/>
          <w:rtl/>
        </w:rPr>
        <w:t>ُ</w:t>
      </w:r>
      <w:r w:rsidR="003D5D68" w:rsidRPr="00D44F1E">
        <w:rPr>
          <w:rFonts w:ascii="AGA Arabesque" w:hAnsi="AGA Arabesque"/>
          <w:color w:val="000000"/>
          <w:sz w:val="36"/>
          <w:rtl/>
        </w:rPr>
        <w:t>م</w:t>
      </w:r>
      <w:r w:rsidR="003D5D68" w:rsidRPr="00D44F1E">
        <w:rPr>
          <w:rFonts w:ascii="AGA Arabesque" w:hAnsi="AGA Arabesque" w:hint="cs"/>
          <w:color w:val="000000"/>
          <w:sz w:val="36"/>
          <w:rtl/>
        </w:rPr>
        <w:t>َ</w:t>
      </w:r>
      <w:r w:rsidR="003D5D68" w:rsidRPr="00D44F1E">
        <w:rPr>
          <w:rFonts w:ascii="AGA Arabesque" w:hAnsi="AGA Arabesque"/>
          <w:color w:val="000000"/>
          <w:sz w:val="36"/>
          <w:rtl/>
        </w:rPr>
        <w:t>ا يب</w:t>
      </w:r>
      <w:r w:rsidR="003D5D68" w:rsidRPr="00D44F1E">
        <w:rPr>
          <w:rFonts w:ascii="AGA Arabesque" w:hAnsi="AGA Arabesque" w:hint="cs"/>
          <w:color w:val="000000"/>
          <w:sz w:val="36"/>
          <w:rtl/>
        </w:rPr>
        <w:t>ْ</w:t>
      </w:r>
      <w:r w:rsidR="003D5D68" w:rsidRPr="00D44F1E">
        <w:rPr>
          <w:rFonts w:ascii="AGA Arabesque" w:hAnsi="AGA Arabesque"/>
          <w:color w:val="000000"/>
          <w:sz w:val="36"/>
          <w:rtl/>
        </w:rPr>
        <w:t>د</w:t>
      </w:r>
      <w:r w:rsidR="003D5D68" w:rsidRPr="00D44F1E">
        <w:rPr>
          <w:rFonts w:ascii="AGA Arabesque" w:hAnsi="AGA Arabesque" w:hint="cs"/>
          <w:color w:val="000000"/>
          <w:sz w:val="36"/>
          <w:rtl/>
        </w:rPr>
        <w:t>َ</w:t>
      </w:r>
      <w:r w:rsidR="003D5D68" w:rsidRPr="00D44F1E">
        <w:rPr>
          <w:rFonts w:ascii="AGA Arabesque" w:hAnsi="AGA Arabesque"/>
          <w:color w:val="000000"/>
          <w:sz w:val="36"/>
          <w:rtl/>
        </w:rPr>
        <w:t>أ</w:t>
      </w:r>
      <w:r w:rsidR="003D5D68" w:rsidRPr="00D44F1E">
        <w:rPr>
          <w:rFonts w:ascii="AGA Arabesque" w:hAnsi="AGA Arabesque" w:hint="cs"/>
          <w:color w:val="000000"/>
          <w:sz w:val="36"/>
          <w:rtl/>
        </w:rPr>
        <w:t>ُ</w:t>
      </w:r>
      <w:r w:rsidR="003D5D68" w:rsidRPr="00D44F1E">
        <w:rPr>
          <w:rFonts w:ascii="AGA Arabesque" w:hAnsi="AGA Arabesque"/>
          <w:color w:val="000000"/>
          <w:sz w:val="36"/>
          <w:rtl/>
        </w:rPr>
        <w:t xml:space="preserve"> بالر</w:t>
      </w:r>
      <w:r w:rsidR="003D5D68" w:rsidRPr="00D44F1E">
        <w:rPr>
          <w:rFonts w:ascii="AGA Arabesque" w:hAnsi="AGA Arabesque" w:hint="cs"/>
          <w:color w:val="000000"/>
          <w:sz w:val="36"/>
          <w:rtl/>
        </w:rPr>
        <w:t>َّ</w:t>
      </w:r>
      <w:r w:rsidR="003D5D68" w:rsidRPr="00D44F1E">
        <w:rPr>
          <w:rFonts w:ascii="AGA Arabesque" w:hAnsi="AGA Arabesque"/>
          <w:color w:val="000000"/>
          <w:sz w:val="36"/>
          <w:rtl/>
        </w:rPr>
        <w:t>ج</w:t>
      </w:r>
      <w:r w:rsidR="003D5D68" w:rsidRPr="00D44F1E">
        <w:rPr>
          <w:rFonts w:ascii="AGA Arabesque" w:hAnsi="AGA Arabesque" w:hint="cs"/>
          <w:color w:val="000000"/>
          <w:sz w:val="36"/>
          <w:rtl/>
        </w:rPr>
        <w:t>ُ</w:t>
      </w:r>
      <w:r w:rsidR="003D5D68" w:rsidRPr="00D44F1E">
        <w:rPr>
          <w:rFonts w:ascii="AGA Arabesque" w:hAnsi="AGA Arabesque"/>
          <w:color w:val="000000"/>
          <w:sz w:val="36"/>
          <w:rtl/>
        </w:rPr>
        <w:t>ل</w:t>
      </w:r>
      <w:r w:rsidR="003D5D68" w:rsidRPr="00D44F1E">
        <w:rPr>
          <w:rFonts w:ascii="AGA Arabesque" w:hAnsi="AGA Arabesque" w:hint="cs"/>
          <w:color w:val="000000"/>
          <w:sz w:val="36"/>
          <w:rtl/>
        </w:rPr>
        <w:t>ِ</w:t>
      </w:r>
      <w:r w:rsidR="003D5D68" w:rsidRPr="00D44F1E">
        <w:rPr>
          <w:rFonts w:ascii="AGA Arabesque" w:hAnsi="AGA Arabesque"/>
          <w:color w:val="000000"/>
          <w:sz w:val="36"/>
          <w:rtl/>
        </w:rPr>
        <w:t xml:space="preserve"> في</w:t>
      </w:r>
      <w:r w:rsidR="003D5D68" w:rsidRPr="00D44F1E">
        <w:rPr>
          <w:rFonts w:ascii="AGA Arabesque" w:hAnsi="AGA Arabesque" w:hint="cs"/>
          <w:color w:val="000000"/>
          <w:sz w:val="36"/>
          <w:rtl/>
        </w:rPr>
        <w:t>َ</w:t>
      </w:r>
      <w:r w:rsidR="003D5D68" w:rsidRPr="00D44F1E">
        <w:rPr>
          <w:rFonts w:ascii="AGA Arabesque" w:hAnsi="AGA Arabesque"/>
          <w:color w:val="000000"/>
          <w:sz w:val="36"/>
          <w:rtl/>
        </w:rPr>
        <w:t>ش</w:t>
      </w:r>
      <w:r w:rsidR="003D5D68" w:rsidRPr="00D44F1E">
        <w:rPr>
          <w:rFonts w:ascii="AGA Arabesque" w:hAnsi="AGA Arabesque" w:hint="cs"/>
          <w:color w:val="000000"/>
          <w:sz w:val="36"/>
          <w:rtl/>
        </w:rPr>
        <w:t>ْ</w:t>
      </w:r>
      <w:r w:rsidR="003D5D68" w:rsidRPr="00D44F1E">
        <w:rPr>
          <w:rFonts w:ascii="AGA Arabesque" w:hAnsi="AGA Arabesque"/>
          <w:color w:val="000000"/>
          <w:sz w:val="36"/>
          <w:rtl/>
        </w:rPr>
        <w:t>ه</w:t>
      </w:r>
      <w:r w:rsidR="003D5D68" w:rsidRPr="00D44F1E">
        <w:rPr>
          <w:rFonts w:ascii="AGA Arabesque" w:hAnsi="AGA Arabesque" w:hint="cs"/>
          <w:color w:val="000000"/>
          <w:sz w:val="36"/>
          <w:rtl/>
        </w:rPr>
        <w:t>َ</w:t>
      </w:r>
      <w:r w:rsidR="003D5D68" w:rsidRPr="00D44F1E">
        <w:rPr>
          <w:rFonts w:ascii="AGA Arabesque" w:hAnsi="AGA Arabesque"/>
          <w:color w:val="000000"/>
          <w:sz w:val="36"/>
          <w:rtl/>
        </w:rPr>
        <w:t>د</w:t>
      </w:r>
      <w:r w:rsidR="003D5D68" w:rsidRPr="00D44F1E">
        <w:rPr>
          <w:rFonts w:ascii="AGA Arabesque" w:hAnsi="AGA Arabesque" w:hint="cs"/>
          <w:color w:val="000000"/>
          <w:sz w:val="36"/>
          <w:rtl/>
        </w:rPr>
        <w:t>ُ</w:t>
      </w:r>
      <w:r w:rsidR="003D5D68" w:rsidRPr="00D44F1E">
        <w:rPr>
          <w:rFonts w:ascii="AGA Arabesque" w:hAnsi="AGA Arabesque"/>
          <w:color w:val="000000"/>
          <w:sz w:val="36"/>
          <w:rtl/>
        </w:rPr>
        <w:t xml:space="preserve"> أَرْبَع</w:t>
      </w:r>
      <w:r w:rsidR="003D5D68" w:rsidRPr="00D44F1E">
        <w:rPr>
          <w:rFonts w:ascii="AGA Arabesque" w:hAnsi="AGA Arabesque" w:hint="cs"/>
          <w:color w:val="000000"/>
          <w:sz w:val="36"/>
          <w:rtl/>
        </w:rPr>
        <w:t>َ</w:t>
      </w:r>
      <w:r w:rsidR="003D5D68" w:rsidRPr="00D44F1E">
        <w:rPr>
          <w:rFonts w:ascii="AGA Arabesque" w:hAnsi="AGA Arabesque"/>
          <w:color w:val="000000"/>
          <w:sz w:val="36"/>
          <w:rtl/>
        </w:rPr>
        <w:t xml:space="preserve"> شَهَادَاتٍ بِاللَّهِ إِنَّهُ لَمِنَ الصَّادِقِينَ وَالْخَامِسَة</w:t>
      </w:r>
      <w:r w:rsidR="003D5D68" w:rsidRPr="00D44F1E">
        <w:rPr>
          <w:rFonts w:ascii="AGA Arabesque" w:hAnsi="AGA Arabesque" w:hint="cs"/>
          <w:color w:val="000000"/>
          <w:sz w:val="36"/>
          <w:rtl/>
        </w:rPr>
        <w:t>َ</w:t>
      </w:r>
      <w:r w:rsidR="003D5D68" w:rsidRPr="00D44F1E">
        <w:rPr>
          <w:rFonts w:ascii="AGA Arabesque" w:hAnsi="AGA Arabesque"/>
          <w:color w:val="000000"/>
          <w:sz w:val="36"/>
          <w:rtl/>
        </w:rPr>
        <w:t xml:space="preserve"> أَنَّ لَعْنَتَ اللَّهِ عَلَيْهِ إِن كَانَ مِنَ الْكَاذِبِينَ</w:t>
      </w:r>
      <w:r w:rsidR="006217A6" w:rsidRPr="00D44F1E">
        <w:rPr>
          <w:rFonts w:ascii="AGA Arabesque" w:hAnsi="AGA Arabesque" w:hint="cs"/>
          <w:color w:val="000000"/>
          <w:sz w:val="36"/>
          <w:rtl/>
        </w:rPr>
        <w:t>.</w:t>
      </w:r>
      <w:r w:rsidR="003D5D68" w:rsidRPr="00D44F1E">
        <w:rPr>
          <w:rFonts w:ascii="AGA Arabesque" w:hAnsi="AGA Arabesque" w:hint="cs"/>
          <w:color w:val="000000"/>
          <w:sz w:val="36"/>
          <w:rtl/>
        </w:rPr>
        <w:t xml:space="preserve"> </w:t>
      </w:r>
      <w:r w:rsidR="003D5D68" w:rsidRPr="00D44F1E">
        <w:rPr>
          <w:rFonts w:ascii="AGA Arabesque" w:hAnsi="AGA Arabesque"/>
          <w:color w:val="000000"/>
          <w:sz w:val="36"/>
          <w:rtl/>
        </w:rPr>
        <w:t>ثم تشهد</w:t>
      </w:r>
      <w:r w:rsidR="003D5D68" w:rsidRPr="00D44F1E">
        <w:rPr>
          <w:rFonts w:ascii="AGA Arabesque" w:hAnsi="AGA Arabesque" w:hint="cs"/>
          <w:color w:val="000000"/>
          <w:sz w:val="36"/>
          <w:rtl/>
        </w:rPr>
        <w:t>ُ</w:t>
      </w:r>
      <w:r w:rsidR="003D5D68" w:rsidRPr="00D44F1E">
        <w:rPr>
          <w:rFonts w:ascii="AGA Arabesque" w:hAnsi="AGA Arabesque"/>
          <w:color w:val="000000"/>
          <w:sz w:val="36"/>
          <w:rtl/>
        </w:rPr>
        <w:t xml:space="preserve"> المرأة</w:t>
      </w:r>
      <w:r w:rsidR="003D5D68" w:rsidRPr="00D44F1E">
        <w:rPr>
          <w:rFonts w:ascii="AGA Arabesque" w:hAnsi="AGA Arabesque" w:hint="cs"/>
          <w:color w:val="000000"/>
          <w:sz w:val="36"/>
          <w:rtl/>
        </w:rPr>
        <w:t>ُ</w:t>
      </w:r>
      <w:r w:rsidR="003D5D68" w:rsidRPr="00D44F1E">
        <w:rPr>
          <w:rFonts w:ascii="AGA Arabesque" w:hAnsi="AGA Arabesque"/>
          <w:color w:val="000000"/>
          <w:sz w:val="36"/>
          <w:rtl/>
        </w:rPr>
        <w:t xml:space="preserve"> أَرْبَعَ شَهَادَاتٍ بِاللَّهِ إِنَّهُ لَمِنَ الْكَاذِبِينَ وَالْخَامِسَةَ أَنَّ غَضَبَ اللَّهِ عَلَيْهَا إِن كَانَ مِنَ الصَّادِقِينَ</w:t>
      </w:r>
      <w:r w:rsidR="006217A6" w:rsidRPr="00D44F1E">
        <w:rPr>
          <w:rFonts w:ascii="AGA Arabesque" w:hAnsi="AGA Arabesque" w:hint="cs"/>
          <w:color w:val="000000"/>
          <w:sz w:val="36"/>
          <w:rtl/>
        </w:rPr>
        <w:t>.</w:t>
      </w:r>
      <w:r w:rsidR="003D5D68" w:rsidRPr="00D44F1E">
        <w:rPr>
          <w:rFonts w:ascii="AGA Arabesque" w:hAnsi="AGA Arabesque" w:hint="cs"/>
          <w:color w:val="000000"/>
          <w:sz w:val="36"/>
          <w:rtl/>
        </w:rPr>
        <w:t xml:space="preserve"> </w:t>
      </w:r>
      <w:r w:rsidR="003D5D68" w:rsidRPr="00D44F1E">
        <w:rPr>
          <w:rFonts w:ascii="AGA Arabesque" w:hAnsi="AGA Arabesque"/>
          <w:color w:val="000000"/>
          <w:sz w:val="36"/>
          <w:rtl/>
        </w:rPr>
        <w:t>فإذا ف</w:t>
      </w:r>
      <w:r w:rsidR="003D5D68" w:rsidRPr="00D44F1E">
        <w:rPr>
          <w:rFonts w:ascii="AGA Arabesque" w:hAnsi="AGA Arabesque" w:hint="cs"/>
          <w:color w:val="000000"/>
          <w:sz w:val="36"/>
          <w:rtl/>
        </w:rPr>
        <w:t>َ</w:t>
      </w:r>
      <w:r w:rsidR="003D5D68" w:rsidRPr="00D44F1E">
        <w:rPr>
          <w:rFonts w:ascii="AGA Arabesque" w:hAnsi="AGA Arabesque"/>
          <w:color w:val="000000"/>
          <w:sz w:val="36"/>
          <w:rtl/>
        </w:rPr>
        <w:t>ع</w:t>
      </w:r>
      <w:r w:rsidR="003D5D68" w:rsidRPr="00D44F1E">
        <w:rPr>
          <w:rFonts w:ascii="AGA Arabesque" w:hAnsi="AGA Arabesque" w:hint="cs"/>
          <w:color w:val="000000"/>
          <w:sz w:val="36"/>
          <w:rtl/>
        </w:rPr>
        <w:t>َ</w:t>
      </w:r>
      <w:r w:rsidR="003D5D68" w:rsidRPr="00D44F1E">
        <w:rPr>
          <w:rFonts w:ascii="AGA Arabesque" w:hAnsi="AGA Arabesque"/>
          <w:color w:val="000000"/>
          <w:sz w:val="36"/>
          <w:rtl/>
        </w:rPr>
        <w:t>لا ذل</w:t>
      </w:r>
      <w:r w:rsidR="003D5D68" w:rsidRPr="00D44F1E">
        <w:rPr>
          <w:rFonts w:ascii="AGA Arabesque" w:hAnsi="AGA Arabesque" w:hint="cs"/>
          <w:color w:val="000000"/>
          <w:sz w:val="36"/>
          <w:rtl/>
        </w:rPr>
        <w:t>ِ</w:t>
      </w:r>
      <w:r w:rsidR="003D5D68" w:rsidRPr="00D44F1E">
        <w:rPr>
          <w:rFonts w:ascii="AGA Arabesque" w:hAnsi="AGA Arabesque"/>
          <w:color w:val="000000"/>
          <w:sz w:val="36"/>
          <w:rtl/>
        </w:rPr>
        <w:t>ك</w:t>
      </w:r>
      <w:r w:rsidR="003D5D68" w:rsidRPr="00D44F1E">
        <w:rPr>
          <w:rFonts w:ascii="AGA Arabesque" w:hAnsi="AGA Arabesque" w:hint="cs"/>
          <w:color w:val="000000"/>
          <w:sz w:val="36"/>
          <w:rtl/>
        </w:rPr>
        <w:t>َ</w:t>
      </w:r>
      <w:r w:rsidR="003D5D68" w:rsidRPr="00D44F1E">
        <w:rPr>
          <w:rFonts w:ascii="AGA Arabesque" w:hAnsi="AGA Arabesque"/>
          <w:color w:val="000000"/>
          <w:sz w:val="36"/>
          <w:rtl/>
        </w:rPr>
        <w:t xml:space="preserve"> ف</w:t>
      </w:r>
      <w:r w:rsidR="003D5D68" w:rsidRPr="00D44F1E">
        <w:rPr>
          <w:rFonts w:ascii="AGA Arabesque" w:hAnsi="AGA Arabesque" w:hint="cs"/>
          <w:color w:val="000000"/>
          <w:sz w:val="36"/>
          <w:rtl/>
        </w:rPr>
        <w:t>َ</w:t>
      </w:r>
      <w:r w:rsidR="003D5D68" w:rsidRPr="00D44F1E">
        <w:rPr>
          <w:rFonts w:ascii="AGA Arabesque" w:hAnsi="AGA Arabesque"/>
          <w:color w:val="000000"/>
          <w:sz w:val="36"/>
          <w:rtl/>
        </w:rPr>
        <w:t>ر</w:t>
      </w:r>
      <w:r w:rsidR="003D5D68" w:rsidRPr="00D44F1E">
        <w:rPr>
          <w:rFonts w:ascii="AGA Arabesque" w:hAnsi="AGA Arabesque" w:hint="cs"/>
          <w:color w:val="000000"/>
          <w:sz w:val="36"/>
          <w:rtl/>
        </w:rPr>
        <w:t>َّ</w:t>
      </w:r>
      <w:r w:rsidR="003D5D68" w:rsidRPr="00D44F1E">
        <w:rPr>
          <w:rFonts w:ascii="AGA Arabesque" w:hAnsi="AGA Arabesque"/>
          <w:color w:val="000000"/>
          <w:sz w:val="36"/>
          <w:rtl/>
        </w:rPr>
        <w:t xml:space="preserve">ق </w:t>
      </w:r>
      <w:r w:rsidR="003D5D68" w:rsidRPr="00D44F1E">
        <w:rPr>
          <w:rFonts w:ascii="AGA Arabesque" w:hAnsi="AGA Arabesque" w:hint="cs"/>
          <w:color w:val="000000"/>
          <w:sz w:val="36"/>
          <w:rtl/>
        </w:rPr>
        <w:t>الإمَامُ</w:t>
      </w:r>
      <w:r w:rsidR="003D5D68" w:rsidRPr="00D44F1E">
        <w:rPr>
          <w:rFonts w:ascii="AGA Arabesque" w:hAnsi="AGA Arabesque"/>
          <w:color w:val="000000"/>
          <w:sz w:val="36"/>
          <w:rtl/>
        </w:rPr>
        <w:t xml:space="preserve"> ب</w:t>
      </w:r>
      <w:r w:rsidR="003D5D68" w:rsidRPr="00D44F1E">
        <w:rPr>
          <w:rFonts w:ascii="AGA Arabesque" w:hAnsi="AGA Arabesque" w:hint="cs"/>
          <w:color w:val="000000"/>
          <w:sz w:val="36"/>
          <w:rtl/>
        </w:rPr>
        <w:t>َ</w:t>
      </w:r>
      <w:r w:rsidR="003D5D68" w:rsidRPr="00D44F1E">
        <w:rPr>
          <w:rFonts w:ascii="AGA Arabesque" w:hAnsi="AGA Arabesque"/>
          <w:color w:val="000000"/>
          <w:sz w:val="36"/>
          <w:rtl/>
        </w:rPr>
        <w:t>ي</w:t>
      </w:r>
      <w:r w:rsidR="003D5D68" w:rsidRPr="00D44F1E">
        <w:rPr>
          <w:rFonts w:ascii="AGA Arabesque" w:hAnsi="AGA Arabesque" w:hint="cs"/>
          <w:color w:val="000000"/>
          <w:sz w:val="36"/>
          <w:rtl/>
        </w:rPr>
        <w:t>ْ</w:t>
      </w:r>
      <w:r w:rsidR="003D5D68" w:rsidRPr="00D44F1E">
        <w:rPr>
          <w:rFonts w:ascii="AGA Arabesque" w:hAnsi="AGA Arabesque"/>
          <w:color w:val="000000"/>
          <w:sz w:val="36"/>
          <w:rtl/>
        </w:rPr>
        <w:t>ن</w:t>
      </w:r>
      <w:r w:rsidR="003D5D68" w:rsidRPr="00D44F1E">
        <w:rPr>
          <w:rFonts w:ascii="AGA Arabesque" w:hAnsi="AGA Arabesque" w:hint="cs"/>
          <w:color w:val="000000"/>
          <w:sz w:val="36"/>
          <w:rtl/>
        </w:rPr>
        <w:t>َ</w:t>
      </w:r>
      <w:r w:rsidR="003D5D68" w:rsidRPr="00D44F1E">
        <w:rPr>
          <w:rFonts w:ascii="AGA Arabesque" w:hAnsi="AGA Arabesque"/>
          <w:color w:val="000000"/>
          <w:sz w:val="36"/>
          <w:rtl/>
        </w:rPr>
        <w:t>ه</w:t>
      </w:r>
      <w:r w:rsidR="003D5D68" w:rsidRPr="00D44F1E">
        <w:rPr>
          <w:rFonts w:ascii="AGA Arabesque" w:hAnsi="AGA Arabesque" w:hint="cs"/>
          <w:color w:val="000000"/>
          <w:sz w:val="36"/>
          <w:rtl/>
        </w:rPr>
        <w:t>ُ</w:t>
      </w:r>
      <w:r w:rsidR="003D5D68" w:rsidRPr="00D44F1E">
        <w:rPr>
          <w:rFonts w:ascii="AGA Arabesque" w:hAnsi="AGA Arabesque"/>
          <w:color w:val="000000"/>
          <w:sz w:val="36"/>
          <w:rtl/>
        </w:rPr>
        <w:t>م</w:t>
      </w:r>
      <w:r w:rsidR="003D5D68" w:rsidRPr="00D44F1E">
        <w:rPr>
          <w:rFonts w:ascii="AGA Arabesque" w:hAnsi="AGA Arabesque" w:hint="cs"/>
          <w:color w:val="000000"/>
          <w:sz w:val="36"/>
          <w:rtl/>
        </w:rPr>
        <w:t>َ</w:t>
      </w:r>
      <w:r w:rsidR="003D5D68" w:rsidRPr="00D44F1E">
        <w:rPr>
          <w:rFonts w:ascii="AGA Arabesque" w:hAnsi="AGA Arabesque"/>
          <w:color w:val="000000"/>
          <w:sz w:val="36"/>
          <w:rtl/>
        </w:rPr>
        <w:t>ا و</w:t>
      </w:r>
      <w:r w:rsidR="003D5D68" w:rsidRPr="00D44F1E">
        <w:rPr>
          <w:rFonts w:ascii="AGA Arabesque" w:hAnsi="AGA Arabesque" w:hint="cs"/>
          <w:color w:val="000000"/>
          <w:sz w:val="36"/>
          <w:rtl/>
        </w:rPr>
        <w:t>َ</w:t>
      </w:r>
      <w:r w:rsidR="003D5D68" w:rsidRPr="00D44F1E">
        <w:rPr>
          <w:rFonts w:ascii="AGA Arabesque" w:hAnsi="AGA Arabesque"/>
          <w:color w:val="000000"/>
          <w:sz w:val="36"/>
          <w:rtl/>
        </w:rPr>
        <w:t>لم</w:t>
      </w:r>
      <w:r w:rsidR="003D5D68" w:rsidRPr="00D44F1E">
        <w:rPr>
          <w:rFonts w:ascii="AGA Arabesque" w:hAnsi="AGA Arabesque" w:hint="cs"/>
          <w:color w:val="000000"/>
          <w:sz w:val="36"/>
          <w:rtl/>
        </w:rPr>
        <w:t>ْ</w:t>
      </w:r>
      <w:r w:rsidR="003D5D68" w:rsidRPr="00D44F1E">
        <w:rPr>
          <w:rFonts w:ascii="AGA Arabesque" w:hAnsi="AGA Arabesque"/>
          <w:color w:val="000000"/>
          <w:sz w:val="36"/>
          <w:rtl/>
        </w:rPr>
        <w:t xml:space="preserve"> يجت</w:t>
      </w:r>
      <w:r w:rsidR="003D5D68" w:rsidRPr="00D44F1E">
        <w:rPr>
          <w:rFonts w:ascii="AGA Arabesque" w:hAnsi="AGA Arabesque" w:hint="cs"/>
          <w:color w:val="000000"/>
          <w:sz w:val="36"/>
          <w:rtl/>
        </w:rPr>
        <w:t>َ</w:t>
      </w:r>
      <w:r w:rsidR="003D5D68" w:rsidRPr="00D44F1E">
        <w:rPr>
          <w:rFonts w:ascii="AGA Arabesque" w:hAnsi="AGA Arabesque"/>
          <w:color w:val="000000"/>
          <w:sz w:val="36"/>
          <w:rtl/>
        </w:rPr>
        <w:t>م</w:t>
      </w:r>
      <w:r w:rsidR="003D5D68" w:rsidRPr="00D44F1E">
        <w:rPr>
          <w:rFonts w:ascii="AGA Arabesque" w:hAnsi="AGA Arabesque" w:hint="cs"/>
          <w:color w:val="000000"/>
          <w:sz w:val="36"/>
          <w:rtl/>
        </w:rPr>
        <w:t>ِ</w:t>
      </w:r>
      <w:r w:rsidR="003D5D68" w:rsidRPr="00D44F1E">
        <w:rPr>
          <w:rFonts w:ascii="AGA Arabesque" w:hAnsi="AGA Arabesque"/>
          <w:color w:val="000000"/>
          <w:sz w:val="36"/>
          <w:rtl/>
        </w:rPr>
        <w:t>ع</w:t>
      </w:r>
      <w:r w:rsidR="003D5D68" w:rsidRPr="00D44F1E">
        <w:rPr>
          <w:rFonts w:ascii="AGA Arabesque" w:hAnsi="AGA Arabesque" w:hint="cs"/>
          <w:color w:val="000000"/>
          <w:sz w:val="36"/>
          <w:rtl/>
        </w:rPr>
        <w:t>َ</w:t>
      </w:r>
      <w:r w:rsidR="003D5D68" w:rsidRPr="00D44F1E">
        <w:rPr>
          <w:rFonts w:ascii="AGA Arabesque" w:hAnsi="AGA Arabesque"/>
          <w:color w:val="000000"/>
          <w:sz w:val="36"/>
          <w:rtl/>
        </w:rPr>
        <w:t>ا أب</w:t>
      </w:r>
      <w:r w:rsidR="003D5D68" w:rsidRPr="00D44F1E">
        <w:rPr>
          <w:rFonts w:ascii="AGA Arabesque" w:hAnsi="AGA Arabesque" w:hint="cs"/>
          <w:color w:val="000000"/>
          <w:sz w:val="36"/>
          <w:rtl/>
        </w:rPr>
        <w:t>َ</w:t>
      </w:r>
      <w:r w:rsidR="003D5D68" w:rsidRPr="00D44F1E">
        <w:rPr>
          <w:rFonts w:ascii="AGA Arabesque" w:hAnsi="AGA Arabesque"/>
          <w:color w:val="000000"/>
          <w:sz w:val="36"/>
          <w:rtl/>
        </w:rPr>
        <w:t>دا</w:t>
      </w:r>
      <w:r w:rsidR="003D5D68" w:rsidRPr="00D44F1E">
        <w:rPr>
          <w:rFonts w:ascii="AGA Arabesque" w:hAnsi="AGA Arabesque" w:hint="cs"/>
          <w:color w:val="000000"/>
          <w:sz w:val="36"/>
          <w:rtl/>
        </w:rPr>
        <w:t>ً</w:t>
      </w:r>
      <w:r w:rsidR="006217A6" w:rsidRPr="00D44F1E">
        <w:rPr>
          <w:rFonts w:ascii="AGA Arabesque" w:hAnsi="AGA Arabesque" w:hint="cs"/>
          <w:color w:val="000000"/>
          <w:sz w:val="36"/>
          <w:rtl/>
        </w:rPr>
        <w:t>.</w:t>
      </w:r>
      <w:r w:rsidR="003D5D68" w:rsidRPr="00D44F1E">
        <w:rPr>
          <w:rFonts w:ascii="AGA Arabesque" w:hAnsi="AGA Arabesque"/>
          <w:color w:val="000000"/>
          <w:sz w:val="36"/>
          <w:rtl/>
        </w:rPr>
        <w:t xml:space="preserve"> وأل</w:t>
      </w:r>
      <w:r w:rsidR="003D5D68" w:rsidRPr="00D44F1E">
        <w:rPr>
          <w:rFonts w:ascii="AGA Arabesque" w:hAnsi="AGA Arabesque" w:hint="cs"/>
          <w:color w:val="000000"/>
          <w:sz w:val="36"/>
          <w:rtl/>
        </w:rPr>
        <w:t>ْ</w:t>
      </w:r>
      <w:r w:rsidR="003D5D68" w:rsidRPr="00D44F1E">
        <w:rPr>
          <w:rFonts w:ascii="AGA Arabesque" w:hAnsi="AGA Arabesque"/>
          <w:color w:val="000000"/>
          <w:sz w:val="36"/>
          <w:rtl/>
        </w:rPr>
        <w:t>ح</w:t>
      </w:r>
      <w:r w:rsidR="003D5D68" w:rsidRPr="00D44F1E">
        <w:rPr>
          <w:rFonts w:ascii="AGA Arabesque" w:hAnsi="AGA Arabesque" w:hint="cs"/>
          <w:color w:val="000000"/>
          <w:sz w:val="36"/>
          <w:rtl/>
        </w:rPr>
        <w:t>َ</w:t>
      </w:r>
      <w:r w:rsidR="003D5D68" w:rsidRPr="00D44F1E">
        <w:rPr>
          <w:rFonts w:ascii="AGA Arabesque" w:hAnsi="AGA Arabesque"/>
          <w:color w:val="000000"/>
          <w:sz w:val="36"/>
          <w:rtl/>
        </w:rPr>
        <w:t>ق</w:t>
      </w:r>
      <w:r w:rsidR="003D5D68" w:rsidRPr="00D44F1E">
        <w:rPr>
          <w:rFonts w:ascii="AGA Arabesque" w:hAnsi="AGA Arabesque" w:hint="cs"/>
          <w:color w:val="000000"/>
          <w:sz w:val="36"/>
          <w:rtl/>
        </w:rPr>
        <w:t>َ</w:t>
      </w:r>
      <w:r w:rsidR="003D5D68" w:rsidRPr="00D44F1E">
        <w:rPr>
          <w:rFonts w:ascii="AGA Arabesque" w:hAnsi="AGA Arabesque"/>
          <w:color w:val="000000"/>
          <w:sz w:val="36"/>
          <w:rtl/>
        </w:rPr>
        <w:t xml:space="preserve"> الو</w:t>
      </w:r>
      <w:r w:rsidR="003D5D68" w:rsidRPr="00D44F1E">
        <w:rPr>
          <w:rFonts w:ascii="AGA Arabesque" w:hAnsi="AGA Arabesque" w:hint="cs"/>
          <w:color w:val="000000"/>
          <w:sz w:val="36"/>
          <w:rtl/>
        </w:rPr>
        <w:t>َ</w:t>
      </w:r>
      <w:r w:rsidR="003D5D68" w:rsidRPr="00D44F1E">
        <w:rPr>
          <w:rFonts w:ascii="AGA Arabesque" w:hAnsi="AGA Arabesque"/>
          <w:color w:val="000000"/>
          <w:sz w:val="36"/>
          <w:rtl/>
        </w:rPr>
        <w:t>ل</w:t>
      </w:r>
      <w:r w:rsidR="003D5D68" w:rsidRPr="00D44F1E">
        <w:rPr>
          <w:rFonts w:ascii="AGA Arabesque" w:hAnsi="AGA Arabesque" w:hint="cs"/>
          <w:color w:val="000000"/>
          <w:sz w:val="36"/>
          <w:rtl/>
        </w:rPr>
        <w:t>َ</w:t>
      </w:r>
      <w:r w:rsidR="003D5D68" w:rsidRPr="00D44F1E">
        <w:rPr>
          <w:rFonts w:ascii="AGA Arabesque" w:hAnsi="AGA Arabesque"/>
          <w:color w:val="000000"/>
          <w:sz w:val="36"/>
          <w:rtl/>
        </w:rPr>
        <w:t>د</w:t>
      </w:r>
      <w:r w:rsidR="003D5D68" w:rsidRPr="00D44F1E">
        <w:rPr>
          <w:rFonts w:ascii="AGA Arabesque" w:hAnsi="AGA Arabesque" w:hint="cs"/>
          <w:color w:val="000000"/>
          <w:sz w:val="36"/>
          <w:rtl/>
        </w:rPr>
        <w:t>َ</w:t>
      </w:r>
      <w:r w:rsidR="003D5D68" w:rsidRPr="00D44F1E">
        <w:rPr>
          <w:rFonts w:ascii="AGA Arabesque" w:hAnsi="AGA Arabesque"/>
          <w:color w:val="000000"/>
          <w:sz w:val="36"/>
          <w:rtl/>
        </w:rPr>
        <w:t xml:space="preserve"> </w:t>
      </w:r>
      <w:r w:rsidR="003D5D68" w:rsidRPr="00D44F1E">
        <w:rPr>
          <w:rFonts w:ascii="AGA Arabesque" w:hAnsi="AGA Arabesque" w:hint="cs"/>
          <w:color w:val="000000"/>
          <w:sz w:val="36"/>
          <w:rtl/>
        </w:rPr>
        <w:t>بِأمِّهِ</w:t>
      </w:r>
      <w:r w:rsidRPr="00966343">
        <w:rPr>
          <w:rFonts w:ascii="AGA Arabesque" w:hAnsi="AGA Arabesque" w:hint="eastAsia"/>
          <w:color w:val="008000"/>
          <w:sz w:val="36"/>
          <w:rtl/>
        </w:rPr>
        <w:t>»</w:t>
      </w:r>
      <w:r w:rsidR="006217A6" w:rsidRPr="00966343">
        <w:rPr>
          <w:b/>
          <w:bCs/>
          <w:color w:val="008000"/>
          <w:sz w:val="36"/>
          <w:vertAlign w:val="superscript"/>
          <w:rtl/>
        </w:rPr>
        <w:t>(</w:t>
      </w:r>
      <w:r w:rsidR="003D5D68" w:rsidRPr="00966343">
        <w:rPr>
          <w:rStyle w:val="FootnoteReference"/>
          <w:b/>
          <w:bCs/>
          <w:color w:val="008000"/>
          <w:sz w:val="36"/>
          <w:rtl/>
        </w:rPr>
        <w:footnoteReference w:id="268"/>
      </w:r>
      <w:r w:rsidR="006217A6" w:rsidRPr="00966343">
        <w:rPr>
          <w:b/>
          <w:bCs/>
          <w:color w:val="008000"/>
          <w:sz w:val="36"/>
          <w:vertAlign w:val="superscript"/>
          <w:rtl/>
        </w:rPr>
        <w:t>)</w:t>
      </w:r>
      <w:r w:rsidR="006217A6">
        <w:rPr>
          <w:rFonts w:hint="cs"/>
          <w:sz w:val="36"/>
          <w:rtl/>
        </w:rPr>
        <w:t>.</w:t>
      </w:r>
    </w:p>
    <w:p w:rsidR="00AC4B4B" w:rsidRDefault="003D5D68" w:rsidP="00AC4B4B">
      <w:pPr>
        <w:widowControl w:val="0"/>
        <w:spacing w:after="120"/>
        <w:ind w:firstLine="567"/>
        <w:jc w:val="lowKashida"/>
        <w:rPr>
          <w:rFonts w:ascii="AGA Arabesque" w:hAnsi="AGA Arabesque" w:hint="cs"/>
          <w:sz w:val="36"/>
          <w:rtl/>
        </w:rPr>
      </w:pPr>
      <w:r w:rsidRPr="008646A7">
        <w:rPr>
          <w:rFonts w:ascii="AGA Arabesque" w:hAnsi="AGA Arabesque" w:hint="cs"/>
          <w:sz w:val="36"/>
          <w:rtl/>
        </w:rPr>
        <w:t>أقول</w:t>
      </w:r>
      <w:r w:rsidR="006217A6">
        <w:rPr>
          <w:rFonts w:ascii="AGA Arabesque" w:hAnsi="AGA Arabesque" w:hint="cs"/>
          <w:sz w:val="36"/>
          <w:rtl/>
        </w:rPr>
        <w:t>:</w:t>
      </w:r>
      <w:r w:rsidRPr="008646A7">
        <w:rPr>
          <w:rFonts w:ascii="AGA Arabesque" w:hAnsi="AGA Arabesque" w:hint="cs"/>
          <w:sz w:val="36"/>
          <w:rtl/>
        </w:rPr>
        <w:t xml:space="preserve"> هذا تفسير ما جاء في سورة النُّور مِنْ أمْر</w:t>
      </w:r>
      <w:r w:rsidRPr="008646A7">
        <w:rPr>
          <w:rFonts w:ascii="AGA Arabesque" w:hAnsi="AGA Arabesque" w:hint="cs"/>
          <w:position w:val="-6"/>
          <w:sz w:val="36"/>
          <w:rtl/>
        </w:rPr>
        <w:t>ِ</w:t>
      </w:r>
      <w:r w:rsidRPr="008646A7">
        <w:rPr>
          <w:rFonts w:ascii="AGA Arabesque" w:hAnsi="AGA Arabesque" w:hint="cs"/>
          <w:sz w:val="36"/>
          <w:rtl/>
        </w:rPr>
        <w:t xml:space="preserve"> اللعان</w:t>
      </w:r>
      <w:r w:rsidR="006217A6" w:rsidRPr="00966343">
        <w:rPr>
          <w:b/>
          <w:bCs/>
          <w:color w:val="008000"/>
          <w:sz w:val="36"/>
          <w:vertAlign w:val="superscript"/>
          <w:rtl/>
        </w:rPr>
        <w:t>(</w:t>
      </w:r>
      <w:r w:rsidRPr="00966343">
        <w:rPr>
          <w:rStyle w:val="FootnoteReference"/>
          <w:b/>
          <w:bCs/>
          <w:color w:val="008000"/>
          <w:sz w:val="36"/>
          <w:rtl/>
        </w:rPr>
        <w:footnoteReference w:id="269"/>
      </w:r>
      <w:r w:rsidR="006217A6" w:rsidRPr="00966343">
        <w:rPr>
          <w:b/>
          <w:bCs/>
          <w:color w:val="008000"/>
          <w:sz w:val="36"/>
          <w:vertAlign w:val="superscript"/>
          <w:rtl/>
        </w:rPr>
        <w:t>)</w:t>
      </w:r>
      <w:r w:rsidR="006217A6">
        <w:rPr>
          <w:rFonts w:ascii="AGA Arabesque" w:hAnsi="AGA Arabesque" w:hint="cs"/>
          <w:sz w:val="36"/>
          <w:rtl/>
        </w:rPr>
        <w:t>.</w:t>
      </w:r>
    </w:p>
    <w:p w:rsidR="00AC4B4B" w:rsidRDefault="003D5D68" w:rsidP="00AC4B4B">
      <w:pPr>
        <w:widowControl w:val="0"/>
        <w:ind w:firstLine="567"/>
        <w:jc w:val="lowKashida"/>
        <w:rPr>
          <w:rFonts w:ascii="AGA Arabesque" w:hAnsi="AGA Arabesque" w:hint="cs"/>
          <w:sz w:val="36"/>
          <w:rtl/>
        </w:rPr>
      </w:pPr>
      <w:r w:rsidRPr="008646A7">
        <w:rPr>
          <w:rFonts w:ascii="AGA Arabesque" w:hAnsi="AGA Arabesque" w:hint="cs"/>
          <w:sz w:val="36"/>
          <w:rtl/>
        </w:rPr>
        <w:t>4</w:t>
      </w:r>
      <w:r w:rsidR="006217A6">
        <w:rPr>
          <w:rFonts w:ascii="AGA Arabesque" w:hAnsi="AGA Arabesque" w:hint="cs"/>
          <w:sz w:val="36"/>
          <w:rtl/>
        </w:rPr>
        <w:t>-</w:t>
      </w:r>
      <w:r w:rsidRPr="008646A7">
        <w:rPr>
          <w:rFonts w:ascii="AGA Arabesque" w:hAnsi="AGA Arabesque" w:hint="cs"/>
          <w:sz w:val="36"/>
          <w:rtl/>
        </w:rPr>
        <w:t xml:space="preserve"> ورُوِيَ فيه أيضاً أنَّ عليَّاً عليه السلام قال</w:t>
      </w:r>
      <w:r w:rsidR="006217A6">
        <w:rPr>
          <w:rFonts w:ascii="AGA Arabesque" w:hAnsi="AGA Arabesque" w:hint="cs"/>
          <w:sz w:val="36"/>
          <w:rtl/>
        </w:rPr>
        <w:t>:</w:t>
      </w:r>
      <w:r w:rsidRPr="008646A7">
        <w:rPr>
          <w:rFonts w:ascii="AGA Arabesque" w:hAnsi="AGA Arabesque" w:hint="cs"/>
          <w:sz w:val="36"/>
          <w:rtl/>
        </w:rPr>
        <w:t xml:space="preserve"> </w:t>
      </w:r>
      <w:r w:rsidR="00D44F1E" w:rsidRPr="00966343">
        <w:rPr>
          <w:rFonts w:ascii="AGA Arabesque" w:hAnsi="AGA Arabesque" w:hint="eastAsia"/>
          <w:color w:val="008000"/>
          <w:sz w:val="36"/>
          <w:rtl/>
        </w:rPr>
        <w:t>«</w:t>
      </w:r>
      <w:r w:rsidRPr="00D44F1E">
        <w:rPr>
          <w:rFonts w:ascii="AGA Arabesque" w:hAnsi="AGA Arabesque" w:hint="cs"/>
          <w:color w:val="000000"/>
          <w:sz w:val="36"/>
          <w:rtl/>
        </w:rPr>
        <w:t>الإيلاءُ هو القسَمُ</w:t>
      </w:r>
      <w:r w:rsidR="006217A6" w:rsidRPr="00D44F1E">
        <w:rPr>
          <w:rFonts w:ascii="AGA Arabesque" w:hAnsi="AGA Arabesque" w:hint="cs"/>
          <w:color w:val="000000"/>
          <w:sz w:val="36"/>
          <w:rtl/>
        </w:rPr>
        <w:t>،</w:t>
      </w:r>
      <w:r w:rsidRPr="00D44F1E">
        <w:rPr>
          <w:rFonts w:ascii="AGA Arabesque" w:hAnsi="AGA Arabesque" w:hint="cs"/>
          <w:color w:val="000000"/>
          <w:sz w:val="36"/>
          <w:rtl/>
        </w:rPr>
        <w:t xml:space="preserve"> وهو الحَلْفُ</w:t>
      </w:r>
      <w:r w:rsidR="006217A6" w:rsidRPr="00D44F1E">
        <w:rPr>
          <w:rFonts w:ascii="AGA Arabesque" w:hAnsi="AGA Arabesque" w:hint="cs"/>
          <w:color w:val="000000"/>
          <w:sz w:val="36"/>
          <w:rtl/>
        </w:rPr>
        <w:t>،</w:t>
      </w:r>
      <w:r w:rsidRPr="00D44F1E">
        <w:rPr>
          <w:rFonts w:ascii="AGA Arabesque" w:hAnsi="AGA Arabesque" w:hint="cs"/>
          <w:color w:val="000000"/>
          <w:sz w:val="36"/>
          <w:rtl/>
        </w:rPr>
        <w:t xml:space="preserve"> وإذا حَلَفَ الرَّجُلُ لا يقربُ امرأتَه أربعةَ أشهُرٍ أو أكثرَ من ذلك فهو مُوْلٍ</w:t>
      </w:r>
      <w:r w:rsidR="006217A6" w:rsidRPr="00D44F1E">
        <w:rPr>
          <w:rFonts w:ascii="AGA Arabesque" w:hAnsi="AGA Arabesque" w:hint="cs"/>
          <w:color w:val="000000"/>
          <w:sz w:val="36"/>
          <w:rtl/>
        </w:rPr>
        <w:t>،</w:t>
      </w:r>
      <w:r w:rsidRPr="00D44F1E">
        <w:rPr>
          <w:rFonts w:ascii="AGA Arabesque" w:hAnsi="AGA Arabesque" w:hint="cs"/>
          <w:color w:val="000000"/>
          <w:sz w:val="36"/>
          <w:rtl/>
        </w:rPr>
        <w:t xml:space="preserve"> وإن كان دون الأربعة أشهرٍ فليس بمولٍ</w:t>
      </w:r>
      <w:r w:rsidR="006217A6" w:rsidRPr="00D44F1E">
        <w:rPr>
          <w:rFonts w:ascii="AGA Arabesque" w:hAnsi="AGA Arabesque" w:hint="cs"/>
          <w:color w:val="000000"/>
          <w:sz w:val="36"/>
          <w:rtl/>
        </w:rPr>
        <w:t>.</w:t>
      </w:r>
      <w:r w:rsidRPr="00D44F1E">
        <w:rPr>
          <w:rFonts w:ascii="AGA Arabesque" w:hAnsi="AGA Arabesque" w:hint="cs"/>
          <w:color w:val="000000"/>
          <w:sz w:val="36"/>
          <w:rtl/>
        </w:rPr>
        <w:t xml:space="preserve"> أقول</w:t>
      </w:r>
      <w:r w:rsidR="006217A6" w:rsidRPr="00D44F1E">
        <w:rPr>
          <w:rFonts w:ascii="AGA Arabesque" w:hAnsi="AGA Arabesque" w:hint="cs"/>
          <w:color w:val="000000"/>
          <w:sz w:val="36"/>
          <w:rtl/>
        </w:rPr>
        <w:t>:</w:t>
      </w:r>
      <w:r w:rsidRPr="00D44F1E">
        <w:rPr>
          <w:rFonts w:ascii="AGA Arabesque" w:hAnsi="AGA Arabesque" w:hint="cs"/>
          <w:color w:val="000000"/>
          <w:sz w:val="36"/>
          <w:rtl/>
        </w:rPr>
        <w:t xml:space="preserve"> هذا تفسير قوله العزيز</w:t>
      </w:r>
      <w:r w:rsidR="006217A6" w:rsidRPr="00D44F1E">
        <w:rPr>
          <w:rFonts w:ascii="AGA Arabesque" w:hAnsi="AGA Arabesque" w:hint="cs"/>
          <w:color w:val="000000"/>
          <w:sz w:val="36"/>
          <w:rtl/>
        </w:rPr>
        <w:t>:</w:t>
      </w:r>
      <w:r w:rsidRPr="006B3342">
        <w:rPr>
          <w:rFonts w:ascii="AGA Arabesque" w:hAnsi="AGA Arabesque" w:hint="cs"/>
          <w:color w:val="0000FF"/>
          <w:sz w:val="36"/>
          <w:rtl/>
        </w:rPr>
        <w:t xml:space="preserve"> </w:t>
      </w:r>
      <w:r w:rsidR="006217A6" w:rsidRPr="006B3342">
        <w:rPr>
          <w:rFonts w:ascii="AGA Arabesque" w:hAnsi="AGA Arabesque"/>
          <w:color w:val="0000FF"/>
          <w:sz w:val="36"/>
          <w:rtl/>
        </w:rPr>
        <w:t>((</w:t>
      </w:r>
      <w:r w:rsidRPr="006B3342">
        <w:rPr>
          <w:rFonts w:ascii="AGA Arabesque" w:hAnsi="AGA Arabesque"/>
          <w:color w:val="0000FF"/>
          <w:sz w:val="36"/>
          <w:rtl/>
        </w:rPr>
        <w:t>لِّلَّذِينَ يُؤْلُونَ مِن نِّسَآئِهِمْ تَرَبُّصُ أَرْبَعَةِ أَشْهُرٍ فَإِنْ فَآؤُوا فَإِنَّ اللّهَ غَفُورٌ رَّحِيمٌ</w:t>
      </w:r>
      <w:r w:rsidR="006217A6" w:rsidRPr="006B3342">
        <w:rPr>
          <w:rFonts w:ascii="AGA Arabesque" w:hAnsi="AGA Arabesque" w:hint="cs"/>
          <w:color w:val="0000FF"/>
          <w:sz w:val="36"/>
          <w:rtl/>
        </w:rPr>
        <w:t>.</w:t>
      </w:r>
      <w:r w:rsidRPr="006B3342">
        <w:rPr>
          <w:rFonts w:ascii="AGA Arabesque" w:hAnsi="AGA Arabesque" w:hint="cs"/>
          <w:color w:val="0000FF"/>
          <w:sz w:val="36"/>
          <w:rtl/>
        </w:rPr>
        <w:t xml:space="preserve"> </w:t>
      </w:r>
      <w:r w:rsidRPr="006B3342">
        <w:rPr>
          <w:rFonts w:ascii="AGA Arabesque" w:hAnsi="AGA Arabesque"/>
          <w:color w:val="0000FF"/>
          <w:sz w:val="36"/>
          <w:rtl/>
        </w:rPr>
        <w:t>وَإِنْ عَزَمُواْ الطَّلاَقَ فَإِنَّ اللّهَ سَمِيعٌ عَلِيمٌ</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Pr="00BD14E0">
        <w:rPr>
          <w:color w:val="800000"/>
          <w:sz w:val="24"/>
          <w:szCs w:val="24"/>
          <w:rtl/>
        </w:rPr>
        <w:t>البقرة</w:t>
      </w:r>
      <w:r w:rsidR="006217A6" w:rsidRPr="00BD14E0">
        <w:rPr>
          <w:rFonts w:hint="cs"/>
          <w:color w:val="800000"/>
          <w:sz w:val="24"/>
          <w:szCs w:val="24"/>
          <w:rtl/>
        </w:rPr>
        <w:t>:</w:t>
      </w:r>
      <w:r w:rsidRPr="00BD14E0">
        <w:rPr>
          <w:color w:val="800000"/>
          <w:sz w:val="24"/>
          <w:szCs w:val="24"/>
          <w:rtl/>
        </w:rPr>
        <w:t>226</w:t>
      </w:r>
      <w:r w:rsidR="006217A6" w:rsidRPr="00BD14E0">
        <w:rPr>
          <w:rFonts w:hint="cs"/>
          <w:color w:val="800000"/>
          <w:sz w:val="24"/>
          <w:szCs w:val="24"/>
          <w:rtl/>
        </w:rPr>
        <w:t>-</w:t>
      </w:r>
      <w:r w:rsidRPr="00BD14E0">
        <w:rPr>
          <w:color w:val="800000"/>
          <w:sz w:val="24"/>
          <w:szCs w:val="24"/>
          <w:rtl/>
        </w:rPr>
        <w:t>227</w:t>
      </w:r>
      <w:r w:rsidR="003D0D21" w:rsidRPr="00BD14E0">
        <w:rPr>
          <w:color w:val="800000"/>
          <w:sz w:val="24"/>
          <w:szCs w:val="24"/>
          <w:rtl/>
        </w:rPr>
        <w:t>]</w:t>
      </w:r>
      <w:r w:rsidR="006217A6">
        <w:rPr>
          <w:rFonts w:ascii="AGA Arabesque" w:hAnsi="AGA Arabesque" w:hint="cs"/>
          <w:sz w:val="36"/>
          <w:rtl/>
        </w:rPr>
        <w:t>.</w:t>
      </w:r>
    </w:p>
    <w:p w:rsidR="003D5D68" w:rsidRPr="008646A7" w:rsidRDefault="003D5D68" w:rsidP="00AC4B4B">
      <w:pPr>
        <w:widowControl w:val="0"/>
        <w:ind w:firstLine="567"/>
        <w:jc w:val="lowKashida"/>
        <w:rPr>
          <w:rFonts w:ascii="AGA Arabesque" w:hAnsi="AGA Arabesque" w:hint="cs"/>
          <w:sz w:val="36"/>
          <w:rtl/>
        </w:rPr>
      </w:pPr>
      <w:r w:rsidRPr="008646A7">
        <w:rPr>
          <w:rFonts w:ascii="AGA Arabesque" w:hAnsi="AGA Arabesque" w:hint="cs"/>
          <w:sz w:val="36"/>
          <w:rtl/>
        </w:rPr>
        <w:t>5</w:t>
      </w:r>
      <w:r w:rsidR="006217A6">
        <w:rPr>
          <w:rFonts w:ascii="AGA Arabesque" w:hAnsi="AGA Arabesque" w:hint="cs"/>
          <w:sz w:val="36"/>
          <w:rtl/>
        </w:rPr>
        <w:t>-</w:t>
      </w:r>
      <w:r w:rsidR="00077300" w:rsidRPr="008646A7">
        <w:rPr>
          <w:rFonts w:ascii="AGA Arabesque" w:hAnsi="AGA Arabesque" w:hint="cs"/>
          <w:sz w:val="36"/>
          <w:rtl/>
        </w:rPr>
        <w:t xml:space="preserve"> </w:t>
      </w:r>
      <w:r w:rsidRPr="008646A7">
        <w:rPr>
          <w:rFonts w:ascii="AGA Arabesque" w:hAnsi="AGA Arabesque" w:hint="cs"/>
          <w:sz w:val="36"/>
          <w:rtl/>
        </w:rPr>
        <w:t>قال الله عَزَّ وَجَلَّ</w:t>
      </w:r>
      <w:r w:rsidR="006217A6">
        <w:rPr>
          <w:rFonts w:ascii="AGA Arabesque" w:hAnsi="AGA Arabesque" w:hint="cs"/>
          <w:sz w:val="36"/>
          <w:rtl/>
        </w:rPr>
        <w:t>:</w:t>
      </w:r>
      <w:r w:rsidRPr="008646A7">
        <w:rPr>
          <w:rFonts w:ascii="AGA Arabesque" w:hAnsi="AGA Arabesque" w:hint="cs"/>
          <w:sz w:val="36"/>
          <w:rtl/>
        </w:rPr>
        <w:t xml:space="preserve"> </w:t>
      </w:r>
      <w:r w:rsidR="006217A6" w:rsidRPr="006B3342">
        <w:rPr>
          <w:rFonts w:ascii="AGA Arabesque" w:hAnsi="AGA Arabesque"/>
          <w:color w:val="0000FF"/>
          <w:sz w:val="36"/>
          <w:rtl/>
        </w:rPr>
        <w:t>((</w:t>
      </w:r>
      <w:r w:rsidRPr="006B3342">
        <w:rPr>
          <w:rFonts w:ascii="AGA Arabesque" w:hAnsi="AGA Arabesque"/>
          <w:color w:val="0000FF"/>
          <w:sz w:val="36"/>
          <w:rtl/>
        </w:rPr>
        <w:t>وَالْمُطَلَّقَاتُ يَتَرَبَّصْنَ بِأَنفُسِهِنَّ ثَلاَثَةَ قُرُوَءٍ وَلاَ يَحِلُّ لَهُنَّ أَن يَكْتُمْنَ مَا خَلَقَ اللّهُ فِي أَرْحَامِهِنَّ</w:t>
      </w:r>
      <w:r w:rsidR="006217A6" w:rsidRPr="006B3342">
        <w:rPr>
          <w:rFonts w:ascii="AGA Arabesque" w:hAnsi="AGA Arabesque" w:hint="cs"/>
          <w:color w:val="0000FF"/>
          <w:sz w:val="36"/>
          <w:rtl/>
        </w:rPr>
        <w:t>..</w:t>
      </w:r>
      <w:r w:rsidRPr="006B3342">
        <w:rPr>
          <w:rFonts w:ascii="AGA Arabesque" w:hAnsi="AGA Arabesque" w:hint="cs"/>
          <w:color w:val="0000FF"/>
          <w:sz w:val="36"/>
          <w:rtl/>
        </w:rPr>
        <w:t xml:space="preserve"> الآية</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Pr="00BD14E0">
        <w:rPr>
          <w:color w:val="800000"/>
          <w:sz w:val="24"/>
          <w:szCs w:val="24"/>
          <w:rtl/>
        </w:rPr>
        <w:t>البقرة</w:t>
      </w:r>
      <w:r w:rsidR="006217A6" w:rsidRPr="00BD14E0">
        <w:rPr>
          <w:rFonts w:hint="cs"/>
          <w:color w:val="800000"/>
          <w:sz w:val="24"/>
          <w:szCs w:val="24"/>
          <w:rtl/>
        </w:rPr>
        <w:t>:</w:t>
      </w:r>
      <w:r w:rsidRPr="00BD14E0">
        <w:rPr>
          <w:color w:val="800000"/>
          <w:sz w:val="24"/>
          <w:szCs w:val="24"/>
          <w:rtl/>
        </w:rPr>
        <w:t>228</w:t>
      </w:r>
      <w:r w:rsidR="003D0D21" w:rsidRPr="00BD14E0">
        <w:rPr>
          <w:color w:val="800000"/>
          <w:sz w:val="24"/>
          <w:szCs w:val="24"/>
          <w:rtl/>
        </w:rPr>
        <w:t>]</w:t>
      </w:r>
      <w:r w:rsidR="006217A6">
        <w:rPr>
          <w:rFonts w:ascii="AGA Arabesque" w:hAnsi="AGA Arabesque" w:hint="cs"/>
          <w:sz w:val="36"/>
          <w:rtl/>
        </w:rPr>
        <w:t>.</w:t>
      </w:r>
      <w:r w:rsidRPr="008646A7">
        <w:rPr>
          <w:rFonts w:ascii="AGA Arabesque" w:hAnsi="AGA Arabesque" w:hint="cs"/>
          <w:sz w:val="36"/>
          <w:rtl/>
        </w:rPr>
        <w:t xml:space="preserve"> </w:t>
      </w:r>
    </w:p>
    <w:p w:rsidR="003D5D68" w:rsidRPr="008646A7" w:rsidRDefault="003D5D68" w:rsidP="00AC4B4B">
      <w:pPr>
        <w:widowControl w:val="0"/>
        <w:ind w:firstLine="567"/>
        <w:jc w:val="lowKashida"/>
        <w:rPr>
          <w:rFonts w:ascii="AGA Arabesque" w:hAnsi="AGA Arabesque" w:hint="cs"/>
          <w:sz w:val="36"/>
          <w:rtl/>
        </w:rPr>
      </w:pPr>
      <w:r w:rsidRPr="008646A7">
        <w:rPr>
          <w:rFonts w:ascii="AGA Arabesque" w:hAnsi="AGA Arabesque" w:hint="cs"/>
          <w:sz w:val="36"/>
          <w:rtl/>
        </w:rPr>
        <w:t>أقول</w:t>
      </w:r>
      <w:r w:rsidR="006217A6">
        <w:rPr>
          <w:rFonts w:ascii="AGA Arabesque" w:hAnsi="AGA Arabesque" w:hint="cs"/>
          <w:sz w:val="36"/>
          <w:rtl/>
        </w:rPr>
        <w:t>:</w:t>
      </w:r>
      <w:r w:rsidRPr="008646A7">
        <w:rPr>
          <w:rFonts w:ascii="AGA Arabesque" w:hAnsi="AGA Arabesque" w:hint="cs"/>
          <w:sz w:val="36"/>
          <w:rtl/>
        </w:rPr>
        <w:t xml:space="preserve"> القروء جمع قُرْءٍ</w:t>
      </w:r>
      <w:r w:rsidR="006217A6">
        <w:rPr>
          <w:rFonts w:ascii="AGA Arabesque" w:hAnsi="AGA Arabesque" w:hint="cs"/>
          <w:sz w:val="36"/>
          <w:rtl/>
        </w:rPr>
        <w:t>،</w:t>
      </w:r>
      <w:r w:rsidRPr="008646A7">
        <w:rPr>
          <w:rFonts w:ascii="AGA Arabesque" w:hAnsi="AGA Arabesque" w:hint="cs"/>
          <w:sz w:val="36"/>
          <w:rtl/>
        </w:rPr>
        <w:t xml:space="preserve"> واختلف المفسِّرونَ في معنى القرء</w:t>
      </w:r>
      <w:r w:rsidR="006217A6">
        <w:rPr>
          <w:rFonts w:ascii="AGA Arabesque" w:hAnsi="AGA Arabesque" w:hint="cs"/>
          <w:sz w:val="36"/>
          <w:rtl/>
        </w:rPr>
        <w:t>،</w:t>
      </w:r>
      <w:r w:rsidRPr="008646A7">
        <w:rPr>
          <w:rFonts w:ascii="AGA Arabesque" w:hAnsi="AGA Arabesque" w:hint="cs"/>
          <w:sz w:val="36"/>
          <w:rtl/>
        </w:rPr>
        <w:t xml:space="preserve"> فقالت طائفة منهم أن المراد بالقرء هو فترة الطُّهْر</w:t>
      </w:r>
      <w:r w:rsidR="006217A6">
        <w:rPr>
          <w:rFonts w:ascii="AGA Arabesque" w:hAnsi="AGA Arabesque" w:hint="cs"/>
          <w:sz w:val="36"/>
          <w:rtl/>
        </w:rPr>
        <w:t>،</w:t>
      </w:r>
      <w:r w:rsidRPr="008646A7">
        <w:rPr>
          <w:rFonts w:ascii="AGA Arabesque" w:hAnsi="AGA Arabesque" w:hint="cs"/>
          <w:sz w:val="36"/>
          <w:rtl/>
        </w:rPr>
        <w:t xml:space="preserve"> وقالت طائفة أخرى القُرْء هو الحيض</w:t>
      </w:r>
      <w:r w:rsidR="006217A6">
        <w:rPr>
          <w:rFonts w:ascii="AGA Arabesque" w:hAnsi="AGA Arabesque" w:hint="cs"/>
          <w:sz w:val="36"/>
          <w:rtl/>
        </w:rPr>
        <w:t>،</w:t>
      </w:r>
      <w:r w:rsidRPr="008646A7">
        <w:rPr>
          <w:rFonts w:ascii="AGA Arabesque" w:hAnsi="AGA Arabesque" w:hint="cs"/>
          <w:sz w:val="36"/>
          <w:rtl/>
        </w:rPr>
        <w:t xml:space="preserve"> ورووا ذلك عن أمير المؤمنين عليٍّ</w:t>
      </w:r>
      <w:r w:rsidR="00077300" w:rsidRPr="008646A7">
        <w:rPr>
          <w:rFonts w:ascii="AGA Arabesque" w:hAnsi="AGA Arabesque" w:hint="cs"/>
          <w:sz w:val="36"/>
          <w:rtl/>
        </w:rPr>
        <w:t xml:space="preserve"> </w:t>
      </w:r>
      <w:r w:rsidRPr="008646A7">
        <w:rPr>
          <w:rFonts w:hint="cs"/>
          <w:sz w:val="36"/>
          <w:rtl/>
        </w:rPr>
        <w:t>عليه السلام</w:t>
      </w:r>
      <w:r w:rsidR="006217A6" w:rsidRPr="00966343">
        <w:rPr>
          <w:b/>
          <w:bCs/>
          <w:color w:val="008000"/>
          <w:sz w:val="36"/>
          <w:vertAlign w:val="superscript"/>
          <w:rtl/>
        </w:rPr>
        <w:t>(</w:t>
      </w:r>
      <w:r w:rsidRPr="00966343">
        <w:rPr>
          <w:rStyle w:val="FootnoteReference"/>
          <w:b/>
          <w:bCs/>
          <w:color w:val="008000"/>
          <w:sz w:val="36"/>
          <w:rtl/>
        </w:rPr>
        <w:footnoteReference w:id="270"/>
      </w:r>
      <w:r w:rsidR="006217A6" w:rsidRPr="00966343">
        <w:rPr>
          <w:b/>
          <w:bCs/>
          <w:color w:val="008000"/>
          <w:sz w:val="36"/>
          <w:vertAlign w:val="superscript"/>
          <w:rtl/>
        </w:rPr>
        <w:t>)</w:t>
      </w:r>
      <w:r w:rsidR="006217A6">
        <w:rPr>
          <w:rFonts w:ascii="AGA Arabesque" w:hAnsi="AGA Arabesque" w:hint="cs"/>
          <w:sz w:val="36"/>
          <w:rtl/>
        </w:rPr>
        <w:t>.</w:t>
      </w:r>
      <w:r w:rsidRPr="008646A7">
        <w:rPr>
          <w:rFonts w:ascii="AGA Arabesque" w:hAnsi="AGA Arabesque" w:hint="cs"/>
          <w:sz w:val="36"/>
          <w:rtl/>
        </w:rPr>
        <w:t xml:space="preserve"> وبه قال ابن عباسٍ وابن مسعود رضي الله عنهما</w:t>
      </w:r>
      <w:r w:rsidR="006217A6">
        <w:rPr>
          <w:rFonts w:ascii="AGA Arabesque" w:hAnsi="AGA Arabesque" w:hint="cs"/>
          <w:sz w:val="36"/>
          <w:rtl/>
        </w:rPr>
        <w:t>،</w:t>
      </w:r>
      <w:r w:rsidRPr="008646A7">
        <w:rPr>
          <w:rFonts w:ascii="AGA Arabesque" w:hAnsi="AGA Arabesque" w:hint="cs"/>
          <w:sz w:val="36"/>
          <w:rtl/>
        </w:rPr>
        <w:t xml:space="preserve"> وغيرهما من الصحابة</w:t>
      </w:r>
      <w:r w:rsidR="006217A6">
        <w:rPr>
          <w:rFonts w:ascii="AGA Arabesque" w:hAnsi="AGA Arabesque" w:hint="cs"/>
          <w:sz w:val="36"/>
          <w:rtl/>
        </w:rPr>
        <w:t>.</w:t>
      </w:r>
    </w:p>
    <w:p w:rsidR="003D5D68" w:rsidRPr="008646A7" w:rsidRDefault="003D5D68" w:rsidP="005E3D93">
      <w:pPr>
        <w:widowControl w:val="0"/>
        <w:ind w:firstLine="567"/>
        <w:jc w:val="lowKashida"/>
        <w:rPr>
          <w:rFonts w:ascii="AGA Arabesque" w:hAnsi="AGA Arabesque" w:hint="cs"/>
          <w:b/>
          <w:bCs/>
          <w:sz w:val="36"/>
          <w:rtl/>
        </w:rPr>
      </w:pPr>
      <w:r w:rsidRPr="008646A7">
        <w:rPr>
          <w:rFonts w:ascii="AGA Arabesque" w:hAnsi="AGA Arabesque" w:hint="cs"/>
          <w:sz w:val="36"/>
          <w:rtl/>
        </w:rPr>
        <w:t>والصواب أنَّ القُرْءَ يطلق على الحيض والطُّهْرِ لغةً ولكن الأقرب أن المراد هنا في الشرع هو</w:t>
      </w:r>
      <w:r w:rsidR="006217A6">
        <w:rPr>
          <w:rFonts w:ascii="AGA Arabesque" w:hAnsi="AGA Arabesque" w:hint="cs"/>
          <w:sz w:val="36"/>
          <w:rtl/>
        </w:rPr>
        <w:t>:</w:t>
      </w:r>
      <w:r w:rsidRPr="008646A7">
        <w:rPr>
          <w:rFonts w:ascii="AGA Arabesque" w:hAnsi="AGA Arabesque" w:hint="cs"/>
          <w:sz w:val="36"/>
          <w:rtl/>
        </w:rPr>
        <w:t xml:space="preserve"> الحيضُ</w:t>
      </w:r>
      <w:r w:rsidR="006217A6">
        <w:rPr>
          <w:rFonts w:ascii="AGA Arabesque" w:hAnsi="AGA Arabesque" w:hint="cs"/>
          <w:sz w:val="36"/>
          <w:rtl/>
        </w:rPr>
        <w:t>،</w:t>
      </w:r>
      <w:r w:rsidRPr="008646A7">
        <w:rPr>
          <w:rFonts w:ascii="AGA Arabesque" w:hAnsi="AGA Arabesque" w:hint="cs"/>
          <w:sz w:val="36"/>
          <w:rtl/>
        </w:rPr>
        <w:t xml:space="preserve"> كما رُوِيَ عن الإمام عليه السلام</w:t>
      </w:r>
      <w:r w:rsidR="006217A6">
        <w:rPr>
          <w:rFonts w:ascii="AGA Arabesque" w:hAnsi="AGA Arabesque" w:hint="cs"/>
          <w:sz w:val="36"/>
          <w:rtl/>
        </w:rPr>
        <w:t>،</w:t>
      </w:r>
      <w:r w:rsidRPr="008646A7">
        <w:rPr>
          <w:rFonts w:ascii="AGA Arabesque" w:hAnsi="AGA Arabesque" w:hint="cs"/>
          <w:sz w:val="36"/>
          <w:rtl/>
        </w:rPr>
        <w:t xml:space="preserve"> والوجهُ في ذلك أن الله تعالى قال</w:t>
      </w:r>
      <w:r w:rsidR="006217A6">
        <w:rPr>
          <w:rFonts w:ascii="AGA Arabesque" w:hAnsi="AGA Arabesque" w:hint="cs"/>
          <w:sz w:val="36"/>
          <w:rtl/>
        </w:rPr>
        <w:t>:</w:t>
      </w:r>
      <w:r w:rsidRPr="008646A7">
        <w:rPr>
          <w:rFonts w:ascii="AGA Arabesque" w:hAnsi="AGA Arabesque" w:hint="cs"/>
          <w:sz w:val="36"/>
          <w:rtl/>
        </w:rPr>
        <w:t xml:space="preserve"> </w:t>
      </w:r>
      <w:r w:rsidR="006217A6" w:rsidRPr="006B3342">
        <w:rPr>
          <w:rFonts w:ascii="AGA Arabesque" w:hAnsi="AGA Arabesque"/>
          <w:color w:val="0000FF"/>
          <w:sz w:val="36"/>
          <w:rtl/>
        </w:rPr>
        <w:t>((</w:t>
      </w:r>
      <w:r w:rsidRPr="006B3342">
        <w:rPr>
          <w:rFonts w:ascii="AGA Arabesque" w:hAnsi="AGA Arabesque"/>
          <w:color w:val="0000FF"/>
          <w:sz w:val="36"/>
          <w:rtl/>
        </w:rPr>
        <w:t>وَاللا</w:t>
      </w:r>
      <w:r w:rsidRPr="006B3342">
        <w:rPr>
          <w:rFonts w:ascii="AGA Arabesque" w:hAnsi="AGA Arabesque" w:hint="cs"/>
          <w:color w:val="0000FF"/>
          <w:sz w:val="36"/>
          <w:rtl/>
        </w:rPr>
        <w:t>ّ</w:t>
      </w:r>
      <w:r w:rsidRPr="006B3342">
        <w:rPr>
          <w:rFonts w:ascii="AGA Arabesque" w:hAnsi="AGA Arabesque"/>
          <w:color w:val="0000FF"/>
          <w:sz w:val="36"/>
          <w:rtl/>
        </w:rPr>
        <w:t>ئِي يَئِسْنَ مِنَ الْمَحِيضِ مِن نِّسَائِكُمْ إِنِ ارْتَبْتُمْ فَعِدَّتُهُنَّ ثَلاثَةُ أَشْهُرٍ</w:t>
      </w:r>
      <w:r w:rsidR="006217A6" w:rsidRPr="006B3342">
        <w:rPr>
          <w:rFonts w:ascii="AGA Arabesque" w:hAnsi="AGA Arabesque" w:hint="cs"/>
          <w:color w:val="0000FF"/>
          <w:sz w:val="36"/>
          <w:rtl/>
        </w:rPr>
        <w:t>...</w:t>
      </w:r>
      <w:r w:rsidRPr="006B3342">
        <w:rPr>
          <w:rFonts w:ascii="AGA Arabesque" w:hAnsi="AGA Arabesque" w:hint="cs"/>
          <w:color w:val="0000FF"/>
          <w:sz w:val="36"/>
          <w:rtl/>
        </w:rPr>
        <w:t xml:space="preserve"> الآية</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Pr="00BD14E0">
        <w:rPr>
          <w:color w:val="800000"/>
          <w:sz w:val="24"/>
          <w:szCs w:val="24"/>
          <w:rtl/>
        </w:rPr>
        <w:t>الطلاق</w:t>
      </w:r>
      <w:r w:rsidR="006217A6" w:rsidRPr="00BD14E0">
        <w:rPr>
          <w:rFonts w:hint="cs"/>
          <w:color w:val="800000"/>
          <w:sz w:val="24"/>
          <w:szCs w:val="24"/>
          <w:rtl/>
        </w:rPr>
        <w:t>:</w:t>
      </w:r>
      <w:r w:rsidRPr="00BD14E0">
        <w:rPr>
          <w:color w:val="800000"/>
          <w:sz w:val="24"/>
          <w:szCs w:val="24"/>
          <w:rtl/>
        </w:rPr>
        <w:t>4</w:t>
      </w:r>
      <w:r w:rsidR="003D0D21" w:rsidRPr="00BD14E0">
        <w:rPr>
          <w:color w:val="800000"/>
          <w:sz w:val="24"/>
          <w:szCs w:val="24"/>
          <w:rtl/>
        </w:rPr>
        <w:t>]</w:t>
      </w:r>
      <w:r w:rsidR="006217A6">
        <w:rPr>
          <w:rFonts w:ascii="AGA Arabesque" w:hAnsi="AGA Arabesque" w:hint="cs"/>
          <w:sz w:val="36"/>
          <w:rtl/>
        </w:rPr>
        <w:t>،</w:t>
      </w:r>
      <w:r w:rsidRPr="008646A7">
        <w:rPr>
          <w:rFonts w:ascii="AGA Arabesque" w:hAnsi="AGA Arabesque" w:hint="cs"/>
          <w:sz w:val="36"/>
          <w:rtl/>
        </w:rPr>
        <w:t xml:space="preserve"> فأقام الله سبحانه الأشهر مقام الحِيَض دون الأطهار</w:t>
      </w:r>
      <w:r w:rsidR="006217A6">
        <w:rPr>
          <w:rFonts w:ascii="AGA Arabesque" w:hAnsi="AGA Arabesque" w:hint="cs"/>
          <w:sz w:val="36"/>
          <w:rtl/>
        </w:rPr>
        <w:t>.</w:t>
      </w:r>
      <w:r w:rsidRPr="008646A7">
        <w:rPr>
          <w:rFonts w:ascii="AGA Arabesque" w:hAnsi="AGA Arabesque" w:hint="cs"/>
          <w:sz w:val="36"/>
          <w:rtl/>
        </w:rPr>
        <w:t xml:space="preserve"> ورُوِيَ عن النبيِّ </w:t>
      </w:r>
      <w:r w:rsidR="00D711C6">
        <w:rPr>
          <w:rFonts w:ascii="AGA Arabesque" w:hAnsi="AGA Arabesque" w:hint="cs"/>
          <w:sz w:val="36"/>
          <w:rtl/>
        </w:rPr>
        <w:t>صلى الله عليه وآله وسلم</w:t>
      </w:r>
      <w:r w:rsidRPr="008646A7">
        <w:rPr>
          <w:rFonts w:ascii="AGA Arabesque" w:hAnsi="AGA Arabesque" w:hint="cs"/>
          <w:sz w:val="36"/>
          <w:rtl/>
        </w:rPr>
        <w:t xml:space="preserve"> أنَّه قال لفاطمة بنتِ أبي حُبَيْشٍ</w:t>
      </w:r>
      <w:r w:rsidR="006217A6">
        <w:rPr>
          <w:rFonts w:ascii="AGA Arabesque" w:hAnsi="AGA Arabesque" w:hint="cs"/>
          <w:sz w:val="36"/>
          <w:rtl/>
        </w:rPr>
        <w:t>:</w:t>
      </w:r>
      <w:r w:rsidRPr="008646A7">
        <w:rPr>
          <w:rFonts w:ascii="AGA Arabesque" w:hAnsi="AGA Arabesque" w:hint="cs"/>
          <w:sz w:val="36"/>
          <w:rtl/>
        </w:rPr>
        <w:t xml:space="preserve"> </w:t>
      </w:r>
      <w:r w:rsidR="00D44F1E" w:rsidRPr="00966343">
        <w:rPr>
          <w:rFonts w:ascii="AGA Arabesque" w:hAnsi="AGA Arabesque" w:hint="eastAsia"/>
          <w:color w:val="008000"/>
          <w:sz w:val="36"/>
          <w:rtl/>
        </w:rPr>
        <w:t>«</w:t>
      </w:r>
      <w:r w:rsidRPr="00D44F1E">
        <w:rPr>
          <w:rFonts w:ascii="AGA Arabesque" w:hAnsi="AGA Arabesque" w:hint="cs"/>
          <w:color w:val="000000"/>
          <w:sz w:val="36"/>
          <w:rtl/>
        </w:rPr>
        <w:t>دَعِي الصَّلوَةَ أيَّامَ أقْرَائِكِ</w:t>
      </w:r>
      <w:r w:rsidR="00D44F1E">
        <w:rPr>
          <w:rFonts w:ascii="AGA Arabesque" w:hAnsi="AGA Arabesque" w:hint="cs"/>
          <w:color w:val="000000"/>
          <w:sz w:val="36"/>
          <w:rtl/>
        </w:rPr>
        <w:t>،</w:t>
      </w:r>
      <w:r w:rsidRPr="00D44F1E">
        <w:rPr>
          <w:rFonts w:ascii="AGA Arabesque" w:hAnsi="AGA Arabesque" w:hint="cs"/>
          <w:color w:val="000000"/>
          <w:sz w:val="36"/>
          <w:rtl/>
        </w:rPr>
        <w:t xml:space="preserve"> أيْ أيَّامَ حَيْضِكِ</w:t>
      </w:r>
      <w:r w:rsidR="00D44F1E" w:rsidRPr="00966343">
        <w:rPr>
          <w:rFonts w:ascii="AGA Arabesque" w:hAnsi="AGA Arabesque" w:hint="eastAsia"/>
          <w:color w:val="008000"/>
          <w:sz w:val="36"/>
          <w:rtl/>
        </w:rPr>
        <w:t>»</w:t>
      </w:r>
      <w:r w:rsidR="005E3D93" w:rsidRPr="00966343">
        <w:rPr>
          <w:b/>
          <w:bCs/>
          <w:color w:val="008000"/>
          <w:sz w:val="36"/>
          <w:vertAlign w:val="superscript"/>
          <w:rtl/>
        </w:rPr>
        <w:t>(</w:t>
      </w:r>
      <w:r w:rsidR="005E3D93" w:rsidRPr="00966343">
        <w:rPr>
          <w:rStyle w:val="FootnoteReference"/>
          <w:b/>
          <w:bCs/>
          <w:color w:val="008000"/>
          <w:sz w:val="36"/>
          <w:rtl/>
        </w:rPr>
        <w:footnoteReference w:id="271"/>
      </w:r>
      <w:r w:rsidR="005E3D93" w:rsidRPr="00966343">
        <w:rPr>
          <w:b/>
          <w:bCs/>
          <w:color w:val="008000"/>
          <w:sz w:val="36"/>
          <w:vertAlign w:val="superscript"/>
          <w:rtl/>
        </w:rPr>
        <w:t>)</w:t>
      </w:r>
      <w:r w:rsidR="006217A6">
        <w:rPr>
          <w:rFonts w:ascii="AGA Arabesque" w:hAnsi="AGA Arabesque" w:hint="cs"/>
          <w:sz w:val="36"/>
          <w:rtl/>
        </w:rPr>
        <w:t>.</w:t>
      </w:r>
      <w:r w:rsidRPr="008646A7">
        <w:rPr>
          <w:rFonts w:ascii="AGA Arabesque" w:hAnsi="AGA Arabesque" w:hint="cs"/>
          <w:b/>
          <w:bCs/>
          <w:sz w:val="36"/>
          <w:rtl/>
        </w:rPr>
        <w:t xml:space="preserve"> </w:t>
      </w:r>
    </w:p>
    <w:p w:rsidR="003D5D68" w:rsidRPr="008646A7" w:rsidRDefault="003D5D68" w:rsidP="005E3D93">
      <w:pPr>
        <w:widowControl w:val="0"/>
        <w:ind w:firstLine="567"/>
        <w:jc w:val="lowKashida"/>
        <w:rPr>
          <w:rFonts w:ascii="AGA Arabesque" w:hAnsi="AGA Arabesque" w:hint="cs"/>
          <w:b/>
          <w:bCs/>
          <w:sz w:val="36"/>
          <w:rtl/>
        </w:rPr>
      </w:pPr>
      <w:r w:rsidRPr="008646A7">
        <w:rPr>
          <w:rFonts w:ascii="AGA Arabesque" w:hAnsi="AGA Arabesque" w:hint="cs"/>
          <w:b/>
          <w:bCs/>
          <w:sz w:val="36"/>
          <w:rtl/>
        </w:rPr>
        <w:t>وقال عليٌّ عليه السلام في قوله عزَّ شأنه في بقية الآية المذكورة من سورة البقرة أي</w:t>
      </w:r>
      <w:r w:rsidR="006217A6">
        <w:rPr>
          <w:rFonts w:ascii="AGA Arabesque" w:hAnsi="AGA Arabesque" w:hint="cs"/>
          <w:b/>
          <w:bCs/>
          <w:sz w:val="36"/>
          <w:rtl/>
        </w:rPr>
        <w:t>:</w:t>
      </w:r>
      <w:r w:rsidRPr="008646A7">
        <w:rPr>
          <w:rFonts w:ascii="AGA Arabesque" w:hAnsi="AGA Arabesque" w:hint="cs"/>
          <w:b/>
          <w:bCs/>
          <w:sz w:val="36"/>
          <w:rtl/>
        </w:rPr>
        <w:t xml:space="preserve"> </w:t>
      </w:r>
      <w:r w:rsidR="006217A6" w:rsidRPr="006B3342">
        <w:rPr>
          <w:rFonts w:ascii="AGA Arabesque" w:hAnsi="AGA Arabesque"/>
          <w:b/>
          <w:bCs/>
          <w:color w:val="0000FF"/>
          <w:sz w:val="36"/>
          <w:rtl/>
        </w:rPr>
        <w:t>((</w:t>
      </w:r>
      <w:r w:rsidR="006217A6" w:rsidRPr="006B3342">
        <w:rPr>
          <w:rFonts w:ascii="AGA Arabesque" w:hAnsi="AGA Arabesque" w:hint="cs"/>
          <w:b/>
          <w:bCs/>
          <w:color w:val="0000FF"/>
          <w:sz w:val="36"/>
          <w:rtl/>
        </w:rPr>
        <w:t>..</w:t>
      </w:r>
      <w:r w:rsidRPr="006B3342">
        <w:rPr>
          <w:rFonts w:ascii="AGA Arabesque" w:hAnsi="AGA Arabesque"/>
          <w:color w:val="0000FF"/>
          <w:sz w:val="36"/>
          <w:rtl/>
        </w:rPr>
        <w:t>وَبُعُولَتُهُنَّ أَحَقُّ بِرَدِّهِنَّ فِي ذَلِكَ إِنْ أَرَادُواْ إِصْلاَحًا</w:t>
      </w:r>
      <w:r w:rsidR="003D0D21" w:rsidRPr="006B3342">
        <w:rPr>
          <w:rFonts w:ascii="AGA Arabesque" w:hAnsi="AGA Arabesque" w:hint="cs"/>
          <w:b/>
          <w:bCs/>
          <w:color w:val="0000FF"/>
          <w:sz w:val="36"/>
          <w:rtl/>
        </w:rPr>
        <w:t>))</w:t>
      </w:r>
      <w:r w:rsidR="003D0D21">
        <w:rPr>
          <w:rFonts w:ascii="AGA Arabesque" w:hAnsi="AGA Arabesque" w:hint="cs"/>
          <w:b/>
          <w:bCs/>
          <w:sz w:val="36"/>
          <w:rtl/>
        </w:rPr>
        <w:t xml:space="preserve"> </w:t>
      </w:r>
      <w:r w:rsidR="003D0D21" w:rsidRPr="00BD14E0">
        <w:rPr>
          <w:rFonts w:hint="cs"/>
          <w:b/>
          <w:color w:val="008000"/>
          <w:sz w:val="24"/>
          <w:szCs w:val="24"/>
          <w:rtl/>
        </w:rPr>
        <w:t>[</w:t>
      </w:r>
      <w:r w:rsidRPr="00BD14E0">
        <w:rPr>
          <w:b/>
          <w:color w:val="008000"/>
          <w:sz w:val="24"/>
          <w:szCs w:val="24"/>
          <w:rtl/>
        </w:rPr>
        <w:t>البقرة</w:t>
      </w:r>
      <w:r w:rsidR="006217A6" w:rsidRPr="00BD14E0">
        <w:rPr>
          <w:rFonts w:hint="cs"/>
          <w:b/>
          <w:color w:val="008000"/>
          <w:sz w:val="24"/>
          <w:szCs w:val="24"/>
          <w:rtl/>
        </w:rPr>
        <w:t>:</w:t>
      </w:r>
      <w:r w:rsidRPr="00BD14E0">
        <w:rPr>
          <w:b/>
          <w:color w:val="008000"/>
          <w:sz w:val="24"/>
          <w:szCs w:val="24"/>
          <w:rtl/>
        </w:rPr>
        <w:t>228</w:t>
      </w:r>
      <w:r w:rsidR="003D0D21" w:rsidRPr="00BD14E0">
        <w:rPr>
          <w:b/>
          <w:color w:val="008000"/>
          <w:sz w:val="24"/>
          <w:szCs w:val="24"/>
          <w:rtl/>
        </w:rPr>
        <w:t>]</w:t>
      </w:r>
      <w:r w:rsidR="006217A6">
        <w:rPr>
          <w:rFonts w:ascii="AGA Arabesque" w:hAnsi="AGA Arabesque" w:hint="cs"/>
          <w:b/>
          <w:bCs/>
          <w:sz w:val="36"/>
          <w:rtl/>
        </w:rPr>
        <w:t>:</w:t>
      </w:r>
      <w:r w:rsidRPr="008646A7">
        <w:rPr>
          <w:rFonts w:ascii="AGA Arabesque" w:hAnsi="AGA Arabesque" w:hint="cs"/>
          <w:b/>
          <w:bCs/>
          <w:sz w:val="36"/>
          <w:rtl/>
        </w:rPr>
        <w:t xml:space="preserve"> </w:t>
      </w:r>
      <w:r w:rsidR="00D44F1E" w:rsidRPr="00966343">
        <w:rPr>
          <w:rFonts w:ascii="AGA Arabesque" w:hAnsi="AGA Arabesque" w:hint="eastAsia"/>
          <w:b/>
          <w:bCs/>
          <w:color w:val="008000"/>
          <w:sz w:val="36"/>
          <w:rtl/>
        </w:rPr>
        <w:t>«</w:t>
      </w:r>
      <w:r w:rsidRPr="00D44F1E">
        <w:rPr>
          <w:rFonts w:ascii="AGA Arabesque" w:hAnsi="AGA Arabesque" w:hint="eastAsia"/>
          <w:color w:val="000000"/>
          <w:sz w:val="36"/>
          <w:rtl/>
        </w:rPr>
        <w:t>تحل</w:t>
      </w:r>
      <w:r w:rsidRPr="00D44F1E">
        <w:rPr>
          <w:rFonts w:ascii="AGA Arabesque" w:hAnsi="AGA Arabesque"/>
          <w:color w:val="000000"/>
          <w:sz w:val="36"/>
          <w:rtl/>
        </w:rPr>
        <w:t xml:space="preserve"> </w:t>
      </w:r>
      <w:r w:rsidRPr="00D44F1E">
        <w:rPr>
          <w:rFonts w:ascii="AGA Arabesque" w:hAnsi="AGA Arabesque" w:hint="eastAsia"/>
          <w:color w:val="000000"/>
          <w:sz w:val="36"/>
          <w:rtl/>
        </w:rPr>
        <w:t>لزوجها</w:t>
      </w:r>
      <w:r w:rsidRPr="00D44F1E">
        <w:rPr>
          <w:rFonts w:ascii="AGA Arabesque" w:hAnsi="AGA Arabesque"/>
          <w:color w:val="000000"/>
          <w:sz w:val="36"/>
          <w:rtl/>
        </w:rPr>
        <w:t xml:space="preserve"> </w:t>
      </w:r>
      <w:r w:rsidRPr="00D44F1E">
        <w:rPr>
          <w:rFonts w:ascii="AGA Arabesque" w:hAnsi="AGA Arabesque" w:hint="eastAsia"/>
          <w:color w:val="000000"/>
          <w:sz w:val="36"/>
          <w:rtl/>
        </w:rPr>
        <w:t>الرجعة</w:t>
      </w:r>
      <w:r w:rsidRPr="00D44F1E">
        <w:rPr>
          <w:rFonts w:ascii="AGA Arabesque" w:hAnsi="AGA Arabesque"/>
          <w:color w:val="000000"/>
          <w:sz w:val="36"/>
          <w:rtl/>
        </w:rPr>
        <w:t xml:space="preserve"> </w:t>
      </w:r>
      <w:r w:rsidRPr="00D44F1E">
        <w:rPr>
          <w:rFonts w:ascii="AGA Arabesque" w:hAnsi="AGA Arabesque" w:hint="eastAsia"/>
          <w:color w:val="000000"/>
          <w:sz w:val="36"/>
          <w:rtl/>
        </w:rPr>
        <w:t>عليها</w:t>
      </w:r>
      <w:r w:rsidRPr="00D44F1E">
        <w:rPr>
          <w:rFonts w:ascii="AGA Arabesque" w:hAnsi="AGA Arabesque"/>
          <w:color w:val="000000"/>
          <w:sz w:val="36"/>
          <w:rtl/>
        </w:rPr>
        <w:t xml:space="preserve"> </w:t>
      </w:r>
      <w:r w:rsidRPr="00D44F1E">
        <w:rPr>
          <w:rFonts w:ascii="AGA Arabesque" w:hAnsi="AGA Arabesque" w:hint="eastAsia"/>
          <w:color w:val="000000"/>
          <w:sz w:val="36"/>
          <w:rtl/>
        </w:rPr>
        <w:t>حتى</w:t>
      </w:r>
      <w:r w:rsidRPr="00D44F1E">
        <w:rPr>
          <w:rFonts w:ascii="AGA Arabesque" w:hAnsi="AGA Arabesque"/>
          <w:color w:val="000000"/>
          <w:sz w:val="36"/>
          <w:rtl/>
        </w:rPr>
        <w:t xml:space="preserve"> </w:t>
      </w:r>
      <w:r w:rsidRPr="00D44F1E">
        <w:rPr>
          <w:rFonts w:ascii="AGA Arabesque" w:hAnsi="AGA Arabesque" w:hint="eastAsia"/>
          <w:color w:val="000000"/>
          <w:sz w:val="36"/>
          <w:rtl/>
        </w:rPr>
        <w:t>تغتسل</w:t>
      </w:r>
      <w:r w:rsidRPr="00D44F1E">
        <w:rPr>
          <w:rFonts w:ascii="AGA Arabesque" w:hAnsi="AGA Arabesque"/>
          <w:color w:val="000000"/>
          <w:sz w:val="36"/>
          <w:rtl/>
        </w:rPr>
        <w:t xml:space="preserve"> </w:t>
      </w:r>
      <w:r w:rsidRPr="00D44F1E">
        <w:rPr>
          <w:rFonts w:ascii="AGA Arabesque" w:hAnsi="AGA Arabesque" w:hint="eastAsia"/>
          <w:color w:val="000000"/>
          <w:sz w:val="36"/>
          <w:rtl/>
        </w:rPr>
        <w:t>من</w:t>
      </w:r>
      <w:r w:rsidRPr="00D44F1E">
        <w:rPr>
          <w:rFonts w:ascii="AGA Arabesque" w:hAnsi="AGA Arabesque"/>
          <w:color w:val="000000"/>
          <w:sz w:val="36"/>
          <w:rtl/>
        </w:rPr>
        <w:t xml:space="preserve"> </w:t>
      </w:r>
      <w:r w:rsidRPr="00D44F1E">
        <w:rPr>
          <w:rFonts w:ascii="AGA Arabesque" w:hAnsi="AGA Arabesque" w:hint="eastAsia"/>
          <w:color w:val="000000"/>
          <w:sz w:val="36"/>
          <w:rtl/>
        </w:rPr>
        <w:t>الحيضة</w:t>
      </w:r>
      <w:r w:rsidRPr="00D44F1E">
        <w:rPr>
          <w:rFonts w:ascii="AGA Arabesque" w:hAnsi="AGA Arabesque"/>
          <w:color w:val="000000"/>
          <w:sz w:val="36"/>
          <w:rtl/>
        </w:rPr>
        <w:t xml:space="preserve"> </w:t>
      </w:r>
      <w:r w:rsidRPr="00D44F1E">
        <w:rPr>
          <w:rFonts w:ascii="AGA Arabesque" w:hAnsi="AGA Arabesque" w:hint="eastAsia"/>
          <w:color w:val="000000"/>
          <w:sz w:val="36"/>
          <w:rtl/>
        </w:rPr>
        <w:t>الثالثة</w:t>
      </w:r>
      <w:r w:rsidR="006217A6" w:rsidRPr="00D44F1E">
        <w:rPr>
          <w:rFonts w:ascii="AGA Arabesque" w:hAnsi="AGA Arabesque" w:hint="eastAsia"/>
          <w:color w:val="000000"/>
          <w:sz w:val="36"/>
          <w:rtl/>
        </w:rPr>
        <w:t>،</w:t>
      </w:r>
      <w:r w:rsidRPr="00D44F1E">
        <w:rPr>
          <w:rFonts w:ascii="AGA Arabesque" w:hAnsi="AGA Arabesque"/>
          <w:color w:val="000000"/>
          <w:sz w:val="36"/>
          <w:rtl/>
        </w:rPr>
        <w:t xml:space="preserve"> </w:t>
      </w:r>
      <w:r w:rsidRPr="00D44F1E">
        <w:rPr>
          <w:rFonts w:ascii="AGA Arabesque" w:hAnsi="AGA Arabesque" w:hint="eastAsia"/>
          <w:color w:val="000000"/>
          <w:sz w:val="36"/>
          <w:rtl/>
        </w:rPr>
        <w:t>وتحل</w:t>
      </w:r>
      <w:r w:rsidRPr="00D44F1E">
        <w:rPr>
          <w:rFonts w:ascii="AGA Arabesque" w:hAnsi="AGA Arabesque"/>
          <w:color w:val="000000"/>
          <w:sz w:val="36"/>
          <w:rtl/>
        </w:rPr>
        <w:t xml:space="preserve"> </w:t>
      </w:r>
      <w:r w:rsidRPr="00D44F1E">
        <w:rPr>
          <w:rFonts w:ascii="AGA Arabesque" w:hAnsi="AGA Arabesque" w:hint="eastAsia"/>
          <w:color w:val="000000"/>
          <w:sz w:val="36"/>
          <w:rtl/>
        </w:rPr>
        <w:t>للأزواج</w:t>
      </w:r>
      <w:r w:rsidR="00D44F1E" w:rsidRPr="00966343">
        <w:rPr>
          <w:rFonts w:ascii="AGA Arabesque" w:hAnsi="AGA Arabesque" w:hint="eastAsia"/>
          <w:b/>
          <w:bCs/>
          <w:color w:val="008000"/>
          <w:sz w:val="36"/>
          <w:rtl/>
        </w:rPr>
        <w:t>»</w:t>
      </w:r>
      <w:r w:rsidR="005E3D93" w:rsidRPr="00966343">
        <w:rPr>
          <w:b/>
          <w:bCs/>
          <w:color w:val="008000"/>
          <w:sz w:val="36"/>
          <w:vertAlign w:val="superscript"/>
          <w:rtl/>
        </w:rPr>
        <w:t>(</w:t>
      </w:r>
      <w:r w:rsidR="005E3D93" w:rsidRPr="00966343">
        <w:rPr>
          <w:rStyle w:val="FootnoteReference"/>
          <w:b/>
          <w:bCs/>
          <w:color w:val="008000"/>
          <w:sz w:val="36"/>
          <w:rtl/>
        </w:rPr>
        <w:footnoteReference w:id="272"/>
      </w:r>
      <w:r w:rsidR="005E3D93" w:rsidRPr="00966343">
        <w:rPr>
          <w:b/>
          <w:bCs/>
          <w:color w:val="008000"/>
          <w:sz w:val="36"/>
          <w:vertAlign w:val="superscript"/>
          <w:rtl/>
        </w:rPr>
        <w:t>)</w:t>
      </w:r>
      <w:r w:rsidR="006217A6">
        <w:rPr>
          <w:rFonts w:ascii="AGA Arabesque" w:hAnsi="AGA Arabesque" w:hint="cs"/>
          <w:b/>
          <w:bCs/>
          <w:sz w:val="36"/>
          <w:rtl/>
        </w:rPr>
        <w:t>.</w:t>
      </w:r>
    </w:p>
    <w:p w:rsidR="003D5D68" w:rsidRPr="008646A7" w:rsidRDefault="003D5D68" w:rsidP="005E3D93">
      <w:pPr>
        <w:widowControl w:val="0"/>
        <w:ind w:firstLine="567"/>
        <w:jc w:val="lowKashida"/>
        <w:rPr>
          <w:rFonts w:ascii="AGA Arabesque" w:hAnsi="AGA Arabesque" w:hint="cs"/>
          <w:sz w:val="36"/>
          <w:rtl/>
        </w:rPr>
      </w:pPr>
      <w:r w:rsidRPr="008646A7">
        <w:rPr>
          <w:rFonts w:ascii="AGA Arabesque" w:hAnsi="AGA Arabesque" w:hint="cs"/>
          <w:sz w:val="36"/>
          <w:rtl/>
        </w:rPr>
        <w:t>ومع ذلك كلَّه فإنَّ الأمر اختلافي</w:t>
      </w:r>
      <w:r w:rsidR="006217A6">
        <w:rPr>
          <w:rFonts w:ascii="AGA Arabesque" w:hAnsi="AGA Arabesque" w:hint="cs"/>
          <w:sz w:val="36"/>
          <w:rtl/>
        </w:rPr>
        <w:t>،</w:t>
      </w:r>
      <w:r w:rsidRPr="008646A7">
        <w:rPr>
          <w:rFonts w:ascii="AGA Arabesque" w:hAnsi="AGA Arabesque" w:hint="cs"/>
          <w:sz w:val="36"/>
          <w:rtl/>
        </w:rPr>
        <w:t xml:space="preserve"> والإماميَّة رووا عن أمير المؤمنين عليٍّ عليه السلام رأياً غير ذلك</w:t>
      </w:r>
      <w:r w:rsidR="005E3D93" w:rsidRPr="00966343">
        <w:rPr>
          <w:b/>
          <w:bCs/>
          <w:color w:val="008000"/>
          <w:sz w:val="36"/>
          <w:vertAlign w:val="superscript"/>
          <w:rtl/>
        </w:rPr>
        <w:t>(</w:t>
      </w:r>
      <w:r w:rsidR="005E3D93" w:rsidRPr="00966343">
        <w:rPr>
          <w:rStyle w:val="FootnoteReference"/>
          <w:b/>
          <w:bCs/>
          <w:color w:val="008000"/>
          <w:sz w:val="36"/>
          <w:rtl/>
        </w:rPr>
        <w:footnoteReference w:id="273"/>
      </w:r>
      <w:r w:rsidR="005E3D93" w:rsidRPr="00966343">
        <w:rPr>
          <w:b/>
          <w:bCs/>
          <w:color w:val="008000"/>
          <w:sz w:val="36"/>
          <w:vertAlign w:val="superscript"/>
          <w:rtl/>
        </w:rPr>
        <w:t>)</w:t>
      </w:r>
      <w:r w:rsidR="00077300" w:rsidRPr="008646A7">
        <w:rPr>
          <w:rFonts w:ascii="AGA Arabesque" w:hAnsi="AGA Arabesque" w:hint="cs"/>
          <w:sz w:val="36"/>
          <w:rtl/>
        </w:rPr>
        <w:t xml:space="preserve"> </w:t>
      </w:r>
      <w:r w:rsidRPr="008646A7">
        <w:rPr>
          <w:rFonts w:ascii="AGA Arabesque" w:hAnsi="AGA Arabesque" w:hint="cs"/>
          <w:sz w:val="36"/>
          <w:rtl/>
        </w:rPr>
        <w:t>والله تعالى أعلم</w:t>
      </w:r>
      <w:r w:rsidR="006217A6">
        <w:rPr>
          <w:rFonts w:ascii="AGA Arabesque" w:hAnsi="AGA Arabesque" w:hint="cs"/>
          <w:sz w:val="36"/>
          <w:rtl/>
        </w:rPr>
        <w:t>.</w:t>
      </w:r>
    </w:p>
    <w:p w:rsidR="003D5D68" w:rsidRPr="008646A7" w:rsidRDefault="003D5D68" w:rsidP="00AC4B4B">
      <w:pPr>
        <w:widowControl w:val="0"/>
        <w:spacing w:after="120"/>
        <w:ind w:firstLine="567"/>
        <w:jc w:val="lowKashida"/>
        <w:rPr>
          <w:rFonts w:ascii="AGA Arabesque" w:hAnsi="AGA Arabesque" w:hint="cs"/>
          <w:b/>
          <w:bCs/>
          <w:sz w:val="36"/>
          <w:rtl/>
        </w:rPr>
      </w:pPr>
      <w:r w:rsidRPr="008646A7">
        <w:rPr>
          <w:rFonts w:ascii="AGA Arabesque" w:hAnsi="AGA Arabesque" w:hint="cs"/>
          <w:sz w:val="36"/>
          <w:rtl/>
        </w:rPr>
        <w:t>6</w:t>
      </w:r>
      <w:r w:rsidR="006217A6">
        <w:rPr>
          <w:rFonts w:ascii="AGA Arabesque" w:hAnsi="AGA Arabesque" w:hint="cs"/>
          <w:sz w:val="36"/>
          <w:rtl/>
        </w:rPr>
        <w:t>-</w:t>
      </w:r>
      <w:r w:rsidRPr="008646A7">
        <w:rPr>
          <w:rFonts w:ascii="AGA Arabesque" w:hAnsi="AGA Arabesque" w:hint="cs"/>
          <w:sz w:val="36"/>
          <w:rtl/>
        </w:rPr>
        <w:t xml:space="preserve"> </w:t>
      </w:r>
      <w:r w:rsidR="006217A6" w:rsidRPr="006B3342">
        <w:rPr>
          <w:rFonts w:ascii="AGA Arabesque" w:hAnsi="AGA Arabesque"/>
          <w:color w:val="0000FF"/>
          <w:sz w:val="36"/>
          <w:rtl/>
        </w:rPr>
        <w:t>((</w:t>
      </w:r>
      <w:r w:rsidRPr="006B3342">
        <w:rPr>
          <w:rFonts w:ascii="AGA Arabesque" w:hAnsi="AGA Arabesque"/>
          <w:color w:val="0000FF"/>
          <w:sz w:val="36"/>
          <w:rtl/>
        </w:rPr>
        <w:t>وَلِلْمُطَلَّقَاتِ مَتَاعٌ بِالْمَعْرُوفِ حَقًّا عَلَى الْمُتَّقِينَ</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Pr="00BD14E0">
        <w:rPr>
          <w:color w:val="800000"/>
          <w:sz w:val="24"/>
          <w:szCs w:val="24"/>
          <w:rtl/>
        </w:rPr>
        <w:t>البقرة</w:t>
      </w:r>
      <w:r w:rsidR="006217A6" w:rsidRPr="00BD14E0">
        <w:rPr>
          <w:rFonts w:hint="cs"/>
          <w:color w:val="800000"/>
          <w:sz w:val="24"/>
          <w:szCs w:val="24"/>
          <w:rtl/>
        </w:rPr>
        <w:t>:</w:t>
      </w:r>
      <w:r w:rsidRPr="00BD14E0">
        <w:rPr>
          <w:color w:val="800000"/>
          <w:sz w:val="24"/>
          <w:szCs w:val="24"/>
          <w:rtl/>
        </w:rPr>
        <w:t>241</w:t>
      </w:r>
      <w:r w:rsidR="003D0D21" w:rsidRPr="00BD14E0">
        <w:rPr>
          <w:color w:val="800000"/>
          <w:sz w:val="24"/>
          <w:szCs w:val="24"/>
          <w:rtl/>
        </w:rPr>
        <w:t>]</w:t>
      </w:r>
    </w:p>
    <w:p w:rsidR="00AC4B4B" w:rsidRDefault="003D5D68" w:rsidP="00AC4B4B">
      <w:pPr>
        <w:widowControl w:val="0"/>
        <w:spacing w:after="120"/>
        <w:ind w:firstLine="567"/>
        <w:jc w:val="lowKashida"/>
        <w:rPr>
          <w:rFonts w:ascii="AGA Arabesque" w:hAnsi="AGA Arabesque" w:hint="cs"/>
          <w:sz w:val="36"/>
          <w:rtl/>
        </w:rPr>
      </w:pPr>
      <w:r w:rsidRPr="008646A7">
        <w:rPr>
          <w:rFonts w:ascii="AGA Arabesque" w:hAnsi="AGA Arabesque" w:hint="cs"/>
          <w:b/>
          <w:bCs/>
          <w:sz w:val="36"/>
          <w:rtl/>
        </w:rPr>
        <w:t>قال السيوطي في الدر المنثور</w:t>
      </w:r>
      <w:r w:rsidR="006217A6">
        <w:rPr>
          <w:rFonts w:ascii="AGA Arabesque" w:hAnsi="AGA Arabesque" w:hint="cs"/>
          <w:b/>
          <w:bCs/>
          <w:sz w:val="36"/>
          <w:rtl/>
        </w:rPr>
        <w:t>:</w:t>
      </w:r>
      <w:r w:rsidRPr="008646A7">
        <w:rPr>
          <w:rFonts w:ascii="AGA Arabesque" w:hAnsi="AGA Arabesque" w:hint="cs"/>
          <w:b/>
          <w:bCs/>
          <w:sz w:val="36"/>
          <w:rtl/>
        </w:rPr>
        <w:t xml:space="preserve"> </w:t>
      </w:r>
      <w:r w:rsidRPr="008646A7">
        <w:rPr>
          <w:rFonts w:ascii="AGA Arabesque" w:hAnsi="AGA Arabesque" w:hint="eastAsia"/>
          <w:b/>
          <w:bCs/>
          <w:sz w:val="36"/>
          <w:rtl/>
        </w:rPr>
        <w:t>أخرج</w:t>
      </w:r>
      <w:r w:rsidRPr="008646A7">
        <w:rPr>
          <w:rFonts w:ascii="AGA Arabesque" w:hAnsi="AGA Arabesque"/>
          <w:b/>
          <w:bCs/>
          <w:sz w:val="36"/>
          <w:rtl/>
        </w:rPr>
        <w:t xml:space="preserve"> </w:t>
      </w:r>
      <w:r w:rsidRPr="008646A7">
        <w:rPr>
          <w:rFonts w:ascii="AGA Arabesque" w:hAnsi="AGA Arabesque" w:hint="eastAsia"/>
          <w:b/>
          <w:bCs/>
          <w:sz w:val="36"/>
          <w:rtl/>
        </w:rPr>
        <w:t>ابن</w:t>
      </w:r>
      <w:r w:rsidRPr="008646A7">
        <w:rPr>
          <w:rFonts w:ascii="AGA Arabesque" w:hAnsi="AGA Arabesque"/>
          <w:b/>
          <w:bCs/>
          <w:sz w:val="36"/>
          <w:rtl/>
        </w:rPr>
        <w:t xml:space="preserve"> </w:t>
      </w:r>
      <w:r w:rsidRPr="008646A7">
        <w:rPr>
          <w:rFonts w:ascii="AGA Arabesque" w:hAnsi="AGA Arabesque" w:hint="eastAsia"/>
          <w:b/>
          <w:bCs/>
          <w:sz w:val="36"/>
          <w:rtl/>
        </w:rPr>
        <w:t>المنذر</w:t>
      </w:r>
      <w:r w:rsidRPr="008646A7">
        <w:rPr>
          <w:rFonts w:ascii="AGA Arabesque" w:hAnsi="AGA Arabesque"/>
          <w:b/>
          <w:bCs/>
          <w:sz w:val="36"/>
          <w:rtl/>
        </w:rPr>
        <w:t xml:space="preserve"> </w:t>
      </w:r>
      <w:r w:rsidRPr="008646A7">
        <w:rPr>
          <w:rFonts w:ascii="AGA Arabesque" w:hAnsi="AGA Arabesque" w:hint="eastAsia"/>
          <w:b/>
          <w:bCs/>
          <w:sz w:val="36"/>
          <w:rtl/>
        </w:rPr>
        <w:t>عن</w:t>
      </w:r>
      <w:r w:rsidRPr="008646A7">
        <w:rPr>
          <w:rFonts w:ascii="AGA Arabesque" w:hAnsi="AGA Arabesque"/>
          <w:b/>
          <w:bCs/>
          <w:sz w:val="36"/>
          <w:rtl/>
        </w:rPr>
        <w:t xml:space="preserve"> </w:t>
      </w:r>
      <w:r w:rsidRPr="008646A7">
        <w:rPr>
          <w:rFonts w:ascii="AGA Arabesque" w:hAnsi="AGA Arabesque" w:hint="eastAsia"/>
          <w:b/>
          <w:bCs/>
          <w:sz w:val="36"/>
          <w:rtl/>
        </w:rPr>
        <w:t>علي</w:t>
      </w:r>
      <w:r w:rsidRPr="008646A7">
        <w:rPr>
          <w:rFonts w:ascii="AGA Arabesque" w:hAnsi="AGA Arabesque"/>
          <w:b/>
          <w:bCs/>
          <w:sz w:val="36"/>
          <w:rtl/>
        </w:rPr>
        <w:t xml:space="preserve"> </w:t>
      </w:r>
      <w:r w:rsidRPr="008646A7">
        <w:rPr>
          <w:rFonts w:ascii="AGA Arabesque" w:hAnsi="AGA Arabesque" w:hint="eastAsia"/>
          <w:b/>
          <w:bCs/>
          <w:sz w:val="36"/>
          <w:rtl/>
        </w:rPr>
        <w:t>بن</w:t>
      </w:r>
      <w:r w:rsidRPr="008646A7">
        <w:rPr>
          <w:rFonts w:ascii="AGA Arabesque" w:hAnsi="AGA Arabesque"/>
          <w:b/>
          <w:bCs/>
          <w:sz w:val="36"/>
          <w:rtl/>
        </w:rPr>
        <w:t xml:space="preserve"> </w:t>
      </w:r>
      <w:r w:rsidRPr="008646A7">
        <w:rPr>
          <w:rFonts w:ascii="AGA Arabesque" w:hAnsi="AGA Arabesque" w:hint="eastAsia"/>
          <w:b/>
          <w:bCs/>
          <w:sz w:val="36"/>
          <w:rtl/>
        </w:rPr>
        <w:t>أبي</w:t>
      </w:r>
      <w:r w:rsidRPr="008646A7">
        <w:rPr>
          <w:rFonts w:ascii="AGA Arabesque" w:hAnsi="AGA Arabesque"/>
          <w:b/>
          <w:bCs/>
          <w:sz w:val="36"/>
          <w:rtl/>
        </w:rPr>
        <w:t xml:space="preserve"> </w:t>
      </w:r>
      <w:r w:rsidRPr="008646A7">
        <w:rPr>
          <w:rFonts w:ascii="AGA Arabesque" w:hAnsi="AGA Arabesque" w:hint="eastAsia"/>
          <w:b/>
          <w:bCs/>
          <w:sz w:val="36"/>
          <w:rtl/>
        </w:rPr>
        <w:t>طالب</w:t>
      </w:r>
      <w:r w:rsidRPr="008646A7">
        <w:rPr>
          <w:rFonts w:ascii="AGA Arabesque" w:hAnsi="AGA Arabesque"/>
          <w:b/>
          <w:bCs/>
          <w:sz w:val="36"/>
          <w:rtl/>
        </w:rPr>
        <w:t xml:space="preserve"> </w:t>
      </w:r>
      <w:r w:rsidRPr="008646A7">
        <w:rPr>
          <w:rFonts w:ascii="AGA Arabesque" w:hAnsi="AGA Arabesque" w:hint="eastAsia"/>
          <w:b/>
          <w:bCs/>
          <w:sz w:val="36"/>
          <w:rtl/>
        </w:rPr>
        <w:t>قال</w:t>
      </w:r>
      <w:r w:rsidR="006217A6">
        <w:rPr>
          <w:rFonts w:ascii="AGA Arabesque" w:hAnsi="AGA Arabesque"/>
          <w:b/>
          <w:bCs/>
          <w:sz w:val="36"/>
          <w:rtl/>
        </w:rPr>
        <w:t>:</w:t>
      </w:r>
      <w:r w:rsidRPr="008646A7">
        <w:rPr>
          <w:rFonts w:ascii="AGA Arabesque" w:hAnsi="AGA Arabesque"/>
          <w:b/>
          <w:bCs/>
          <w:sz w:val="36"/>
          <w:rtl/>
        </w:rPr>
        <w:t xml:space="preserve"> </w:t>
      </w:r>
      <w:r w:rsidRPr="008646A7">
        <w:rPr>
          <w:rFonts w:ascii="AGA Arabesque" w:hAnsi="AGA Arabesque" w:hint="eastAsia"/>
          <w:b/>
          <w:bCs/>
          <w:sz w:val="36"/>
          <w:rtl/>
        </w:rPr>
        <w:t>لكل</w:t>
      </w:r>
      <w:r w:rsidRPr="008646A7">
        <w:rPr>
          <w:rFonts w:ascii="AGA Arabesque" w:hAnsi="AGA Arabesque"/>
          <w:b/>
          <w:bCs/>
          <w:sz w:val="36"/>
          <w:rtl/>
        </w:rPr>
        <w:t xml:space="preserve"> </w:t>
      </w:r>
      <w:r w:rsidRPr="008646A7">
        <w:rPr>
          <w:rFonts w:ascii="AGA Arabesque" w:hAnsi="AGA Arabesque" w:hint="eastAsia"/>
          <w:b/>
          <w:bCs/>
          <w:sz w:val="36"/>
          <w:rtl/>
        </w:rPr>
        <w:t>مؤمنة</w:t>
      </w:r>
      <w:r w:rsidRPr="008646A7">
        <w:rPr>
          <w:rFonts w:ascii="AGA Arabesque" w:hAnsi="AGA Arabesque"/>
          <w:b/>
          <w:bCs/>
          <w:sz w:val="36"/>
          <w:rtl/>
        </w:rPr>
        <w:t xml:space="preserve"> </w:t>
      </w:r>
      <w:r w:rsidRPr="008646A7">
        <w:rPr>
          <w:rFonts w:ascii="AGA Arabesque" w:hAnsi="AGA Arabesque" w:hint="eastAsia"/>
          <w:b/>
          <w:bCs/>
          <w:sz w:val="36"/>
          <w:rtl/>
        </w:rPr>
        <w:t>ط</w:t>
      </w:r>
      <w:r w:rsidRPr="008646A7">
        <w:rPr>
          <w:rFonts w:ascii="AGA Arabesque" w:hAnsi="AGA Arabesque" w:hint="cs"/>
          <w:b/>
          <w:bCs/>
          <w:sz w:val="36"/>
          <w:rtl/>
        </w:rPr>
        <w:t>ُ</w:t>
      </w:r>
      <w:r w:rsidRPr="008646A7">
        <w:rPr>
          <w:rFonts w:ascii="AGA Arabesque" w:hAnsi="AGA Arabesque" w:hint="eastAsia"/>
          <w:b/>
          <w:bCs/>
          <w:sz w:val="36"/>
          <w:rtl/>
        </w:rPr>
        <w:t>ل</w:t>
      </w:r>
      <w:r w:rsidRPr="008646A7">
        <w:rPr>
          <w:rFonts w:ascii="AGA Arabesque" w:hAnsi="AGA Arabesque" w:hint="cs"/>
          <w:b/>
          <w:bCs/>
          <w:sz w:val="36"/>
          <w:rtl/>
        </w:rPr>
        <w:t>ِّ</w:t>
      </w:r>
      <w:r w:rsidRPr="008646A7">
        <w:rPr>
          <w:rFonts w:ascii="AGA Arabesque" w:hAnsi="AGA Arabesque" w:hint="eastAsia"/>
          <w:b/>
          <w:bCs/>
          <w:sz w:val="36"/>
          <w:rtl/>
        </w:rPr>
        <w:t>ق</w:t>
      </w:r>
      <w:r w:rsidRPr="008646A7">
        <w:rPr>
          <w:rFonts w:ascii="AGA Arabesque" w:hAnsi="AGA Arabesque" w:hint="cs"/>
          <w:b/>
          <w:bCs/>
          <w:sz w:val="36"/>
          <w:rtl/>
        </w:rPr>
        <w:t>َ</w:t>
      </w:r>
      <w:r w:rsidRPr="008646A7">
        <w:rPr>
          <w:rFonts w:ascii="AGA Arabesque" w:hAnsi="AGA Arabesque" w:hint="eastAsia"/>
          <w:b/>
          <w:bCs/>
          <w:sz w:val="36"/>
          <w:rtl/>
        </w:rPr>
        <w:t>ت</w:t>
      </w:r>
      <w:r w:rsidRPr="008646A7">
        <w:rPr>
          <w:rFonts w:ascii="AGA Arabesque" w:hAnsi="AGA Arabesque" w:hint="cs"/>
          <w:b/>
          <w:bCs/>
          <w:sz w:val="36"/>
          <w:rtl/>
        </w:rPr>
        <w:t>ْ</w:t>
      </w:r>
      <w:r w:rsidRPr="008646A7">
        <w:rPr>
          <w:rFonts w:ascii="AGA Arabesque" w:hAnsi="AGA Arabesque"/>
          <w:b/>
          <w:bCs/>
          <w:sz w:val="36"/>
          <w:rtl/>
        </w:rPr>
        <w:t xml:space="preserve"> </w:t>
      </w:r>
      <w:r w:rsidRPr="008646A7">
        <w:rPr>
          <w:rFonts w:ascii="AGA Arabesque" w:hAnsi="AGA Arabesque" w:hint="eastAsia"/>
          <w:b/>
          <w:bCs/>
          <w:sz w:val="36"/>
          <w:rtl/>
        </w:rPr>
        <w:t>حرة</w:t>
      </w:r>
      <w:r w:rsidRPr="008646A7">
        <w:rPr>
          <w:rFonts w:ascii="AGA Arabesque" w:hAnsi="AGA Arabesque" w:hint="cs"/>
          <w:b/>
          <w:bCs/>
          <w:sz w:val="36"/>
          <w:rtl/>
        </w:rPr>
        <w:t>ً</w:t>
      </w:r>
      <w:r w:rsidRPr="008646A7">
        <w:rPr>
          <w:rFonts w:ascii="AGA Arabesque" w:hAnsi="AGA Arabesque"/>
          <w:b/>
          <w:bCs/>
          <w:sz w:val="36"/>
          <w:rtl/>
        </w:rPr>
        <w:t xml:space="preserve"> </w:t>
      </w:r>
      <w:r w:rsidRPr="008646A7">
        <w:rPr>
          <w:rFonts w:ascii="AGA Arabesque" w:hAnsi="AGA Arabesque" w:hint="eastAsia"/>
          <w:b/>
          <w:bCs/>
          <w:sz w:val="36"/>
          <w:rtl/>
        </w:rPr>
        <w:t>أو</w:t>
      </w:r>
      <w:r w:rsidRPr="008646A7">
        <w:rPr>
          <w:rFonts w:ascii="AGA Arabesque" w:hAnsi="AGA Arabesque"/>
          <w:b/>
          <w:bCs/>
          <w:sz w:val="36"/>
          <w:rtl/>
        </w:rPr>
        <w:t xml:space="preserve"> </w:t>
      </w:r>
      <w:r w:rsidRPr="008646A7">
        <w:rPr>
          <w:rFonts w:ascii="AGA Arabesque" w:hAnsi="AGA Arabesque" w:hint="eastAsia"/>
          <w:b/>
          <w:bCs/>
          <w:sz w:val="36"/>
          <w:rtl/>
        </w:rPr>
        <w:t>أمة</w:t>
      </w:r>
      <w:r w:rsidRPr="008646A7">
        <w:rPr>
          <w:rFonts w:ascii="AGA Arabesque" w:hAnsi="AGA Arabesque" w:hint="cs"/>
          <w:b/>
          <w:bCs/>
          <w:sz w:val="36"/>
          <w:rtl/>
        </w:rPr>
        <w:t>ً</w:t>
      </w:r>
      <w:r w:rsidR="006217A6">
        <w:rPr>
          <w:rFonts w:ascii="AGA Arabesque" w:hAnsi="AGA Arabesque" w:hint="cs"/>
          <w:b/>
          <w:bCs/>
          <w:sz w:val="36"/>
          <w:rtl/>
        </w:rPr>
        <w:t>،</w:t>
      </w:r>
      <w:r w:rsidRPr="008646A7">
        <w:rPr>
          <w:rFonts w:ascii="AGA Arabesque" w:hAnsi="AGA Arabesque"/>
          <w:b/>
          <w:bCs/>
          <w:sz w:val="36"/>
          <w:rtl/>
        </w:rPr>
        <w:t xml:space="preserve"> </w:t>
      </w:r>
      <w:r w:rsidRPr="008646A7">
        <w:rPr>
          <w:rFonts w:ascii="AGA Arabesque" w:hAnsi="AGA Arabesque" w:hint="eastAsia"/>
          <w:b/>
          <w:bCs/>
          <w:sz w:val="36"/>
          <w:rtl/>
        </w:rPr>
        <w:t>م</w:t>
      </w:r>
      <w:r w:rsidRPr="008646A7">
        <w:rPr>
          <w:rFonts w:ascii="AGA Arabesque" w:hAnsi="AGA Arabesque" w:hint="cs"/>
          <w:b/>
          <w:bCs/>
          <w:sz w:val="36"/>
          <w:rtl/>
        </w:rPr>
        <w:t>ُ</w:t>
      </w:r>
      <w:r w:rsidRPr="008646A7">
        <w:rPr>
          <w:rFonts w:ascii="AGA Arabesque" w:hAnsi="AGA Arabesque" w:hint="eastAsia"/>
          <w:b/>
          <w:bCs/>
          <w:sz w:val="36"/>
          <w:rtl/>
        </w:rPr>
        <w:t>ت</w:t>
      </w:r>
      <w:r w:rsidRPr="008646A7">
        <w:rPr>
          <w:rFonts w:ascii="AGA Arabesque" w:hAnsi="AGA Arabesque" w:hint="cs"/>
          <w:b/>
          <w:bCs/>
          <w:sz w:val="36"/>
          <w:rtl/>
        </w:rPr>
        <w:t>ْ</w:t>
      </w:r>
      <w:r w:rsidRPr="008646A7">
        <w:rPr>
          <w:rFonts w:ascii="AGA Arabesque" w:hAnsi="AGA Arabesque" w:hint="eastAsia"/>
          <w:b/>
          <w:bCs/>
          <w:sz w:val="36"/>
          <w:rtl/>
        </w:rPr>
        <w:t>ع</w:t>
      </w:r>
      <w:r w:rsidRPr="008646A7">
        <w:rPr>
          <w:rFonts w:ascii="AGA Arabesque" w:hAnsi="AGA Arabesque" w:hint="cs"/>
          <w:b/>
          <w:bCs/>
          <w:sz w:val="36"/>
          <w:rtl/>
        </w:rPr>
        <w:t>َ</w:t>
      </w:r>
      <w:r w:rsidRPr="008646A7">
        <w:rPr>
          <w:rFonts w:ascii="AGA Arabesque" w:hAnsi="AGA Arabesque" w:hint="eastAsia"/>
          <w:b/>
          <w:bCs/>
          <w:sz w:val="36"/>
          <w:rtl/>
        </w:rPr>
        <w:t>ة</w:t>
      </w:r>
      <w:r w:rsidRPr="008646A7">
        <w:rPr>
          <w:rFonts w:ascii="AGA Arabesque" w:hAnsi="AGA Arabesque" w:hint="cs"/>
          <w:b/>
          <w:bCs/>
          <w:sz w:val="36"/>
          <w:rtl/>
        </w:rPr>
        <w:t>ٌ</w:t>
      </w:r>
      <w:r w:rsidR="006217A6">
        <w:rPr>
          <w:rFonts w:ascii="AGA Arabesque" w:hAnsi="AGA Arabesque" w:hint="eastAsia"/>
          <w:b/>
          <w:bCs/>
          <w:sz w:val="36"/>
          <w:rtl/>
        </w:rPr>
        <w:t>،</w:t>
      </w:r>
      <w:r w:rsidRPr="008646A7">
        <w:rPr>
          <w:rFonts w:ascii="AGA Arabesque" w:hAnsi="AGA Arabesque"/>
          <w:b/>
          <w:bCs/>
          <w:sz w:val="36"/>
          <w:rtl/>
        </w:rPr>
        <w:t xml:space="preserve"> </w:t>
      </w:r>
      <w:r w:rsidRPr="008646A7">
        <w:rPr>
          <w:rFonts w:ascii="AGA Arabesque" w:hAnsi="AGA Arabesque" w:hint="eastAsia"/>
          <w:b/>
          <w:bCs/>
          <w:sz w:val="36"/>
          <w:rtl/>
        </w:rPr>
        <w:t>وقرأ</w:t>
      </w:r>
      <w:r w:rsidRPr="008646A7">
        <w:rPr>
          <w:rFonts w:ascii="AGA Arabesque" w:hAnsi="AGA Arabesque"/>
          <w:b/>
          <w:bCs/>
          <w:sz w:val="36"/>
          <w:rtl/>
        </w:rPr>
        <w:t xml:space="preserve"> </w:t>
      </w:r>
      <w:r w:rsidR="006217A6" w:rsidRPr="006B3342">
        <w:rPr>
          <w:rFonts w:ascii="AGA Arabesque" w:hAnsi="AGA Arabesque"/>
          <w:b/>
          <w:bCs/>
          <w:color w:val="0000FF"/>
          <w:sz w:val="36"/>
          <w:rtl/>
        </w:rPr>
        <w:t>((</w:t>
      </w:r>
      <w:r w:rsidRPr="006B3342">
        <w:rPr>
          <w:rFonts w:ascii="AGA Arabesque" w:hAnsi="AGA Arabesque" w:hint="eastAsia"/>
          <w:color w:val="0000FF"/>
          <w:sz w:val="36"/>
          <w:rtl/>
        </w:rPr>
        <w:t>وللمطل</w:t>
      </w:r>
      <w:r w:rsidRPr="006B3342">
        <w:rPr>
          <w:rFonts w:ascii="AGA Arabesque" w:hAnsi="AGA Arabesque" w:hint="cs"/>
          <w:color w:val="0000FF"/>
          <w:sz w:val="36"/>
          <w:rtl/>
        </w:rPr>
        <w:t>َّ</w:t>
      </w:r>
      <w:r w:rsidRPr="006B3342">
        <w:rPr>
          <w:rFonts w:ascii="AGA Arabesque" w:hAnsi="AGA Arabesque" w:hint="eastAsia"/>
          <w:color w:val="0000FF"/>
          <w:sz w:val="36"/>
          <w:rtl/>
        </w:rPr>
        <w:t>ق</w:t>
      </w:r>
      <w:r w:rsidRPr="006B3342">
        <w:rPr>
          <w:rFonts w:ascii="AGA Arabesque" w:hAnsi="AGA Arabesque" w:hint="cs"/>
          <w:color w:val="0000FF"/>
          <w:sz w:val="36"/>
          <w:rtl/>
        </w:rPr>
        <w:t>َ</w:t>
      </w:r>
      <w:r w:rsidRPr="006B3342">
        <w:rPr>
          <w:rFonts w:ascii="AGA Arabesque" w:hAnsi="AGA Arabesque" w:hint="eastAsia"/>
          <w:color w:val="0000FF"/>
          <w:sz w:val="36"/>
          <w:rtl/>
        </w:rPr>
        <w:t>ات</w:t>
      </w:r>
      <w:r w:rsidRPr="006B3342">
        <w:rPr>
          <w:rFonts w:ascii="AGA Arabesque" w:hAnsi="AGA Arabesque" w:hint="cs"/>
          <w:color w:val="0000FF"/>
          <w:sz w:val="36"/>
          <w:rtl/>
        </w:rPr>
        <w:t>ِ</w:t>
      </w:r>
      <w:r w:rsidRPr="006B3342">
        <w:rPr>
          <w:rFonts w:ascii="AGA Arabesque" w:hAnsi="AGA Arabesque"/>
          <w:color w:val="0000FF"/>
          <w:sz w:val="36"/>
          <w:rtl/>
        </w:rPr>
        <w:t xml:space="preserve"> </w:t>
      </w:r>
      <w:r w:rsidRPr="006B3342">
        <w:rPr>
          <w:rFonts w:ascii="AGA Arabesque" w:hAnsi="AGA Arabesque" w:hint="eastAsia"/>
          <w:color w:val="0000FF"/>
          <w:sz w:val="36"/>
          <w:rtl/>
        </w:rPr>
        <w:t>م</w:t>
      </w:r>
      <w:r w:rsidRPr="006B3342">
        <w:rPr>
          <w:rFonts w:ascii="AGA Arabesque" w:hAnsi="AGA Arabesque" w:hint="cs"/>
          <w:color w:val="0000FF"/>
          <w:sz w:val="36"/>
          <w:rtl/>
        </w:rPr>
        <w:t>َ</w:t>
      </w:r>
      <w:r w:rsidRPr="006B3342">
        <w:rPr>
          <w:rFonts w:ascii="AGA Arabesque" w:hAnsi="AGA Arabesque" w:hint="eastAsia"/>
          <w:color w:val="0000FF"/>
          <w:sz w:val="36"/>
          <w:rtl/>
        </w:rPr>
        <w:t>ت</w:t>
      </w:r>
      <w:r w:rsidRPr="006B3342">
        <w:rPr>
          <w:rFonts w:ascii="AGA Arabesque" w:hAnsi="AGA Arabesque" w:hint="cs"/>
          <w:color w:val="0000FF"/>
          <w:sz w:val="36"/>
          <w:rtl/>
        </w:rPr>
        <w:t>َ</w:t>
      </w:r>
      <w:r w:rsidRPr="006B3342">
        <w:rPr>
          <w:rFonts w:ascii="AGA Arabesque" w:hAnsi="AGA Arabesque" w:hint="eastAsia"/>
          <w:color w:val="0000FF"/>
          <w:sz w:val="36"/>
          <w:rtl/>
        </w:rPr>
        <w:t>اع</w:t>
      </w:r>
      <w:r w:rsidRPr="006B3342">
        <w:rPr>
          <w:rFonts w:ascii="AGA Arabesque" w:hAnsi="AGA Arabesque" w:hint="cs"/>
          <w:color w:val="0000FF"/>
          <w:sz w:val="36"/>
          <w:rtl/>
        </w:rPr>
        <w:t>ٌ</w:t>
      </w:r>
      <w:r w:rsidRPr="006B3342">
        <w:rPr>
          <w:rFonts w:ascii="AGA Arabesque" w:hAnsi="AGA Arabesque"/>
          <w:color w:val="0000FF"/>
          <w:sz w:val="36"/>
          <w:rtl/>
        </w:rPr>
        <w:t xml:space="preserve"> </w:t>
      </w:r>
      <w:r w:rsidRPr="006B3342">
        <w:rPr>
          <w:rFonts w:ascii="AGA Arabesque" w:hAnsi="AGA Arabesque" w:hint="eastAsia"/>
          <w:color w:val="0000FF"/>
          <w:sz w:val="36"/>
          <w:rtl/>
        </w:rPr>
        <w:t>بالمع</w:t>
      </w:r>
      <w:r w:rsidRPr="006B3342">
        <w:rPr>
          <w:rFonts w:ascii="AGA Arabesque" w:hAnsi="AGA Arabesque" w:hint="cs"/>
          <w:color w:val="0000FF"/>
          <w:sz w:val="36"/>
          <w:rtl/>
        </w:rPr>
        <w:t>ْ</w:t>
      </w:r>
      <w:r w:rsidRPr="006B3342">
        <w:rPr>
          <w:rFonts w:ascii="AGA Arabesque" w:hAnsi="AGA Arabesque" w:hint="eastAsia"/>
          <w:color w:val="0000FF"/>
          <w:sz w:val="36"/>
          <w:rtl/>
        </w:rPr>
        <w:t>ر</w:t>
      </w:r>
      <w:r w:rsidRPr="006B3342">
        <w:rPr>
          <w:rFonts w:ascii="AGA Arabesque" w:hAnsi="AGA Arabesque" w:hint="cs"/>
          <w:color w:val="0000FF"/>
          <w:sz w:val="36"/>
          <w:rtl/>
        </w:rPr>
        <w:t>ُ</w:t>
      </w:r>
      <w:r w:rsidRPr="006B3342">
        <w:rPr>
          <w:rFonts w:ascii="AGA Arabesque" w:hAnsi="AGA Arabesque" w:hint="eastAsia"/>
          <w:color w:val="0000FF"/>
          <w:sz w:val="36"/>
          <w:rtl/>
        </w:rPr>
        <w:t>وف</w:t>
      </w:r>
      <w:r w:rsidRPr="006B3342">
        <w:rPr>
          <w:rFonts w:ascii="AGA Arabesque" w:hAnsi="AGA Arabesque" w:hint="cs"/>
          <w:color w:val="0000FF"/>
          <w:sz w:val="36"/>
          <w:rtl/>
        </w:rPr>
        <w:t>ِ</w:t>
      </w:r>
      <w:r w:rsidRPr="006B3342">
        <w:rPr>
          <w:rFonts w:ascii="AGA Arabesque" w:hAnsi="AGA Arabesque"/>
          <w:color w:val="0000FF"/>
          <w:sz w:val="36"/>
          <w:rtl/>
        </w:rPr>
        <w:t xml:space="preserve"> </w:t>
      </w:r>
      <w:r w:rsidRPr="006B3342">
        <w:rPr>
          <w:rFonts w:ascii="AGA Arabesque" w:hAnsi="AGA Arabesque" w:hint="eastAsia"/>
          <w:color w:val="0000FF"/>
          <w:sz w:val="36"/>
          <w:rtl/>
        </w:rPr>
        <w:t>ح</w:t>
      </w:r>
      <w:r w:rsidRPr="006B3342">
        <w:rPr>
          <w:rFonts w:ascii="AGA Arabesque" w:hAnsi="AGA Arabesque" w:hint="cs"/>
          <w:color w:val="0000FF"/>
          <w:sz w:val="36"/>
          <w:rtl/>
        </w:rPr>
        <w:t>َ</w:t>
      </w:r>
      <w:r w:rsidRPr="006B3342">
        <w:rPr>
          <w:rFonts w:ascii="AGA Arabesque" w:hAnsi="AGA Arabesque" w:hint="eastAsia"/>
          <w:color w:val="0000FF"/>
          <w:sz w:val="36"/>
          <w:rtl/>
        </w:rPr>
        <w:t>ق</w:t>
      </w:r>
      <w:r w:rsidRPr="006B3342">
        <w:rPr>
          <w:rFonts w:ascii="AGA Arabesque" w:hAnsi="AGA Arabesque" w:hint="cs"/>
          <w:color w:val="0000FF"/>
          <w:sz w:val="36"/>
          <w:rtl/>
        </w:rPr>
        <w:t>َّ</w:t>
      </w:r>
      <w:r w:rsidRPr="006B3342">
        <w:rPr>
          <w:rFonts w:ascii="AGA Arabesque" w:hAnsi="AGA Arabesque" w:hint="eastAsia"/>
          <w:color w:val="0000FF"/>
          <w:sz w:val="36"/>
          <w:rtl/>
        </w:rPr>
        <w:t>ا</w:t>
      </w:r>
      <w:r w:rsidRPr="006B3342">
        <w:rPr>
          <w:rFonts w:ascii="AGA Arabesque" w:hAnsi="AGA Arabesque" w:hint="cs"/>
          <w:color w:val="0000FF"/>
          <w:sz w:val="36"/>
          <w:rtl/>
        </w:rPr>
        <w:t>ً</w:t>
      </w:r>
      <w:r w:rsidRPr="006B3342">
        <w:rPr>
          <w:rFonts w:ascii="AGA Arabesque" w:hAnsi="AGA Arabesque"/>
          <w:color w:val="0000FF"/>
          <w:sz w:val="36"/>
          <w:rtl/>
        </w:rPr>
        <w:t xml:space="preserve"> </w:t>
      </w:r>
      <w:r w:rsidRPr="006B3342">
        <w:rPr>
          <w:rFonts w:ascii="AGA Arabesque" w:hAnsi="AGA Arabesque" w:hint="eastAsia"/>
          <w:color w:val="0000FF"/>
          <w:sz w:val="36"/>
          <w:rtl/>
        </w:rPr>
        <w:t>ع</w:t>
      </w:r>
      <w:r w:rsidRPr="006B3342">
        <w:rPr>
          <w:rFonts w:ascii="AGA Arabesque" w:hAnsi="AGA Arabesque" w:hint="cs"/>
          <w:color w:val="0000FF"/>
          <w:sz w:val="36"/>
          <w:rtl/>
        </w:rPr>
        <w:t>َ</w:t>
      </w:r>
      <w:r w:rsidRPr="006B3342">
        <w:rPr>
          <w:rFonts w:ascii="AGA Arabesque" w:hAnsi="AGA Arabesque" w:hint="eastAsia"/>
          <w:color w:val="0000FF"/>
          <w:sz w:val="36"/>
          <w:rtl/>
        </w:rPr>
        <w:t>ل</w:t>
      </w:r>
      <w:r w:rsidRPr="006B3342">
        <w:rPr>
          <w:rFonts w:ascii="AGA Arabesque" w:hAnsi="AGA Arabesque" w:hint="cs"/>
          <w:color w:val="0000FF"/>
          <w:sz w:val="36"/>
          <w:rtl/>
        </w:rPr>
        <w:t>َ</w:t>
      </w:r>
      <w:r w:rsidRPr="006B3342">
        <w:rPr>
          <w:rFonts w:ascii="AGA Arabesque" w:hAnsi="AGA Arabesque" w:hint="eastAsia"/>
          <w:color w:val="0000FF"/>
          <w:sz w:val="36"/>
          <w:rtl/>
        </w:rPr>
        <w:t>ى</w:t>
      </w:r>
      <w:r w:rsidRPr="006B3342">
        <w:rPr>
          <w:rFonts w:ascii="AGA Arabesque" w:hAnsi="AGA Arabesque"/>
          <w:color w:val="0000FF"/>
          <w:sz w:val="36"/>
          <w:rtl/>
        </w:rPr>
        <w:t xml:space="preserve"> </w:t>
      </w:r>
      <w:r w:rsidRPr="006B3342">
        <w:rPr>
          <w:rFonts w:ascii="AGA Arabesque" w:hAnsi="AGA Arabesque" w:hint="eastAsia"/>
          <w:color w:val="0000FF"/>
          <w:sz w:val="36"/>
          <w:rtl/>
        </w:rPr>
        <w:t>المت</w:t>
      </w:r>
      <w:r w:rsidRPr="006B3342">
        <w:rPr>
          <w:rFonts w:ascii="AGA Arabesque" w:hAnsi="AGA Arabesque" w:hint="cs"/>
          <w:color w:val="0000FF"/>
          <w:sz w:val="36"/>
          <w:rtl/>
        </w:rPr>
        <w:t>َّ</w:t>
      </w:r>
      <w:r w:rsidRPr="006B3342">
        <w:rPr>
          <w:rFonts w:ascii="AGA Arabesque" w:hAnsi="AGA Arabesque" w:hint="eastAsia"/>
          <w:color w:val="0000FF"/>
          <w:sz w:val="36"/>
          <w:rtl/>
        </w:rPr>
        <w:t>ق</w:t>
      </w:r>
      <w:r w:rsidRPr="006B3342">
        <w:rPr>
          <w:rFonts w:ascii="AGA Arabesque" w:hAnsi="AGA Arabesque" w:hint="cs"/>
          <w:color w:val="0000FF"/>
          <w:sz w:val="36"/>
          <w:rtl/>
        </w:rPr>
        <w:t>ِ</w:t>
      </w:r>
      <w:r w:rsidRPr="006B3342">
        <w:rPr>
          <w:rFonts w:ascii="AGA Arabesque" w:hAnsi="AGA Arabesque" w:hint="eastAsia"/>
          <w:color w:val="0000FF"/>
          <w:sz w:val="36"/>
          <w:rtl/>
        </w:rPr>
        <w:t>ين</w:t>
      </w:r>
      <w:r w:rsidRPr="006B3342">
        <w:rPr>
          <w:rFonts w:ascii="AGA Arabesque" w:hAnsi="AGA Arabesque" w:hint="cs"/>
          <w:color w:val="0000FF"/>
          <w:sz w:val="36"/>
          <w:rtl/>
        </w:rPr>
        <w:t>َ</w:t>
      </w:r>
      <w:r w:rsidR="006217A6" w:rsidRPr="006B3342">
        <w:rPr>
          <w:rFonts w:ascii="AGA Arabesque" w:hAnsi="AGA Arabesque" w:hint="cs"/>
          <w:b/>
          <w:bCs/>
          <w:color w:val="0000FF"/>
          <w:sz w:val="36"/>
          <w:rtl/>
        </w:rPr>
        <w:t>))</w:t>
      </w:r>
      <w:r w:rsidR="006217A6">
        <w:rPr>
          <w:rFonts w:ascii="AGA Arabesque" w:hAnsi="AGA Arabesque" w:hint="cs"/>
          <w:b/>
          <w:bCs/>
          <w:sz w:val="36"/>
          <w:rtl/>
        </w:rPr>
        <w:t>.</w:t>
      </w:r>
      <w:r w:rsidRPr="008646A7">
        <w:rPr>
          <w:rFonts w:ascii="AGA Arabesque" w:hAnsi="AGA Arabesque" w:hint="cs"/>
          <w:b/>
          <w:bCs/>
          <w:sz w:val="36"/>
          <w:rtl/>
        </w:rPr>
        <w:t xml:space="preserve"> </w:t>
      </w:r>
      <w:r w:rsidRPr="008646A7">
        <w:rPr>
          <w:rFonts w:ascii="AGA Arabesque" w:hAnsi="AGA Arabesque" w:hint="eastAsia"/>
          <w:b/>
          <w:bCs/>
          <w:sz w:val="36"/>
          <w:rtl/>
        </w:rPr>
        <w:t>وأخرج</w:t>
      </w:r>
      <w:r w:rsidRPr="008646A7">
        <w:rPr>
          <w:rFonts w:ascii="AGA Arabesque" w:hAnsi="AGA Arabesque"/>
          <w:b/>
          <w:bCs/>
          <w:sz w:val="36"/>
          <w:rtl/>
        </w:rPr>
        <w:t xml:space="preserve"> </w:t>
      </w:r>
      <w:r w:rsidRPr="008646A7">
        <w:rPr>
          <w:rFonts w:ascii="AGA Arabesque" w:hAnsi="AGA Arabesque" w:hint="eastAsia"/>
          <w:b/>
          <w:bCs/>
          <w:sz w:val="36"/>
          <w:rtl/>
        </w:rPr>
        <w:t>البيهقي</w:t>
      </w:r>
      <w:r w:rsidRPr="008646A7">
        <w:rPr>
          <w:rFonts w:ascii="AGA Arabesque" w:hAnsi="AGA Arabesque"/>
          <w:b/>
          <w:bCs/>
          <w:sz w:val="36"/>
          <w:rtl/>
        </w:rPr>
        <w:t xml:space="preserve"> </w:t>
      </w:r>
      <w:r w:rsidRPr="008646A7">
        <w:rPr>
          <w:rFonts w:ascii="AGA Arabesque" w:hAnsi="AGA Arabesque" w:hint="eastAsia"/>
          <w:b/>
          <w:bCs/>
          <w:sz w:val="36"/>
          <w:rtl/>
        </w:rPr>
        <w:t>عن</w:t>
      </w:r>
      <w:r w:rsidRPr="008646A7">
        <w:rPr>
          <w:rFonts w:ascii="AGA Arabesque" w:hAnsi="AGA Arabesque"/>
          <w:b/>
          <w:bCs/>
          <w:sz w:val="36"/>
          <w:rtl/>
        </w:rPr>
        <w:t xml:space="preserve"> </w:t>
      </w:r>
      <w:r w:rsidRPr="008646A7">
        <w:rPr>
          <w:rFonts w:ascii="AGA Arabesque" w:hAnsi="AGA Arabesque" w:hint="eastAsia"/>
          <w:b/>
          <w:bCs/>
          <w:sz w:val="36"/>
          <w:rtl/>
        </w:rPr>
        <w:t>جابر</w:t>
      </w:r>
      <w:r w:rsidRPr="008646A7">
        <w:rPr>
          <w:rFonts w:ascii="AGA Arabesque" w:hAnsi="AGA Arabesque"/>
          <w:b/>
          <w:bCs/>
          <w:sz w:val="36"/>
          <w:rtl/>
        </w:rPr>
        <w:t xml:space="preserve"> </w:t>
      </w:r>
      <w:r w:rsidRPr="008646A7">
        <w:rPr>
          <w:rFonts w:ascii="AGA Arabesque" w:hAnsi="AGA Arabesque" w:hint="eastAsia"/>
          <w:b/>
          <w:bCs/>
          <w:sz w:val="36"/>
          <w:rtl/>
        </w:rPr>
        <w:t>بن</w:t>
      </w:r>
      <w:r w:rsidRPr="008646A7">
        <w:rPr>
          <w:rFonts w:ascii="AGA Arabesque" w:hAnsi="AGA Arabesque"/>
          <w:b/>
          <w:bCs/>
          <w:sz w:val="36"/>
          <w:rtl/>
        </w:rPr>
        <w:t xml:space="preserve"> </w:t>
      </w:r>
      <w:r w:rsidRPr="008646A7">
        <w:rPr>
          <w:rFonts w:ascii="AGA Arabesque" w:hAnsi="AGA Arabesque" w:hint="eastAsia"/>
          <w:b/>
          <w:bCs/>
          <w:sz w:val="36"/>
          <w:rtl/>
        </w:rPr>
        <w:t>عبد</w:t>
      </w:r>
      <w:r w:rsidRPr="008646A7">
        <w:rPr>
          <w:rFonts w:ascii="AGA Arabesque" w:hAnsi="AGA Arabesque"/>
          <w:b/>
          <w:bCs/>
          <w:sz w:val="36"/>
          <w:rtl/>
        </w:rPr>
        <w:t xml:space="preserve"> </w:t>
      </w:r>
      <w:r w:rsidRPr="008646A7">
        <w:rPr>
          <w:rFonts w:ascii="AGA Arabesque" w:hAnsi="AGA Arabesque" w:hint="eastAsia"/>
          <w:b/>
          <w:bCs/>
          <w:sz w:val="36"/>
          <w:rtl/>
        </w:rPr>
        <w:t>الله</w:t>
      </w:r>
      <w:r w:rsidRPr="008646A7">
        <w:rPr>
          <w:rFonts w:ascii="AGA Arabesque" w:hAnsi="AGA Arabesque"/>
          <w:b/>
          <w:bCs/>
          <w:sz w:val="36"/>
          <w:rtl/>
        </w:rPr>
        <w:t xml:space="preserve"> </w:t>
      </w:r>
      <w:r w:rsidRPr="008646A7">
        <w:rPr>
          <w:rFonts w:ascii="AGA Arabesque" w:hAnsi="AGA Arabesque" w:hint="eastAsia"/>
          <w:b/>
          <w:bCs/>
          <w:sz w:val="36"/>
          <w:rtl/>
        </w:rPr>
        <w:t>قال</w:t>
      </w:r>
      <w:r w:rsidR="006217A6">
        <w:rPr>
          <w:rFonts w:ascii="AGA Arabesque" w:hAnsi="AGA Arabesque" w:hint="cs"/>
          <w:b/>
          <w:bCs/>
          <w:sz w:val="36"/>
          <w:rtl/>
        </w:rPr>
        <w:t>:</w:t>
      </w:r>
      <w:r w:rsidRPr="008646A7">
        <w:rPr>
          <w:rFonts w:ascii="AGA Arabesque" w:hAnsi="AGA Arabesque"/>
          <w:b/>
          <w:bCs/>
          <w:sz w:val="36"/>
          <w:rtl/>
        </w:rPr>
        <w:t xml:space="preserve"> </w:t>
      </w:r>
      <w:r w:rsidR="00D44F1E" w:rsidRPr="00966343">
        <w:rPr>
          <w:rFonts w:ascii="AGA Arabesque" w:hAnsi="AGA Arabesque" w:hint="eastAsia"/>
          <w:b/>
          <w:bCs/>
          <w:color w:val="008000"/>
          <w:sz w:val="36"/>
          <w:rtl/>
        </w:rPr>
        <w:t>«</w:t>
      </w:r>
      <w:r w:rsidRPr="00D44F1E">
        <w:rPr>
          <w:rFonts w:ascii="AGA Arabesque" w:hAnsi="AGA Arabesque" w:hint="eastAsia"/>
          <w:color w:val="000000"/>
          <w:sz w:val="36"/>
          <w:rtl/>
        </w:rPr>
        <w:t>لما</w:t>
      </w:r>
      <w:r w:rsidRPr="00D44F1E">
        <w:rPr>
          <w:rFonts w:ascii="AGA Arabesque" w:hAnsi="AGA Arabesque"/>
          <w:color w:val="000000"/>
          <w:sz w:val="36"/>
          <w:rtl/>
        </w:rPr>
        <w:t xml:space="preserve"> </w:t>
      </w:r>
      <w:r w:rsidRPr="00D44F1E">
        <w:rPr>
          <w:rFonts w:ascii="AGA Arabesque" w:hAnsi="AGA Arabesque" w:hint="eastAsia"/>
          <w:color w:val="000000"/>
          <w:sz w:val="36"/>
          <w:rtl/>
        </w:rPr>
        <w:t>طلق</w:t>
      </w:r>
      <w:r w:rsidRPr="00D44F1E">
        <w:rPr>
          <w:rFonts w:ascii="AGA Arabesque" w:hAnsi="AGA Arabesque"/>
          <w:color w:val="000000"/>
          <w:sz w:val="36"/>
          <w:rtl/>
        </w:rPr>
        <w:t xml:space="preserve"> </w:t>
      </w:r>
      <w:r w:rsidRPr="00D44F1E">
        <w:rPr>
          <w:rFonts w:ascii="AGA Arabesque" w:hAnsi="AGA Arabesque" w:hint="eastAsia"/>
          <w:color w:val="000000"/>
          <w:sz w:val="36"/>
          <w:rtl/>
        </w:rPr>
        <w:t>حفص</w:t>
      </w:r>
      <w:r w:rsidRPr="00D44F1E">
        <w:rPr>
          <w:rFonts w:ascii="AGA Arabesque" w:hAnsi="AGA Arabesque"/>
          <w:color w:val="000000"/>
          <w:sz w:val="36"/>
          <w:rtl/>
        </w:rPr>
        <w:t xml:space="preserve"> </w:t>
      </w:r>
      <w:r w:rsidRPr="00D44F1E">
        <w:rPr>
          <w:rFonts w:ascii="AGA Arabesque" w:hAnsi="AGA Arabesque" w:hint="eastAsia"/>
          <w:color w:val="000000"/>
          <w:sz w:val="36"/>
          <w:rtl/>
        </w:rPr>
        <w:t>بن</w:t>
      </w:r>
      <w:r w:rsidRPr="00D44F1E">
        <w:rPr>
          <w:rFonts w:ascii="AGA Arabesque" w:hAnsi="AGA Arabesque"/>
          <w:color w:val="000000"/>
          <w:sz w:val="36"/>
          <w:rtl/>
        </w:rPr>
        <w:t xml:space="preserve"> </w:t>
      </w:r>
      <w:r w:rsidRPr="00D44F1E">
        <w:rPr>
          <w:rFonts w:ascii="AGA Arabesque" w:hAnsi="AGA Arabesque" w:hint="eastAsia"/>
          <w:color w:val="000000"/>
          <w:sz w:val="36"/>
          <w:rtl/>
        </w:rPr>
        <w:t>المغيرة</w:t>
      </w:r>
      <w:r w:rsidRPr="00D44F1E">
        <w:rPr>
          <w:rFonts w:ascii="AGA Arabesque" w:hAnsi="AGA Arabesque"/>
          <w:color w:val="000000"/>
          <w:sz w:val="36"/>
          <w:rtl/>
        </w:rPr>
        <w:t xml:space="preserve"> </w:t>
      </w:r>
      <w:r w:rsidRPr="00D44F1E">
        <w:rPr>
          <w:rFonts w:ascii="AGA Arabesque" w:hAnsi="AGA Arabesque" w:hint="eastAsia"/>
          <w:color w:val="000000"/>
          <w:sz w:val="36"/>
          <w:rtl/>
        </w:rPr>
        <w:t>امرأته</w:t>
      </w:r>
      <w:r w:rsidRPr="00D44F1E">
        <w:rPr>
          <w:rFonts w:ascii="AGA Arabesque" w:hAnsi="AGA Arabesque"/>
          <w:color w:val="000000"/>
          <w:sz w:val="36"/>
          <w:rtl/>
        </w:rPr>
        <w:t xml:space="preserve"> </w:t>
      </w:r>
      <w:r w:rsidRPr="00D44F1E">
        <w:rPr>
          <w:rFonts w:ascii="AGA Arabesque" w:hAnsi="AGA Arabesque" w:hint="eastAsia"/>
          <w:color w:val="000000"/>
          <w:sz w:val="36"/>
          <w:rtl/>
        </w:rPr>
        <w:t>فاطمة</w:t>
      </w:r>
      <w:r w:rsidRPr="00D44F1E">
        <w:rPr>
          <w:rFonts w:ascii="AGA Arabesque" w:hAnsi="AGA Arabesque"/>
          <w:color w:val="000000"/>
          <w:sz w:val="36"/>
          <w:rtl/>
        </w:rPr>
        <w:t xml:space="preserve"> </w:t>
      </w:r>
      <w:r w:rsidRPr="00D44F1E">
        <w:rPr>
          <w:rFonts w:ascii="AGA Arabesque" w:hAnsi="AGA Arabesque" w:hint="eastAsia"/>
          <w:color w:val="000000"/>
          <w:sz w:val="36"/>
          <w:rtl/>
        </w:rPr>
        <w:t>أتت</w:t>
      </w:r>
      <w:r w:rsidRPr="00D44F1E">
        <w:rPr>
          <w:rFonts w:ascii="AGA Arabesque" w:hAnsi="AGA Arabesque"/>
          <w:color w:val="000000"/>
          <w:sz w:val="36"/>
          <w:rtl/>
        </w:rPr>
        <w:t xml:space="preserve"> </w:t>
      </w:r>
      <w:r w:rsidRPr="00D44F1E">
        <w:rPr>
          <w:rFonts w:ascii="AGA Arabesque" w:hAnsi="AGA Arabesque" w:hint="eastAsia"/>
          <w:color w:val="000000"/>
          <w:sz w:val="36"/>
          <w:rtl/>
        </w:rPr>
        <w:t>النبي</w:t>
      </w:r>
      <w:r w:rsidRPr="00D44F1E">
        <w:rPr>
          <w:rFonts w:ascii="AGA Arabesque" w:hAnsi="AGA Arabesque"/>
          <w:color w:val="000000"/>
          <w:sz w:val="36"/>
          <w:rtl/>
        </w:rPr>
        <w:t xml:space="preserve"> </w:t>
      </w:r>
      <w:r w:rsidRPr="00D44F1E">
        <w:rPr>
          <w:rFonts w:ascii="AGA Arabesque" w:hAnsi="AGA Arabesque" w:hint="eastAsia"/>
          <w:color w:val="000000"/>
          <w:sz w:val="36"/>
          <w:rtl/>
        </w:rPr>
        <w:t>صلى</w:t>
      </w:r>
      <w:r w:rsidRPr="00D44F1E">
        <w:rPr>
          <w:rFonts w:ascii="AGA Arabesque" w:hAnsi="AGA Arabesque"/>
          <w:color w:val="000000"/>
          <w:sz w:val="36"/>
          <w:rtl/>
        </w:rPr>
        <w:t xml:space="preserve"> </w:t>
      </w:r>
      <w:r w:rsidRPr="00D44F1E">
        <w:rPr>
          <w:rFonts w:ascii="AGA Arabesque" w:hAnsi="AGA Arabesque" w:hint="eastAsia"/>
          <w:color w:val="000000"/>
          <w:sz w:val="36"/>
          <w:rtl/>
        </w:rPr>
        <w:t>الله</w:t>
      </w:r>
      <w:r w:rsidRPr="00D44F1E">
        <w:rPr>
          <w:rFonts w:ascii="AGA Arabesque" w:hAnsi="AGA Arabesque"/>
          <w:color w:val="000000"/>
          <w:sz w:val="36"/>
          <w:rtl/>
        </w:rPr>
        <w:t xml:space="preserve"> </w:t>
      </w:r>
      <w:r w:rsidRPr="00D44F1E">
        <w:rPr>
          <w:rFonts w:ascii="AGA Arabesque" w:hAnsi="AGA Arabesque" w:hint="eastAsia"/>
          <w:color w:val="000000"/>
          <w:sz w:val="36"/>
          <w:rtl/>
        </w:rPr>
        <w:t>عليه</w:t>
      </w:r>
      <w:r w:rsidRPr="00D44F1E">
        <w:rPr>
          <w:rFonts w:ascii="AGA Arabesque" w:hAnsi="AGA Arabesque"/>
          <w:color w:val="000000"/>
          <w:sz w:val="36"/>
          <w:rtl/>
        </w:rPr>
        <w:t xml:space="preserve"> </w:t>
      </w:r>
      <w:r w:rsidRPr="00D44F1E">
        <w:rPr>
          <w:rFonts w:ascii="AGA Arabesque" w:hAnsi="AGA Arabesque" w:hint="eastAsia"/>
          <w:color w:val="000000"/>
          <w:sz w:val="36"/>
          <w:rtl/>
        </w:rPr>
        <w:t>وسلم</w:t>
      </w:r>
      <w:r w:rsidRPr="00D44F1E">
        <w:rPr>
          <w:rFonts w:ascii="AGA Arabesque" w:hAnsi="AGA Arabesque"/>
          <w:color w:val="000000"/>
          <w:sz w:val="36"/>
          <w:rtl/>
        </w:rPr>
        <w:t xml:space="preserve"> </w:t>
      </w:r>
      <w:r w:rsidRPr="00D44F1E">
        <w:rPr>
          <w:rFonts w:ascii="AGA Arabesque" w:hAnsi="AGA Arabesque" w:hint="eastAsia"/>
          <w:color w:val="000000"/>
          <w:sz w:val="36"/>
          <w:rtl/>
        </w:rPr>
        <w:t>فقال</w:t>
      </w:r>
      <w:r w:rsidRPr="00D44F1E">
        <w:rPr>
          <w:rFonts w:ascii="AGA Arabesque" w:hAnsi="AGA Arabesque"/>
          <w:color w:val="000000"/>
          <w:sz w:val="36"/>
          <w:rtl/>
        </w:rPr>
        <w:t xml:space="preserve"> </w:t>
      </w:r>
      <w:r w:rsidRPr="00D44F1E">
        <w:rPr>
          <w:rFonts w:ascii="AGA Arabesque" w:hAnsi="AGA Arabesque" w:hint="eastAsia"/>
          <w:color w:val="000000"/>
          <w:sz w:val="36"/>
          <w:rtl/>
        </w:rPr>
        <w:t>لزوجها</w:t>
      </w:r>
      <w:r w:rsidR="006217A6" w:rsidRPr="00D44F1E">
        <w:rPr>
          <w:rFonts w:ascii="AGA Arabesque" w:hAnsi="AGA Arabesque"/>
          <w:color w:val="000000"/>
          <w:sz w:val="36"/>
          <w:rtl/>
        </w:rPr>
        <w:t>.</w:t>
      </w:r>
      <w:r w:rsidRPr="00D44F1E">
        <w:rPr>
          <w:rFonts w:ascii="AGA Arabesque" w:hAnsi="AGA Arabesque"/>
          <w:color w:val="000000"/>
          <w:sz w:val="36"/>
          <w:rtl/>
        </w:rPr>
        <w:t xml:space="preserve"> </w:t>
      </w:r>
      <w:r w:rsidRPr="00D44F1E">
        <w:rPr>
          <w:rFonts w:ascii="AGA Arabesque" w:hAnsi="AGA Arabesque" w:hint="eastAsia"/>
          <w:color w:val="000000"/>
          <w:sz w:val="36"/>
          <w:rtl/>
        </w:rPr>
        <w:t>متعها</w:t>
      </w:r>
      <w:r w:rsidR="006217A6" w:rsidRPr="00D44F1E">
        <w:rPr>
          <w:rFonts w:ascii="AGA Arabesque" w:hAnsi="AGA Arabesque"/>
          <w:color w:val="000000"/>
          <w:sz w:val="36"/>
          <w:rtl/>
        </w:rPr>
        <w:t>.</w:t>
      </w:r>
      <w:r w:rsidRPr="00D44F1E">
        <w:rPr>
          <w:rFonts w:ascii="AGA Arabesque" w:hAnsi="AGA Arabesque"/>
          <w:color w:val="000000"/>
          <w:sz w:val="36"/>
          <w:rtl/>
        </w:rPr>
        <w:t xml:space="preserve"> </w:t>
      </w:r>
      <w:r w:rsidRPr="00D44F1E">
        <w:rPr>
          <w:rFonts w:ascii="AGA Arabesque" w:hAnsi="AGA Arabesque" w:hint="eastAsia"/>
          <w:color w:val="000000"/>
          <w:sz w:val="36"/>
          <w:rtl/>
        </w:rPr>
        <w:t>قال</w:t>
      </w:r>
      <w:r w:rsidR="006217A6" w:rsidRPr="00D44F1E">
        <w:rPr>
          <w:rFonts w:ascii="AGA Arabesque" w:hAnsi="AGA Arabesque"/>
          <w:color w:val="000000"/>
          <w:sz w:val="36"/>
          <w:rtl/>
        </w:rPr>
        <w:t>:</w:t>
      </w:r>
      <w:r w:rsidRPr="00D44F1E">
        <w:rPr>
          <w:rFonts w:ascii="AGA Arabesque" w:hAnsi="AGA Arabesque"/>
          <w:color w:val="000000"/>
          <w:sz w:val="36"/>
          <w:rtl/>
        </w:rPr>
        <w:t xml:space="preserve"> </w:t>
      </w:r>
      <w:r w:rsidRPr="00D44F1E">
        <w:rPr>
          <w:rFonts w:ascii="AGA Arabesque" w:hAnsi="AGA Arabesque" w:hint="eastAsia"/>
          <w:color w:val="000000"/>
          <w:sz w:val="36"/>
          <w:rtl/>
        </w:rPr>
        <w:t>لا</w:t>
      </w:r>
      <w:r w:rsidRPr="00D44F1E">
        <w:rPr>
          <w:rFonts w:ascii="AGA Arabesque" w:hAnsi="AGA Arabesque"/>
          <w:color w:val="000000"/>
          <w:sz w:val="36"/>
          <w:rtl/>
        </w:rPr>
        <w:t xml:space="preserve"> </w:t>
      </w:r>
      <w:r w:rsidRPr="00D44F1E">
        <w:rPr>
          <w:rFonts w:ascii="AGA Arabesque" w:hAnsi="AGA Arabesque" w:hint="eastAsia"/>
          <w:color w:val="000000"/>
          <w:sz w:val="36"/>
          <w:rtl/>
        </w:rPr>
        <w:t>أجد</w:t>
      </w:r>
      <w:r w:rsidRPr="00D44F1E">
        <w:rPr>
          <w:rFonts w:ascii="AGA Arabesque" w:hAnsi="AGA Arabesque"/>
          <w:color w:val="000000"/>
          <w:sz w:val="36"/>
          <w:rtl/>
        </w:rPr>
        <w:t xml:space="preserve"> </w:t>
      </w:r>
      <w:r w:rsidRPr="00D44F1E">
        <w:rPr>
          <w:rFonts w:ascii="AGA Arabesque" w:hAnsi="AGA Arabesque" w:hint="eastAsia"/>
          <w:color w:val="000000"/>
          <w:sz w:val="36"/>
          <w:rtl/>
        </w:rPr>
        <w:t>ما</w:t>
      </w:r>
      <w:r w:rsidRPr="00D44F1E">
        <w:rPr>
          <w:rFonts w:ascii="AGA Arabesque" w:hAnsi="AGA Arabesque"/>
          <w:color w:val="000000"/>
          <w:sz w:val="36"/>
          <w:rtl/>
        </w:rPr>
        <w:t xml:space="preserve"> </w:t>
      </w:r>
      <w:r w:rsidRPr="00D44F1E">
        <w:rPr>
          <w:rFonts w:ascii="AGA Arabesque" w:hAnsi="AGA Arabesque" w:hint="eastAsia"/>
          <w:color w:val="000000"/>
          <w:sz w:val="36"/>
          <w:rtl/>
        </w:rPr>
        <w:t>أمتعها</w:t>
      </w:r>
      <w:r w:rsidR="006217A6" w:rsidRPr="00D44F1E">
        <w:rPr>
          <w:rFonts w:ascii="AGA Arabesque" w:hAnsi="AGA Arabesque"/>
          <w:color w:val="000000"/>
          <w:sz w:val="36"/>
          <w:rtl/>
        </w:rPr>
        <w:t>.</w:t>
      </w:r>
      <w:r w:rsidRPr="00D44F1E">
        <w:rPr>
          <w:rFonts w:ascii="AGA Arabesque" w:hAnsi="AGA Arabesque"/>
          <w:color w:val="000000"/>
          <w:sz w:val="36"/>
          <w:rtl/>
        </w:rPr>
        <w:t xml:space="preserve"> </w:t>
      </w:r>
      <w:r w:rsidRPr="00D44F1E">
        <w:rPr>
          <w:rFonts w:ascii="AGA Arabesque" w:hAnsi="AGA Arabesque" w:hint="eastAsia"/>
          <w:color w:val="000000"/>
          <w:sz w:val="36"/>
          <w:rtl/>
        </w:rPr>
        <w:t>قال</w:t>
      </w:r>
      <w:r w:rsidR="006217A6" w:rsidRPr="00D44F1E">
        <w:rPr>
          <w:rFonts w:ascii="AGA Arabesque" w:hAnsi="AGA Arabesque"/>
          <w:color w:val="000000"/>
          <w:sz w:val="36"/>
          <w:rtl/>
        </w:rPr>
        <w:t>:</w:t>
      </w:r>
      <w:r w:rsidRPr="00D44F1E">
        <w:rPr>
          <w:rFonts w:ascii="AGA Arabesque" w:hAnsi="AGA Arabesque"/>
          <w:color w:val="000000"/>
          <w:sz w:val="36"/>
          <w:rtl/>
        </w:rPr>
        <w:t xml:space="preserve"> </w:t>
      </w:r>
      <w:r w:rsidRPr="00D44F1E">
        <w:rPr>
          <w:rFonts w:ascii="AGA Arabesque" w:hAnsi="AGA Arabesque" w:hint="eastAsia"/>
          <w:color w:val="000000"/>
          <w:sz w:val="36"/>
          <w:rtl/>
        </w:rPr>
        <w:t>فإنه</w:t>
      </w:r>
      <w:r w:rsidRPr="00D44F1E">
        <w:rPr>
          <w:rFonts w:ascii="AGA Arabesque" w:hAnsi="AGA Arabesque"/>
          <w:color w:val="000000"/>
          <w:sz w:val="36"/>
          <w:rtl/>
        </w:rPr>
        <w:t xml:space="preserve"> </w:t>
      </w:r>
      <w:r w:rsidRPr="00D44F1E">
        <w:rPr>
          <w:rFonts w:ascii="AGA Arabesque" w:hAnsi="AGA Arabesque" w:hint="eastAsia"/>
          <w:color w:val="000000"/>
          <w:sz w:val="36"/>
          <w:rtl/>
        </w:rPr>
        <w:t>لا</w:t>
      </w:r>
      <w:r w:rsidRPr="00D44F1E">
        <w:rPr>
          <w:rFonts w:ascii="AGA Arabesque" w:hAnsi="AGA Arabesque"/>
          <w:color w:val="000000"/>
          <w:sz w:val="36"/>
          <w:rtl/>
        </w:rPr>
        <w:t xml:space="preserve"> </w:t>
      </w:r>
      <w:r w:rsidRPr="00D44F1E">
        <w:rPr>
          <w:rFonts w:ascii="AGA Arabesque" w:hAnsi="AGA Arabesque" w:hint="eastAsia"/>
          <w:color w:val="000000"/>
          <w:sz w:val="36"/>
          <w:rtl/>
        </w:rPr>
        <w:t>بد</w:t>
      </w:r>
      <w:r w:rsidRPr="00D44F1E">
        <w:rPr>
          <w:rFonts w:ascii="AGA Arabesque" w:hAnsi="AGA Arabesque"/>
          <w:color w:val="000000"/>
          <w:sz w:val="36"/>
          <w:rtl/>
        </w:rPr>
        <w:t xml:space="preserve"> </w:t>
      </w:r>
      <w:r w:rsidRPr="00D44F1E">
        <w:rPr>
          <w:rFonts w:ascii="AGA Arabesque" w:hAnsi="AGA Arabesque" w:hint="eastAsia"/>
          <w:color w:val="000000"/>
          <w:sz w:val="36"/>
          <w:rtl/>
        </w:rPr>
        <w:t>من</w:t>
      </w:r>
      <w:r w:rsidRPr="00D44F1E">
        <w:rPr>
          <w:rFonts w:ascii="AGA Arabesque" w:hAnsi="AGA Arabesque"/>
          <w:color w:val="000000"/>
          <w:sz w:val="36"/>
          <w:rtl/>
        </w:rPr>
        <w:t xml:space="preserve"> </w:t>
      </w:r>
      <w:r w:rsidRPr="00D44F1E">
        <w:rPr>
          <w:rFonts w:ascii="AGA Arabesque" w:hAnsi="AGA Arabesque" w:hint="eastAsia"/>
          <w:color w:val="000000"/>
          <w:sz w:val="36"/>
          <w:rtl/>
        </w:rPr>
        <w:t>المتاع</w:t>
      </w:r>
      <w:r w:rsidR="006217A6" w:rsidRPr="00D44F1E">
        <w:rPr>
          <w:rFonts w:ascii="AGA Arabesque" w:hAnsi="AGA Arabesque" w:hint="eastAsia"/>
          <w:color w:val="000000"/>
          <w:sz w:val="36"/>
          <w:rtl/>
        </w:rPr>
        <w:t>،</w:t>
      </w:r>
      <w:r w:rsidRPr="00D44F1E">
        <w:rPr>
          <w:rFonts w:ascii="AGA Arabesque" w:hAnsi="AGA Arabesque"/>
          <w:color w:val="000000"/>
          <w:sz w:val="36"/>
          <w:rtl/>
        </w:rPr>
        <w:t xml:space="preserve"> </w:t>
      </w:r>
      <w:r w:rsidRPr="00D44F1E">
        <w:rPr>
          <w:rFonts w:ascii="AGA Arabesque" w:hAnsi="AGA Arabesque" w:hint="eastAsia"/>
          <w:color w:val="000000"/>
          <w:sz w:val="36"/>
          <w:rtl/>
        </w:rPr>
        <w:t>متعها</w:t>
      </w:r>
      <w:r w:rsidRPr="00D44F1E">
        <w:rPr>
          <w:rFonts w:ascii="AGA Arabesque" w:hAnsi="AGA Arabesque"/>
          <w:color w:val="000000"/>
          <w:sz w:val="36"/>
          <w:rtl/>
        </w:rPr>
        <w:t xml:space="preserve"> </w:t>
      </w:r>
      <w:r w:rsidRPr="00D44F1E">
        <w:rPr>
          <w:rFonts w:ascii="AGA Arabesque" w:hAnsi="AGA Arabesque" w:hint="eastAsia"/>
          <w:color w:val="000000"/>
          <w:sz w:val="36"/>
          <w:rtl/>
        </w:rPr>
        <w:t>ولو</w:t>
      </w:r>
      <w:r w:rsidRPr="00D44F1E">
        <w:rPr>
          <w:rFonts w:ascii="AGA Arabesque" w:hAnsi="AGA Arabesque"/>
          <w:color w:val="000000"/>
          <w:sz w:val="36"/>
          <w:rtl/>
        </w:rPr>
        <w:t xml:space="preserve"> </w:t>
      </w:r>
      <w:r w:rsidRPr="00D44F1E">
        <w:rPr>
          <w:rFonts w:ascii="AGA Arabesque" w:hAnsi="AGA Arabesque" w:hint="eastAsia"/>
          <w:color w:val="000000"/>
          <w:sz w:val="36"/>
          <w:rtl/>
        </w:rPr>
        <w:t>نصف</w:t>
      </w:r>
      <w:r w:rsidRPr="00D44F1E">
        <w:rPr>
          <w:rFonts w:ascii="AGA Arabesque" w:hAnsi="AGA Arabesque"/>
          <w:color w:val="000000"/>
          <w:sz w:val="36"/>
          <w:rtl/>
        </w:rPr>
        <w:t xml:space="preserve"> </w:t>
      </w:r>
      <w:r w:rsidRPr="00D44F1E">
        <w:rPr>
          <w:rFonts w:ascii="AGA Arabesque" w:hAnsi="AGA Arabesque" w:hint="eastAsia"/>
          <w:color w:val="000000"/>
          <w:sz w:val="36"/>
          <w:rtl/>
        </w:rPr>
        <w:t>صاع</w:t>
      </w:r>
      <w:r w:rsidRPr="00D44F1E">
        <w:rPr>
          <w:rFonts w:ascii="AGA Arabesque" w:hAnsi="AGA Arabesque"/>
          <w:color w:val="000000"/>
          <w:sz w:val="36"/>
          <w:rtl/>
        </w:rPr>
        <w:t xml:space="preserve"> </w:t>
      </w:r>
      <w:r w:rsidRPr="00D44F1E">
        <w:rPr>
          <w:rFonts w:ascii="AGA Arabesque" w:hAnsi="AGA Arabesque" w:hint="eastAsia"/>
          <w:color w:val="000000"/>
          <w:sz w:val="36"/>
          <w:rtl/>
        </w:rPr>
        <w:t>من</w:t>
      </w:r>
      <w:r w:rsidRPr="00D44F1E">
        <w:rPr>
          <w:rFonts w:ascii="AGA Arabesque" w:hAnsi="AGA Arabesque"/>
          <w:color w:val="000000"/>
          <w:sz w:val="36"/>
          <w:rtl/>
        </w:rPr>
        <w:t xml:space="preserve"> </w:t>
      </w:r>
      <w:r w:rsidRPr="00D44F1E">
        <w:rPr>
          <w:rFonts w:ascii="AGA Arabesque" w:hAnsi="AGA Arabesque" w:hint="eastAsia"/>
          <w:color w:val="000000"/>
          <w:sz w:val="36"/>
          <w:rtl/>
        </w:rPr>
        <w:t>تمر</w:t>
      </w:r>
      <w:r w:rsidR="00D44F1E" w:rsidRPr="00966343">
        <w:rPr>
          <w:rFonts w:ascii="AGA Arabesque" w:hAnsi="AGA Arabesque" w:hint="eastAsia"/>
          <w:b/>
          <w:bCs/>
          <w:color w:val="008000"/>
          <w:sz w:val="36"/>
          <w:rtl/>
        </w:rPr>
        <w:t>»</w:t>
      </w:r>
      <w:r w:rsidR="00AC4B4B">
        <w:rPr>
          <w:rFonts w:ascii="AGA Arabesque" w:hAnsi="AGA Arabesque" w:hint="cs"/>
          <w:b/>
          <w:bCs/>
          <w:sz w:val="36"/>
          <w:rtl/>
        </w:rPr>
        <w:t>.</w:t>
      </w:r>
    </w:p>
    <w:p w:rsidR="003D5D68" w:rsidRPr="008646A7" w:rsidRDefault="003D5D68" w:rsidP="00AC4B4B">
      <w:pPr>
        <w:widowControl w:val="0"/>
        <w:spacing w:after="120"/>
        <w:ind w:firstLine="567"/>
        <w:jc w:val="lowKashida"/>
        <w:rPr>
          <w:rFonts w:ascii="AGA Arabesque" w:hAnsi="AGA Arabesque" w:hint="cs"/>
          <w:sz w:val="36"/>
          <w:rtl/>
        </w:rPr>
      </w:pPr>
      <w:r w:rsidRPr="008646A7">
        <w:rPr>
          <w:rFonts w:ascii="AGA Arabesque" w:hAnsi="AGA Arabesque" w:hint="cs"/>
          <w:sz w:val="36"/>
          <w:rtl/>
        </w:rPr>
        <w:t>7</w:t>
      </w:r>
      <w:r w:rsidR="006217A6">
        <w:rPr>
          <w:rFonts w:ascii="AGA Arabesque" w:hAnsi="AGA Arabesque" w:hint="cs"/>
          <w:sz w:val="36"/>
          <w:rtl/>
        </w:rPr>
        <w:t>-</w:t>
      </w:r>
      <w:r w:rsidRPr="008646A7">
        <w:rPr>
          <w:rFonts w:ascii="AGA Arabesque" w:hAnsi="AGA Arabesque" w:hint="cs"/>
          <w:sz w:val="36"/>
          <w:rtl/>
        </w:rPr>
        <w:t xml:space="preserve"> قال الله عَزَّ وَجَلَّ</w:t>
      </w:r>
      <w:r w:rsidR="006217A6">
        <w:rPr>
          <w:rFonts w:ascii="AGA Arabesque" w:hAnsi="AGA Arabesque" w:hint="cs"/>
          <w:sz w:val="36"/>
          <w:rtl/>
        </w:rPr>
        <w:t>:</w:t>
      </w:r>
      <w:r w:rsidRPr="008646A7">
        <w:rPr>
          <w:rFonts w:ascii="AGA Arabesque" w:hAnsi="AGA Arabesque" w:hint="cs"/>
          <w:sz w:val="36"/>
          <w:rtl/>
        </w:rPr>
        <w:t xml:space="preserve"> </w:t>
      </w:r>
      <w:r w:rsidR="006217A6" w:rsidRPr="006B3342">
        <w:rPr>
          <w:rFonts w:ascii="AGA Arabesque" w:hAnsi="AGA Arabesque"/>
          <w:color w:val="0000FF"/>
          <w:sz w:val="36"/>
          <w:rtl/>
        </w:rPr>
        <w:t>((</w:t>
      </w:r>
      <w:r w:rsidRPr="006B3342">
        <w:rPr>
          <w:rFonts w:ascii="AGA Arabesque" w:hAnsi="AGA Arabesque"/>
          <w:color w:val="0000FF"/>
          <w:sz w:val="36"/>
          <w:rtl/>
        </w:rPr>
        <w:t>وَإِن طَلَّقْتُمُوهُنَّ مِن قَبْلِ أَن تَمَسُّوهُنَّ وَقَدْ فَرَضْتُمْ لَهُنَّ فَرِيضَةً فَنِصْفُ مَا فَرَضْتُمْ إَلاَّ أَن يَعْفُونَ أَوْ يَعْفُوَ الَّذِي بِيَدِهِ عُقْدَةُ النِّكَاحِ وَأَن</w:t>
      </w:r>
      <w:r w:rsidRPr="006B3342">
        <w:rPr>
          <w:rFonts w:ascii="AGA Arabesque" w:hAnsi="AGA Arabesque" w:hint="cs"/>
          <w:color w:val="0000FF"/>
          <w:sz w:val="36"/>
          <w:rtl/>
        </w:rPr>
        <w:t>ْ</w:t>
      </w:r>
      <w:r w:rsidRPr="006B3342">
        <w:rPr>
          <w:rFonts w:ascii="AGA Arabesque" w:hAnsi="AGA Arabesque"/>
          <w:color w:val="0000FF"/>
          <w:sz w:val="36"/>
          <w:rtl/>
        </w:rPr>
        <w:t xml:space="preserve"> تَعْفُواْ أَقْرَبُ لِلتَّقْوَى وَلاَ تَنسَوُاْ الْفَضْلَ بَيْنَكُمْ إِنَّ اللّهَ بِمَا تَعْمَلُونَ بَصِيرٌ</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Pr="00BD14E0">
        <w:rPr>
          <w:color w:val="800000"/>
          <w:sz w:val="24"/>
          <w:szCs w:val="24"/>
          <w:rtl/>
        </w:rPr>
        <w:t>البقرة</w:t>
      </w:r>
      <w:r w:rsidR="006217A6" w:rsidRPr="00BD14E0">
        <w:rPr>
          <w:rFonts w:hint="cs"/>
          <w:color w:val="800000"/>
          <w:sz w:val="24"/>
          <w:szCs w:val="24"/>
          <w:rtl/>
        </w:rPr>
        <w:t>:</w:t>
      </w:r>
      <w:r w:rsidRPr="00BD14E0">
        <w:rPr>
          <w:color w:val="800000"/>
          <w:sz w:val="24"/>
          <w:szCs w:val="24"/>
          <w:rtl/>
        </w:rPr>
        <w:t>237</w:t>
      </w:r>
      <w:r w:rsidR="003D0D21" w:rsidRPr="00BD14E0">
        <w:rPr>
          <w:color w:val="800000"/>
          <w:sz w:val="24"/>
          <w:szCs w:val="24"/>
          <w:rtl/>
        </w:rPr>
        <w:t>]</w:t>
      </w:r>
      <w:r w:rsidR="006217A6">
        <w:rPr>
          <w:rFonts w:ascii="AGA Arabesque" w:hAnsi="AGA Arabesque" w:hint="cs"/>
          <w:sz w:val="36"/>
          <w:rtl/>
        </w:rPr>
        <w:t>.</w:t>
      </w:r>
    </w:p>
    <w:p w:rsidR="003D5D68" w:rsidRPr="008646A7" w:rsidRDefault="003D5D68" w:rsidP="005E3D93">
      <w:pPr>
        <w:widowControl w:val="0"/>
        <w:spacing w:after="120"/>
        <w:ind w:firstLine="567"/>
        <w:jc w:val="lowKashida"/>
        <w:rPr>
          <w:rFonts w:hint="cs"/>
          <w:sz w:val="36"/>
          <w:rtl/>
        </w:rPr>
      </w:pPr>
      <w:r w:rsidRPr="008646A7">
        <w:rPr>
          <w:rFonts w:ascii="AGA Arabesque" w:hAnsi="AGA Arabesque" w:hint="cs"/>
          <w:sz w:val="36"/>
          <w:rtl/>
        </w:rPr>
        <w:t xml:space="preserve">أخرج محمد ابن جرير الطبري </w:t>
      </w:r>
      <w:r w:rsidRPr="008646A7">
        <w:rPr>
          <w:sz w:val="36"/>
          <w:rtl/>
        </w:rPr>
        <w:t>عن عيسى بن عاصم ال</w:t>
      </w:r>
      <w:r w:rsidRPr="008646A7">
        <w:rPr>
          <w:rFonts w:hint="cs"/>
          <w:sz w:val="36"/>
          <w:rtl/>
        </w:rPr>
        <w:t>أ</w:t>
      </w:r>
      <w:r w:rsidRPr="008646A7">
        <w:rPr>
          <w:sz w:val="36"/>
          <w:rtl/>
        </w:rPr>
        <w:t>سدي</w:t>
      </w:r>
      <w:r w:rsidRPr="008646A7">
        <w:rPr>
          <w:rFonts w:hint="cs"/>
          <w:sz w:val="36"/>
          <w:rtl/>
        </w:rPr>
        <w:t>ِّ</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rFonts w:ascii="AGA Arabesque" w:hAnsi="AGA Arabesque"/>
          <w:color w:val="000000"/>
          <w:sz w:val="36"/>
          <w:rtl/>
        </w:rPr>
        <w:t>أن</w:t>
      </w:r>
      <w:r w:rsidRPr="00D44F1E">
        <w:rPr>
          <w:rFonts w:ascii="AGA Arabesque" w:hAnsi="AGA Arabesque" w:hint="cs"/>
          <w:color w:val="000000"/>
          <w:sz w:val="36"/>
          <w:rtl/>
        </w:rPr>
        <w:t>َّ</w:t>
      </w:r>
      <w:r w:rsidRPr="00D44F1E">
        <w:rPr>
          <w:rFonts w:ascii="AGA Arabesque" w:hAnsi="AGA Arabesque"/>
          <w:color w:val="000000"/>
          <w:sz w:val="36"/>
          <w:rtl/>
        </w:rPr>
        <w:t xml:space="preserve"> علي</w:t>
      </w:r>
      <w:r w:rsidRPr="00D44F1E">
        <w:rPr>
          <w:rFonts w:ascii="AGA Arabesque" w:hAnsi="AGA Arabesque" w:hint="cs"/>
          <w:color w:val="000000"/>
          <w:sz w:val="36"/>
          <w:rtl/>
        </w:rPr>
        <w:t>َّ</w:t>
      </w:r>
      <w:r w:rsidRPr="00D44F1E">
        <w:rPr>
          <w:rFonts w:ascii="AGA Arabesque" w:hAnsi="AGA Arabesque"/>
          <w:color w:val="000000"/>
          <w:sz w:val="36"/>
          <w:rtl/>
        </w:rPr>
        <w:t>ا</w:t>
      </w:r>
      <w:r w:rsidRPr="00D44F1E">
        <w:rPr>
          <w:rFonts w:ascii="AGA Arabesque" w:hAnsi="AGA Arabesque" w:hint="cs"/>
          <w:color w:val="000000"/>
          <w:sz w:val="36"/>
          <w:rtl/>
        </w:rPr>
        <w:t>ً</w:t>
      </w:r>
      <w:r w:rsidRPr="00D44F1E">
        <w:rPr>
          <w:rFonts w:ascii="AGA Arabesque" w:hAnsi="AGA Arabesque"/>
          <w:color w:val="000000"/>
          <w:sz w:val="36"/>
          <w:rtl/>
        </w:rPr>
        <w:t xml:space="preserve"> س</w:t>
      </w:r>
      <w:r w:rsidRPr="00D44F1E">
        <w:rPr>
          <w:rFonts w:ascii="AGA Arabesque" w:hAnsi="AGA Arabesque" w:hint="cs"/>
          <w:color w:val="000000"/>
          <w:sz w:val="36"/>
          <w:rtl/>
        </w:rPr>
        <w:t>َ</w:t>
      </w:r>
      <w:r w:rsidRPr="00D44F1E">
        <w:rPr>
          <w:rFonts w:ascii="AGA Arabesque" w:hAnsi="AGA Arabesque"/>
          <w:color w:val="000000"/>
          <w:sz w:val="36"/>
          <w:rtl/>
        </w:rPr>
        <w:t>أل</w:t>
      </w:r>
      <w:r w:rsidRPr="00D44F1E">
        <w:rPr>
          <w:rFonts w:ascii="AGA Arabesque" w:hAnsi="AGA Arabesque" w:hint="cs"/>
          <w:color w:val="000000"/>
          <w:sz w:val="36"/>
          <w:rtl/>
        </w:rPr>
        <w:t>َ</w:t>
      </w:r>
      <w:r w:rsidRPr="00D44F1E">
        <w:rPr>
          <w:rFonts w:ascii="AGA Arabesque" w:hAnsi="AGA Arabesque"/>
          <w:color w:val="000000"/>
          <w:sz w:val="36"/>
          <w:rtl/>
        </w:rPr>
        <w:t xml:space="preserve"> ش</w:t>
      </w:r>
      <w:r w:rsidRPr="00D44F1E">
        <w:rPr>
          <w:rFonts w:ascii="AGA Arabesque" w:hAnsi="AGA Arabesque" w:hint="cs"/>
          <w:color w:val="000000"/>
          <w:sz w:val="36"/>
          <w:rtl/>
        </w:rPr>
        <w:t>ُ</w:t>
      </w:r>
      <w:r w:rsidRPr="00D44F1E">
        <w:rPr>
          <w:rFonts w:ascii="AGA Arabesque" w:hAnsi="AGA Arabesque"/>
          <w:color w:val="000000"/>
          <w:sz w:val="36"/>
          <w:rtl/>
        </w:rPr>
        <w:t>ر</w:t>
      </w:r>
      <w:r w:rsidRPr="00D44F1E">
        <w:rPr>
          <w:rFonts w:ascii="AGA Arabesque" w:hAnsi="AGA Arabesque" w:hint="cs"/>
          <w:color w:val="000000"/>
          <w:sz w:val="36"/>
          <w:rtl/>
        </w:rPr>
        <w:t>َ</w:t>
      </w:r>
      <w:r w:rsidRPr="00D44F1E">
        <w:rPr>
          <w:rFonts w:ascii="AGA Arabesque" w:hAnsi="AGA Arabesque"/>
          <w:color w:val="000000"/>
          <w:sz w:val="36"/>
          <w:rtl/>
        </w:rPr>
        <w:t>ي</w:t>
      </w:r>
      <w:r w:rsidRPr="00D44F1E">
        <w:rPr>
          <w:rFonts w:ascii="AGA Arabesque" w:hAnsi="AGA Arabesque" w:hint="cs"/>
          <w:color w:val="000000"/>
          <w:sz w:val="36"/>
          <w:rtl/>
        </w:rPr>
        <w:t>ْ</w:t>
      </w:r>
      <w:r w:rsidRPr="00D44F1E">
        <w:rPr>
          <w:rFonts w:ascii="AGA Arabesque" w:hAnsi="AGA Arabesque"/>
          <w:color w:val="000000"/>
          <w:sz w:val="36"/>
          <w:rtl/>
        </w:rPr>
        <w:t>حا</w:t>
      </w:r>
      <w:r w:rsidRPr="00D44F1E">
        <w:rPr>
          <w:rFonts w:ascii="AGA Arabesque" w:hAnsi="AGA Arabesque" w:hint="cs"/>
          <w:color w:val="000000"/>
          <w:sz w:val="36"/>
          <w:rtl/>
        </w:rPr>
        <w:t>ً</w:t>
      </w:r>
      <w:r w:rsidRPr="00D44F1E">
        <w:rPr>
          <w:rFonts w:ascii="AGA Arabesque" w:hAnsi="AGA Arabesque"/>
          <w:color w:val="000000"/>
          <w:sz w:val="36"/>
          <w:rtl/>
        </w:rPr>
        <w:t xml:space="preserve"> ع</w:t>
      </w:r>
      <w:r w:rsidRPr="00D44F1E">
        <w:rPr>
          <w:rFonts w:ascii="AGA Arabesque" w:hAnsi="AGA Arabesque" w:hint="cs"/>
          <w:color w:val="000000"/>
          <w:sz w:val="36"/>
          <w:rtl/>
        </w:rPr>
        <w:t>َ</w:t>
      </w:r>
      <w:r w:rsidRPr="00D44F1E">
        <w:rPr>
          <w:rFonts w:ascii="AGA Arabesque" w:hAnsi="AGA Arabesque"/>
          <w:color w:val="000000"/>
          <w:sz w:val="36"/>
          <w:rtl/>
        </w:rPr>
        <w:t>ن</w:t>
      </w:r>
      <w:r w:rsidRPr="00D44F1E">
        <w:rPr>
          <w:rFonts w:ascii="AGA Arabesque" w:hAnsi="AGA Arabesque" w:hint="cs"/>
          <w:color w:val="000000"/>
          <w:sz w:val="36"/>
          <w:rtl/>
        </w:rPr>
        <w:t>ِ</w:t>
      </w:r>
      <w:r w:rsidRPr="00D44F1E">
        <w:rPr>
          <w:rFonts w:ascii="AGA Arabesque" w:hAnsi="AGA Arabesque"/>
          <w:color w:val="000000"/>
          <w:sz w:val="36"/>
          <w:rtl/>
        </w:rPr>
        <w:t xml:space="preserve"> الَّذِي بِيَدِهِ عُقْدَةُ النِّكَاحِ</w:t>
      </w:r>
      <w:r w:rsidR="006217A6" w:rsidRPr="00D44F1E">
        <w:rPr>
          <w:rFonts w:ascii="AGA Arabesque" w:hAnsi="AGA Arabesque"/>
          <w:color w:val="000000"/>
          <w:sz w:val="36"/>
          <w:rtl/>
        </w:rPr>
        <w:t>،</w:t>
      </w:r>
      <w:r w:rsidRPr="00D44F1E">
        <w:rPr>
          <w:rFonts w:ascii="AGA Arabesque" w:hAnsi="AGA Arabesque"/>
          <w:color w:val="000000"/>
          <w:sz w:val="36"/>
          <w:rtl/>
        </w:rPr>
        <w:t xml:space="preserve"> فقال</w:t>
      </w:r>
      <w:r w:rsidR="006217A6" w:rsidRPr="00D44F1E">
        <w:rPr>
          <w:rFonts w:ascii="AGA Arabesque" w:hAnsi="AGA Arabesque"/>
          <w:color w:val="000000"/>
          <w:sz w:val="36"/>
          <w:rtl/>
        </w:rPr>
        <w:t>:</w:t>
      </w:r>
      <w:r w:rsidRPr="00D44F1E">
        <w:rPr>
          <w:rFonts w:ascii="AGA Arabesque" w:hAnsi="AGA Arabesque"/>
          <w:color w:val="000000"/>
          <w:sz w:val="36"/>
          <w:rtl/>
        </w:rPr>
        <w:t xml:space="preserve"> هو الو</w:t>
      </w:r>
      <w:r w:rsidRPr="00D44F1E">
        <w:rPr>
          <w:rFonts w:ascii="AGA Arabesque" w:hAnsi="AGA Arabesque" w:hint="cs"/>
          <w:color w:val="000000"/>
          <w:sz w:val="36"/>
          <w:rtl/>
        </w:rPr>
        <w:t>َ</w:t>
      </w:r>
      <w:r w:rsidRPr="00D44F1E">
        <w:rPr>
          <w:rFonts w:ascii="AGA Arabesque" w:hAnsi="AGA Arabesque"/>
          <w:color w:val="000000"/>
          <w:sz w:val="36"/>
          <w:rtl/>
        </w:rPr>
        <w:t>ل</w:t>
      </w:r>
      <w:r w:rsidRPr="00D44F1E">
        <w:rPr>
          <w:rFonts w:ascii="AGA Arabesque" w:hAnsi="AGA Arabesque" w:hint="cs"/>
          <w:color w:val="000000"/>
          <w:sz w:val="36"/>
          <w:rtl/>
        </w:rPr>
        <w:t>ِ</w:t>
      </w:r>
      <w:r w:rsidRPr="00D44F1E">
        <w:rPr>
          <w:rFonts w:ascii="AGA Arabesque" w:hAnsi="AGA Arabesque"/>
          <w:color w:val="000000"/>
          <w:sz w:val="36"/>
          <w:rtl/>
        </w:rPr>
        <w:t>ي</w:t>
      </w:r>
      <w:r w:rsidRPr="00D44F1E">
        <w:rPr>
          <w:rFonts w:ascii="AGA Arabesque" w:hAnsi="AGA Arabesque" w:hint="cs"/>
          <w:color w:val="000000"/>
          <w:sz w:val="36"/>
          <w:rtl/>
        </w:rPr>
        <w:t>ُّ</w:t>
      </w:r>
      <w:r w:rsidR="006217A6" w:rsidRPr="00D44F1E">
        <w:rPr>
          <w:rFonts w:ascii="AGA Arabesque" w:hAnsi="AGA Arabesque"/>
          <w:color w:val="000000"/>
          <w:sz w:val="36"/>
          <w:rtl/>
        </w:rPr>
        <w:t>.</w:t>
      </w:r>
      <w:r w:rsidRPr="00D44F1E">
        <w:rPr>
          <w:rFonts w:ascii="AGA Arabesque" w:hAnsi="AGA Arabesque"/>
          <w:color w:val="000000"/>
          <w:sz w:val="36"/>
          <w:rtl/>
        </w:rPr>
        <w:t xml:space="preserve"> فقال علي</w:t>
      </w:r>
      <w:r w:rsidRPr="00D44F1E">
        <w:rPr>
          <w:rFonts w:ascii="AGA Arabesque" w:hAnsi="AGA Arabesque" w:hint="cs"/>
          <w:color w:val="000000"/>
          <w:sz w:val="36"/>
          <w:rtl/>
        </w:rPr>
        <w:t>ٌّ</w:t>
      </w:r>
      <w:r w:rsidR="006217A6" w:rsidRPr="00D44F1E">
        <w:rPr>
          <w:rFonts w:ascii="AGA Arabesque" w:hAnsi="AGA Arabesque"/>
          <w:color w:val="000000"/>
          <w:sz w:val="36"/>
          <w:rtl/>
        </w:rPr>
        <w:t>:</w:t>
      </w:r>
      <w:r w:rsidRPr="00D44F1E">
        <w:rPr>
          <w:rFonts w:ascii="AGA Arabesque" w:hAnsi="AGA Arabesque"/>
          <w:color w:val="000000"/>
          <w:sz w:val="36"/>
          <w:rtl/>
        </w:rPr>
        <w:t xml:space="preserve"> لا</w:t>
      </w:r>
      <w:r w:rsidR="006217A6" w:rsidRPr="00D44F1E">
        <w:rPr>
          <w:rFonts w:ascii="AGA Arabesque" w:hAnsi="AGA Arabesque"/>
          <w:color w:val="000000"/>
          <w:sz w:val="36"/>
          <w:rtl/>
        </w:rPr>
        <w:t>،</w:t>
      </w:r>
      <w:r w:rsidRPr="00D44F1E">
        <w:rPr>
          <w:rFonts w:ascii="AGA Arabesque" w:hAnsi="AGA Arabesque"/>
          <w:color w:val="000000"/>
          <w:sz w:val="36"/>
          <w:rtl/>
        </w:rPr>
        <w:t xml:space="preserve"> ولكن</w:t>
      </w:r>
      <w:r w:rsidRPr="00D44F1E">
        <w:rPr>
          <w:rFonts w:ascii="AGA Arabesque" w:hAnsi="AGA Arabesque" w:hint="cs"/>
          <w:color w:val="000000"/>
          <w:sz w:val="36"/>
          <w:rtl/>
        </w:rPr>
        <w:t>َّ</w:t>
      </w:r>
      <w:r w:rsidRPr="00D44F1E">
        <w:rPr>
          <w:rFonts w:ascii="AGA Arabesque" w:hAnsi="AGA Arabesque"/>
          <w:color w:val="000000"/>
          <w:sz w:val="36"/>
          <w:rtl/>
        </w:rPr>
        <w:t>ه</w:t>
      </w:r>
      <w:r w:rsidRPr="00D44F1E">
        <w:rPr>
          <w:rFonts w:ascii="AGA Arabesque" w:hAnsi="AGA Arabesque" w:hint="cs"/>
          <w:color w:val="000000"/>
          <w:sz w:val="36"/>
          <w:rtl/>
        </w:rPr>
        <w:t>ُ</w:t>
      </w:r>
      <w:r w:rsidRPr="00D44F1E">
        <w:rPr>
          <w:rFonts w:ascii="AGA Arabesque" w:hAnsi="AGA Arabesque"/>
          <w:color w:val="000000"/>
          <w:sz w:val="36"/>
          <w:rtl/>
        </w:rPr>
        <w:t xml:space="preserve"> الز</w:t>
      </w:r>
      <w:r w:rsidRPr="00D44F1E">
        <w:rPr>
          <w:rFonts w:ascii="AGA Arabesque" w:hAnsi="AGA Arabesque" w:hint="cs"/>
          <w:color w:val="000000"/>
          <w:sz w:val="36"/>
          <w:rtl/>
        </w:rPr>
        <w:t>َّ</w:t>
      </w:r>
      <w:r w:rsidRPr="00D44F1E">
        <w:rPr>
          <w:rFonts w:ascii="AGA Arabesque" w:hAnsi="AGA Arabesque"/>
          <w:color w:val="000000"/>
          <w:sz w:val="36"/>
          <w:rtl/>
        </w:rPr>
        <w:t>و</w:t>
      </w:r>
      <w:r w:rsidRPr="00D44F1E">
        <w:rPr>
          <w:rFonts w:ascii="AGA Arabesque" w:hAnsi="AGA Arabesque" w:hint="cs"/>
          <w:color w:val="000000"/>
          <w:sz w:val="36"/>
          <w:rtl/>
        </w:rPr>
        <w:t>ْ</w:t>
      </w:r>
      <w:r w:rsidRPr="00D44F1E">
        <w:rPr>
          <w:rFonts w:ascii="AGA Arabesque" w:hAnsi="AGA Arabesque"/>
          <w:color w:val="000000"/>
          <w:sz w:val="36"/>
          <w:rtl/>
        </w:rPr>
        <w:t>ج</w:t>
      </w:r>
      <w:r w:rsidRPr="00D44F1E">
        <w:rPr>
          <w:rFonts w:ascii="AGA Arabesque" w:hAnsi="AGA Arabesque" w:hint="cs"/>
          <w:color w:val="000000"/>
          <w:sz w:val="36"/>
          <w:rtl/>
        </w:rPr>
        <w:t>ُ</w:t>
      </w:r>
      <w:r w:rsidR="00D44F1E" w:rsidRPr="00966343">
        <w:rPr>
          <w:color w:val="008000"/>
          <w:sz w:val="36"/>
          <w:rtl/>
        </w:rPr>
        <w:t>»</w:t>
      </w:r>
      <w:r w:rsidR="005E3D93" w:rsidRPr="00966343">
        <w:rPr>
          <w:b/>
          <w:bCs/>
          <w:color w:val="008000"/>
          <w:sz w:val="36"/>
          <w:vertAlign w:val="superscript"/>
          <w:rtl/>
        </w:rPr>
        <w:t>(</w:t>
      </w:r>
      <w:r w:rsidR="005E3D93" w:rsidRPr="00966343">
        <w:rPr>
          <w:rStyle w:val="FootnoteReference"/>
          <w:b/>
          <w:bCs/>
          <w:color w:val="008000"/>
          <w:sz w:val="36"/>
          <w:rtl/>
        </w:rPr>
        <w:footnoteReference w:id="274"/>
      </w:r>
      <w:r w:rsidR="005E3D93" w:rsidRPr="00966343">
        <w:rPr>
          <w:b/>
          <w:bCs/>
          <w:color w:val="008000"/>
          <w:sz w:val="36"/>
          <w:vertAlign w:val="superscript"/>
          <w:rtl/>
        </w:rPr>
        <w:t>)</w:t>
      </w:r>
      <w:r w:rsidR="006217A6">
        <w:rPr>
          <w:rFonts w:hint="cs"/>
          <w:sz w:val="36"/>
          <w:rtl/>
        </w:rPr>
        <w:t>.</w:t>
      </w:r>
    </w:p>
    <w:p w:rsidR="00AC4B4B" w:rsidRDefault="003D5D68" w:rsidP="00AC4B4B">
      <w:pPr>
        <w:widowControl w:val="0"/>
        <w:spacing w:after="120"/>
        <w:ind w:firstLine="567"/>
        <w:jc w:val="lowKashida"/>
        <w:rPr>
          <w:rFonts w:ascii="AGA Arabesque" w:hAnsi="AGA Arabesque" w:hint="cs"/>
          <w:sz w:val="36"/>
          <w:rtl/>
        </w:rPr>
      </w:pPr>
      <w:r w:rsidRPr="008646A7">
        <w:rPr>
          <w:rFonts w:hint="cs"/>
          <w:sz w:val="36"/>
          <w:rtl/>
        </w:rPr>
        <w:t>أقول</w:t>
      </w:r>
      <w:r w:rsidR="006217A6">
        <w:rPr>
          <w:rFonts w:hint="cs"/>
          <w:sz w:val="36"/>
          <w:rtl/>
        </w:rPr>
        <w:t>:</w:t>
      </w:r>
      <w:r w:rsidRPr="008646A7">
        <w:rPr>
          <w:rFonts w:hint="cs"/>
          <w:sz w:val="36"/>
          <w:rtl/>
        </w:rPr>
        <w:t xml:space="preserve"> ومعنى ذلك إن شاءت المرأة عفتْ فتركت نصف الصداق</w:t>
      </w:r>
      <w:r w:rsidR="006217A6">
        <w:rPr>
          <w:rFonts w:hint="cs"/>
          <w:sz w:val="36"/>
          <w:rtl/>
        </w:rPr>
        <w:t>،</w:t>
      </w:r>
      <w:r w:rsidRPr="008646A7">
        <w:rPr>
          <w:rFonts w:hint="cs"/>
          <w:sz w:val="36"/>
          <w:rtl/>
        </w:rPr>
        <w:t xml:space="preserve"> وإن شاء زوجُها يتمُّ لها الصِّداق</w:t>
      </w:r>
      <w:r w:rsidR="006217A6">
        <w:rPr>
          <w:rFonts w:hint="cs"/>
          <w:sz w:val="36"/>
          <w:rtl/>
        </w:rPr>
        <w:t>.</w:t>
      </w:r>
      <w:r w:rsidRPr="008646A7">
        <w:rPr>
          <w:rFonts w:hint="cs"/>
          <w:sz w:val="36"/>
          <w:rtl/>
        </w:rPr>
        <w:t xml:space="preserve"> ومن قال إنَّ المراد من الذي بيده عقدة النكاح هو الوليُّ</w:t>
      </w:r>
      <w:r w:rsidR="006217A6">
        <w:rPr>
          <w:rFonts w:hint="cs"/>
          <w:sz w:val="36"/>
          <w:rtl/>
        </w:rPr>
        <w:t>،</w:t>
      </w:r>
      <w:r w:rsidRPr="008646A7">
        <w:rPr>
          <w:rFonts w:hint="cs"/>
          <w:sz w:val="36"/>
          <w:rtl/>
        </w:rPr>
        <w:t xml:space="preserve"> فقوله غير مستقيمٍ لأن الولِيَّ لا حقَّ له في صداق المرأة حتى يعفوَ أو لا يعفوَ عن صداقها</w:t>
      </w:r>
      <w:r w:rsidR="006217A6">
        <w:rPr>
          <w:rFonts w:hint="cs"/>
          <w:sz w:val="36"/>
          <w:rtl/>
        </w:rPr>
        <w:t>!</w:t>
      </w:r>
      <w:r w:rsidR="00077300" w:rsidRPr="008646A7">
        <w:rPr>
          <w:rFonts w:ascii="AGA Arabesque" w:hAnsi="AGA Arabesque" w:hint="cs"/>
          <w:sz w:val="36"/>
          <w:rtl/>
        </w:rPr>
        <w:t xml:space="preserve"> </w:t>
      </w:r>
      <w:r w:rsidRPr="008646A7">
        <w:rPr>
          <w:rFonts w:ascii="AGA Arabesque" w:hAnsi="AGA Arabesque" w:hint="cs"/>
          <w:sz w:val="36"/>
          <w:rtl/>
        </w:rPr>
        <w:t xml:space="preserve">والوَلِيُّ ليست </w:t>
      </w:r>
      <w:r w:rsidRPr="008646A7">
        <w:rPr>
          <w:rFonts w:ascii="AGA Arabesque" w:hAnsi="AGA Arabesque"/>
          <w:sz w:val="36"/>
          <w:rtl/>
        </w:rPr>
        <w:t>بِيَدِهِ عُقْدَةُ النِّكَاحِ</w:t>
      </w:r>
      <w:r w:rsidR="006217A6">
        <w:rPr>
          <w:rFonts w:ascii="AGA Arabesque" w:hAnsi="AGA Arabesque" w:hint="cs"/>
          <w:sz w:val="36"/>
          <w:rtl/>
        </w:rPr>
        <w:t>،</w:t>
      </w:r>
      <w:r w:rsidRPr="008646A7">
        <w:rPr>
          <w:rFonts w:ascii="AGA Arabesque" w:hAnsi="AGA Arabesque" w:hint="cs"/>
          <w:sz w:val="36"/>
          <w:rtl/>
        </w:rPr>
        <w:t xml:space="preserve"> ولكن بيده </w:t>
      </w:r>
      <w:r w:rsidRPr="00341337">
        <w:rPr>
          <w:rFonts w:ascii="AGA Arabesque" w:hAnsi="AGA Arabesque" w:hint="cs"/>
          <w:color w:val="FF00FF"/>
          <w:sz w:val="36"/>
          <w:rtl/>
        </w:rPr>
        <w:t>"</w:t>
      </w:r>
      <w:r w:rsidRPr="008646A7">
        <w:rPr>
          <w:rFonts w:ascii="AGA Arabesque" w:hAnsi="AGA Arabesque" w:hint="cs"/>
          <w:sz w:val="36"/>
          <w:rtl/>
        </w:rPr>
        <w:t>عَقْدُ</w:t>
      </w:r>
      <w:r w:rsidRPr="00341337">
        <w:rPr>
          <w:rFonts w:ascii="AGA Arabesque" w:hAnsi="AGA Arabesque" w:hint="cs"/>
          <w:color w:val="FF00FF"/>
          <w:sz w:val="36"/>
          <w:rtl/>
        </w:rPr>
        <w:t>"</w:t>
      </w:r>
      <w:r w:rsidRPr="008646A7">
        <w:rPr>
          <w:rFonts w:ascii="AGA Arabesque" w:hAnsi="AGA Arabesque" w:hint="cs"/>
          <w:sz w:val="36"/>
          <w:rtl/>
        </w:rPr>
        <w:t xml:space="preserve"> </w:t>
      </w:r>
      <w:r w:rsidRPr="008646A7">
        <w:rPr>
          <w:rFonts w:ascii="AGA Arabesque" w:hAnsi="AGA Arabesque"/>
          <w:sz w:val="36"/>
          <w:rtl/>
        </w:rPr>
        <w:t>النِّكَاحِ</w:t>
      </w:r>
      <w:r w:rsidR="006217A6">
        <w:rPr>
          <w:rFonts w:ascii="AGA Arabesque" w:hAnsi="AGA Arabesque" w:hint="cs"/>
          <w:sz w:val="36"/>
          <w:rtl/>
        </w:rPr>
        <w:t>!</w:t>
      </w:r>
      <w:r w:rsidR="00077300" w:rsidRPr="008646A7">
        <w:rPr>
          <w:rFonts w:ascii="AGA Arabesque" w:hAnsi="AGA Arabesque" w:hint="cs"/>
          <w:sz w:val="36"/>
          <w:rtl/>
        </w:rPr>
        <w:t xml:space="preserve"> </w:t>
      </w:r>
      <w:r w:rsidRPr="008646A7">
        <w:rPr>
          <w:rFonts w:ascii="AGA Arabesque" w:hAnsi="AGA Arabesque" w:hint="cs"/>
          <w:sz w:val="36"/>
          <w:rtl/>
        </w:rPr>
        <w:t xml:space="preserve">والذي بيده </w:t>
      </w:r>
      <w:r w:rsidRPr="008646A7">
        <w:rPr>
          <w:rFonts w:ascii="AGA Arabesque" w:hAnsi="AGA Arabesque"/>
          <w:sz w:val="36"/>
          <w:rtl/>
        </w:rPr>
        <w:t>عُقْدَةُ النِّكَاحِ</w:t>
      </w:r>
      <w:r w:rsidRPr="008646A7">
        <w:rPr>
          <w:rFonts w:ascii="AGA Arabesque" w:hAnsi="AGA Arabesque" w:hint="cs"/>
          <w:sz w:val="36"/>
          <w:rtl/>
        </w:rPr>
        <w:t xml:space="preserve"> فيُمْسِكُها أو يحُلُّها هو الزوج</w:t>
      </w:r>
      <w:r w:rsidR="006217A6">
        <w:rPr>
          <w:rFonts w:ascii="AGA Arabesque" w:hAnsi="AGA Arabesque" w:hint="cs"/>
          <w:sz w:val="36"/>
          <w:rtl/>
        </w:rPr>
        <w:t>!</w:t>
      </w:r>
    </w:p>
    <w:p w:rsidR="003D5D68" w:rsidRPr="008646A7" w:rsidRDefault="003D5D68" w:rsidP="00AC4B4B">
      <w:pPr>
        <w:widowControl w:val="0"/>
        <w:spacing w:after="120"/>
        <w:ind w:firstLine="567"/>
        <w:jc w:val="lowKashida"/>
        <w:rPr>
          <w:rFonts w:ascii="AGA Arabesque" w:hAnsi="AGA Arabesque" w:hint="cs"/>
          <w:sz w:val="36"/>
          <w:rtl/>
        </w:rPr>
      </w:pPr>
      <w:r w:rsidRPr="008646A7">
        <w:rPr>
          <w:rFonts w:ascii="AGA Arabesque" w:hAnsi="AGA Arabesque" w:hint="cs"/>
          <w:sz w:val="36"/>
          <w:rtl/>
        </w:rPr>
        <w:t>8</w:t>
      </w:r>
      <w:r w:rsidR="006217A6">
        <w:rPr>
          <w:rFonts w:ascii="AGA Arabesque" w:hAnsi="AGA Arabesque" w:hint="cs"/>
          <w:sz w:val="36"/>
          <w:rtl/>
        </w:rPr>
        <w:t>-</w:t>
      </w:r>
      <w:r w:rsidRPr="008646A7">
        <w:rPr>
          <w:rFonts w:ascii="AGA Arabesque" w:hAnsi="AGA Arabesque" w:hint="cs"/>
          <w:sz w:val="36"/>
          <w:rtl/>
        </w:rPr>
        <w:t xml:space="preserve"> وقال تعالى</w:t>
      </w:r>
      <w:r w:rsidR="006217A6">
        <w:rPr>
          <w:rFonts w:ascii="AGA Arabesque" w:hAnsi="AGA Arabesque" w:hint="cs"/>
          <w:sz w:val="36"/>
          <w:rtl/>
        </w:rPr>
        <w:t>:</w:t>
      </w:r>
      <w:r w:rsidRPr="008646A7">
        <w:rPr>
          <w:rFonts w:ascii="AGA Arabesque" w:hAnsi="AGA Arabesque" w:hint="cs"/>
          <w:sz w:val="36"/>
          <w:rtl/>
        </w:rPr>
        <w:t xml:space="preserve"> </w:t>
      </w:r>
      <w:r w:rsidR="006217A6" w:rsidRPr="006B3342">
        <w:rPr>
          <w:rFonts w:ascii="AGA Arabesque" w:hAnsi="AGA Arabesque"/>
          <w:color w:val="0000FF"/>
          <w:sz w:val="36"/>
          <w:rtl/>
        </w:rPr>
        <w:t>((</w:t>
      </w:r>
      <w:r w:rsidRPr="006B3342">
        <w:rPr>
          <w:rFonts w:ascii="AGA Arabesque" w:hAnsi="AGA Arabesque"/>
          <w:color w:val="0000FF"/>
          <w:sz w:val="36"/>
          <w:rtl/>
        </w:rPr>
        <w:t>وَإِنْ خِفْتُمْ شِقَاقَ بَيْنِهِمَا فَابْعَثُواْ حَكَمًا مِّنْ أَهْلِهِ وَحَكَمًا مِّنْ أَهْلِهَا إِن يُرِيدَا إِصْلاَحًا يُوَفِّقِ اللّهُ بَيْنَهُمَا إِنَّ اللّهَ كَانَ عَلِيمًا خَبِيرًا</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Pr="00BD14E0">
        <w:rPr>
          <w:color w:val="800000"/>
          <w:sz w:val="24"/>
          <w:szCs w:val="24"/>
          <w:rtl/>
        </w:rPr>
        <w:t>النساء</w:t>
      </w:r>
      <w:r w:rsidR="006217A6" w:rsidRPr="00BD14E0">
        <w:rPr>
          <w:rFonts w:hint="cs"/>
          <w:color w:val="800000"/>
          <w:sz w:val="24"/>
          <w:szCs w:val="24"/>
          <w:rtl/>
        </w:rPr>
        <w:t>:</w:t>
      </w:r>
      <w:r w:rsidRPr="00BD14E0">
        <w:rPr>
          <w:color w:val="800000"/>
          <w:sz w:val="24"/>
          <w:szCs w:val="24"/>
          <w:rtl/>
        </w:rPr>
        <w:t>35</w:t>
      </w:r>
      <w:r w:rsidR="003D0D21" w:rsidRPr="00BD14E0">
        <w:rPr>
          <w:color w:val="800000"/>
          <w:sz w:val="24"/>
          <w:szCs w:val="24"/>
          <w:rtl/>
        </w:rPr>
        <w:t>]</w:t>
      </w:r>
      <w:r w:rsidR="00D44F1E">
        <w:rPr>
          <w:rFonts w:ascii="AGA Arabesque" w:hAnsi="AGA Arabesque" w:hint="cs"/>
          <w:sz w:val="36"/>
          <w:rtl/>
        </w:rPr>
        <w:t>.</w:t>
      </w:r>
    </w:p>
    <w:p w:rsidR="003D5D68" w:rsidRPr="008646A7" w:rsidRDefault="003D5D68" w:rsidP="008B674B">
      <w:pPr>
        <w:widowControl w:val="0"/>
        <w:spacing w:after="120"/>
        <w:ind w:firstLine="567"/>
        <w:jc w:val="lowKashida"/>
        <w:rPr>
          <w:rFonts w:ascii="AGA Arabesque" w:hAnsi="AGA Arabesque" w:hint="cs"/>
          <w:sz w:val="36"/>
          <w:rtl/>
        </w:rPr>
      </w:pPr>
      <w:r w:rsidRPr="008646A7">
        <w:rPr>
          <w:rFonts w:ascii="AGA Arabesque" w:hAnsi="AGA Arabesque" w:hint="cs"/>
          <w:sz w:val="36"/>
          <w:rtl/>
        </w:rPr>
        <w:t xml:space="preserve">روى العيَّاشيُّ </w:t>
      </w:r>
      <w:r w:rsidR="006217A6">
        <w:rPr>
          <w:rFonts w:ascii="AGA Arabesque" w:hAnsi="AGA Arabesque" w:hint="cs"/>
          <w:sz w:val="36"/>
          <w:rtl/>
        </w:rPr>
        <w:t>(</w:t>
      </w:r>
      <w:r w:rsidRPr="008646A7">
        <w:rPr>
          <w:rFonts w:ascii="AGA Arabesque" w:hAnsi="AGA Arabesque" w:hint="cs"/>
          <w:sz w:val="36"/>
          <w:rtl/>
        </w:rPr>
        <w:t>محمد بن مسعود</w:t>
      </w:r>
      <w:r w:rsidR="006217A6">
        <w:rPr>
          <w:rFonts w:ascii="AGA Arabesque" w:hAnsi="AGA Arabesque" w:hint="cs"/>
          <w:sz w:val="36"/>
          <w:rtl/>
        </w:rPr>
        <w:t>)</w:t>
      </w:r>
      <w:r w:rsidRPr="008646A7">
        <w:rPr>
          <w:rFonts w:ascii="AGA Arabesque" w:hAnsi="AGA Arabesque" w:hint="cs"/>
          <w:sz w:val="36"/>
          <w:rtl/>
        </w:rPr>
        <w:t xml:space="preserve"> </w:t>
      </w:r>
      <w:r w:rsidRPr="008646A7">
        <w:rPr>
          <w:sz w:val="36"/>
          <w:rtl/>
        </w:rPr>
        <w:t xml:space="preserve">عن محمد بن سيرين عن عبيدة قال </w:t>
      </w:r>
      <w:r w:rsidRPr="008646A7">
        <w:rPr>
          <w:rFonts w:hint="cs"/>
          <w:sz w:val="36"/>
          <w:rtl/>
        </w:rPr>
        <w:t>أتى</w:t>
      </w:r>
      <w:r w:rsidRPr="008646A7">
        <w:rPr>
          <w:sz w:val="36"/>
          <w:rtl/>
        </w:rPr>
        <w:t xml:space="preserve"> عل</w:t>
      </w:r>
      <w:r w:rsidRPr="008646A7">
        <w:rPr>
          <w:rFonts w:hint="cs"/>
          <w:sz w:val="36"/>
          <w:rtl/>
        </w:rPr>
        <w:t>يَّ</w:t>
      </w:r>
      <w:r w:rsidRPr="008646A7">
        <w:rPr>
          <w:sz w:val="36"/>
          <w:rtl/>
        </w:rPr>
        <w:t xml:space="preserve"> بن</w:t>
      </w:r>
      <w:r w:rsidRPr="008646A7">
        <w:rPr>
          <w:rFonts w:hint="cs"/>
          <w:sz w:val="36"/>
          <w:rtl/>
        </w:rPr>
        <w:t>َ</w:t>
      </w:r>
      <w:r w:rsidRPr="008646A7">
        <w:rPr>
          <w:sz w:val="36"/>
          <w:rtl/>
        </w:rPr>
        <w:t xml:space="preserve"> أبي</w:t>
      </w:r>
      <w:r w:rsidRPr="008646A7">
        <w:rPr>
          <w:rFonts w:hint="cs"/>
          <w:sz w:val="36"/>
          <w:rtl/>
        </w:rPr>
        <w:t xml:space="preserve"> </w:t>
      </w:r>
      <w:r w:rsidRPr="008646A7">
        <w:rPr>
          <w:sz w:val="36"/>
          <w:rtl/>
        </w:rPr>
        <w:t>طالب</w:t>
      </w:r>
      <w:r w:rsidRPr="008646A7">
        <w:rPr>
          <w:rFonts w:hint="cs"/>
          <w:sz w:val="36"/>
          <w:rtl/>
        </w:rPr>
        <w:t>ٍ</w:t>
      </w:r>
      <w:r w:rsidRPr="008646A7">
        <w:rPr>
          <w:sz w:val="36"/>
          <w:rtl/>
        </w:rPr>
        <w:t xml:space="preserve"> عليه السلام رجل</w:t>
      </w:r>
      <w:r w:rsidRPr="008646A7">
        <w:rPr>
          <w:rFonts w:hint="cs"/>
          <w:sz w:val="36"/>
          <w:rtl/>
        </w:rPr>
        <w:t>ٌ</w:t>
      </w:r>
      <w:r w:rsidRPr="008646A7">
        <w:rPr>
          <w:sz w:val="36"/>
          <w:rtl/>
        </w:rPr>
        <w:t xml:space="preserve"> وامرأة</w:t>
      </w:r>
      <w:r w:rsidRPr="008646A7">
        <w:rPr>
          <w:rFonts w:hint="cs"/>
          <w:sz w:val="36"/>
          <w:rtl/>
        </w:rPr>
        <w:t>ٌ</w:t>
      </w:r>
      <w:r w:rsidR="006217A6">
        <w:rPr>
          <w:rFonts w:hint="cs"/>
          <w:sz w:val="36"/>
          <w:rtl/>
        </w:rPr>
        <w:t>،</w:t>
      </w:r>
      <w:r w:rsidRPr="008646A7">
        <w:rPr>
          <w:sz w:val="36"/>
          <w:rtl/>
        </w:rPr>
        <w:t xml:space="preserve"> مع كل</w:t>
      </w:r>
      <w:r w:rsidRPr="008646A7">
        <w:rPr>
          <w:rFonts w:hint="cs"/>
          <w:sz w:val="36"/>
          <w:rtl/>
        </w:rPr>
        <w:t>ِّ</w:t>
      </w:r>
      <w:r w:rsidRPr="008646A7">
        <w:rPr>
          <w:sz w:val="36"/>
          <w:rtl/>
        </w:rPr>
        <w:t xml:space="preserve"> واحد</w:t>
      </w:r>
      <w:r w:rsidRPr="008646A7">
        <w:rPr>
          <w:rFonts w:hint="cs"/>
          <w:sz w:val="36"/>
          <w:rtl/>
        </w:rPr>
        <w:t>ٍ</w:t>
      </w:r>
      <w:r w:rsidRPr="008646A7">
        <w:rPr>
          <w:sz w:val="36"/>
          <w:rtl/>
        </w:rPr>
        <w:t xml:space="preserve"> منهما فئام</w:t>
      </w:r>
      <w:r w:rsidRPr="008646A7">
        <w:rPr>
          <w:rFonts w:hint="cs"/>
          <w:sz w:val="36"/>
          <w:rtl/>
        </w:rPr>
        <w:t>ٌ</w:t>
      </w:r>
      <w:r w:rsidR="006217A6" w:rsidRPr="00966343">
        <w:rPr>
          <w:b/>
          <w:bCs/>
          <w:color w:val="008000"/>
          <w:sz w:val="36"/>
          <w:vertAlign w:val="superscript"/>
          <w:rtl/>
        </w:rPr>
        <w:t>(</w:t>
      </w:r>
      <w:r w:rsidRPr="00966343">
        <w:rPr>
          <w:rStyle w:val="FootnoteReference"/>
          <w:b/>
          <w:bCs/>
          <w:color w:val="008000"/>
          <w:sz w:val="36"/>
          <w:rtl/>
        </w:rPr>
        <w:footnoteReference w:id="275"/>
      </w:r>
      <w:r w:rsidR="006217A6" w:rsidRPr="00966343">
        <w:rPr>
          <w:b/>
          <w:bCs/>
          <w:color w:val="008000"/>
          <w:sz w:val="36"/>
          <w:vertAlign w:val="superscript"/>
          <w:rtl/>
        </w:rPr>
        <w:t>)</w:t>
      </w:r>
      <w:r w:rsidRPr="008646A7">
        <w:rPr>
          <w:rFonts w:hint="cs"/>
          <w:sz w:val="36"/>
          <w:rtl/>
        </w:rPr>
        <w:t xml:space="preserve"> </w:t>
      </w:r>
      <w:r w:rsidRPr="008646A7">
        <w:rPr>
          <w:sz w:val="36"/>
          <w:rtl/>
        </w:rPr>
        <w:t>من الن</w:t>
      </w:r>
      <w:r w:rsidRPr="008646A7">
        <w:rPr>
          <w:rFonts w:hint="cs"/>
          <w:sz w:val="36"/>
          <w:rtl/>
        </w:rPr>
        <w:t>َّ</w:t>
      </w:r>
      <w:r w:rsidRPr="008646A7">
        <w:rPr>
          <w:sz w:val="36"/>
          <w:rtl/>
        </w:rPr>
        <w:t>اس</w:t>
      </w:r>
      <w:r w:rsidRPr="008646A7">
        <w:rPr>
          <w:rFonts w:hint="cs"/>
          <w:sz w:val="36"/>
          <w:rtl/>
        </w:rPr>
        <w:t>ِ</w:t>
      </w:r>
      <w:r w:rsidR="006217A6">
        <w:rPr>
          <w:rFonts w:hint="cs"/>
          <w:sz w:val="36"/>
          <w:rtl/>
        </w:rPr>
        <w:t>.</w:t>
      </w:r>
      <w:r w:rsidRPr="008646A7">
        <w:rPr>
          <w:sz w:val="36"/>
          <w:rtl/>
        </w:rPr>
        <w:t xml:space="preserve"> فقال عليه السلام</w:t>
      </w:r>
      <w:r w:rsidR="006217A6">
        <w:rPr>
          <w:sz w:val="36"/>
          <w:rtl/>
        </w:rPr>
        <w:t>:</w:t>
      </w:r>
      <w:r w:rsidRPr="008646A7">
        <w:rPr>
          <w:sz w:val="36"/>
          <w:rtl/>
        </w:rPr>
        <w:t xml:space="preserve"> </w:t>
      </w:r>
      <w:r w:rsidR="006217A6" w:rsidRPr="006B3342">
        <w:rPr>
          <w:rFonts w:ascii="AGA Arabesque" w:hAnsi="AGA Arabesque" w:hint="cs"/>
          <w:color w:val="0000FF"/>
          <w:sz w:val="36"/>
          <w:rtl/>
        </w:rPr>
        <w:t>((</w:t>
      </w:r>
      <w:r w:rsidRPr="006B3342">
        <w:rPr>
          <w:rFonts w:ascii="AGA Arabesque" w:hAnsi="AGA Arabesque"/>
          <w:color w:val="0000FF"/>
          <w:sz w:val="36"/>
          <w:rtl/>
        </w:rPr>
        <w:t>ابعثوا حكما</w:t>
      </w:r>
      <w:r w:rsidRPr="006B3342">
        <w:rPr>
          <w:rFonts w:ascii="AGA Arabesque" w:hAnsi="AGA Arabesque" w:hint="cs"/>
          <w:color w:val="0000FF"/>
          <w:sz w:val="36"/>
          <w:rtl/>
        </w:rPr>
        <w:t>ً</w:t>
      </w:r>
      <w:r w:rsidRPr="006B3342">
        <w:rPr>
          <w:rFonts w:ascii="AGA Arabesque" w:hAnsi="AGA Arabesque"/>
          <w:color w:val="0000FF"/>
          <w:sz w:val="36"/>
          <w:rtl/>
        </w:rPr>
        <w:t xml:space="preserve"> من </w:t>
      </w:r>
      <w:r w:rsidRPr="006B3342">
        <w:rPr>
          <w:rFonts w:ascii="AGA Arabesque" w:hAnsi="AGA Arabesque" w:hint="cs"/>
          <w:color w:val="0000FF"/>
          <w:sz w:val="36"/>
          <w:rtl/>
        </w:rPr>
        <w:t>أهله</w:t>
      </w:r>
      <w:r w:rsidRPr="006B3342">
        <w:rPr>
          <w:rFonts w:ascii="AGA Arabesque" w:hAnsi="AGA Arabesque"/>
          <w:color w:val="0000FF"/>
          <w:sz w:val="36"/>
          <w:rtl/>
        </w:rPr>
        <w:t xml:space="preserve"> وحك</w:t>
      </w:r>
      <w:r w:rsidRPr="006B3342">
        <w:rPr>
          <w:rFonts w:ascii="AGA Arabesque" w:hAnsi="AGA Arabesque" w:hint="cs"/>
          <w:color w:val="0000FF"/>
          <w:sz w:val="36"/>
          <w:rtl/>
        </w:rPr>
        <w:t>م</w:t>
      </w:r>
      <w:r w:rsidRPr="006B3342">
        <w:rPr>
          <w:rFonts w:ascii="AGA Arabesque" w:hAnsi="AGA Arabesque"/>
          <w:color w:val="0000FF"/>
          <w:sz w:val="36"/>
          <w:rtl/>
        </w:rPr>
        <w:t>ا</w:t>
      </w:r>
      <w:r w:rsidRPr="006B3342">
        <w:rPr>
          <w:rFonts w:ascii="AGA Arabesque" w:hAnsi="AGA Arabesque" w:hint="cs"/>
          <w:color w:val="0000FF"/>
          <w:sz w:val="36"/>
          <w:rtl/>
        </w:rPr>
        <w:t>ً</w:t>
      </w:r>
      <w:r w:rsidRPr="006B3342">
        <w:rPr>
          <w:rFonts w:ascii="AGA Arabesque" w:hAnsi="AGA Arabesque"/>
          <w:color w:val="0000FF"/>
          <w:sz w:val="36"/>
          <w:rtl/>
        </w:rPr>
        <w:t xml:space="preserve"> من أهلها</w:t>
      </w:r>
      <w:r w:rsidR="006217A6" w:rsidRPr="006B3342">
        <w:rPr>
          <w:rFonts w:ascii="AGA Arabesque" w:hAnsi="AGA Arabesque"/>
          <w:color w:val="0000FF"/>
          <w:sz w:val="36"/>
          <w:rtl/>
        </w:rPr>
        <w:t>،</w:t>
      </w:r>
      <w:r w:rsidRPr="006B3342">
        <w:rPr>
          <w:rFonts w:ascii="AGA Arabesque" w:hAnsi="AGA Arabesque"/>
          <w:color w:val="0000FF"/>
          <w:sz w:val="36"/>
          <w:rtl/>
        </w:rPr>
        <w:t xml:space="preserve"> ثم قال للحكمين</w:t>
      </w:r>
      <w:r w:rsidR="006217A6" w:rsidRPr="006B3342">
        <w:rPr>
          <w:rFonts w:ascii="AGA Arabesque" w:hAnsi="AGA Arabesque"/>
          <w:color w:val="0000FF"/>
          <w:sz w:val="36"/>
          <w:rtl/>
        </w:rPr>
        <w:t>:</w:t>
      </w:r>
      <w:r w:rsidRPr="006B3342">
        <w:rPr>
          <w:rFonts w:ascii="AGA Arabesque" w:hAnsi="AGA Arabesque"/>
          <w:color w:val="0000FF"/>
          <w:sz w:val="36"/>
          <w:rtl/>
        </w:rPr>
        <w:t xml:space="preserve"> هل تدريان ما عليكما</w:t>
      </w:r>
      <w:r w:rsidR="006217A6" w:rsidRPr="006B3342">
        <w:rPr>
          <w:rFonts w:ascii="AGA Arabesque" w:hAnsi="AGA Arabesque"/>
          <w:color w:val="0000FF"/>
          <w:sz w:val="36"/>
          <w:rtl/>
        </w:rPr>
        <w:t>؟</w:t>
      </w:r>
      <w:r w:rsidRPr="006B3342">
        <w:rPr>
          <w:rFonts w:ascii="AGA Arabesque" w:hAnsi="AGA Arabesque"/>
          <w:color w:val="0000FF"/>
          <w:sz w:val="36"/>
          <w:rtl/>
        </w:rPr>
        <w:t xml:space="preserve"> عليكما </w:t>
      </w:r>
      <w:r w:rsidRPr="006B3342">
        <w:rPr>
          <w:rFonts w:ascii="AGA Arabesque" w:hAnsi="AGA Arabesque" w:hint="cs"/>
          <w:color w:val="0000FF"/>
          <w:sz w:val="36"/>
          <w:rtl/>
        </w:rPr>
        <w:t>إن</w:t>
      </w:r>
      <w:r w:rsidRPr="006B3342">
        <w:rPr>
          <w:rFonts w:ascii="AGA Arabesque" w:hAnsi="AGA Arabesque"/>
          <w:color w:val="0000FF"/>
          <w:sz w:val="36"/>
          <w:rtl/>
        </w:rPr>
        <w:t xml:space="preserve"> رأيتما </w:t>
      </w:r>
      <w:r w:rsidRPr="006B3342">
        <w:rPr>
          <w:rFonts w:ascii="AGA Arabesque" w:hAnsi="AGA Arabesque" w:hint="cs"/>
          <w:color w:val="0000FF"/>
          <w:sz w:val="36"/>
          <w:rtl/>
        </w:rPr>
        <w:t>أن</w:t>
      </w:r>
      <w:r w:rsidRPr="006B3342">
        <w:rPr>
          <w:rFonts w:ascii="AGA Arabesque" w:hAnsi="AGA Arabesque"/>
          <w:color w:val="0000FF"/>
          <w:sz w:val="36"/>
          <w:rtl/>
        </w:rPr>
        <w:t xml:space="preserve"> ي</w:t>
      </w:r>
      <w:r w:rsidRPr="006B3342">
        <w:rPr>
          <w:rFonts w:ascii="AGA Arabesque" w:hAnsi="AGA Arabesque" w:hint="cs"/>
          <w:color w:val="0000FF"/>
          <w:sz w:val="36"/>
          <w:rtl/>
        </w:rPr>
        <w:t>ُ</w:t>
      </w:r>
      <w:r w:rsidRPr="006B3342">
        <w:rPr>
          <w:rFonts w:ascii="AGA Arabesque" w:hAnsi="AGA Arabesque"/>
          <w:color w:val="0000FF"/>
          <w:sz w:val="36"/>
          <w:rtl/>
        </w:rPr>
        <w:t>ج</w:t>
      </w:r>
      <w:r w:rsidRPr="006B3342">
        <w:rPr>
          <w:rFonts w:ascii="AGA Arabesque" w:hAnsi="AGA Arabesque" w:hint="cs"/>
          <w:color w:val="0000FF"/>
          <w:sz w:val="36"/>
          <w:rtl/>
        </w:rPr>
        <w:t>ْ</w:t>
      </w:r>
      <w:r w:rsidRPr="006B3342">
        <w:rPr>
          <w:rFonts w:ascii="AGA Arabesque" w:hAnsi="AGA Arabesque"/>
          <w:color w:val="0000FF"/>
          <w:sz w:val="36"/>
          <w:rtl/>
        </w:rPr>
        <w:t>م</w:t>
      </w:r>
      <w:r w:rsidRPr="006B3342">
        <w:rPr>
          <w:rFonts w:ascii="AGA Arabesque" w:hAnsi="AGA Arabesque" w:hint="cs"/>
          <w:color w:val="0000FF"/>
          <w:sz w:val="36"/>
          <w:rtl/>
        </w:rPr>
        <w:t>َ</w:t>
      </w:r>
      <w:r w:rsidRPr="006B3342">
        <w:rPr>
          <w:rFonts w:ascii="AGA Arabesque" w:hAnsi="AGA Arabesque"/>
          <w:color w:val="0000FF"/>
          <w:sz w:val="36"/>
          <w:rtl/>
        </w:rPr>
        <w:t>ع</w:t>
      </w:r>
      <w:r w:rsidRPr="006B3342">
        <w:rPr>
          <w:rFonts w:ascii="AGA Arabesque" w:hAnsi="AGA Arabesque" w:hint="cs"/>
          <w:color w:val="0000FF"/>
          <w:sz w:val="36"/>
          <w:rtl/>
        </w:rPr>
        <w:t>َ</w:t>
      </w:r>
      <w:r w:rsidRPr="006B3342">
        <w:rPr>
          <w:rFonts w:ascii="AGA Arabesque" w:hAnsi="AGA Arabesque"/>
          <w:color w:val="0000FF"/>
          <w:sz w:val="36"/>
          <w:rtl/>
        </w:rPr>
        <w:t>ا ج</w:t>
      </w:r>
      <w:r w:rsidRPr="006B3342">
        <w:rPr>
          <w:rFonts w:ascii="AGA Arabesque" w:hAnsi="AGA Arabesque" w:hint="cs"/>
          <w:color w:val="0000FF"/>
          <w:sz w:val="36"/>
          <w:rtl/>
        </w:rPr>
        <w:t>َ</w:t>
      </w:r>
      <w:r w:rsidRPr="006B3342">
        <w:rPr>
          <w:rFonts w:ascii="AGA Arabesque" w:hAnsi="AGA Arabesque"/>
          <w:color w:val="0000FF"/>
          <w:sz w:val="36"/>
          <w:rtl/>
        </w:rPr>
        <w:t>م</w:t>
      </w:r>
      <w:r w:rsidRPr="006B3342">
        <w:rPr>
          <w:rFonts w:ascii="AGA Arabesque" w:hAnsi="AGA Arabesque" w:hint="cs"/>
          <w:color w:val="0000FF"/>
          <w:sz w:val="36"/>
          <w:rtl/>
        </w:rPr>
        <w:t>َ</w:t>
      </w:r>
      <w:r w:rsidRPr="006B3342">
        <w:rPr>
          <w:rFonts w:ascii="AGA Arabesque" w:hAnsi="AGA Arabesque"/>
          <w:color w:val="0000FF"/>
          <w:sz w:val="36"/>
          <w:rtl/>
        </w:rPr>
        <w:t>ع</w:t>
      </w:r>
      <w:r w:rsidRPr="006B3342">
        <w:rPr>
          <w:rFonts w:ascii="AGA Arabesque" w:hAnsi="AGA Arabesque" w:hint="cs"/>
          <w:color w:val="0000FF"/>
          <w:sz w:val="36"/>
          <w:rtl/>
        </w:rPr>
        <w:t>ْ</w:t>
      </w:r>
      <w:r w:rsidRPr="006B3342">
        <w:rPr>
          <w:rFonts w:ascii="AGA Arabesque" w:hAnsi="AGA Arabesque"/>
          <w:color w:val="0000FF"/>
          <w:sz w:val="36"/>
          <w:rtl/>
        </w:rPr>
        <w:t>ت</w:t>
      </w:r>
      <w:r w:rsidRPr="006B3342">
        <w:rPr>
          <w:rFonts w:ascii="AGA Arabesque" w:hAnsi="AGA Arabesque" w:hint="cs"/>
          <w:color w:val="0000FF"/>
          <w:sz w:val="36"/>
          <w:rtl/>
        </w:rPr>
        <w:t>ُ</w:t>
      </w:r>
      <w:r w:rsidRPr="006B3342">
        <w:rPr>
          <w:rFonts w:ascii="AGA Arabesque" w:hAnsi="AGA Arabesque"/>
          <w:color w:val="0000FF"/>
          <w:sz w:val="36"/>
          <w:rtl/>
        </w:rPr>
        <w:t>م</w:t>
      </w:r>
      <w:r w:rsidRPr="006B3342">
        <w:rPr>
          <w:rFonts w:ascii="AGA Arabesque" w:hAnsi="AGA Arabesque" w:hint="cs"/>
          <w:color w:val="0000FF"/>
          <w:sz w:val="36"/>
          <w:rtl/>
        </w:rPr>
        <w:t>َ</w:t>
      </w:r>
      <w:r w:rsidRPr="006B3342">
        <w:rPr>
          <w:rFonts w:ascii="AGA Arabesque" w:hAnsi="AGA Arabesque"/>
          <w:color w:val="0000FF"/>
          <w:sz w:val="36"/>
          <w:rtl/>
        </w:rPr>
        <w:t>ا</w:t>
      </w:r>
      <w:r w:rsidR="006217A6" w:rsidRPr="006B3342">
        <w:rPr>
          <w:rFonts w:ascii="AGA Arabesque" w:hAnsi="AGA Arabesque" w:hint="cs"/>
          <w:color w:val="0000FF"/>
          <w:sz w:val="36"/>
          <w:rtl/>
        </w:rPr>
        <w:t>،</w:t>
      </w:r>
      <w:r w:rsidRPr="006B3342">
        <w:rPr>
          <w:rFonts w:ascii="AGA Arabesque" w:hAnsi="AGA Arabesque"/>
          <w:color w:val="0000FF"/>
          <w:sz w:val="36"/>
          <w:rtl/>
        </w:rPr>
        <w:t xml:space="preserve"> وان رأيتما </w:t>
      </w:r>
      <w:r w:rsidRPr="006B3342">
        <w:rPr>
          <w:rFonts w:ascii="AGA Arabesque" w:hAnsi="AGA Arabesque" w:hint="cs"/>
          <w:color w:val="0000FF"/>
          <w:sz w:val="36"/>
          <w:rtl/>
        </w:rPr>
        <w:t>أن</w:t>
      </w:r>
      <w:r w:rsidRPr="006B3342">
        <w:rPr>
          <w:rFonts w:ascii="AGA Arabesque" w:hAnsi="AGA Arabesque"/>
          <w:color w:val="0000FF"/>
          <w:sz w:val="36"/>
          <w:rtl/>
        </w:rPr>
        <w:t xml:space="preserve"> ي</w:t>
      </w:r>
      <w:r w:rsidRPr="006B3342">
        <w:rPr>
          <w:rFonts w:ascii="AGA Arabesque" w:hAnsi="AGA Arabesque" w:hint="cs"/>
          <w:color w:val="0000FF"/>
          <w:sz w:val="36"/>
          <w:rtl/>
        </w:rPr>
        <w:t>ُ</w:t>
      </w:r>
      <w:r w:rsidRPr="006B3342">
        <w:rPr>
          <w:rFonts w:ascii="AGA Arabesque" w:hAnsi="AGA Arabesque"/>
          <w:color w:val="0000FF"/>
          <w:sz w:val="36"/>
          <w:rtl/>
        </w:rPr>
        <w:t>ف</w:t>
      </w:r>
      <w:r w:rsidRPr="006B3342">
        <w:rPr>
          <w:rFonts w:ascii="AGA Arabesque" w:hAnsi="AGA Arabesque" w:hint="cs"/>
          <w:color w:val="0000FF"/>
          <w:sz w:val="36"/>
          <w:rtl/>
        </w:rPr>
        <w:t>َ</w:t>
      </w:r>
      <w:r w:rsidRPr="006B3342">
        <w:rPr>
          <w:rFonts w:ascii="AGA Arabesque" w:hAnsi="AGA Arabesque"/>
          <w:color w:val="0000FF"/>
          <w:sz w:val="36"/>
          <w:rtl/>
        </w:rPr>
        <w:t>ر</w:t>
      </w:r>
      <w:r w:rsidRPr="006B3342">
        <w:rPr>
          <w:rFonts w:ascii="AGA Arabesque" w:hAnsi="AGA Arabesque" w:hint="cs"/>
          <w:color w:val="0000FF"/>
          <w:sz w:val="36"/>
          <w:rtl/>
        </w:rPr>
        <w:t>َّ</w:t>
      </w:r>
      <w:r w:rsidRPr="006B3342">
        <w:rPr>
          <w:rFonts w:ascii="AGA Arabesque" w:hAnsi="AGA Arabesque"/>
          <w:color w:val="0000FF"/>
          <w:sz w:val="36"/>
          <w:rtl/>
        </w:rPr>
        <w:t>ق</w:t>
      </w:r>
      <w:r w:rsidRPr="006B3342">
        <w:rPr>
          <w:rFonts w:ascii="AGA Arabesque" w:hAnsi="AGA Arabesque" w:hint="cs"/>
          <w:color w:val="0000FF"/>
          <w:sz w:val="36"/>
          <w:rtl/>
        </w:rPr>
        <w:t>َ</w:t>
      </w:r>
      <w:r w:rsidRPr="006B3342">
        <w:rPr>
          <w:rFonts w:ascii="AGA Arabesque" w:hAnsi="AGA Arabesque"/>
          <w:color w:val="0000FF"/>
          <w:sz w:val="36"/>
          <w:rtl/>
        </w:rPr>
        <w:t>ا ف</w:t>
      </w:r>
      <w:r w:rsidRPr="006B3342">
        <w:rPr>
          <w:rFonts w:ascii="AGA Arabesque" w:hAnsi="AGA Arabesque" w:hint="cs"/>
          <w:color w:val="0000FF"/>
          <w:sz w:val="36"/>
          <w:rtl/>
        </w:rPr>
        <w:t>َ</w:t>
      </w:r>
      <w:r w:rsidRPr="006B3342">
        <w:rPr>
          <w:rFonts w:ascii="AGA Arabesque" w:hAnsi="AGA Arabesque"/>
          <w:color w:val="0000FF"/>
          <w:sz w:val="36"/>
          <w:rtl/>
        </w:rPr>
        <w:t>ر</w:t>
      </w:r>
      <w:r w:rsidRPr="006B3342">
        <w:rPr>
          <w:rFonts w:ascii="AGA Arabesque" w:hAnsi="AGA Arabesque" w:hint="cs"/>
          <w:color w:val="0000FF"/>
          <w:sz w:val="36"/>
          <w:rtl/>
        </w:rPr>
        <w:t>َّ</w:t>
      </w:r>
      <w:r w:rsidRPr="006B3342">
        <w:rPr>
          <w:rFonts w:ascii="AGA Arabesque" w:hAnsi="AGA Arabesque"/>
          <w:color w:val="0000FF"/>
          <w:sz w:val="36"/>
          <w:rtl/>
        </w:rPr>
        <w:t>ق</w:t>
      </w:r>
      <w:r w:rsidRPr="006B3342">
        <w:rPr>
          <w:rFonts w:ascii="AGA Arabesque" w:hAnsi="AGA Arabesque" w:hint="cs"/>
          <w:color w:val="0000FF"/>
          <w:sz w:val="36"/>
          <w:rtl/>
        </w:rPr>
        <w:t>ْ</w:t>
      </w:r>
      <w:r w:rsidRPr="006B3342">
        <w:rPr>
          <w:rFonts w:ascii="AGA Arabesque" w:hAnsi="AGA Arabesque"/>
          <w:color w:val="0000FF"/>
          <w:sz w:val="36"/>
          <w:rtl/>
        </w:rPr>
        <w:t>ت</w:t>
      </w:r>
      <w:r w:rsidRPr="006B3342">
        <w:rPr>
          <w:rFonts w:ascii="AGA Arabesque" w:hAnsi="AGA Arabesque" w:hint="cs"/>
          <w:color w:val="0000FF"/>
          <w:sz w:val="36"/>
          <w:rtl/>
        </w:rPr>
        <w:t>ُ</w:t>
      </w:r>
      <w:r w:rsidRPr="006B3342">
        <w:rPr>
          <w:rFonts w:ascii="AGA Arabesque" w:hAnsi="AGA Arabesque"/>
          <w:color w:val="0000FF"/>
          <w:sz w:val="36"/>
          <w:rtl/>
        </w:rPr>
        <w:t>م</w:t>
      </w:r>
      <w:r w:rsidRPr="006B3342">
        <w:rPr>
          <w:rFonts w:ascii="AGA Arabesque" w:hAnsi="AGA Arabesque" w:hint="cs"/>
          <w:color w:val="0000FF"/>
          <w:sz w:val="36"/>
          <w:rtl/>
        </w:rPr>
        <w:t>َ</w:t>
      </w:r>
      <w:r w:rsidRPr="006B3342">
        <w:rPr>
          <w:rFonts w:ascii="AGA Arabesque" w:hAnsi="AGA Arabesque"/>
          <w:color w:val="0000FF"/>
          <w:sz w:val="36"/>
          <w:rtl/>
        </w:rPr>
        <w:t>ا</w:t>
      </w:r>
      <w:r w:rsidR="006217A6" w:rsidRPr="006B3342">
        <w:rPr>
          <w:rFonts w:ascii="AGA Arabesque" w:hAnsi="AGA Arabesque"/>
          <w:color w:val="0000FF"/>
          <w:sz w:val="36"/>
          <w:rtl/>
        </w:rPr>
        <w:t>،</w:t>
      </w:r>
      <w:r w:rsidRPr="006B3342">
        <w:rPr>
          <w:rFonts w:ascii="AGA Arabesque" w:hAnsi="AGA Arabesque"/>
          <w:color w:val="0000FF"/>
          <w:sz w:val="36"/>
          <w:rtl/>
        </w:rPr>
        <w:t xml:space="preserve"> فقالت المرأة</w:t>
      </w:r>
      <w:r w:rsidR="006217A6" w:rsidRPr="006B3342">
        <w:rPr>
          <w:rFonts w:ascii="AGA Arabesque" w:hAnsi="AGA Arabesque"/>
          <w:color w:val="0000FF"/>
          <w:sz w:val="36"/>
          <w:rtl/>
        </w:rPr>
        <w:t>:</w:t>
      </w:r>
      <w:r w:rsidRPr="006B3342">
        <w:rPr>
          <w:rFonts w:ascii="AGA Arabesque" w:hAnsi="AGA Arabesque"/>
          <w:color w:val="0000FF"/>
          <w:sz w:val="36"/>
          <w:rtl/>
        </w:rPr>
        <w:t xml:space="preserve"> رضيت</w:t>
      </w:r>
      <w:r w:rsidRPr="006B3342">
        <w:rPr>
          <w:rFonts w:ascii="AGA Arabesque" w:hAnsi="AGA Arabesque" w:hint="cs"/>
          <w:color w:val="0000FF"/>
          <w:sz w:val="36"/>
          <w:rtl/>
        </w:rPr>
        <w:t>ُ</w:t>
      </w:r>
      <w:r w:rsidRPr="006B3342">
        <w:rPr>
          <w:rFonts w:ascii="AGA Arabesque" w:hAnsi="AGA Arabesque"/>
          <w:color w:val="0000FF"/>
          <w:sz w:val="36"/>
          <w:rtl/>
        </w:rPr>
        <w:t xml:space="preserve"> بكتاب</w:t>
      </w:r>
      <w:r w:rsidRPr="006B3342">
        <w:rPr>
          <w:rFonts w:ascii="AGA Arabesque" w:hAnsi="AGA Arabesque" w:hint="cs"/>
          <w:color w:val="0000FF"/>
          <w:sz w:val="36"/>
          <w:rtl/>
        </w:rPr>
        <w:t>ِ</w:t>
      </w:r>
      <w:r w:rsidRPr="006B3342">
        <w:rPr>
          <w:rFonts w:ascii="AGA Arabesque" w:hAnsi="AGA Arabesque"/>
          <w:color w:val="0000FF"/>
          <w:sz w:val="36"/>
          <w:rtl/>
        </w:rPr>
        <w:t xml:space="preserve"> الله</w:t>
      </w:r>
      <w:r w:rsidRPr="006B3342">
        <w:rPr>
          <w:rFonts w:ascii="AGA Arabesque" w:hAnsi="AGA Arabesque" w:hint="cs"/>
          <w:color w:val="0000FF"/>
          <w:sz w:val="36"/>
          <w:rtl/>
        </w:rPr>
        <w:t>ِ</w:t>
      </w:r>
      <w:r w:rsidRPr="006B3342">
        <w:rPr>
          <w:rFonts w:ascii="AGA Arabesque" w:hAnsi="AGA Arabesque"/>
          <w:color w:val="0000FF"/>
          <w:sz w:val="36"/>
          <w:rtl/>
        </w:rPr>
        <w:t xml:space="preserve"> عل</w:t>
      </w:r>
      <w:r w:rsidRPr="006B3342">
        <w:rPr>
          <w:rFonts w:ascii="AGA Arabesque" w:hAnsi="AGA Arabesque" w:hint="cs"/>
          <w:color w:val="0000FF"/>
          <w:sz w:val="36"/>
          <w:rtl/>
        </w:rPr>
        <w:t>يَّ</w:t>
      </w:r>
      <w:r w:rsidRPr="006B3342">
        <w:rPr>
          <w:rFonts w:ascii="AGA Arabesque" w:hAnsi="AGA Arabesque"/>
          <w:color w:val="0000FF"/>
          <w:sz w:val="36"/>
          <w:rtl/>
        </w:rPr>
        <w:t xml:space="preserve"> ولي</w:t>
      </w:r>
      <w:r w:rsidRPr="006B3342">
        <w:rPr>
          <w:rFonts w:ascii="AGA Arabesque" w:hAnsi="AGA Arabesque" w:hint="cs"/>
          <w:color w:val="0000FF"/>
          <w:sz w:val="36"/>
          <w:rtl/>
        </w:rPr>
        <w:t>ٌّ</w:t>
      </w:r>
      <w:r w:rsidR="006217A6" w:rsidRPr="006B3342">
        <w:rPr>
          <w:rFonts w:ascii="AGA Arabesque" w:hAnsi="AGA Arabesque" w:hint="cs"/>
          <w:color w:val="0000FF"/>
          <w:sz w:val="36"/>
          <w:rtl/>
        </w:rPr>
        <w:t>،</w:t>
      </w:r>
      <w:r w:rsidRPr="006B3342">
        <w:rPr>
          <w:rFonts w:ascii="AGA Arabesque" w:hAnsi="AGA Arabesque"/>
          <w:color w:val="0000FF"/>
          <w:sz w:val="36"/>
          <w:rtl/>
        </w:rPr>
        <w:t xml:space="preserve"> فقال الرجل</w:t>
      </w:r>
      <w:r w:rsidR="006217A6" w:rsidRPr="006B3342">
        <w:rPr>
          <w:rFonts w:ascii="AGA Arabesque" w:hAnsi="AGA Arabesque"/>
          <w:color w:val="0000FF"/>
          <w:sz w:val="36"/>
          <w:rtl/>
        </w:rPr>
        <w:t>:</w:t>
      </w:r>
      <w:r w:rsidRPr="006B3342">
        <w:rPr>
          <w:rFonts w:ascii="AGA Arabesque" w:hAnsi="AGA Arabesque"/>
          <w:color w:val="0000FF"/>
          <w:sz w:val="36"/>
          <w:rtl/>
        </w:rPr>
        <w:t xml:space="preserve"> </w:t>
      </w:r>
      <w:r w:rsidRPr="006B3342">
        <w:rPr>
          <w:rFonts w:ascii="AGA Arabesque" w:hAnsi="AGA Arabesque" w:hint="cs"/>
          <w:color w:val="0000FF"/>
          <w:sz w:val="36"/>
          <w:rtl/>
        </w:rPr>
        <w:t>أ</w:t>
      </w:r>
      <w:r w:rsidRPr="006B3342">
        <w:rPr>
          <w:rFonts w:ascii="AGA Arabesque" w:hAnsi="AGA Arabesque"/>
          <w:color w:val="0000FF"/>
          <w:sz w:val="36"/>
          <w:rtl/>
        </w:rPr>
        <w:t>م</w:t>
      </w:r>
      <w:r w:rsidRPr="006B3342">
        <w:rPr>
          <w:rFonts w:ascii="AGA Arabesque" w:hAnsi="AGA Arabesque" w:hint="cs"/>
          <w:color w:val="0000FF"/>
          <w:sz w:val="36"/>
          <w:rtl/>
        </w:rPr>
        <w:t>َّ</w:t>
      </w:r>
      <w:r w:rsidRPr="006B3342">
        <w:rPr>
          <w:rFonts w:ascii="AGA Arabesque" w:hAnsi="AGA Arabesque"/>
          <w:color w:val="0000FF"/>
          <w:sz w:val="36"/>
          <w:rtl/>
        </w:rPr>
        <w:t>ا في الفرقة فلا</w:t>
      </w:r>
      <w:r w:rsidR="006217A6" w:rsidRPr="006B3342">
        <w:rPr>
          <w:rFonts w:ascii="AGA Arabesque" w:hAnsi="AGA Arabesque"/>
          <w:color w:val="0000FF"/>
          <w:sz w:val="36"/>
          <w:rtl/>
        </w:rPr>
        <w:t>،</w:t>
      </w:r>
      <w:r w:rsidRPr="006B3342">
        <w:rPr>
          <w:rFonts w:ascii="AGA Arabesque" w:hAnsi="AGA Arabesque"/>
          <w:color w:val="0000FF"/>
          <w:sz w:val="36"/>
          <w:rtl/>
        </w:rPr>
        <w:t xml:space="preserve"> فقال عل</w:t>
      </w:r>
      <w:r w:rsidRPr="006B3342">
        <w:rPr>
          <w:rFonts w:ascii="AGA Arabesque" w:hAnsi="AGA Arabesque" w:hint="cs"/>
          <w:color w:val="0000FF"/>
          <w:sz w:val="36"/>
          <w:rtl/>
        </w:rPr>
        <w:t>يٌ</w:t>
      </w:r>
      <w:r w:rsidR="00077300" w:rsidRPr="006B3342">
        <w:rPr>
          <w:rFonts w:ascii="AGA Arabesque" w:hAnsi="AGA Arabesque"/>
          <w:color w:val="0000FF"/>
          <w:sz w:val="36"/>
          <w:rtl/>
        </w:rPr>
        <w:t xml:space="preserve"> </w:t>
      </w:r>
      <w:r w:rsidRPr="006B3342">
        <w:rPr>
          <w:rFonts w:ascii="AGA Arabesque" w:hAnsi="AGA Arabesque"/>
          <w:color w:val="0000FF"/>
          <w:sz w:val="36"/>
          <w:rtl/>
        </w:rPr>
        <w:t>عليه السلام</w:t>
      </w:r>
      <w:r w:rsidR="006217A6" w:rsidRPr="006B3342">
        <w:rPr>
          <w:rFonts w:ascii="AGA Arabesque" w:hAnsi="AGA Arabesque"/>
          <w:color w:val="0000FF"/>
          <w:sz w:val="36"/>
          <w:rtl/>
        </w:rPr>
        <w:t>:</w:t>
      </w:r>
      <w:r w:rsidRPr="006B3342">
        <w:rPr>
          <w:rFonts w:ascii="AGA Arabesque" w:hAnsi="AGA Arabesque"/>
          <w:color w:val="0000FF"/>
          <w:sz w:val="36"/>
          <w:rtl/>
        </w:rPr>
        <w:t xml:space="preserve"> ما تبرح ح</w:t>
      </w:r>
      <w:r w:rsidRPr="006B3342">
        <w:rPr>
          <w:rFonts w:ascii="AGA Arabesque" w:hAnsi="AGA Arabesque" w:hint="cs"/>
          <w:color w:val="0000FF"/>
          <w:sz w:val="36"/>
          <w:rtl/>
        </w:rPr>
        <w:t>َ</w:t>
      </w:r>
      <w:r w:rsidRPr="006B3342">
        <w:rPr>
          <w:rFonts w:ascii="AGA Arabesque" w:hAnsi="AGA Arabesque"/>
          <w:color w:val="0000FF"/>
          <w:sz w:val="36"/>
          <w:rtl/>
        </w:rPr>
        <w:t>ت</w:t>
      </w:r>
      <w:r w:rsidRPr="006B3342">
        <w:rPr>
          <w:rFonts w:ascii="AGA Arabesque" w:hAnsi="AGA Arabesque" w:hint="cs"/>
          <w:color w:val="0000FF"/>
          <w:sz w:val="36"/>
          <w:rtl/>
        </w:rPr>
        <w:t>َّ</w:t>
      </w:r>
      <w:r w:rsidRPr="006B3342">
        <w:rPr>
          <w:rFonts w:ascii="AGA Arabesque" w:hAnsi="AGA Arabesque"/>
          <w:color w:val="0000FF"/>
          <w:sz w:val="36"/>
          <w:rtl/>
        </w:rPr>
        <w:t>ى ت</w:t>
      </w:r>
      <w:r w:rsidRPr="006B3342">
        <w:rPr>
          <w:rFonts w:ascii="AGA Arabesque" w:hAnsi="AGA Arabesque" w:hint="cs"/>
          <w:color w:val="0000FF"/>
          <w:sz w:val="36"/>
          <w:rtl/>
        </w:rPr>
        <w:t>ُ</w:t>
      </w:r>
      <w:r w:rsidRPr="006B3342">
        <w:rPr>
          <w:rFonts w:ascii="AGA Arabesque" w:hAnsi="AGA Arabesque"/>
          <w:color w:val="0000FF"/>
          <w:sz w:val="36"/>
          <w:rtl/>
        </w:rPr>
        <w:t>ق</w:t>
      </w:r>
      <w:r w:rsidRPr="006B3342">
        <w:rPr>
          <w:rFonts w:ascii="AGA Arabesque" w:hAnsi="AGA Arabesque" w:hint="cs"/>
          <w:color w:val="0000FF"/>
          <w:sz w:val="36"/>
          <w:rtl/>
        </w:rPr>
        <w:t>ِ</w:t>
      </w:r>
      <w:r w:rsidRPr="006B3342">
        <w:rPr>
          <w:rFonts w:ascii="AGA Arabesque" w:hAnsi="AGA Arabesque"/>
          <w:color w:val="0000FF"/>
          <w:sz w:val="36"/>
          <w:rtl/>
        </w:rPr>
        <w:t>ر</w:t>
      </w:r>
      <w:r w:rsidRPr="006B3342">
        <w:rPr>
          <w:rFonts w:ascii="AGA Arabesque" w:hAnsi="AGA Arabesque" w:hint="cs"/>
          <w:color w:val="0000FF"/>
          <w:sz w:val="36"/>
          <w:rtl/>
        </w:rPr>
        <w:t>َّ</w:t>
      </w:r>
      <w:r w:rsidRPr="006B3342">
        <w:rPr>
          <w:rFonts w:ascii="AGA Arabesque" w:hAnsi="AGA Arabesque"/>
          <w:color w:val="0000FF"/>
          <w:sz w:val="36"/>
          <w:rtl/>
        </w:rPr>
        <w:t xml:space="preserve"> بما أقر</w:t>
      </w:r>
      <w:r w:rsidRPr="006B3342">
        <w:rPr>
          <w:rFonts w:ascii="AGA Arabesque" w:hAnsi="AGA Arabesque" w:hint="cs"/>
          <w:color w:val="0000FF"/>
          <w:sz w:val="36"/>
          <w:rtl/>
        </w:rPr>
        <w:t>َّ</w:t>
      </w:r>
      <w:r w:rsidRPr="006B3342">
        <w:rPr>
          <w:rFonts w:ascii="AGA Arabesque" w:hAnsi="AGA Arabesque"/>
          <w:color w:val="0000FF"/>
          <w:sz w:val="36"/>
          <w:rtl/>
        </w:rPr>
        <w:t>ت</w:t>
      </w:r>
      <w:r w:rsidRPr="006B3342">
        <w:rPr>
          <w:rFonts w:ascii="AGA Arabesque" w:hAnsi="AGA Arabesque" w:hint="cs"/>
          <w:color w:val="0000FF"/>
          <w:sz w:val="36"/>
          <w:rtl/>
        </w:rPr>
        <w:t>ْ</w:t>
      </w:r>
      <w:r w:rsidRPr="006B3342">
        <w:rPr>
          <w:rFonts w:ascii="AGA Arabesque" w:hAnsi="AGA Arabesque"/>
          <w:color w:val="0000FF"/>
          <w:sz w:val="36"/>
          <w:rtl/>
        </w:rPr>
        <w:t xml:space="preserve"> به</w:t>
      </w:r>
      <w:r w:rsidR="001D5968" w:rsidRPr="006B3342">
        <w:rPr>
          <w:rFonts w:ascii="AGA Arabesque" w:hAnsi="AGA Arabesque" w:hint="cs"/>
          <w:color w:val="0000FF"/>
          <w:sz w:val="36"/>
          <w:rtl/>
        </w:rPr>
        <w:t>)</w:t>
      </w:r>
      <w:r w:rsidR="006217A6" w:rsidRPr="006B3342">
        <w:rPr>
          <w:rFonts w:ascii="AGA Arabesque" w:hAnsi="AGA Arabesque" w:hint="cs"/>
          <w:color w:val="0000FF"/>
          <w:sz w:val="36"/>
          <w:rtl/>
        </w:rPr>
        <w:t>)</w:t>
      </w:r>
      <w:r w:rsidR="006217A6" w:rsidRPr="00966343">
        <w:rPr>
          <w:b/>
          <w:bCs/>
          <w:color w:val="008000"/>
          <w:sz w:val="36"/>
          <w:vertAlign w:val="superscript"/>
          <w:rtl/>
        </w:rPr>
        <w:t>(</w:t>
      </w:r>
      <w:r w:rsidRPr="00966343">
        <w:rPr>
          <w:rStyle w:val="FootnoteReference"/>
          <w:b/>
          <w:bCs/>
          <w:color w:val="008000"/>
          <w:sz w:val="36"/>
          <w:rtl/>
        </w:rPr>
        <w:footnoteReference w:id="276"/>
      </w:r>
      <w:r w:rsidR="006217A6" w:rsidRPr="00966343">
        <w:rPr>
          <w:b/>
          <w:bCs/>
          <w:color w:val="008000"/>
          <w:sz w:val="36"/>
          <w:vertAlign w:val="superscript"/>
          <w:rtl/>
        </w:rPr>
        <w:t>)</w:t>
      </w:r>
      <w:r w:rsidR="006217A6">
        <w:rPr>
          <w:rFonts w:ascii="AGA Arabesque" w:hAnsi="AGA Arabesque" w:hint="cs"/>
          <w:sz w:val="36"/>
          <w:rtl/>
        </w:rPr>
        <w:t>.</w:t>
      </w:r>
    </w:p>
    <w:p w:rsidR="00AC4B4B" w:rsidRDefault="003D5D68" w:rsidP="00AC4B4B">
      <w:pPr>
        <w:widowControl w:val="0"/>
        <w:spacing w:after="120"/>
        <w:ind w:firstLine="567"/>
        <w:jc w:val="lowKashida"/>
        <w:rPr>
          <w:rFonts w:ascii="AGA Arabesque" w:hAnsi="AGA Arabesque" w:hint="cs"/>
          <w:sz w:val="36"/>
          <w:rtl/>
        </w:rPr>
      </w:pPr>
      <w:r w:rsidRPr="008646A7">
        <w:rPr>
          <w:rFonts w:ascii="AGA Arabesque" w:hAnsi="AGA Arabesque" w:hint="cs"/>
          <w:sz w:val="36"/>
          <w:rtl/>
        </w:rPr>
        <w:t>أقول</w:t>
      </w:r>
      <w:r w:rsidR="006217A6">
        <w:rPr>
          <w:rFonts w:ascii="AGA Arabesque" w:hAnsi="AGA Arabesque" w:hint="cs"/>
          <w:sz w:val="36"/>
          <w:rtl/>
        </w:rPr>
        <w:t>:</w:t>
      </w:r>
      <w:r w:rsidRPr="008646A7">
        <w:rPr>
          <w:rFonts w:ascii="AGA Arabesque" w:hAnsi="AGA Arabesque" w:hint="cs"/>
          <w:sz w:val="36"/>
          <w:rtl/>
        </w:rPr>
        <w:t xml:space="preserve"> حقُّ الإصلاحِ والتفريق من شؤون الحَكَمِيَّةِ فإذا أمر الله تعالى باتِّخاذ الحَكَمَيْنِ في قوله عَزَّ وَجَلَّ</w:t>
      </w:r>
      <w:r w:rsidR="006217A6">
        <w:rPr>
          <w:rFonts w:ascii="AGA Arabesque" w:hAnsi="AGA Arabesque" w:hint="cs"/>
          <w:sz w:val="36"/>
          <w:rtl/>
        </w:rPr>
        <w:t>:</w:t>
      </w:r>
      <w:r w:rsidRPr="008646A7">
        <w:rPr>
          <w:rFonts w:ascii="AGA Arabesque" w:hAnsi="AGA Arabesque" w:hint="cs"/>
          <w:sz w:val="36"/>
          <w:rtl/>
        </w:rPr>
        <w:t xml:space="preserve"> </w:t>
      </w:r>
      <w:r w:rsidR="006217A6" w:rsidRPr="006B3342">
        <w:rPr>
          <w:rFonts w:ascii="AGA Arabesque" w:hAnsi="AGA Arabesque"/>
          <w:color w:val="0000FF"/>
          <w:sz w:val="36"/>
          <w:rtl/>
        </w:rPr>
        <w:t>((</w:t>
      </w:r>
      <w:r w:rsidRPr="006B3342">
        <w:rPr>
          <w:rFonts w:ascii="AGA Arabesque" w:hAnsi="AGA Arabesque"/>
          <w:color w:val="0000FF"/>
          <w:sz w:val="36"/>
          <w:rtl/>
        </w:rPr>
        <w:t>فَابْعَثُواْ حَكَمًا مِّنْ أَهْلِهِ وَحَكَمًا مِّنْ أَهْلِهَا</w:t>
      </w:r>
      <w:r w:rsidR="001D5968" w:rsidRPr="006B3342">
        <w:rPr>
          <w:rFonts w:ascii="AGA Arabesque" w:hAnsi="AGA Arabesque" w:hint="cs"/>
          <w:color w:val="0000FF"/>
          <w:sz w:val="36"/>
          <w:rtl/>
        </w:rPr>
        <w:t>)</w:t>
      </w:r>
      <w:r w:rsidR="006217A6" w:rsidRPr="006B3342">
        <w:rPr>
          <w:rFonts w:ascii="AGA Arabesque" w:hAnsi="AGA Arabesque"/>
          <w:color w:val="0000FF"/>
          <w:sz w:val="36"/>
          <w:rtl/>
        </w:rPr>
        <w:t>)</w:t>
      </w:r>
      <w:r w:rsidRPr="008646A7">
        <w:rPr>
          <w:rFonts w:ascii="AGA Arabesque" w:hAnsi="AGA Arabesque"/>
          <w:sz w:val="36"/>
          <w:rtl/>
        </w:rPr>
        <w:t xml:space="preserve"> </w:t>
      </w:r>
      <w:r w:rsidRPr="008646A7">
        <w:rPr>
          <w:rFonts w:ascii="AGA Arabesque" w:hAnsi="AGA Arabesque" w:hint="cs"/>
          <w:sz w:val="36"/>
          <w:rtl/>
        </w:rPr>
        <w:t>فقد فوَّض حقَّ الإصلاحِ والتفريقِ إليهما</w:t>
      </w:r>
      <w:r w:rsidR="006217A6">
        <w:rPr>
          <w:rFonts w:ascii="AGA Arabesque" w:hAnsi="AGA Arabesque" w:hint="cs"/>
          <w:sz w:val="36"/>
          <w:rtl/>
        </w:rPr>
        <w:t>.</w:t>
      </w:r>
    </w:p>
    <w:p w:rsidR="003D5D68" w:rsidRPr="008646A7" w:rsidRDefault="003D5D68" w:rsidP="00AC4B4B">
      <w:pPr>
        <w:widowControl w:val="0"/>
        <w:spacing w:after="120"/>
        <w:ind w:firstLine="567"/>
        <w:jc w:val="lowKashida"/>
        <w:rPr>
          <w:rFonts w:ascii="AGA Arabesque" w:hAnsi="AGA Arabesque" w:hint="cs"/>
          <w:sz w:val="36"/>
          <w:rtl/>
        </w:rPr>
      </w:pPr>
      <w:r w:rsidRPr="008646A7">
        <w:rPr>
          <w:rFonts w:ascii="AGA Arabesque" w:hAnsi="AGA Arabesque" w:hint="cs"/>
          <w:sz w:val="36"/>
          <w:rtl/>
        </w:rPr>
        <w:t xml:space="preserve">9 </w:t>
      </w:r>
      <w:r w:rsidR="00CB18FF">
        <w:rPr>
          <w:rFonts w:ascii="AGA Arabesque" w:hAnsi="AGA Arabesque"/>
          <w:sz w:val="36"/>
          <w:rtl/>
        </w:rPr>
        <w:t>-</w:t>
      </w:r>
      <w:r w:rsidRPr="008646A7">
        <w:rPr>
          <w:rFonts w:ascii="AGA Arabesque" w:hAnsi="AGA Arabesque" w:hint="cs"/>
          <w:sz w:val="36"/>
          <w:rtl/>
        </w:rPr>
        <w:t xml:space="preserve"> وقال الله عزَّ وجلَّ</w:t>
      </w:r>
      <w:r w:rsidR="006217A6">
        <w:rPr>
          <w:rFonts w:ascii="AGA Arabesque" w:hAnsi="AGA Arabesque" w:hint="cs"/>
          <w:sz w:val="36"/>
          <w:rtl/>
        </w:rPr>
        <w:t>:</w:t>
      </w:r>
      <w:r w:rsidR="00D44F1E">
        <w:rPr>
          <w:rFonts w:ascii="AGA Arabesque" w:hAnsi="AGA Arabesque" w:hint="cs"/>
          <w:color w:val="0000FF"/>
          <w:sz w:val="36"/>
          <w:rtl/>
        </w:rPr>
        <w:t xml:space="preserve"> </w:t>
      </w:r>
      <w:r w:rsidR="006217A6" w:rsidRPr="006B3342">
        <w:rPr>
          <w:rFonts w:ascii="AGA Arabesque" w:hAnsi="AGA Arabesque"/>
          <w:color w:val="0000FF"/>
          <w:sz w:val="36"/>
          <w:rtl/>
        </w:rPr>
        <w:t>((</w:t>
      </w:r>
      <w:r w:rsidRPr="006B3342">
        <w:rPr>
          <w:rFonts w:ascii="AGA Arabesque" w:hAnsi="AGA Arabesque"/>
          <w:color w:val="0000FF"/>
          <w:sz w:val="36"/>
          <w:rtl/>
        </w:rPr>
        <w:t>وَالَّذِينَ يُتَوَفَّوْنَ مِنكُمْ وَيَذَرُونَ أَزْوَاجًا يَتَرَبَّصْنَ بِأَنفُسِهِنَّ أَرْبَعَةَ أَشْهُرٍ وَعَشْرًا فَإِذَا بَلَغْنَ أَجَلَهُنَّ فَلاَ جُنَاحَ عَلَيْكُمْ فِيمَا فَعَلْنَ فِي أَنفُسِهِنَّ بِالْمَعْرُوفِ وَاللّهُ بِمَا تَعْمَلُونَ خَبِيرٌ</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Pr="00BD14E0">
        <w:rPr>
          <w:color w:val="800000"/>
          <w:sz w:val="24"/>
          <w:szCs w:val="24"/>
          <w:rtl/>
        </w:rPr>
        <w:t>البقرة</w:t>
      </w:r>
      <w:r w:rsidR="006217A6" w:rsidRPr="00BD14E0">
        <w:rPr>
          <w:rFonts w:hint="cs"/>
          <w:color w:val="800000"/>
          <w:sz w:val="24"/>
          <w:szCs w:val="24"/>
          <w:rtl/>
        </w:rPr>
        <w:t>:</w:t>
      </w:r>
      <w:r w:rsidRPr="00BD14E0">
        <w:rPr>
          <w:color w:val="800000"/>
          <w:sz w:val="24"/>
          <w:szCs w:val="24"/>
          <w:rtl/>
        </w:rPr>
        <w:t>234</w:t>
      </w:r>
      <w:r w:rsidR="003D0D21" w:rsidRPr="00BD14E0">
        <w:rPr>
          <w:color w:val="800000"/>
          <w:sz w:val="24"/>
          <w:szCs w:val="24"/>
          <w:rtl/>
        </w:rPr>
        <w:t>]</w:t>
      </w:r>
      <w:r w:rsidR="006217A6">
        <w:rPr>
          <w:rFonts w:ascii="AGA Arabesque" w:hAnsi="AGA Arabesque" w:hint="cs"/>
          <w:sz w:val="36"/>
          <w:rtl/>
        </w:rPr>
        <w:t>.</w:t>
      </w:r>
      <w:r w:rsidRPr="008646A7">
        <w:rPr>
          <w:rFonts w:ascii="AGA Arabesque" w:hAnsi="AGA Arabesque" w:hint="cs"/>
          <w:sz w:val="36"/>
          <w:rtl/>
        </w:rPr>
        <w:t xml:space="preserve"> وقال سبحانه</w:t>
      </w:r>
      <w:r w:rsidR="006217A6">
        <w:rPr>
          <w:rFonts w:ascii="AGA Arabesque" w:hAnsi="AGA Arabesque" w:hint="cs"/>
          <w:sz w:val="36"/>
          <w:rtl/>
        </w:rPr>
        <w:t>:</w:t>
      </w:r>
      <w:r w:rsidRPr="008646A7">
        <w:rPr>
          <w:rFonts w:ascii="AGA Arabesque" w:hAnsi="AGA Arabesque" w:hint="cs"/>
          <w:sz w:val="36"/>
          <w:rtl/>
        </w:rPr>
        <w:t xml:space="preserve"> </w:t>
      </w:r>
      <w:r w:rsidR="006217A6" w:rsidRPr="006B3342">
        <w:rPr>
          <w:rFonts w:ascii="AGA Arabesque" w:hAnsi="AGA Arabesque"/>
          <w:color w:val="0000FF"/>
          <w:sz w:val="36"/>
          <w:rtl/>
        </w:rPr>
        <w:t>((</w:t>
      </w:r>
      <w:r w:rsidRPr="006B3342">
        <w:rPr>
          <w:rFonts w:ascii="AGA Arabesque" w:hAnsi="AGA Arabesque"/>
          <w:color w:val="0000FF"/>
          <w:sz w:val="36"/>
          <w:rtl/>
        </w:rPr>
        <w:t>وَاللائِي يَئِسْنَ مِنَ الْمَحِيضِ مِن نِّسَائِكُمْ إِنِ ارْتَبْتُمْ فَعِدَّتُهُنَّ ثَلاثَةُ أَشْهُرٍ وَاللائِي لَمْ يَحِضْنَ وَأُوْلاتُ الأَحْمَالِ أَجَلُهُنَّ أَن يَضَعْنَ حَمْلَهُنَّ وَمَن يَتَّقِ اللَّهَ يَجْعَل لَّهُ مِنْ أَمْرِهِ يُسْرًا</w:t>
      </w:r>
      <w:r w:rsidR="003D0D21" w:rsidRPr="006B3342">
        <w:rPr>
          <w:rFonts w:ascii="AGA Arabesque" w:hAnsi="AGA Arabesque"/>
          <w:color w:val="0000FF"/>
          <w:sz w:val="36"/>
          <w:rtl/>
        </w:rPr>
        <w:t>))</w:t>
      </w:r>
      <w:r w:rsidR="003D0D21">
        <w:rPr>
          <w:rFonts w:ascii="AGA Arabesque" w:hAnsi="AGA Arabesque"/>
          <w:sz w:val="36"/>
          <w:rtl/>
        </w:rPr>
        <w:t xml:space="preserve"> </w:t>
      </w:r>
      <w:r w:rsidR="003D0D21" w:rsidRPr="00BD14E0">
        <w:rPr>
          <w:color w:val="800000"/>
          <w:sz w:val="24"/>
          <w:szCs w:val="24"/>
          <w:rtl/>
        </w:rPr>
        <w:t>[</w:t>
      </w:r>
      <w:r w:rsidRPr="00BD14E0">
        <w:rPr>
          <w:color w:val="800000"/>
          <w:sz w:val="24"/>
          <w:szCs w:val="24"/>
          <w:rtl/>
        </w:rPr>
        <w:t>الطلاق</w:t>
      </w:r>
      <w:r w:rsidR="006217A6" w:rsidRPr="00BD14E0">
        <w:rPr>
          <w:rFonts w:hint="cs"/>
          <w:color w:val="800000"/>
          <w:sz w:val="24"/>
          <w:szCs w:val="24"/>
          <w:rtl/>
        </w:rPr>
        <w:t>:</w:t>
      </w:r>
      <w:r w:rsidRPr="00BD14E0">
        <w:rPr>
          <w:color w:val="800000"/>
          <w:sz w:val="24"/>
          <w:szCs w:val="24"/>
          <w:rtl/>
        </w:rPr>
        <w:t>4</w:t>
      </w:r>
      <w:r w:rsidR="003D0D21" w:rsidRPr="00BD14E0">
        <w:rPr>
          <w:color w:val="800000"/>
          <w:sz w:val="24"/>
          <w:szCs w:val="24"/>
          <w:rtl/>
        </w:rPr>
        <w:t>]</w:t>
      </w:r>
      <w:r w:rsidR="006217A6">
        <w:rPr>
          <w:rFonts w:ascii="AGA Arabesque" w:hAnsi="AGA Arabesque" w:hint="cs"/>
          <w:sz w:val="36"/>
          <w:rtl/>
        </w:rPr>
        <w:t>.</w:t>
      </w:r>
    </w:p>
    <w:p w:rsidR="003D5D68" w:rsidRPr="008646A7" w:rsidRDefault="003D5D68" w:rsidP="008B674B">
      <w:pPr>
        <w:widowControl w:val="0"/>
        <w:spacing w:after="120"/>
        <w:ind w:firstLine="567"/>
        <w:jc w:val="lowKashida"/>
        <w:rPr>
          <w:rFonts w:ascii="AGA Arabesque" w:hAnsi="AGA Arabesque" w:hint="cs"/>
          <w:b/>
          <w:bCs/>
          <w:sz w:val="36"/>
          <w:rtl/>
        </w:rPr>
      </w:pPr>
      <w:r w:rsidRPr="008646A7">
        <w:rPr>
          <w:rFonts w:ascii="AGA Arabesque" w:hAnsi="AGA Arabesque" w:hint="cs"/>
          <w:b/>
          <w:bCs/>
          <w:sz w:val="36"/>
          <w:rtl/>
        </w:rPr>
        <w:t>ذهب أمير المؤمنين عليٍّ عليه السلام إلى أن الحامل المتَوَفَّى عنها زوجها تعتدّ بأبعد الأجلين</w:t>
      </w:r>
      <w:r w:rsidR="006217A6">
        <w:rPr>
          <w:rFonts w:ascii="AGA Arabesque" w:hAnsi="AGA Arabesque" w:hint="cs"/>
          <w:b/>
          <w:bCs/>
          <w:sz w:val="36"/>
          <w:rtl/>
        </w:rPr>
        <w:t>:</w:t>
      </w:r>
      <w:r w:rsidRPr="008646A7">
        <w:rPr>
          <w:rFonts w:ascii="AGA Arabesque" w:hAnsi="AGA Arabesque" w:hint="cs"/>
          <w:b/>
          <w:bCs/>
          <w:sz w:val="36"/>
          <w:rtl/>
        </w:rPr>
        <w:t xml:space="preserve"> وضع الحمل أو الأربعة أشهر وعشرا</w:t>
      </w:r>
      <w:r w:rsidR="006217A6">
        <w:rPr>
          <w:rFonts w:ascii="AGA Arabesque" w:hAnsi="AGA Arabesque" w:hint="cs"/>
          <w:b/>
          <w:bCs/>
          <w:sz w:val="36"/>
          <w:rtl/>
        </w:rPr>
        <w:t>.</w:t>
      </w:r>
      <w:r w:rsidRPr="008646A7">
        <w:rPr>
          <w:rFonts w:ascii="AGA Arabesque" w:hAnsi="AGA Arabesque" w:hint="cs"/>
          <w:b/>
          <w:bCs/>
          <w:sz w:val="36"/>
          <w:rtl/>
        </w:rPr>
        <w:t xml:space="preserve"> وفيما يلي ما نقله السيوطي في الدر المنثور من روايات عن أمير المؤمنين في هذا الأمر</w:t>
      </w:r>
      <w:r w:rsidR="006217A6">
        <w:rPr>
          <w:rFonts w:ascii="AGA Arabesque" w:hAnsi="AGA Arabesque" w:hint="cs"/>
          <w:b/>
          <w:bCs/>
          <w:sz w:val="36"/>
          <w:rtl/>
        </w:rPr>
        <w:t>،</w:t>
      </w:r>
      <w:r w:rsidRPr="008646A7">
        <w:rPr>
          <w:rFonts w:ascii="AGA Arabesque" w:hAnsi="AGA Arabesque" w:hint="cs"/>
          <w:b/>
          <w:bCs/>
          <w:sz w:val="36"/>
          <w:rtl/>
        </w:rPr>
        <w:t xml:space="preserve"> قال</w:t>
      </w:r>
      <w:r w:rsidR="006217A6">
        <w:rPr>
          <w:rFonts w:ascii="AGA Arabesque" w:hAnsi="AGA Arabesque" w:hint="cs"/>
          <w:b/>
          <w:bCs/>
          <w:sz w:val="36"/>
          <w:rtl/>
        </w:rPr>
        <w:t>:</w:t>
      </w:r>
    </w:p>
    <w:p w:rsidR="003D5D68" w:rsidRPr="00D44F1E" w:rsidRDefault="00D44F1E" w:rsidP="008B674B">
      <w:pPr>
        <w:widowControl w:val="0"/>
        <w:spacing w:after="120"/>
        <w:ind w:firstLine="567"/>
        <w:jc w:val="lowKashida"/>
        <w:rPr>
          <w:rFonts w:ascii="AGA Arabesque" w:hAnsi="AGA Arabesque"/>
          <w:b/>
          <w:bCs/>
          <w:color w:val="000000"/>
          <w:sz w:val="36"/>
        </w:rPr>
      </w:pPr>
      <w:r w:rsidRPr="00966343">
        <w:rPr>
          <w:rFonts w:ascii="AGA Arabesque" w:hAnsi="AGA Arabesque" w:hint="eastAsia"/>
          <w:b/>
          <w:bCs/>
          <w:color w:val="008000"/>
          <w:sz w:val="36"/>
          <w:rtl/>
        </w:rPr>
        <w:t>«</w:t>
      </w:r>
      <w:r w:rsidR="003D5D68" w:rsidRPr="00D44F1E">
        <w:rPr>
          <w:rFonts w:ascii="AGA Arabesque" w:hAnsi="AGA Arabesque" w:hint="eastAsia"/>
          <w:b/>
          <w:bCs/>
          <w:color w:val="000000"/>
          <w:sz w:val="36"/>
          <w:rtl/>
        </w:rPr>
        <w:t>وأخرج</w:t>
      </w:r>
      <w:r w:rsidR="003D5D68" w:rsidRPr="00D44F1E">
        <w:rPr>
          <w:rFonts w:ascii="AGA Arabesque" w:hAnsi="AGA Arabesque"/>
          <w:b/>
          <w:bCs/>
          <w:color w:val="000000"/>
          <w:sz w:val="36"/>
          <w:rtl/>
        </w:rPr>
        <w:t xml:space="preserve"> </w:t>
      </w:r>
      <w:r w:rsidR="003D5D68" w:rsidRPr="00D44F1E">
        <w:rPr>
          <w:rFonts w:ascii="AGA Arabesque" w:hAnsi="AGA Arabesque" w:hint="eastAsia"/>
          <w:b/>
          <w:bCs/>
          <w:color w:val="000000"/>
          <w:sz w:val="36"/>
          <w:rtl/>
        </w:rPr>
        <w:t>عبد</w:t>
      </w:r>
      <w:r w:rsidR="003D5D68" w:rsidRPr="00D44F1E">
        <w:rPr>
          <w:rFonts w:ascii="AGA Arabesque" w:hAnsi="AGA Arabesque"/>
          <w:b/>
          <w:bCs/>
          <w:color w:val="000000"/>
          <w:sz w:val="36"/>
          <w:rtl/>
        </w:rPr>
        <w:t xml:space="preserve"> </w:t>
      </w:r>
      <w:r w:rsidR="003D5D68" w:rsidRPr="00D44F1E">
        <w:rPr>
          <w:rFonts w:ascii="AGA Arabesque" w:hAnsi="AGA Arabesque" w:hint="eastAsia"/>
          <w:b/>
          <w:bCs/>
          <w:color w:val="000000"/>
          <w:sz w:val="36"/>
          <w:rtl/>
        </w:rPr>
        <w:t>بن</w:t>
      </w:r>
      <w:r w:rsidR="003D5D68" w:rsidRPr="00D44F1E">
        <w:rPr>
          <w:rFonts w:ascii="AGA Arabesque" w:hAnsi="AGA Arabesque"/>
          <w:b/>
          <w:bCs/>
          <w:color w:val="000000"/>
          <w:sz w:val="36"/>
          <w:rtl/>
        </w:rPr>
        <w:t xml:space="preserve"> </w:t>
      </w:r>
      <w:r w:rsidR="003D5D68" w:rsidRPr="00D44F1E">
        <w:rPr>
          <w:rFonts w:ascii="AGA Arabesque" w:hAnsi="AGA Arabesque" w:hint="eastAsia"/>
          <w:b/>
          <w:bCs/>
          <w:color w:val="000000"/>
          <w:sz w:val="36"/>
          <w:rtl/>
        </w:rPr>
        <w:t>حميد</w:t>
      </w:r>
      <w:r w:rsidR="003D5D68" w:rsidRPr="00D44F1E">
        <w:rPr>
          <w:rFonts w:ascii="AGA Arabesque" w:hAnsi="AGA Arabesque"/>
          <w:b/>
          <w:bCs/>
          <w:color w:val="000000"/>
          <w:sz w:val="36"/>
          <w:rtl/>
        </w:rPr>
        <w:t xml:space="preserve"> </w:t>
      </w:r>
      <w:r w:rsidR="003D5D68" w:rsidRPr="00D44F1E">
        <w:rPr>
          <w:rFonts w:ascii="AGA Arabesque" w:hAnsi="AGA Arabesque" w:hint="eastAsia"/>
          <w:b/>
          <w:bCs/>
          <w:color w:val="000000"/>
          <w:sz w:val="36"/>
          <w:rtl/>
        </w:rPr>
        <w:t>وابن</w:t>
      </w:r>
      <w:r w:rsidR="003D5D68" w:rsidRPr="00D44F1E">
        <w:rPr>
          <w:rFonts w:ascii="AGA Arabesque" w:hAnsi="AGA Arabesque"/>
          <w:b/>
          <w:bCs/>
          <w:color w:val="000000"/>
          <w:sz w:val="36"/>
          <w:rtl/>
        </w:rPr>
        <w:t xml:space="preserve"> </w:t>
      </w:r>
      <w:r w:rsidR="003D5D68" w:rsidRPr="00D44F1E">
        <w:rPr>
          <w:rFonts w:ascii="AGA Arabesque" w:hAnsi="AGA Arabesque" w:hint="eastAsia"/>
          <w:b/>
          <w:bCs/>
          <w:color w:val="000000"/>
          <w:sz w:val="36"/>
          <w:rtl/>
        </w:rPr>
        <w:t>أبي</w:t>
      </w:r>
      <w:r w:rsidR="003D5D68" w:rsidRPr="00D44F1E">
        <w:rPr>
          <w:rFonts w:ascii="AGA Arabesque" w:hAnsi="AGA Arabesque"/>
          <w:b/>
          <w:bCs/>
          <w:color w:val="000000"/>
          <w:sz w:val="36"/>
          <w:rtl/>
        </w:rPr>
        <w:t xml:space="preserve"> </w:t>
      </w:r>
      <w:r w:rsidR="003D5D68" w:rsidRPr="00D44F1E">
        <w:rPr>
          <w:rFonts w:ascii="AGA Arabesque" w:hAnsi="AGA Arabesque" w:hint="eastAsia"/>
          <w:b/>
          <w:bCs/>
          <w:color w:val="000000"/>
          <w:sz w:val="36"/>
          <w:rtl/>
        </w:rPr>
        <w:t>شيبة</w:t>
      </w:r>
      <w:r w:rsidR="003D5D68" w:rsidRPr="00D44F1E">
        <w:rPr>
          <w:rFonts w:ascii="AGA Arabesque" w:hAnsi="AGA Arabesque"/>
          <w:b/>
          <w:bCs/>
          <w:color w:val="000000"/>
          <w:sz w:val="36"/>
          <w:rtl/>
        </w:rPr>
        <w:t xml:space="preserve"> </w:t>
      </w:r>
      <w:r w:rsidR="003D5D68" w:rsidRPr="00D44F1E">
        <w:rPr>
          <w:rFonts w:ascii="AGA Arabesque" w:hAnsi="AGA Arabesque" w:hint="eastAsia"/>
          <w:b/>
          <w:bCs/>
          <w:color w:val="000000"/>
          <w:sz w:val="36"/>
          <w:rtl/>
        </w:rPr>
        <w:t>عن</w:t>
      </w:r>
      <w:r w:rsidR="003D5D68" w:rsidRPr="00D44F1E">
        <w:rPr>
          <w:rFonts w:ascii="AGA Arabesque" w:hAnsi="AGA Arabesque"/>
          <w:b/>
          <w:bCs/>
          <w:color w:val="000000"/>
          <w:sz w:val="36"/>
          <w:rtl/>
        </w:rPr>
        <w:t xml:space="preserve"> </w:t>
      </w:r>
      <w:r w:rsidR="003D5D68" w:rsidRPr="00D44F1E">
        <w:rPr>
          <w:rFonts w:ascii="AGA Arabesque" w:hAnsi="AGA Arabesque" w:hint="eastAsia"/>
          <w:b/>
          <w:bCs/>
          <w:color w:val="000000"/>
          <w:sz w:val="36"/>
          <w:rtl/>
        </w:rPr>
        <w:t>علي</w:t>
      </w:r>
      <w:r w:rsidR="003D5D68" w:rsidRPr="00D44F1E">
        <w:rPr>
          <w:rFonts w:ascii="AGA Arabesque" w:hAnsi="AGA Arabesque" w:hint="cs"/>
          <w:b/>
          <w:bCs/>
          <w:color w:val="000000"/>
          <w:sz w:val="36"/>
          <w:rtl/>
        </w:rPr>
        <w:t xml:space="preserve"> بن أبي طالب</w:t>
      </w:r>
      <w:r w:rsidR="003D5D68" w:rsidRPr="00D44F1E">
        <w:rPr>
          <w:rFonts w:ascii="AGA Arabesque" w:hAnsi="AGA Arabesque"/>
          <w:b/>
          <w:bCs/>
          <w:color w:val="000000"/>
          <w:sz w:val="36"/>
          <w:rtl/>
        </w:rPr>
        <w:t xml:space="preserve"> </w:t>
      </w:r>
      <w:r w:rsidR="003D5D68" w:rsidRPr="00D44F1E">
        <w:rPr>
          <w:rFonts w:ascii="AGA Arabesque" w:hAnsi="AGA Arabesque" w:hint="eastAsia"/>
          <w:b/>
          <w:bCs/>
          <w:color w:val="000000"/>
          <w:sz w:val="36"/>
          <w:rtl/>
        </w:rPr>
        <w:t>في</w:t>
      </w:r>
      <w:r w:rsidR="003D5D68" w:rsidRPr="00D44F1E">
        <w:rPr>
          <w:rFonts w:ascii="AGA Arabesque" w:hAnsi="AGA Arabesque"/>
          <w:b/>
          <w:bCs/>
          <w:color w:val="000000"/>
          <w:sz w:val="36"/>
          <w:rtl/>
        </w:rPr>
        <w:t xml:space="preserve"> </w:t>
      </w:r>
      <w:r w:rsidR="003D5D68" w:rsidRPr="00D44F1E">
        <w:rPr>
          <w:rFonts w:ascii="AGA Arabesque" w:hAnsi="AGA Arabesque" w:hint="eastAsia"/>
          <w:b/>
          <w:bCs/>
          <w:color w:val="000000"/>
          <w:sz w:val="36"/>
          <w:rtl/>
        </w:rPr>
        <w:t>الحامل</w:t>
      </w:r>
      <w:r w:rsidR="003D5D68" w:rsidRPr="00D44F1E">
        <w:rPr>
          <w:rFonts w:ascii="AGA Arabesque" w:hAnsi="AGA Arabesque"/>
          <w:b/>
          <w:bCs/>
          <w:color w:val="000000"/>
          <w:sz w:val="36"/>
          <w:rtl/>
        </w:rPr>
        <w:t xml:space="preserve"> </w:t>
      </w:r>
      <w:r w:rsidR="003D5D68" w:rsidRPr="00D44F1E">
        <w:rPr>
          <w:rFonts w:ascii="AGA Arabesque" w:hAnsi="AGA Arabesque" w:hint="eastAsia"/>
          <w:b/>
          <w:bCs/>
          <w:color w:val="000000"/>
          <w:sz w:val="36"/>
          <w:rtl/>
        </w:rPr>
        <w:t>إذا</w:t>
      </w:r>
      <w:r w:rsidR="003D5D68" w:rsidRPr="00D44F1E">
        <w:rPr>
          <w:rFonts w:ascii="AGA Arabesque" w:hAnsi="AGA Arabesque"/>
          <w:b/>
          <w:bCs/>
          <w:color w:val="000000"/>
          <w:sz w:val="36"/>
          <w:rtl/>
        </w:rPr>
        <w:t xml:space="preserve"> </w:t>
      </w:r>
      <w:r w:rsidR="003D5D68" w:rsidRPr="00D44F1E">
        <w:rPr>
          <w:rFonts w:ascii="AGA Arabesque" w:hAnsi="AGA Arabesque" w:hint="eastAsia"/>
          <w:b/>
          <w:bCs/>
          <w:color w:val="000000"/>
          <w:sz w:val="36"/>
          <w:rtl/>
        </w:rPr>
        <w:t>وضعت</w:t>
      </w:r>
      <w:r w:rsidR="003D5D68" w:rsidRPr="00D44F1E">
        <w:rPr>
          <w:rFonts w:ascii="AGA Arabesque" w:hAnsi="AGA Arabesque"/>
          <w:b/>
          <w:bCs/>
          <w:color w:val="000000"/>
          <w:sz w:val="36"/>
          <w:rtl/>
        </w:rPr>
        <w:t xml:space="preserve"> </w:t>
      </w:r>
      <w:r w:rsidR="003D5D68" w:rsidRPr="00D44F1E">
        <w:rPr>
          <w:rFonts w:ascii="AGA Arabesque" w:hAnsi="AGA Arabesque" w:hint="eastAsia"/>
          <w:b/>
          <w:bCs/>
          <w:color w:val="000000"/>
          <w:sz w:val="36"/>
          <w:rtl/>
        </w:rPr>
        <w:t>بعد</w:t>
      </w:r>
      <w:r w:rsidR="003D5D68" w:rsidRPr="00D44F1E">
        <w:rPr>
          <w:rFonts w:ascii="AGA Arabesque" w:hAnsi="AGA Arabesque"/>
          <w:b/>
          <w:bCs/>
          <w:color w:val="000000"/>
          <w:sz w:val="36"/>
          <w:rtl/>
        </w:rPr>
        <w:t xml:space="preserve"> </w:t>
      </w:r>
      <w:r w:rsidR="003D5D68" w:rsidRPr="00D44F1E">
        <w:rPr>
          <w:rFonts w:ascii="AGA Arabesque" w:hAnsi="AGA Arabesque" w:hint="eastAsia"/>
          <w:b/>
          <w:bCs/>
          <w:color w:val="000000"/>
          <w:sz w:val="36"/>
          <w:rtl/>
        </w:rPr>
        <w:t>وفاة</w:t>
      </w:r>
      <w:r w:rsidR="003D5D68" w:rsidRPr="00D44F1E">
        <w:rPr>
          <w:rFonts w:ascii="AGA Arabesque" w:hAnsi="AGA Arabesque"/>
          <w:b/>
          <w:bCs/>
          <w:color w:val="000000"/>
          <w:sz w:val="36"/>
          <w:rtl/>
        </w:rPr>
        <w:t xml:space="preserve"> </w:t>
      </w:r>
      <w:r w:rsidR="003D5D68" w:rsidRPr="00D44F1E">
        <w:rPr>
          <w:rFonts w:ascii="AGA Arabesque" w:hAnsi="AGA Arabesque" w:hint="eastAsia"/>
          <w:b/>
          <w:bCs/>
          <w:color w:val="000000"/>
          <w:sz w:val="36"/>
          <w:rtl/>
        </w:rPr>
        <w:t>زوجها</w:t>
      </w:r>
      <w:r w:rsidR="003D5D68" w:rsidRPr="00D44F1E">
        <w:rPr>
          <w:rFonts w:ascii="AGA Arabesque" w:hAnsi="AGA Arabesque"/>
          <w:b/>
          <w:bCs/>
          <w:color w:val="000000"/>
          <w:sz w:val="36"/>
          <w:rtl/>
        </w:rPr>
        <w:t xml:space="preserve"> </w:t>
      </w:r>
      <w:r w:rsidR="003D5D68" w:rsidRPr="00D44F1E">
        <w:rPr>
          <w:rFonts w:ascii="AGA Arabesque" w:hAnsi="AGA Arabesque" w:hint="eastAsia"/>
          <w:b/>
          <w:bCs/>
          <w:color w:val="000000"/>
          <w:sz w:val="36"/>
          <w:rtl/>
        </w:rPr>
        <w:t>قال</w:t>
      </w:r>
      <w:r w:rsidR="006217A6" w:rsidRPr="00D44F1E">
        <w:rPr>
          <w:rFonts w:ascii="AGA Arabesque" w:hAnsi="AGA Arabesque"/>
          <w:b/>
          <w:bCs/>
          <w:color w:val="000000"/>
          <w:sz w:val="36"/>
          <w:rtl/>
        </w:rPr>
        <w:t>:</w:t>
      </w:r>
      <w:r w:rsidR="003D5D68" w:rsidRPr="00D44F1E">
        <w:rPr>
          <w:rFonts w:ascii="AGA Arabesque" w:hAnsi="AGA Arabesque"/>
          <w:b/>
          <w:bCs/>
          <w:color w:val="000000"/>
          <w:sz w:val="36"/>
          <w:rtl/>
        </w:rPr>
        <w:t xml:space="preserve"> </w:t>
      </w:r>
      <w:r w:rsidR="003D5D68" w:rsidRPr="00341337">
        <w:rPr>
          <w:rFonts w:ascii="AGA Arabesque" w:hAnsi="AGA Arabesque" w:hint="cs"/>
          <w:b/>
          <w:bCs/>
          <w:color w:val="FF00FF"/>
          <w:sz w:val="36"/>
          <w:rtl/>
        </w:rPr>
        <w:t>"</w:t>
      </w:r>
      <w:r w:rsidR="003D5D68" w:rsidRPr="00D44F1E">
        <w:rPr>
          <w:rFonts w:ascii="AGA Arabesque" w:hAnsi="AGA Arabesque" w:hint="eastAsia"/>
          <w:color w:val="000000"/>
          <w:sz w:val="36"/>
          <w:rtl/>
        </w:rPr>
        <w:t>تعتد</w:t>
      </w:r>
      <w:r w:rsidR="003D5D68" w:rsidRPr="00D44F1E">
        <w:rPr>
          <w:rFonts w:ascii="AGA Arabesque" w:hAnsi="AGA Arabesque"/>
          <w:color w:val="000000"/>
          <w:sz w:val="36"/>
          <w:rtl/>
        </w:rPr>
        <w:t xml:space="preserve"> </w:t>
      </w:r>
      <w:r w:rsidR="003D5D68" w:rsidRPr="00D44F1E">
        <w:rPr>
          <w:rFonts w:ascii="AGA Arabesque" w:hAnsi="AGA Arabesque" w:hint="eastAsia"/>
          <w:color w:val="000000"/>
          <w:sz w:val="36"/>
          <w:rtl/>
        </w:rPr>
        <w:t>أربعة</w:t>
      </w:r>
      <w:r w:rsidR="003D5D68" w:rsidRPr="00D44F1E">
        <w:rPr>
          <w:rFonts w:ascii="AGA Arabesque" w:hAnsi="AGA Arabesque"/>
          <w:color w:val="000000"/>
          <w:sz w:val="36"/>
          <w:rtl/>
        </w:rPr>
        <w:t xml:space="preserve"> </w:t>
      </w:r>
      <w:r w:rsidR="003D5D68" w:rsidRPr="00D44F1E">
        <w:rPr>
          <w:rFonts w:ascii="AGA Arabesque" w:hAnsi="AGA Arabesque" w:hint="eastAsia"/>
          <w:color w:val="000000"/>
          <w:sz w:val="36"/>
          <w:rtl/>
        </w:rPr>
        <w:t>أشهر</w:t>
      </w:r>
      <w:r w:rsidR="003D5D68" w:rsidRPr="00D44F1E">
        <w:rPr>
          <w:rFonts w:ascii="AGA Arabesque" w:hAnsi="AGA Arabesque"/>
          <w:color w:val="000000"/>
          <w:sz w:val="36"/>
          <w:rtl/>
        </w:rPr>
        <w:t xml:space="preserve"> </w:t>
      </w:r>
      <w:r w:rsidR="003D5D68" w:rsidRPr="00D44F1E">
        <w:rPr>
          <w:rFonts w:ascii="AGA Arabesque" w:hAnsi="AGA Arabesque" w:hint="eastAsia"/>
          <w:color w:val="000000"/>
          <w:sz w:val="36"/>
          <w:rtl/>
        </w:rPr>
        <w:t>وعشرا</w:t>
      </w:r>
      <w:r w:rsidR="003D5D68" w:rsidRPr="00D44F1E">
        <w:rPr>
          <w:rFonts w:ascii="AGA Arabesque" w:hAnsi="AGA Arabesque" w:hint="cs"/>
          <w:color w:val="000000"/>
          <w:sz w:val="36"/>
          <w:rtl/>
        </w:rPr>
        <w:t>ً</w:t>
      </w:r>
      <w:r w:rsidR="003D5D68" w:rsidRPr="00341337">
        <w:rPr>
          <w:rFonts w:ascii="AGA Arabesque" w:hAnsi="AGA Arabesque" w:hint="cs"/>
          <w:b/>
          <w:bCs/>
          <w:color w:val="FF00FF"/>
          <w:sz w:val="36"/>
          <w:rtl/>
        </w:rPr>
        <w:t>"</w:t>
      </w:r>
      <w:r w:rsidR="006217A6" w:rsidRPr="00D44F1E">
        <w:rPr>
          <w:rFonts w:ascii="AGA Arabesque" w:hAnsi="AGA Arabesque" w:hint="cs"/>
          <w:b/>
          <w:bCs/>
          <w:color w:val="000000"/>
          <w:sz w:val="36"/>
          <w:rtl/>
        </w:rPr>
        <w:t>.</w:t>
      </w:r>
    </w:p>
    <w:p w:rsidR="003D5D68" w:rsidRPr="00D44F1E" w:rsidRDefault="003D5D68" w:rsidP="008B674B">
      <w:pPr>
        <w:widowControl w:val="0"/>
        <w:spacing w:after="120"/>
        <w:ind w:firstLine="567"/>
        <w:jc w:val="lowKashida"/>
        <w:rPr>
          <w:rFonts w:ascii="AGA Arabesque" w:hAnsi="AGA Arabesque"/>
          <w:b/>
          <w:bCs/>
          <w:color w:val="000000"/>
          <w:sz w:val="36"/>
        </w:rPr>
      </w:pPr>
      <w:r w:rsidRPr="00D44F1E">
        <w:rPr>
          <w:rFonts w:ascii="AGA Arabesque" w:hAnsi="AGA Arabesque" w:hint="eastAsia"/>
          <w:b/>
          <w:bCs/>
          <w:color w:val="000000"/>
          <w:sz w:val="36"/>
          <w:rtl/>
        </w:rPr>
        <w:t>وأخرج</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ابن</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أبي</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شيبة</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عن</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سعيد</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بن</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المسيب</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أن</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عمر</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استشار</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علي</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بن</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أبي</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طالب</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وزيد</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بن</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ثابت</w:t>
      </w:r>
      <w:r w:rsidRPr="00D44F1E">
        <w:rPr>
          <w:rFonts w:ascii="AGA Arabesque" w:hAnsi="AGA Arabesque" w:hint="cs"/>
          <w:b/>
          <w:bCs/>
          <w:color w:val="000000"/>
          <w:sz w:val="36"/>
          <w:rtl/>
        </w:rPr>
        <w:t xml:space="preserve"> </w:t>
      </w:r>
      <w:r w:rsidR="006217A6" w:rsidRPr="00D44F1E">
        <w:rPr>
          <w:rFonts w:ascii="AGA Arabesque" w:hAnsi="AGA Arabesque" w:hint="cs"/>
          <w:b/>
          <w:bCs/>
          <w:color w:val="000000"/>
          <w:sz w:val="36"/>
          <w:rtl/>
        </w:rPr>
        <w:t>(</w:t>
      </w:r>
      <w:r w:rsidRPr="00D44F1E">
        <w:rPr>
          <w:rFonts w:ascii="AGA Arabesque" w:hAnsi="AGA Arabesque" w:hint="cs"/>
          <w:b/>
          <w:bCs/>
          <w:color w:val="000000"/>
          <w:sz w:val="36"/>
          <w:rtl/>
        </w:rPr>
        <w:t>أي في المرأة الحامل التي وضعت حملها بعد أن توفي عنها زوجها</w:t>
      </w:r>
      <w:r w:rsidR="006217A6" w:rsidRPr="00D44F1E">
        <w:rPr>
          <w:rFonts w:ascii="AGA Arabesque" w:hAnsi="AGA Arabesque" w:hint="cs"/>
          <w:b/>
          <w:bCs/>
          <w:color w:val="000000"/>
          <w:sz w:val="36"/>
          <w:rtl/>
        </w:rPr>
        <w:t>)</w:t>
      </w:r>
      <w:r w:rsidR="006217A6" w:rsidRPr="00D44F1E">
        <w:rPr>
          <w:rFonts w:ascii="AGA Arabesque" w:hAnsi="AGA Arabesque" w:hint="eastAsia"/>
          <w:b/>
          <w:bCs/>
          <w:color w:val="000000"/>
          <w:sz w:val="36"/>
          <w:rtl/>
        </w:rPr>
        <w:t>،</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قال</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زيد</w:t>
      </w:r>
      <w:r w:rsidR="006217A6" w:rsidRPr="00D44F1E">
        <w:rPr>
          <w:rFonts w:ascii="AGA Arabesque" w:hAnsi="AGA Arabesque"/>
          <w:b/>
          <w:bCs/>
          <w:color w:val="000000"/>
          <w:sz w:val="36"/>
          <w:rtl/>
        </w:rPr>
        <w:t>:</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قد</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حلت</w:t>
      </w:r>
      <w:r w:rsidR="006217A6" w:rsidRPr="00D44F1E">
        <w:rPr>
          <w:rFonts w:ascii="AGA Arabesque" w:hAnsi="AGA Arabesque" w:hint="eastAsia"/>
          <w:b/>
          <w:bCs/>
          <w:color w:val="000000"/>
          <w:sz w:val="36"/>
          <w:rtl/>
        </w:rPr>
        <w:t>،</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وقال</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علي</w:t>
      </w:r>
      <w:r w:rsidRPr="00D44F1E">
        <w:rPr>
          <w:rFonts w:ascii="AGA Arabesque" w:hAnsi="AGA Arabesque" w:hint="cs"/>
          <w:b/>
          <w:bCs/>
          <w:color w:val="000000"/>
          <w:sz w:val="36"/>
          <w:rtl/>
        </w:rPr>
        <w:t xml:space="preserve"> بن أبي طالب</w:t>
      </w:r>
      <w:r w:rsidR="006217A6" w:rsidRPr="00D44F1E">
        <w:rPr>
          <w:rFonts w:ascii="AGA Arabesque" w:hAnsi="AGA Arabesque"/>
          <w:b/>
          <w:bCs/>
          <w:color w:val="000000"/>
          <w:sz w:val="36"/>
          <w:rtl/>
        </w:rPr>
        <w:t>:</w:t>
      </w:r>
      <w:r w:rsidRPr="00D44F1E">
        <w:rPr>
          <w:rFonts w:ascii="AGA Arabesque" w:hAnsi="AGA Arabesque"/>
          <w:b/>
          <w:bCs/>
          <w:color w:val="000000"/>
          <w:sz w:val="36"/>
          <w:rtl/>
        </w:rPr>
        <w:t xml:space="preserve"> </w:t>
      </w:r>
      <w:r w:rsidRPr="00AC4B4B">
        <w:rPr>
          <w:rFonts w:ascii="AGA Arabesque" w:hAnsi="AGA Arabesque" w:hint="eastAsia"/>
          <w:b/>
          <w:bCs/>
          <w:color w:val="000000"/>
          <w:sz w:val="36"/>
          <w:rtl/>
        </w:rPr>
        <w:t>أربعة</w:t>
      </w:r>
      <w:r w:rsidRPr="00AC4B4B">
        <w:rPr>
          <w:rFonts w:ascii="AGA Arabesque" w:hAnsi="AGA Arabesque"/>
          <w:b/>
          <w:bCs/>
          <w:color w:val="000000"/>
          <w:sz w:val="36"/>
          <w:rtl/>
        </w:rPr>
        <w:t xml:space="preserve"> </w:t>
      </w:r>
      <w:r w:rsidRPr="00AC4B4B">
        <w:rPr>
          <w:rFonts w:ascii="AGA Arabesque" w:hAnsi="AGA Arabesque" w:hint="eastAsia"/>
          <w:b/>
          <w:bCs/>
          <w:color w:val="000000"/>
          <w:sz w:val="36"/>
          <w:rtl/>
        </w:rPr>
        <w:t>أشهر</w:t>
      </w:r>
      <w:r w:rsidRPr="00AC4B4B">
        <w:rPr>
          <w:rFonts w:ascii="AGA Arabesque" w:hAnsi="AGA Arabesque"/>
          <w:b/>
          <w:bCs/>
          <w:color w:val="000000"/>
          <w:sz w:val="36"/>
          <w:rtl/>
        </w:rPr>
        <w:t xml:space="preserve"> </w:t>
      </w:r>
      <w:r w:rsidRPr="00AC4B4B">
        <w:rPr>
          <w:rFonts w:ascii="AGA Arabesque" w:hAnsi="AGA Arabesque" w:hint="eastAsia"/>
          <w:b/>
          <w:bCs/>
          <w:color w:val="000000"/>
          <w:sz w:val="36"/>
          <w:rtl/>
        </w:rPr>
        <w:t>وعشرا</w:t>
      </w:r>
      <w:r w:rsidR="006217A6" w:rsidRPr="00D44F1E">
        <w:rPr>
          <w:rFonts w:ascii="AGA Arabesque" w:hAnsi="AGA Arabesque"/>
          <w:b/>
          <w:bCs/>
          <w:color w:val="000000"/>
          <w:sz w:val="36"/>
          <w:rtl/>
        </w:rPr>
        <w:t>.</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قال</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زيد</w:t>
      </w:r>
      <w:r w:rsidR="006217A6" w:rsidRPr="00D44F1E">
        <w:rPr>
          <w:rFonts w:ascii="AGA Arabesque" w:hAnsi="AGA Arabesque"/>
          <w:b/>
          <w:bCs/>
          <w:color w:val="000000"/>
          <w:sz w:val="36"/>
          <w:rtl/>
        </w:rPr>
        <w:t>:</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أرأيت</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إن</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كانت</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آيسا</w:t>
      </w:r>
      <w:r w:rsidRPr="00D44F1E">
        <w:rPr>
          <w:rFonts w:ascii="AGA Arabesque" w:hAnsi="AGA Arabesque" w:hint="cs"/>
          <w:b/>
          <w:bCs/>
          <w:color w:val="000000"/>
          <w:sz w:val="36"/>
          <w:rtl/>
        </w:rPr>
        <w:t>ً</w:t>
      </w:r>
      <w:r w:rsidR="006217A6" w:rsidRPr="00D44F1E">
        <w:rPr>
          <w:rFonts w:ascii="AGA Arabesque" w:hAnsi="AGA Arabesque" w:hint="eastAsia"/>
          <w:b/>
          <w:bCs/>
          <w:color w:val="000000"/>
          <w:sz w:val="36"/>
          <w:rtl/>
        </w:rPr>
        <w:t>؟</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قال</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علي</w:t>
      </w:r>
      <w:r w:rsidRPr="00D44F1E">
        <w:rPr>
          <w:rFonts w:ascii="AGA Arabesque" w:hAnsi="AGA Arabesque" w:hint="cs"/>
          <w:b/>
          <w:bCs/>
          <w:color w:val="000000"/>
          <w:sz w:val="36"/>
          <w:rtl/>
        </w:rPr>
        <w:t>ٌّ</w:t>
      </w:r>
      <w:r w:rsidR="006217A6" w:rsidRPr="00D44F1E">
        <w:rPr>
          <w:rFonts w:ascii="AGA Arabesque" w:hAnsi="AGA Arabesque" w:hint="cs"/>
          <w:b/>
          <w:bCs/>
          <w:color w:val="000000"/>
          <w:sz w:val="36"/>
          <w:rtl/>
        </w:rPr>
        <w:t>:</w:t>
      </w:r>
      <w:r w:rsidRPr="00D44F1E">
        <w:rPr>
          <w:rFonts w:ascii="AGA Arabesque" w:hAnsi="AGA Arabesque"/>
          <w:b/>
          <w:bCs/>
          <w:color w:val="000000"/>
          <w:sz w:val="36"/>
          <w:rtl/>
        </w:rPr>
        <w:t xml:space="preserve"> </w:t>
      </w:r>
      <w:r w:rsidRPr="00AC4B4B">
        <w:rPr>
          <w:rFonts w:ascii="AGA Arabesque" w:hAnsi="AGA Arabesque" w:hint="eastAsia"/>
          <w:b/>
          <w:bCs/>
          <w:color w:val="000000"/>
          <w:sz w:val="36"/>
          <w:rtl/>
        </w:rPr>
        <w:t>فآخر</w:t>
      </w:r>
      <w:r w:rsidRPr="00AC4B4B">
        <w:rPr>
          <w:rFonts w:ascii="AGA Arabesque" w:hAnsi="AGA Arabesque"/>
          <w:b/>
          <w:bCs/>
          <w:color w:val="000000"/>
          <w:sz w:val="36"/>
          <w:rtl/>
        </w:rPr>
        <w:t xml:space="preserve"> </w:t>
      </w:r>
      <w:r w:rsidRPr="00AC4B4B">
        <w:rPr>
          <w:rFonts w:ascii="AGA Arabesque" w:hAnsi="AGA Arabesque" w:hint="eastAsia"/>
          <w:b/>
          <w:bCs/>
          <w:color w:val="000000"/>
          <w:sz w:val="36"/>
          <w:rtl/>
        </w:rPr>
        <w:t>الأجلين</w:t>
      </w:r>
      <w:r w:rsidR="006217A6" w:rsidRPr="00D44F1E">
        <w:rPr>
          <w:rFonts w:ascii="AGA Arabesque" w:hAnsi="AGA Arabesque" w:hint="cs"/>
          <w:b/>
          <w:bCs/>
          <w:color w:val="000000"/>
          <w:sz w:val="36"/>
          <w:rtl/>
        </w:rPr>
        <w:t>.</w:t>
      </w:r>
    </w:p>
    <w:p w:rsidR="003D5D68" w:rsidRPr="008646A7" w:rsidRDefault="003D5D68" w:rsidP="008B674B">
      <w:pPr>
        <w:widowControl w:val="0"/>
        <w:spacing w:after="120"/>
        <w:ind w:firstLine="567"/>
        <w:jc w:val="lowKashida"/>
        <w:rPr>
          <w:rFonts w:ascii="AGA Arabesque" w:hAnsi="AGA Arabesque" w:hint="cs"/>
          <w:b/>
          <w:bCs/>
          <w:sz w:val="36"/>
          <w:rtl/>
        </w:rPr>
      </w:pPr>
      <w:r w:rsidRPr="00D44F1E">
        <w:rPr>
          <w:rFonts w:ascii="AGA Arabesque" w:hAnsi="AGA Arabesque" w:hint="eastAsia"/>
          <w:b/>
          <w:bCs/>
          <w:color w:val="000000"/>
          <w:sz w:val="36"/>
          <w:rtl/>
        </w:rPr>
        <w:t>وأخرج</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ابن</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المنذر</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عن</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مغيرة</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قال</w:t>
      </w:r>
      <w:r w:rsidR="006217A6" w:rsidRPr="00D44F1E">
        <w:rPr>
          <w:rFonts w:ascii="AGA Arabesque" w:hAnsi="AGA Arabesque"/>
          <w:b/>
          <w:bCs/>
          <w:color w:val="000000"/>
          <w:sz w:val="36"/>
          <w:rtl/>
        </w:rPr>
        <w:t>:</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قلت</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للشعبي</w:t>
      </w:r>
      <w:r w:rsidR="006217A6" w:rsidRPr="00D44F1E">
        <w:rPr>
          <w:rFonts w:ascii="AGA Arabesque" w:hAnsi="AGA Arabesque"/>
          <w:b/>
          <w:bCs/>
          <w:color w:val="000000"/>
          <w:sz w:val="36"/>
          <w:rtl/>
        </w:rPr>
        <w:t>:</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ما</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أصد</w:t>
      </w:r>
      <w:r w:rsidRPr="00D44F1E">
        <w:rPr>
          <w:rFonts w:ascii="AGA Arabesque" w:hAnsi="AGA Arabesque" w:hint="cs"/>
          <w:b/>
          <w:bCs/>
          <w:color w:val="000000"/>
          <w:sz w:val="36"/>
          <w:rtl/>
        </w:rPr>
        <w:t>ِّ</w:t>
      </w:r>
      <w:r w:rsidRPr="00D44F1E">
        <w:rPr>
          <w:rFonts w:ascii="AGA Arabesque" w:hAnsi="AGA Arabesque" w:hint="eastAsia"/>
          <w:b/>
          <w:bCs/>
          <w:color w:val="000000"/>
          <w:sz w:val="36"/>
          <w:rtl/>
        </w:rPr>
        <w:t>ق</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أن</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علي</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بن</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أبي</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طالب</w:t>
      </w:r>
      <w:r w:rsidR="006217A6" w:rsidRPr="00D44F1E">
        <w:rPr>
          <w:rFonts w:ascii="AGA Arabesque" w:hAnsi="AGA Arabesque" w:hint="eastAsia"/>
          <w:b/>
          <w:bCs/>
          <w:color w:val="000000"/>
          <w:sz w:val="36"/>
          <w:rtl/>
        </w:rPr>
        <w:t>،</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كان</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يقول</w:t>
      </w:r>
      <w:r w:rsidR="006217A6" w:rsidRPr="00D44F1E">
        <w:rPr>
          <w:rFonts w:ascii="AGA Arabesque" w:hAnsi="AGA Arabesque"/>
          <w:b/>
          <w:bCs/>
          <w:color w:val="000000"/>
          <w:sz w:val="36"/>
          <w:rtl/>
        </w:rPr>
        <w:t>:</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عدة</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المتوفي</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عنها</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زوجها</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آخر</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الأجلين</w:t>
      </w:r>
      <w:r w:rsidR="006217A6" w:rsidRPr="00D44F1E">
        <w:rPr>
          <w:rFonts w:ascii="AGA Arabesque" w:hAnsi="AGA Arabesque" w:hint="eastAsia"/>
          <w:b/>
          <w:bCs/>
          <w:color w:val="000000"/>
          <w:sz w:val="36"/>
          <w:rtl/>
        </w:rPr>
        <w:t>،</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قال</w:t>
      </w:r>
      <w:r w:rsidR="006217A6" w:rsidRPr="00D44F1E">
        <w:rPr>
          <w:rFonts w:ascii="AGA Arabesque" w:hAnsi="AGA Arabesque"/>
          <w:b/>
          <w:bCs/>
          <w:color w:val="000000"/>
          <w:sz w:val="36"/>
          <w:rtl/>
        </w:rPr>
        <w:t>:</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بلى</w:t>
      </w:r>
      <w:r w:rsidR="006217A6" w:rsidRPr="00D44F1E">
        <w:rPr>
          <w:rFonts w:ascii="AGA Arabesque" w:hAnsi="AGA Arabesque" w:hint="eastAsia"/>
          <w:b/>
          <w:bCs/>
          <w:color w:val="000000"/>
          <w:sz w:val="36"/>
          <w:rtl/>
        </w:rPr>
        <w:t>،</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فصد</w:t>
      </w:r>
      <w:r w:rsidRPr="00D44F1E">
        <w:rPr>
          <w:rFonts w:ascii="AGA Arabesque" w:hAnsi="AGA Arabesque" w:hint="cs"/>
          <w:b/>
          <w:bCs/>
          <w:color w:val="000000"/>
          <w:sz w:val="36"/>
          <w:rtl/>
        </w:rPr>
        <w:t>ِّ</w:t>
      </w:r>
      <w:r w:rsidRPr="00D44F1E">
        <w:rPr>
          <w:rFonts w:ascii="AGA Arabesque" w:hAnsi="AGA Arabesque" w:hint="eastAsia"/>
          <w:b/>
          <w:bCs/>
          <w:color w:val="000000"/>
          <w:sz w:val="36"/>
          <w:rtl/>
        </w:rPr>
        <w:t>ق</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به</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كأشد</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ما</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صد</w:t>
      </w:r>
      <w:r w:rsidRPr="00D44F1E">
        <w:rPr>
          <w:rFonts w:ascii="AGA Arabesque" w:hAnsi="AGA Arabesque" w:hint="cs"/>
          <w:b/>
          <w:bCs/>
          <w:color w:val="000000"/>
          <w:sz w:val="36"/>
          <w:rtl/>
        </w:rPr>
        <w:t>َّ</w:t>
      </w:r>
      <w:r w:rsidRPr="00D44F1E">
        <w:rPr>
          <w:rFonts w:ascii="AGA Arabesque" w:hAnsi="AGA Arabesque" w:hint="eastAsia"/>
          <w:b/>
          <w:bCs/>
          <w:color w:val="000000"/>
          <w:sz w:val="36"/>
          <w:rtl/>
        </w:rPr>
        <w:t>قت</w:t>
      </w:r>
      <w:r w:rsidRPr="00D44F1E">
        <w:rPr>
          <w:rFonts w:ascii="AGA Arabesque" w:hAnsi="AGA Arabesque"/>
          <w:b/>
          <w:bCs/>
          <w:color w:val="000000"/>
          <w:sz w:val="36"/>
          <w:rtl/>
        </w:rPr>
        <w:t xml:space="preserve"> </w:t>
      </w:r>
      <w:r w:rsidRPr="00D44F1E">
        <w:rPr>
          <w:rFonts w:ascii="AGA Arabesque" w:hAnsi="AGA Arabesque" w:hint="eastAsia"/>
          <w:b/>
          <w:bCs/>
          <w:color w:val="000000"/>
          <w:sz w:val="36"/>
          <w:rtl/>
        </w:rPr>
        <w:t>بشيء</w:t>
      </w:r>
      <w:r w:rsidRPr="00D44F1E">
        <w:rPr>
          <w:rFonts w:ascii="AGA Arabesque" w:hAnsi="AGA Arabesque" w:hint="cs"/>
          <w:b/>
          <w:bCs/>
          <w:color w:val="000000"/>
          <w:sz w:val="36"/>
          <w:rtl/>
        </w:rPr>
        <w:t>ٍ</w:t>
      </w:r>
      <w:r w:rsidR="006217A6" w:rsidRPr="00D44F1E">
        <w:rPr>
          <w:rFonts w:ascii="AGA Arabesque" w:hAnsi="AGA Arabesque" w:hint="eastAsia"/>
          <w:b/>
          <w:bCs/>
          <w:color w:val="000000"/>
          <w:sz w:val="36"/>
          <w:rtl/>
        </w:rPr>
        <w:t>،</w:t>
      </w:r>
      <w:r w:rsidRPr="00D44F1E">
        <w:rPr>
          <w:rFonts w:ascii="AGA Arabesque" w:hAnsi="AGA Arabesque"/>
          <w:b/>
          <w:bCs/>
          <w:color w:val="000000"/>
          <w:sz w:val="36"/>
          <w:rtl/>
        </w:rPr>
        <w:t xml:space="preserve"> </w:t>
      </w:r>
      <w:r w:rsidRPr="00D44F1E">
        <w:rPr>
          <w:rFonts w:ascii="AGA Arabesque" w:hAnsi="AGA Arabesque" w:hint="eastAsia"/>
          <w:color w:val="000000"/>
          <w:sz w:val="36"/>
          <w:rtl/>
        </w:rPr>
        <w:t>كان</w:t>
      </w:r>
      <w:r w:rsidRPr="00D44F1E">
        <w:rPr>
          <w:rFonts w:ascii="AGA Arabesque" w:hAnsi="AGA Arabesque"/>
          <w:color w:val="000000"/>
          <w:sz w:val="36"/>
          <w:rtl/>
        </w:rPr>
        <w:t xml:space="preserve"> </w:t>
      </w:r>
      <w:r w:rsidRPr="00D44F1E">
        <w:rPr>
          <w:rFonts w:ascii="AGA Arabesque" w:hAnsi="AGA Arabesque" w:hint="eastAsia"/>
          <w:color w:val="000000"/>
          <w:sz w:val="36"/>
          <w:rtl/>
        </w:rPr>
        <w:t>علي</w:t>
      </w:r>
      <w:r w:rsidRPr="00D44F1E">
        <w:rPr>
          <w:rFonts w:ascii="AGA Arabesque" w:hAnsi="AGA Arabesque" w:hint="cs"/>
          <w:color w:val="000000"/>
          <w:sz w:val="36"/>
          <w:rtl/>
        </w:rPr>
        <w:t>ٌّ</w:t>
      </w:r>
      <w:r w:rsidRPr="00D44F1E">
        <w:rPr>
          <w:rFonts w:ascii="AGA Arabesque" w:hAnsi="AGA Arabesque"/>
          <w:color w:val="000000"/>
          <w:sz w:val="36"/>
          <w:rtl/>
        </w:rPr>
        <w:t xml:space="preserve"> </w:t>
      </w:r>
      <w:r w:rsidRPr="00D44F1E">
        <w:rPr>
          <w:rFonts w:ascii="AGA Arabesque" w:hAnsi="AGA Arabesque" w:hint="eastAsia"/>
          <w:color w:val="000000"/>
          <w:sz w:val="36"/>
          <w:rtl/>
        </w:rPr>
        <w:t>يقول</w:t>
      </w:r>
      <w:r w:rsidR="006217A6" w:rsidRPr="00D44F1E">
        <w:rPr>
          <w:rFonts w:ascii="AGA Arabesque" w:hAnsi="AGA Arabesque"/>
          <w:color w:val="000000"/>
          <w:sz w:val="36"/>
          <w:rtl/>
        </w:rPr>
        <w:t>:</w:t>
      </w:r>
      <w:r w:rsidRPr="00D44F1E">
        <w:rPr>
          <w:rFonts w:ascii="AGA Arabesque" w:hAnsi="AGA Arabesque"/>
          <w:color w:val="000000"/>
          <w:sz w:val="36"/>
          <w:rtl/>
        </w:rPr>
        <w:t xml:space="preserve"> </w:t>
      </w:r>
      <w:r w:rsidRPr="00D44F1E">
        <w:rPr>
          <w:rFonts w:ascii="AGA Arabesque" w:hAnsi="AGA Arabesque" w:hint="eastAsia"/>
          <w:color w:val="000000"/>
          <w:sz w:val="36"/>
          <w:rtl/>
        </w:rPr>
        <w:t>إنما</w:t>
      </w:r>
      <w:r w:rsidRPr="00D44F1E">
        <w:rPr>
          <w:rFonts w:ascii="AGA Arabesque" w:hAnsi="AGA Arabesque"/>
          <w:color w:val="000000"/>
          <w:sz w:val="36"/>
          <w:rtl/>
        </w:rPr>
        <w:t xml:space="preserve"> </w:t>
      </w:r>
      <w:r w:rsidRPr="00D44F1E">
        <w:rPr>
          <w:rFonts w:ascii="AGA Arabesque" w:hAnsi="AGA Arabesque" w:hint="eastAsia"/>
          <w:color w:val="000000"/>
          <w:sz w:val="36"/>
          <w:rtl/>
        </w:rPr>
        <w:t>قوله</w:t>
      </w:r>
      <w:r w:rsidR="006217A6" w:rsidRPr="00D44F1E">
        <w:rPr>
          <w:rFonts w:ascii="AGA Arabesque" w:hAnsi="AGA Arabesque"/>
          <w:color w:val="000000"/>
          <w:sz w:val="36"/>
          <w:rtl/>
        </w:rPr>
        <w:t>:</w:t>
      </w:r>
      <w:r w:rsidRPr="00D44F1E">
        <w:rPr>
          <w:rFonts w:ascii="AGA Arabesque" w:hAnsi="AGA Arabesque"/>
          <w:color w:val="000000"/>
          <w:sz w:val="36"/>
          <w:rtl/>
        </w:rPr>
        <w:t xml:space="preserve"> </w:t>
      </w:r>
      <w:r w:rsidR="006217A6" w:rsidRPr="00D44F1E">
        <w:rPr>
          <w:rFonts w:ascii="AGA Arabesque" w:hAnsi="AGA Arabesque"/>
          <w:color w:val="000000"/>
          <w:sz w:val="36"/>
          <w:rtl/>
        </w:rPr>
        <w:t>((</w:t>
      </w:r>
      <w:r w:rsidRPr="00D44F1E">
        <w:rPr>
          <w:rFonts w:ascii="AGA Arabesque" w:hAnsi="AGA Arabesque" w:hint="eastAsia"/>
          <w:color w:val="000000"/>
          <w:sz w:val="36"/>
          <w:rtl/>
        </w:rPr>
        <w:t>وأولات</w:t>
      </w:r>
      <w:r w:rsidRPr="00D44F1E">
        <w:rPr>
          <w:rFonts w:ascii="AGA Arabesque" w:hAnsi="AGA Arabesque"/>
          <w:color w:val="000000"/>
          <w:sz w:val="36"/>
          <w:rtl/>
        </w:rPr>
        <w:t xml:space="preserve"> </w:t>
      </w:r>
      <w:r w:rsidRPr="00D44F1E">
        <w:rPr>
          <w:rFonts w:ascii="AGA Arabesque" w:hAnsi="AGA Arabesque" w:hint="eastAsia"/>
          <w:color w:val="000000"/>
          <w:sz w:val="36"/>
          <w:rtl/>
        </w:rPr>
        <w:t>الأحمال</w:t>
      </w:r>
      <w:r w:rsidRPr="00D44F1E">
        <w:rPr>
          <w:rFonts w:ascii="AGA Arabesque" w:hAnsi="AGA Arabesque"/>
          <w:color w:val="000000"/>
          <w:sz w:val="36"/>
          <w:rtl/>
        </w:rPr>
        <w:t xml:space="preserve"> </w:t>
      </w:r>
      <w:r w:rsidRPr="00D44F1E">
        <w:rPr>
          <w:rFonts w:ascii="AGA Arabesque" w:hAnsi="AGA Arabesque" w:hint="eastAsia"/>
          <w:color w:val="000000"/>
          <w:sz w:val="36"/>
          <w:rtl/>
        </w:rPr>
        <w:t>أجلهن</w:t>
      </w:r>
      <w:r w:rsidRPr="00D44F1E">
        <w:rPr>
          <w:rFonts w:ascii="AGA Arabesque" w:hAnsi="AGA Arabesque"/>
          <w:color w:val="000000"/>
          <w:sz w:val="36"/>
          <w:rtl/>
        </w:rPr>
        <w:t xml:space="preserve"> </w:t>
      </w:r>
      <w:r w:rsidRPr="00D44F1E">
        <w:rPr>
          <w:rFonts w:ascii="AGA Arabesque" w:hAnsi="AGA Arabesque" w:hint="eastAsia"/>
          <w:color w:val="000000"/>
          <w:sz w:val="36"/>
          <w:rtl/>
        </w:rPr>
        <w:t>أن</w:t>
      </w:r>
      <w:r w:rsidRPr="00D44F1E">
        <w:rPr>
          <w:rFonts w:ascii="AGA Arabesque" w:hAnsi="AGA Arabesque"/>
          <w:color w:val="000000"/>
          <w:sz w:val="36"/>
          <w:rtl/>
        </w:rPr>
        <w:t xml:space="preserve"> </w:t>
      </w:r>
      <w:r w:rsidRPr="00D44F1E">
        <w:rPr>
          <w:rFonts w:ascii="AGA Arabesque" w:hAnsi="AGA Arabesque" w:hint="eastAsia"/>
          <w:color w:val="000000"/>
          <w:sz w:val="36"/>
          <w:rtl/>
        </w:rPr>
        <w:t>يضعن</w:t>
      </w:r>
      <w:r w:rsidRPr="00D44F1E">
        <w:rPr>
          <w:rFonts w:ascii="AGA Arabesque" w:hAnsi="AGA Arabesque"/>
          <w:color w:val="000000"/>
          <w:sz w:val="36"/>
          <w:rtl/>
        </w:rPr>
        <w:t xml:space="preserve"> </w:t>
      </w:r>
      <w:r w:rsidRPr="00D44F1E">
        <w:rPr>
          <w:rFonts w:ascii="AGA Arabesque" w:hAnsi="AGA Arabesque" w:hint="eastAsia"/>
          <w:color w:val="000000"/>
          <w:sz w:val="36"/>
          <w:rtl/>
        </w:rPr>
        <w:t>حملهن</w:t>
      </w:r>
      <w:r w:rsidR="00D44F1E" w:rsidRPr="00966343">
        <w:rPr>
          <w:rFonts w:ascii="AGA Arabesque" w:hAnsi="AGA Arabesque" w:hint="eastAsia"/>
          <w:color w:val="008000"/>
          <w:sz w:val="36"/>
          <w:rtl/>
        </w:rPr>
        <w:t>»</w:t>
      </w:r>
      <w:r w:rsidRPr="008646A7">
        <w:rPr>
          <w:rFonts w:ascii="AGA Arabesque" w:hAnsi="AGA Arabesque"/>
          <w:sz w:val="36"/>
          <w:rtl/>
        </w:rPr>
        <w:t xml:space="preserve"> </w:t>
      </w:r>
      <w:r w:rsidRPr="008646A7">
        <w:rPr>
          <w:rFonts w:ascii="AGA Arabesque" w:hAnsi="AGA Arabesque" w:hint="eastAsia"/>
          <w:sz w:val="36"/>
          <w:rtl/>
        </w:rPr>
        <w:t>في</w:t>
      </w:r>
      <w:r w:rsidRPr="008646A7">
        <w:rPr>
          <w:rFonts w:ascii="AGA Arabesque" w:hAnsi="AGA Arabesque"/>
          <w:sz w:val="36"/>
          <w:rtl/>
        </w:rPr>
        <w:t xml:space="preserve"> </w:t>
      </w:r>
      <w:r w:rsidRPr="008646A7">
        <w:rPr>
          <w:rFonts w:ascii="AGA Arabesque" w:hAnsi="AGA Arabesque" w:hint="eastAsia"/>
          <w:sz w:val="36"/>
          <w:rtl/>
        </w:rPr>
        <w:t>المطل</w:t>
      </w:r>
      <w:r w:rsidRPr="008646A7">
        <w:rPr>
          <w:rFonts w:ascii="AGA Arabesque" w:hAnsi="AGA Arabesque" w:hint="cs"/>
          <w:sz w:val="36"/>
          <w:rtl/>
        </w:rPr>
        <w:t>َّ</w:t>
      </w:r>
      <w:r w:rsidRPr="008646A7">
        <w:rPr>
          <w:rFonts w:ascii="AGA Arabesque" w:hAnsi="AGA Arabesque" w:hint="eastAsia"/>
          <w:sz w:val="36"/>
          <w:rtl/>
        </w:rPr>
        <w:t>قة</w:t>
      </w:r>
      <w:r w:rsidR="001D5968">
        <w:rPr>
          <w:rFonts w:ascii="AGA Arabesque" w:hAnsi="AGA Arabesque" w:hint="cs"/>
          <w:sz w:val="36"/>
          <w:rtl/>
        </w:rPr>
        <w:t>)</w:t>
      </w:r>
      <w:r w:rsidR="006217A6">
        <w:rPr>
          <w:rFonts w:ascii="AGA Arabesque" w:hAnsi="AGA Arabesque" w:hint="cs"/>
          <w:b/>
          <w:bCs/>
          <w:sz w:val="36"/>
          <w:rtl/>
        </w:rPr>
        <w:t>)</w:t>
      </w:r>
      <w:r w:rsidRPr="008646A7">
        <w:rPr>
          <w:rFonts w:ascii="AGA Arabesque" w:hAnsi="AGA Arabesque" w:hint="cs"/>
          <w:b/>
          <w:bCs/>
          <w:sz w:val="36"/>
          <w:rtl/>
        </w:rPr>
        <w:t xml:space="preserve"> انتهى من الدر المنثور</w:t>
      </w:r>
      <w:r w:rsidR="006217A6">
        <w:rPr>
          <w:rFonts w:ascii="AGA Arabesque" w:hAnsi="AGA Arabesque" w:hint="cs"/>
          <w:b/>
          <w:bCs/>
          <w:sz w:val="36"/>
          <w:rtl/>
        </w:rPr>
        <w:t>.</w:t>
      </w:r>
    </w:p>
    <w:p w:rsidR="003D5D68" w:rsidRPr="008646A7" w:rsidRDefault="003D5D68" w:rsidP="008B674B">
      <w:pPr>
        <w:widowControl w:val="0"/>
        <w:spacing w:after="120"/>
        <w:ind w:firstLine="567"/>
        <w:jc w:val="lowKashida"/>
        <w:rPr>
          <w:rFonts w:ascii="AGA Arabesque" w:hAnsi="AGA Arabesque" w:hint="cs"/>
          <w:b/>
          <w:bCs/>
          <w:sz w:val="36"/>
          <w:rtl/>
        </w:rPr>
      </w:pPr>
    </w:p>
    <w:p w:rsidR="003D5D68" w:rsidRPr="00EE10D1" w:rsidRDefault="003D5D68" w:rsidP="00AC4B4B">
      <w:pPr>
        <w:pStyle w:val="2"/>
        <w:rPr>
          <w:rFonts w:hint="cs"/>
          <w:color w:val="008000"/>
          <w:sz w:val="36"/>
          <w:szCs w:val="36"/>
          <w:rtl/>
        </w:rPr>
      </w:pPr>
      <w:bookmarkStart w:id="63" w:name="_Toc193714199"/>
      <w:r w:rsidRPr="00EE10D1">
        <w:rPr>
          <w:rFonts w:hint="cs"/>
          <w:color w:val="008000"/>
          <w:sz w:val="36"/>
          <w:szCs w:val="36"/>
          <w:rtl/>
        </w:rPr>
        <w:t xml:space="preserve">مما رُوِيَ </w:t>
      </w:r>
      <w:r w:rsidRPr="00EE10D1">
        <w:rPr>
          <w:color w:val="008000"/>
          <w:sz w:val="36"/>
          <w:szCs w:val="36"/>
          <w:rtl/>
        </w:rPr>
        <w:t>ع</w:t>
      </w:r>
      <w:r w:rsidRPr="00EE10D1">
        <w:rPr>
          <w:rFonts w:hint="cs"/>
          <w:color w:val="008000"/>
          <w:sz w:val="36"/>
          <w:szCs w:val="36"/>
          <w:rtl/>
        </w:rPr>
        <w:t>َ</w:t>
      </w:r>
      <w:r w:rsidRPr="00EE10D1">
        <w:rPr>
          <w:color w:val="008000"/>
          <w:sz w:val="36"/>
          <w:szCs w:val="36"/>
          <w:rtl/>
        </w:rPr>
        <w:t>ن</w:t>
      </w:r>
      <w:r w:rsidRPr="00EE10D1">
        <w:rPr>
          <w:rFonts w:hint="cs"/>
          <w:color w:val="008000"/>
          <w:sz w:val="36"/>
          <w:szCs w:val="36"/>
          <w:rtl/>
        </w:rPr>
        <w:t>ْ</w:t>
      </w:r>
      <w:r w:rsidRPr="00EE10D1">
        <w:rPr>
          <w:color w:val="008000"/>
          <w:sz w:val="36"/>
          <w:szCs w:val="36"/>
          <w:rtl/>
        </w:rPr>
        <w:t xml:space="preserve"> ع</w:t>
      </w:r>
      <w:r w:rsidRPr="00EE10D1">
        <w:rPr>
          <w:rFonts w:hint="cs"/>
          <w:color w:val="008000"/>
          <w:sz w:val="36"/>
          <w:szCs w:val="36"/>
          <w:rtl/>
        </w:rPr>
        <w:t>َ</w:t>
      </w:r>
      <w:r w:rsidRPr="00EE10D1">
        <w:rPr>
          <w:color w:val="008000"/>
          <w:sz w:val="36"/>
          <w:szCs w:val="36"/>
          <w:rtl/>
        </w:rPr>
        <w:t>ل</w:t>
      </w:r>
      <w:r w:rsidRPr="00EE10D1">
        <w:rPr>
          <w:rFonts w:hint="cs"/>
          <w:color w:val="008000"/>
          <w:sz w:val="36"/>
          <w:szCs w:val="36"/>
          <w:rtl/>
        </w:rPr>
        <w:t>ِ</w:t>
      </w:r>
      <w:r w:rsidRPr="00EE10D1">
        <w:rPr>
          <w:color w:val="008000"/>
          <w:sz w:val="36"/>
          <w:szCs w:val="36"/>
          <w:rtl/>
        </w:rPr>
        <w:t>ي</w:t>
      </w:r>
      <w:r w:rsidRPr="00EE10D1">
        <w:rPr>
          <w:rFonts w:hint="cs"/>
          <w:color w:val="008000"/>
          <w:sz w:val="36"/>
          <w:szCs w:val="36"/>
          <w:rtl/>
        </w:rPr>
        <w:t>ٍّ</w:t>
      </w:r>
      <w:r w:rsidRPr="00EE10D1">
        <w:rPr>
          <w:color w:val="008000"/>
          <w:sz w:val="36"/>
          <w:szCs w:val="36"/>
          <w:rtl/>
        </w:rPr>
        <w:t xml:space="preserve"> </w:t>
      </w:r>
      <w:r w:rsidRPr="00EE10D1">
        <w:rPr>
          <w:rFonts w:hint="cs"/>
          <w:color w:val="008000"/>
          <w:sz w:val="36"/>
          <w:szCs w:val="36"/>
          <w:rtl/>
        </w:rPr>
        <w:t>عليه السلام في تفسير آيِ الوصية والميراث</w:t>
      </w:r>
      <w:bookmarkEnd w:id="63"/>
      <w:r w:rsidR="00077300" w:rsidRPr="00EE10D1">
        <w:rPr>
          <w:rFonts w:hint="cs"/>
          <w:color w:val="008000"/>
          <w:sz w:val="36"/>
          <w:szCs w:val="36"/>
          <w:rtl/>
        </w:rPr>
        <w:t xml:space="preserve"> </w:t>
      </w:r>
    </w:p>
    <w:p w:rsidR="003D5D68" w:rsidRPr="008646A7" w:rsidRDefault="003D5D68" w:rsidP="008B674B">
      <w:pPr>
        <w:widowControl w:val="0"/>
        <w:spacing w:before="240" w:after="240"/>
        <w:ind w:firstLine="567"/>
        <w:jc w:val="lowKashida"/>
        <w:rPr>
          <w:rFonts w:hint="cs"/>
          <w:sz w:val="36"/>
          <w:rtl/>
        </w:rPr>
      </w:pPr>
      <w:r w:rsidRPr="008646A7">
        <w:rPr>
          <w:rFonts w:hint="cs"/>
          <w:sz w:val="36"/>
          <w:rtl/>
        </w:rPr>
        <w:t>1</w:t>
      </w:r>
      <w:r w:rsidR="006217A6">
        <w:rPr>
          <w:rFonts w:hint="cs"/>
          <w:sz w:val="36"/>
          <w:rtl/>
        </w:rPr>
        <w:t>-</w:t>
      </w:r>
      <w:r w:rsidRPr="008646A7">
        <w:rPr>
          <w:rFonts w:hint="cs"/>
          <w:sz w:val="36"/>
          <w:rtl/>
        </w:rPr>
        <w:t xml:space="preserve"> قال الله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rFonts w:ascii="AGA Arabesque" w:hAnsi="AGA Arabesque"/>
          <w:color w:val="0000FF"/>
          <w:sz w:val="36"/>
          <w:rtl/>
        </w:rPr>
        <w:t>كُتِبَ عَلَيْكُمْ إِذَا حَضَرَ أَحَدَكُمُ الْمَوْتُ إِن تَرَكَ خَيْرا</w:t>
      </w:r>
      <w:r w:rsidRPr="006B3342">
        <w:rPr>
          <w:rFonts w:ascii="AGA Arabesque" w:hAnsi="AGA Arabesque" w:hint="cs"/>
          <w:color w:val="0000FF"/>
          <w:sz w:val="36"/>
          <w:rtl/>
        </w:rPr>
        <w:t>ً</w:t>
      </w:r>
      <w:r w:rsidRPr="006B3342">
        <w:rPr>
          <w:rFonts w:ascii="AGA Arabesque" w:hAnsi="AGA Arabesque"/>
          <w:color w:val="0000FF"/>
          <w:sz w:val="36"/>
          <w:rtl/>
        </w:rPr>
        <w:t xml:space="preserve"> الْوَصِيَّةُ لِلْوَالِدَيْنِ وَالأقْرَبِينَ بِالْمَعْرُوفِ حَقّ</w:t>
      </w:r>
      <w:r w:rsidRPr="006B3342">
        <w:rPr>
          <w:rFonts w:ascii="AGA Arabesque" w:hAnsi="AGA Arabesque" w:hint="cs"/>
          <w:color w:val="0000FF"/>
          <w:sz w:val="36"/>
          <w:rtl/>
        </w:rPr>
        <w:t>َ</w:t>
      </w:r>
      <w:r w:rsidRPr="006B3342">
        <w:rPr>
          <w:rFonts w:ascii="AGA Arabesque" w:hAnsi="AGA Arabesque"/>
          <w:color w:val="0000FF"/>
          <w:sz w:val="36"/>
          <w:rtl/>
        </w:rPr>
        <w:t>ا</w:t>
      </w:r>
      <w:r w:rsidRPr="006B3342">
        <w:rPr>
          <w:rFonts w:ascii="AGA Arabesque" w:hAnsi="AGA Arabesque" w:hint="cs"/>
          <w:color w:val="0000FF"/>
          <w:sz w:val="36"/>
          <w:rtl/>
        </w:rPr>
        <w:t>ً</w:t>
      </w:r>
      <w:r w:rsidRPr="006B3342">
        <w:rPr>
          <w:rFonts w:ascii="AGA Arabesque" w:hAnsi="AGA Arabesque"/>
          <w:color w:val="0000FF"/>
          <w:sz w:val="36"/>
          <w:rtl/>
        </w:rPr>
        <w:t xml:space="preserve"> عَلَى الْمُتَّقِينَ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البقرة</w:t>
      </w:r>
      <w:r w:rsidR="006217A6" w:rsidRPr="00BD14E0">
        <w:rPr>
          <w:rFonts w:hint="cs"/>
          <w:color w:val="800000"/>
          <w:sz w:val="24"/>
          <w:szCs w:val="24"/>
          <w:rtl/>
        </w:rPr>
        <w:t>:</w:t>
      </w:r>
      <w:r w:rsidRPr="00BD14E0">
        <w:rPr>
          <w:color w:val="800000"/>
          <w:sz w:val="24"/>
          <w:szCs w:val="24"/>
          <w:rtl/>
        </w:rPr>
        <w:t>180</w:t>
      </w:r>
      <w:r w:rsidR="003D0D21" w:rsidRPr="00BD14E0">
        <w:rPr>
          <w:color w:val="800000"/>
          <w:sz w:val="24"/>
          <w:szCs w:val="24"/>
          <w:rtl/>
        </w:rPr>
        <w:t>]</w:t>
      </w:r>
      <w:r w:rsidR="006217A6">
        <w:rPr>
          <w:rFonts w:hint="cs"/>
          <w:sz w:val="36"/>
          <w:rtl/>
        </w:rPr>
        <w:t>.</w:t>
      </w:r>
    </w:p>
    <w:p w:rsidR="003D5D68" w:rsidRPr="008646A7" w:rsidRDefault="003D5D68" w:rsidP="005E3D93">
      <w:pPr>
        <w:widowControl w:val="0"/>
        <w:spacing w:before="240" w:after="240"/>
        <w:ind w:firstLine="567"/>
        <w:jc w:val="lowKashida"/>
        <w:rPr>
          <w:rFonts w:hint="cs"/>
          <w:sz w:val="36"/>
          <w:rtl/>
        </w:rPr>
      </w:pPr>
      <w:r w:rsidRPr="008646A7">
        <w:rPr>
          <w:rFonts w:hint="cs"/>
          <w:sz w:val="36"/>
          <w:rtl/>
        </w:rPr>
        <w:t>روى الطبرسي في مجمع البيان</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rFonts w:ascii="AGA Arabesque" w:hAnsi="AGA Arabesque"/>
          <w:color w:val="000000"/>
          <w:sz w:val="36"/>
          <w:rtl/>
        </w:rPr>
        <w:t>أن علي بن أبي طالب دخل على مولى لهم في الموت</w:t>
      </w:r>
      <w:r w:rsidR="006217A6" w:rsidRPr="00D44F1E">
        <w:rPr>
          <w:rFonts w:ascii="AGA Arabesque" w:hAnsi="AGA Arabesque"/>
          <w:color w:val="000000"/>
          <w:sz w:val="36"/>
          <w:rtl/>
        </w:rPr>
        <w:t>،</w:t>
      </w:r>
      <w:r w:rsidRPr="00D44F1E">
        <w:rPr>
          <w:rFonts w:ascii="AGA Arabesque" w:hAnsi="AGA Arabesque"/>
          <w:color w:val="000000"/>
          <w:sz w:val="36"/>
          <w:rtl/>
        </w:rPr>
        <w:t xml:space="preserve"> وله سبعمائة درهم أو ستمائة درهم فقال</w:t>
      </w:r>
      <w:r w:rsidR="006217A6" w:rsidRPr="00D44F1E">
        <w:rPr>
          <w:rFonts w:ascii="AGA Arabesque" w:hAnsi="AGA Arabesque"/>
          <w:color w:val="000000"/>
          <w:sz w:val="36"/>
          <w:rtl/>
        </w:rPr>
        <w:t>:</w:t>
      </w:r>
      <w:r w:rsidRPr="00D44F1E">
        <w:rPr>
          <w:rFonts w:ascii="AGA Arabesque" w:hAnsi="AGA Arabesque"/>
          <w:color w:val="000000"/>
          <w:sz w:val="36"/>
          <w:rtl/>
        </w:rPr>
        <w:t xml:space="preserve"> ألا أوصي</w:t>
      </w:r>
      <w:r w:rsidR="006217A6" w:rsidRPr="00D44F1E">
        <w:rPr>
          <w:rFonts w:ascii="AGA Arabesque" w:hAnsi="AGA Arabesque" w:hint="cs"/>
          <w:color w:val="000000"/>
          <w:sz w:val="36"/>
          <w:rtl/>
        </w:rPr>
        <w:t>؟</w:t>
      </w:r>
      <w:r w:rsidRPr="00D44F1E">
        <w:rPr>
          <w:rFonts w:ascii="AGA Arabesque" w:hAnsi="AGA Arabesque"/>
          <w:color w:val="000000"/>
          <w:sz w:val="36"/>
          <w:rtl/>
        </w:rPr>
        <w:t xml:space="preserve"> قال</w:t>
      </w:r>
      <w:r w:rsidR="006217A6" w:rsidRPr="00D44F1E">
        <w:rPr>
          <w:rFonts w:ascii="AGA Arabesque" w:hAnsi="AGA Arabesque"/>
          <w:color w:val="000000"/>
          <w:sz w:val="36"/>
          <w:rtl/>
        </w:rPr>
        <w:t>:</w:t>
      </w:r>
      <w:r w:rsidRPr="00D44F1E">
        <w:rPr>
          <w:rFonts w:ascii="AGA Arabesque" w:hAnsi="AGA Arabesque"/>
          <w:color w:val="000000"/>
          <w:sz w:val="36"/>
          <w:rtl/>
        </w:rPr>
        <w:t xml:space="preserve"> لا</w:t>
      </w:r>
      <w:r w:rsidR="006217A6" w:rsidRPr="00D44F1E">
        <w:rPr>
          <w:rFonts w:ascii="AGA Arabesque" w:hAnsi="AGA Arabesque" w:hint="cs"/>
          <w:color w:val="000000"/>
          <w:sz w:val="36"/>
          <w:rtl/>
        </w:rPr>
        <w:t>!</w:t>
      </w:r>
      <w:r w:rsidRPr="00D44F1E">
        <w:rPr>
          <w:rFonts w:ascii="AGA Arabesque" w:hAnsi="AGA Arabesque" w:hint="cs"/>
          <w:color w:val="000000"/>
          <w:sz w:val="36"/>
          <w:rtl/>
        </w:rPr>
        <w:t xml:space="preserve"> </w:t>
      </w:r>
      <w:r w:rsidRPr="00D44F1E">
        <w:rPr>
          <w:rFonts w:ascii="AGA Arabesque" w:hAnsi="AGA Arabesque"/>
          <w:color w:val="000000"/>
          <w:sz w:val="36"/>
          <w:rtl/>
        </w:rPr>
        <w:t>إنما قال الله</w:t>
      </w:r>
      <w:r w:rsidR="006217A6" w:rsidRPr="00D44F1E">
        <w:rPr>
          <w:rFonts w:ascii="AGA Arabesque" w:hAnsi="AGA Arabesque" w:hint="cs"/>
          <w:color w:val="000000"/>
          <w:sz w:val="36"/>
          <w:rtl/>
        </w:rPr>
        <w:t>:</w:t>
      </w:r>
      <w:r w:rsidRPr="006B3342">
        <w:rPr>
          <w:rFonts w:ascii="AGA Arabesque" w:hAnsi="AGA Arabesque"/>
          <w:color w:val="0000FF"/>
          <w:sz w:val="36"/>
          <w:rtl/>
        </w:rPr>
        <w:t xml:space="preserve"> </w:t>
      </w:r>
      <w:r w:rsidR="006217A6" w:rsidRPr="006B3342">
        <w:rPr>
          <w:rFonts w:ascii="AGA Arabesque" w:hAnsi="AGA Arabesque"/>
          <w:color w:val="0000FF"/>
          <w:sz w:val="36"/>
          <w:rtl/>
        </w:rPr>
        <w:t>((</w:t>
      </w:r>
      <w:r w:rsidRPr="006B3342">
        <w:rPr>
          <w:rFonts w:ascii="AGA Arabesque" w:hAnsi="AGA Arabesque"/>
          <w:color w:val="0000FF"/>
          <w:sz w:val="36"/>
          <w:rtl/>
        </w:rPr>
        <w:t>إِن تَرَكَ خَيْرا</w:t>
      </w:r>
      <w:r w:rsidRPr="006B3342">
        <w:rPr>
          <w:rFonts w:ascii="AGA Arabesque" w:hAnsi="AGA Arabesque" w:hint="cs"/>
          <w:color w:val="0000FF"/>
          <w:sz w:val="36"/>
          <w:rtl/>
        </w:rPr>
        <w:t>ً</w:t>
      </w:r>
      <w:r w:rsidR="006217A6" w:rsidRPr="006B3342">
        <w:rPr>
          <w:rFonts w:ascii="AGA Arabesque" w:hAnsi="AGA Arabesque"/>
          <w:color w:val="0000FF"/>
          <w:sz w:val="36"/>
          <w:rtl/>
        </w:rPr>
        <w:t>))</w:t>
      </w:r>
      <w:r w:rsidRPr="008646A7">
        <w:rPr>
          <w:rFonts w:ascii="AGA Arabesque" w:hAnsi="AGA Arabesque"/>
          <w:sz w:val="36"/>
          <w:rtl/>
        </w:rPr>
        <w:t xml:space="preserve"> وليس لك كثير مال</w:t>
      </w:r>
      <w:r w:rsidR="006217A6">
        <w:rPr>
          <w:rFonts w:ascii="AGA Arabesque" w:hAnsi="AGA Arabesque"/>
          <w:sz w:val="36"/>
          <w:rtl/>
        </w:rPr>
        <w:t>،</w:t>
      </w:r>
      <w:r w:rsidRPr="008646A7">
        <w:rPr>
          <w:rFonts w:ascii="AGA Arabesque" w:hAnsi="AGA Arabesque"/>
          <w:sz w:val="36"/>
          <w:rtl/>
        </w:rPr>
        <w:t xml:space="preserve"> فدع م</w:t>
      </w:r>
      <w:r w:rsidRPr="008646A7">
        <w:rPr>
          <w:rFonts w:ascii="AGA Arabesque" w:hAnsi="AGA Arabesque" w:hint="cs"/>
          <w:sz w:val="36"/>
          <w:rtl/>
        </w:rPr>
        <w:t>ا</w:t>
      </w:r>
      <w:r w:rsidRPr="008646A7">
        <w:rPr>
          <w:rFonts w:ascii="AGA Arabesque" w:hAnsi="AGA Arabesque"/>
          <w:sz w:val="36"/>
          <w:rtl/>
        </w:rPr>
        <w:t>لك لورثتك</w:t>
      </w:r>
      <w:r w:rsidR="00D44F1E" w:rsidRPr="00966343">
        <w:rPr>
          <w:rFonts w:ascii="AGA Arabesque" w:hAnsi="AGA Arabesque" w:hint="eastAsia"/>
          <w:color w:val="008000"/>
          <w:sz w:val="36"/>
          <w:rtl/>
        </w:rPr>
        <w:t>»</w:t>
      </w:r>
      <w:r w:rsidR="005E3D93" w:rsidRPr="00966343">
        <w:rPr>
          <w:b/>
          <w:bCs/>
          <w:color w:val="008000"/>
          <w:sz w:val="36"/>
          <w:vertAlign w:val="superscript"/>
          <w:rtl/>
        </w:rPr>
        <w:t>(</w:t>
      </w:r>
      <w:r w:rsidR="005E3D93" w:rsidRPr="00966343">
        <w:rPr>
          <w:rStyle w:val="FootnoteReference"/>
          <w:b/>
          <w:bCs/>
          <w:color w:val="008000"/>
          <w:sz w:val="36"/>
          <w:rtl/>
        </w:rPr>
        <w:footnoteReference w:id="277"/>
      </w:r>
      <w:r w:rsidR="005E3D93" w:rsidRPr="00966343">
        <w:rPr>
          <w:b/>
          <w:bCs/>
          <w:color w:val="008000"/>
          <w:sz w:val="36"/>
          <w:vertAlign w:val="superscript"/>
          <w:rtl/>
        </w:rPr>
        <w:t>)</w:t>
      </w:r>
      <w:r w:rsidR="006217A6">
        <w:rPr>
          <w:sz w:val="36"/>
          <w:rtl/>
        </w:rPr>
        <w:t>.</w:t>
      </w:r>
    </w:p>
    <w:p w:rsidR="003D5D68" w:rsidRPr="008646A7" w:rsidRDefault="003D5D68" w:rsidP="008B674B">
      <w:pPr>
        <w:widowControl w:val="0"/>
        <w:spacing w:before="240" w:after="240"/>
        <w:ind w:firstLine="567"/>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أما بالنسبة لمدلول الآية في جواز الوصية للوارث </w:t>
      </w:r>
      <w:r w:rsidR="006217A6">
        <w:rPr>
          <w:rFonts w:hint="cs"/>
          <w:sz w:val="36"/>
          <w:rtl/>
        </w:rPr>
        <w:t>(</w:t>
      </w:r>
      <w:r w:rsidRPr="008646A7">
        <w:rPr>
          <w:rFonts w:hint="cs"/>
          <w:sz w:val="36"/>
          <w:rtl/>
        </w:rPr>
        <w:t>كالوالدين</w:t>
      </w:r>
      <w:r w:rsidR="006217A6">
        <w:rPr>
          <w:rFonts w:hint="cs"/>
          <w:sz w:val="36"/>
          <w:rtl/>
        </w:rPr>
        <w:t>)</w:t>
      </w:r>
      <w:r w:rsidRPr="008646A7">
        <w:rPr>
          <w:rFonts w:hint="cs"/>
          <w:sz w:val="36"/>
          <w:rtl/>
        </w:rPr>
        <w:t xml:space="preserve"> فقد اختُلِفَ في ذلك وأنه هل هذه الآية منسوخة أم لا</w:t>
      </w:r>
      <w:r w:rsidR="006217A6">
        <w:rPr>
          <w:rFonts w:hint="cs"/>
          <w:sz w:val="36"/>
          <w:rtl/>
        </w:rPr>
        <w:t>؟</w:t>
      </w:r>
      <w:r w:rsidRPr="008646A7">
        <w:rPr>
          <w:rFonts w:hint="cs"/>
          <w:sz w:val="36"/>
          <w:rtl/>
        </w:rPr>
        <w:t xml:space="preserve"> والصحيح أنها غير منسوخة لأن </w:t>
      </w:r>
      <w:r w:rsidR="00D44F1E" w:rsidRPr="00966343">
        <w:rPr>
          <w:rFonts w:hint="eastAsia"/>
          <w:color w:val="008000"/>
          <w:sz w:val="36"/>
          <w:rtl/>
        </w:rPr>
        <w:t>»</w:t>
      </w:r>
      <w:r w:rsidRPr="00D44F1E">
        <w:rPr>
          <w:rFonts w:hint="cs"/>
          <w:color w:val="000000"/>
          <w:sz w:val="36"/>
          <w:rtl/>
        </w:rPr>
        <w:t>مَنْ قال أنها منسوخة بآية المواريث فقوله باطل لأن النسخ بين الخبرين إنما يكون إذا تنافى العمل بموجبهما</w:t>
      </w:r>
      <w:r w:rsidR="006217A6" w:rsidRPr="00D44F1E">
        <w:rPr>
          <w:rFonts w:hint="cs"/>
          <w:color w:val="000000"/>
          <w:sz w:val="36"/>
          <w:rtl/>
        </w:rPr>
        <w:t>،</w:t>
      </w:r>
      <w:r w:rsidRPr="00D44F1E">
        <w:rPr>
          <w:rFonts w:hint="cs"/>
          <w:color w:val="000000"/>
          <w:sz w:val="36"/>
          <w:rtl/>
        </w:rPr>
        <w:t xml:space="preserve"> ولا تنافي بين آية المواريث وآية الوصية</w:t>
      </w:r>
      <w:r w:rsidR="006217A6" w:rsidRPr="00D44F1E">
        <w:rPr>
          <w:rFonts w:hint="cs"/>
          <w:color w:val="000000"/>
          <w:sz w:val="36"/>
          <w:rtl/>
        </w:rPr>
        <w:t>!..</w:t>
      </w:r>
      <w:r w:rsidRPr="00D44F1E">
        <w:rPr>
          <w:rFonts w:hint="cs"/>
          <w:color w:val="000000"/>
          <w:sz w:val="36"/>
          <w:rtl/>
        </w:rPr>
        <w:t xml:space="preserve"> ومَنْ قال أنها منسوخة بقوله صلى الله عليه وآله</w:t>
      </w:r>
      <w:r w:rsidR="006217A6" w:rsidRPr="00D44F1E">
        <w:rPr>
          <w:rFonts w:hint="cs"/>
          <w:color w:val="000000"/>
          <w:sz w:val="36"/>
          <w:rtl/>
        </w:rPr>
        <w:t>:</w:t>
      </w:r>
      <w:r w:rsidRPr="006B3342">
        <w:rPr>
          <w:rFonts w:hint="cs"/>
          <w:color w:val="0000FF"/>
          <w:sz w:val="36"/>
          <w:rtl/>
        </w:rPr>
        <w:t xml:space="preserve"> </w:t>
      </w:r>
      <w:r w:rsidR="006217A6" w:rsidRPr="006B3342">
        <w:rPr>
          <w:rFonts w:hint="cs"/>
          <w:color w:val="0000FF"/>
          <w:sz w:val="36"/>
          <w:rtl/>
        </w:rPr>
        <w:t>((</w:t>
      </w:r>
      <w:r w:rsidRPr="006B3342">
        <w:rPr>
          <w:rFonts w:ascii="AGA Arabesque" w:hAnsi="AGA Arabesque" w:hint="cs"/>
          <w:color w:val="0000FF"/>
          <w:sz w:val="36"/>
          <w:rtl/>
        </w:rPr>
        <w:t>لا وصية لوارث</w:t>
      </w:r>
      <w:r w:rsidR="006217A6" w:rsidRPr="006B3342">
        <w:rPr>
          <w:rFonts w:hint="cs"/>
          <w:color w:val="0000FF"/>
          <w:sz w:val="36"/>
          <w:rtl/>
        </w:rPr>
        <w:t>))</w:t>
      </w:r>
      <w:r w:rsidRPr="008646A7">
        <w:rPr>
          <w:rFonts w:hint="cs"/>
          <w:sz w:val="36"/>
          <w:rtl/>
        </w:rPr>
        <w:t xml:space="preserve"> فقد أبعد</w:t>
      </w:r>
      <w:r w:rsidR="006217A6">
        <w:rPr>
          <w:rFonts w:hint="cs"/>
          <w:sz w:val="36"/>
          <w:rtl/>
        </w:rPr>
        <w:t>،</w:t>
      </w:r>
      <w:r w:rsidRPr="008646A7">
        <w:rPr>
          <w:rFonts w:hint="cs"/>
          <w:sz w:val="36"/>
          <w:rtl/>
        </w:rPr>
        <w:t xml:space="preserve"> لأن الخبر لو سَلِمَ مِنْ كلِّ قدحٍ لكان يقتضي الظن ولا يجوز أن ينسخ كتاب الله تعالى الذي يوجب العلم اليقين بما يقتضي الظن</w:t>
      </w:r>
      <w:r w:rsidR="006217A6">
        <w:rPr>
          <w:rFonts w:hint="cs"/>
          <w:sz w:val="36"/>
          <w:rtl/>
        </w:rPr>
        <w:t>.</w:t>
      </w:r>
      <w:r w:rsidRPr="008646A7">
        <w:rPr>
          <w:rFonts w:hint="cs"/>
          <w:sz w:val="36"/>
          <w:rtl/>
        </w:rPr>
        <w:t xml:space="preserve"> ولو سلمنا الخبر </w:t>
      </w:r>
      <w:r w:rsidR="006217A6">
        <w:rPr>
          <w:rFonts w:hint="cs"/>
          <w:sz w:val="36"/>
          <w:rtl/>
        </w:rPr>
        <w:t>-</w:t>
      </w:r>
      <w:r w:rsidRPr="008646A7">
        <w:rPr>
          <w:rFonts w:hint="cs"/>
          <w:sz w:val="36"/>
          <w:rtl/>
        </w:rPr>
        <w:t xml:space="preserve"> مع ما ورد من الطعن على روايته </w:t>
      </w:r>
      <w:r w:rsidR="006217A6">
        <w:rPr>
          <w:rFonts w:hint="cs"/>
          <w:sz w:val="36"/>
          <w:rtl/>
        </w:rPr>
        <w:t>-</w:t>
      </w:r>
      <w:r w:rsidRPr="008646A7">
        <w:rPr>
          <w:rFonts w:hint="cs"/>
          <w:sz w:val="36"/>
          <w:rtl/>
        </w:rPr>
        <w:t xml:space="preserve"> لخصصنا عموم الآية وحملناها على أنه لا وصية لوارث بما يزيد عن الثلث لأن ظاهر الآية يقتضي أن الوصية لهم جائزة بجميع ما يملك</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78"/>
      </w:r>
      <w:r w:rsidR="006217A6" w:rsidRPr="00966343">
        <w:rPr>
          <w:b/>
          <w:bCs/>
          <w:color w:val="008000"/>
          <w:sz w:val="36"/>
          <w:vertAlign w:val="superscript"/>
          <w:rtl/>
        </w:rPr>
        <w:t>)</w:t>
      </w:r>
      <w:r w:rsidR="006217A6">
        <w:rPr>
          <w:rFonts w:hint="cs"/>
          <w:sz w:val="36"/>
          <w:rtl/>
        </w:rPr>
        <w:t>.</w:t>
      </w:r>
    </w:p>
    <w:p w:rsidR="003D5D68" w:rsidRPr="008646A7" w:rsidRDefault="003D5D68" w:rsidP="008B674B">
      <w:pPr>
        <w:widowControl w:val="0"/>
        <w:spacing w:before="240" w:after="240"/>
        <w:ind w:firstLine="567"/>
        <w:jc w:val="lowKashida"/>
        <w:rPr>
          <w:rFonts w:hint="cs"/>
          <w:sz w:val="36"/>
          <w:rtl/>
        </w:rPr>
      </w:pPr>
      <w:r w:rsidRPr="008646A7">
        <w:rPr>
          <w:rFonts w:hint="cs"/>
          <w:sz w:val="36"/>
          <w:rtl/>
        </w:rPr>
        <w:t>هذا</w:t>
      </w:r>
      <w:r w:rsidR="00D140E6">
        <w:rPr>
          <w:rFonts w:hint="cs"/>
          <w:sz w:val="36"/>
          <w:rtl/>
        </w:rPr>
        <w:t xml:space="preserve"> و</w:t>
      </w:r>
      <w:r w:rsidRPr="008646A7">
        <w:rPr>
          <w:rFonts w:hint="cs"/>
          <w:sz w:val="36"/>
          <w:rtl/>
        </w:rPr>
        <w:t>قد ذهب أئمة العترة عليهم السلام كالباقر والصادق</w:t>
      </w:r>
      <w:r w:rsidR="006217A6" w:rsidRPr="00966343">
        <w:rPr>
          <w:b/>
          <w:bCs/>
          <w:color w:val="008000"/>
          <w:sz w:val="36"/>
          <w:vertAlign w:val="superscript"/>
          <w:rtl/>
        </w:rPr>
        <w:t>(</w:t>
      </w:r>
      <w:r w:rsidRPr="00966343">
        <w:rPr>
          <w:rStyle w:val="FootnoteReference"/>
          <w:b/>
          <w:bCs/>
          <w:color w:val="008000"/>
          <w:sz w:val="36"/>
          <w:rtl/>
        </w:rPr>
        <w:footnoteReference w:id="279"/>
      </w:r>
      <w:r w:rsidR="006217A6" w:rsidRPr="00966343">
        <w:rPr>
          <w:b/>
          <w:bCs/>
          <w:color w:val="008000"/>
          <w:sz w:val="36"/>
          <w:vertAlign w:val="superscript"/>
          <w:rtl/>
        </w:rPr>
        <w:t>)</w:t>
      </w:r>
      <w:r w:rsidRPr="008646A7">
        <w:rPr>
          <w:rFonts w:hint="cs"/>
          <w:sz w:val="36"/>
          <w:vertAlign w:val="superscript"/>
          <w:rtl/>
        </w:rPr>
        <w:t xml:space="preserve"> </w:t>
      </w:r>
      <w:r w:rsidRPr="008646A7">
        <w:rPr>
          <w:rFonts w:hint="cs"/>
          <w:sz w:val="36"/>
          <w:rtl/>
        </w:rPr>
        <w:t>والهادي إلى الحق يحي بن الحسين</w:t>
      </w:r>
      <w:r w:rsidR="006217A6" w:rsidRPr="00966343">
        <w:rPr>
          <w:b/>
          <w:bCs/>
          <w:color w:val="008000"/>
          <w:sz w:val="36"/>
          <w:vertAlign w:val="superscript"/>
          <w:rtl/>
        </w:rPr>
        <w:t>(</w:t>
      </w:r>
      <w:r w:rsidRPr="00966343">
        <w:rPr>
          <w:rStyle w:val="FootnoteReference"/>
          <w:b/>
          <w:bCs/>
          <w:color w:val="008000"/>
          <w:sz w:val="36"/>
          <w:rtl/>
        </w:rPr>
        <w:footnoteReference w:id="280"/>
      </w:r>
      <w:r w:rsidR="006217A6" w:rsidRPr="00966343">
        <w:rPr>
          <w:b/>
          <w:bCs/>
          <w:color w:val="008000"/>
          <w:sz w:val="36"/>
          <w:vertAlign w:val="superscript"/>
          <w:rtl/>
        </w:rPr>
        <w:t>)</w:t>
      </w:r>
      <w:r w:rsidR="006217A6">
        <w:rPr>
          <w:rFonts w:hint="cs"/>
          <w:sz w:val="36"/>
          <w:rtl/>
        </w:rPr>
        <w:t>،</w:t>
      </w:r>
      <w:r w:rsidRPr="008646A7">
        <w:rPr>
          <w:rFonts w:hint="cs"/>
          <w:sz w:val="36"/>
          <w:rtl/>
        </w:rPr>
        <w:t xml:space="preserve"> وغيرهم إلى جواز الوصية للوارث </w:t>
      </w:r>
      <w:r w:rsidR="006217A6">
        <w:rPr>
          <w:rFonts w:hint="cs"/>
          <w:sz w:val="36"/>
          <w:rtl/>
        </w:rPr>
        <w:t>(</w:t>
      </w:r>
      <w:r w:rsidRPr="008646A7">
        <w:rPr>
          <w:rFonts w:hint="cs"/>
          <w:sz w:val="36"/>
          <w:rtl/>
        </w:rPr>
        <w:t>بمقدار الثلث</w:t>
      </w:r>
      <w:r w:rsidR="006217A6">
        <w:rPr>
          <w:rFonts w:hint="cs"/>
          <w:sz w:val="36"/>
          <w:rtl/>
        </w:rPr>
        <w:t>)</w:t>
      </w:r>
      <w:r w:rsidRPr="008646A7">
        <w:rPr>
          <w:rFonts w:hint="cs"/>
          <w:sz w:val="36"/>
          <w:rtl/>
        </w:rPr>
        <w:t xml:space="preserve"> عملاً بظاهر هذه الآية الكريمة</w:t>
      </w:r>
      <w:r w:rsidR="006217A6">
        <w:rPr>
          <w:rFonts w:hint="cs"/>
          <w:sz w:val="36"/>
          <w:rtl/>
        </w:rPr>
        <w:t>.</w:t>
      </w:r>
      <w:r w:rsidRPr="008646A7">
        <w:rPr>
          <w:rFonts w:hint="cs"/>
          <w:sz w:val="36"/>
          <w:rtl/>
        </w:rPr>
        <w:t xml:space="preserve"> </w:t>
      </w:r>
    </w:p>
    <w:p w:rsidR="00290AA4" w:rsidRPr="00EE10D1" w:rsidRDefault="00290AA4" w:rsidP="00EF578E">
      <w:pPr>
        <w:widowControl w:val="0"/>
        <w:spacing w:before="240" w:after="240"/>
        <w:jc w:val="center"/>
        <w:rPr>
          <w:rFonts w:hint="cs"/>
          <w:color w:val="008000"/>
          <w:sz w:val="36"/>
          <w:rtl/>
        </w:rPr>
      </w:pPr>
      <w:r w:rsidRPr="00EE10D1">
        <w:rPr>
          <w:rFonts w:hint="cs"/>
          <w:color w:val="008000"/>
          <w:sz w:val="36"/>
        </w:rPr>
        <w:sym w:font="AGA Arabesque" w:char="F02B"/>
      </w:r>
      <w:r w:rsidRPr="00EE10D1">
        <w:rPr>
          <w:rFonts w:hint="cs"/>
          <w:color w:val="008000"/>
          <w:sz w:val="36"/>
          <w:rtl/>
        </w:rPr>
        <w:t xml:space="preserve"> </w:t>
      </w:r>
      <w:r w:rsidRPr="00EE10D1">
        <w:rPr>
          <w:rFonts w:hint="cs"/>
          <w:color w:val="008000"/>
          <w:sz w:val="36"/>
          <w:rtl/>
        </w:rPr>
        <w:tab/>
      </w:r>
      <w:r w:rsidRPr="00EE10D1">
        <w:rPr>
          <w:rFonts w:hint="cs"/>
          <w:color w:val="008000"/>
          <w:sz w:val="36"/>
          <w:rtl/>
        </w:rPr>
        <w:tab/>
      </w:r>
      <w:r w:rsidRPr="00EE10D1">
        <w:rPr>
          <w:rFonts w:hint="cs"/>
          <w:color w:val="008000"/>
          <w:sz w:val="36"/>
          <w:rtl/>
        </w:rPr>
        <w:tab/>
      </w:r>
      <w:r w:rsidRPr="00EE10D1">
        <w:rPr>
          <w:rFonts w:hint="cs"/>
          <w:color w:val="008000"/>
          <w:sz w:val="36"/>
        </w:rPr>
        <w:sym w:font="AGA Arabesque" w:char="F02B"/>
      </w:r>
      <w:r w:rsidRPr="00EE10D1">
        <w:rPr>
          <w:rFonts w:hint="cs"/>
          <w:color w:val="008000"/>
          <w:sz w:val="36"/>
          <w:rtl/>
        </w:rPr>
        <w:tab/>
      </w:r>
      <w:r w:rsidRPr="00EE10D1">
        <w:rPr>
          <w:rFonts w:hint="cs"/>
          <w:color w:val="008000"/>
          <w:sz w:val="36"/>
          <w:rtl/>
        </w:rPr>
        <w:tab/>
      </w:r>
      <w:r w:rsidRPr="00EE10D1">
        <w:rPr>
          <w:rFonts w:hint="cs"/>
          <w:color w:val="008000"/>
          <w:sz w:val="36"/>
          <w:rtl/>
        </w:rPr>
        <w:tab/>
        <w:t xml:space="preserve"> </w:t>
      </w:r>
      <w:r w:rsidRPr="00EE10D1">
        <w:rPr>
          <w:rFonts w:hint="cs"/>
          <w:color w:val="008000"/>
          <w:sz w:val="36"/>
        </w:rPr>
        <w:sym w:font="AGA Arabesque" w:char="F02B"/>
      </w:r>
    </w:p>
    <w:p w:rsidR="003D5D68" w:rsidRPr="00966343" w:rsidRDefault="006B0F67" w:rsidP="006B0F67">
      <w:pPr>
        <w:pStyle w:val="1"/>
        <w:widowControl w:val="0"/>
        <w:rPr>
          <w:rFonts w:hint="cs"/>
          <w:color w:val="008000"/>
          <w:rtl/>
        </w:rPr>
      </w:pPr>
      <w:r w:rsidRPr="00966343">
        <w:rPr>
          <w:color w:val="008000"/>
          <w:sz w:val="36"/>
          <w:rtl/>
        </w:rPr>
        <w:br w:type="page"/>
      </w:r>
      <w:bookmarkStart w:id="64" w:name="_Toc93279848"/>
      <w:bookmarkStart w:id="65" w:name="_Toc181071507"/>
      <w:bookmarkStart w:id="66" w:name="_Toc193714200"/>
      <w:r w:rsidR="003D5D68" w:rsidRPr="00966343">
        <w:rPr>
          <w:rFonts w:hint="cs"/>
          <w:color w:val="008000"/>
          <w:rtl/>
        </w:rPr>
        <w:t>الباب الثالث</w:t>
      </w:r>
      <w:bookmarkStart w:id="67" w:name="_Toc93279849"/>
      <w:bookmarkStart w:id="68" w:name="_Toc181071508"/>
      <w:bookmarkEnd w:id="64"/>
      <w:bookmarkEnd w:id="65"/>
      <w:r w:rsidR="007A4F59" w:rsidRPr="00966343">
        <w:rPr>
          <w:color w:val="008000"/>
          <w:rtl/>
        </w:rPr>
        <w:br/>
      </w:r>
      <w:r w:rsidR="003D5D68" w:rsidRPr="00966343">
        <w:rPr>
          <w:rFonts w:hint="cs"/>
          <w:color w:val="008000"/>
          <w:rtl/>
        </w:rPr>
        <w:t>ما روى عن علي</w:t>
      </w:r>
      <w:r w:rsidR="00077300" w:rsidRPr="00966343">
        <w:rPr>
          <w:rFonts w:hint="cs"/>
          <w:color w:val="008000"/>
          <w:rtl/>
        </w:rPr>
        <w:t xml:space="preserve"> </w:t>
      </w:r>
      <w:r w:rsidR="003D5D68" w:rsidRPr="00966343">
        <w:rPr>
          <w:rFonts w:hint="cs"/>
          <w:color w:val="008000"/>
          <w:rtl/>
        </w:rPr>
        <w:t>عليه السلام</w:t>
      </w:r>
      <w:r w:rsidR="00077300" w:rsidRPr="00966343">
        <w:rPr>
          <w:rFonts w:hint="cs"/>
          <w:color w:val="008000"/>
          <w:rtl/>
        </w:rPr>
        <w:t xml:space="preserve"> </w:t>
      </w:r>
      <w:r w:rsidR="007A4F59" w:rsidRPr="00966343">
        <w:rPr>
          <w:color w:val="008000"/>
          <w:rtl/>
        </w:rPr>
        <w:br/>
      </w:r>
      <w:r w:rsidR="003D5D68" w:rsidRPr="00966343">
        <w:rPr>
          <w:rFonts w:hint="cs"/>
          <w:color w:val="008000"/>
          <w:rtl/>
        </w:rPr>
        <w:t>في تفسير المتفرقات من مسائل القرآن</w:t>
      </w:r>
      <w:bookmarkEnd w:id="66"/>
      <w:bookmarkEnd w:id="67"/>
      <w:bookmarkEnd w:id="68"/>
    </w:p>
    <w:p w:rsidR="003D5D68" w:rsidRPr="008646A7" w:rsidRDefault="003D5D68" w:rsidP="008B674B">
      <w:pPr>
        <w:widowControl w:val="0"/>
        <w:numPr>
          <w:ilvl w:val="0"/>
          <w:numId w:val="4"/>
        </w:numPr>
        <w:spacing w:after="120"/>
        <w:jc w:val="lowKashida"/>
        <w:rPr>
          <w:rFonts w:hint="cs"/>
          <w:sz w:val="36"/>
        </w:rPr>
      </w:pPr>
      <w:r w:rsidRPr="008646A7">
        <w:rPr>
          <w:rFonts w:hint="cs"/>
          <w:sz w:val="36"/>
          <w:rtl/>
        </w:rPr>
        <w:t>رُوِيَ عن عليٍّ</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color w:val="0000FF"/>
          <w:sz w:val="36"/>
          <w:rtl/>
        </w:rPr>
        <w:t>((</w:t>
      </w:r>
      <w:r w:rsidR="006217A6" w:rsidRPr="006B3342">
        <w:rPr>
          <w:rFonts w:hint="cs"/>
          <w:color w:val="0000FF"/>
          <w:sz w:val="36"/>
          <w:rtl/>
        </w:rPr>
        <w:t>..</w:t>
      </w:r>
      <w:r w:rsidRPr="006B3342">
        <w:rPr>
          <w:color w:val="0000FF"/>
          <w:sz w:val="36"/>
          <w:rtl/>
        </w:rPr>
        <w:t>وَقُلْنَا اهْبِطُواْ بَعْضُكُمْ لِبَعْضٍ عَدُوٌّ وَلَكُمْ فِي الأَرْضِ مُسْتَقَرٌّ وَمَتَاعٌ إِلَى حِينٍ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البقرة</w:t>
      </w:r>
      <w:r w:rsidR="006217A6" w:rsidRPr="00BD14E0">
        <w:rPr>
          <w:rFonts w:hint="cs"/>
          <w:color w:val="800000"/>
          <w:sz w:val="24"/>
          <w:szCs w:val="24"/>
          <w:rtl/>
        </w:rPr>
        <w:t>:</w:t>
      </w:r>
      <w:r w:rsidRPr="00BD14E0">
        <w:rPr>
          <w:color w:val="800000"/>
          <w:sz w:val="24"/>
          <w:szCs w:val="24"/>
          <w:rtl/>
        </w:rPr>
        <w:t>36</w:t>
      </w:r>
      <w:r w:rsidR="003D0D21" w:rsidRPr="00BD14E0">
        <w:rPr>
          <w:color w:val="800000"/>
          <w:sz w:val="24"/>
          <w:szCs w:val="24"/>
          <w:rtl/>
        </w:rPr>
        <w:t>]</w:t>
      </w:r>
      <w:r w:rsidRPr="008646A7">
        <w:rPr>
          <w:rFonts w:hint="cs"/>
          <w:sz w:val="36"/>
          <w:rtl/>
        </w:rPr>
        <w:t xml:space="preserve"> قال</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rFonts w:hint="eastAsia"/>
          <w:color w:val="000000"/>
          <w:sz w:val="36"/>
          <w:rtl/>
        </w:rPr>
        <w:t>أطيب</w:t>
      </w:r>
      <w:r w:rsidRPr="00D44F1E">
        <w:rPr>
          <w:color w:val="000000"/>
          <w:sz w:val="36"/>
          <w:rtl/>
        </w:rPr>
        <w:t xml:space="preserve"> </w:t>
      </w:r>
      <w:r w:rsidRPr="00D44F1E">
        <w:rPr>
          <w:rFonts w:hint="eastAsia"/>
          <w:color w:val="000000"/>
          <w:sz w:val="36"/>
          <w:rtl/>
        </w:rPr>
        <w:t>ريح</w:t>
      </w:r>
      <w:r w:rsidRPr="00D44F1E">
        <w:rPr>
          <w:color w:val="000000"/>
          <w:sz w:val="36"/>
          <w:rtl/>
        </w:rPr>
        <w:t xml:space="preserve"> </w:t>
      </w:r>
      <w:r w:rsidRPr="00D44F1E">
        <w:rPr>
          <w:rFonts w:hint="eastAsia"/>
          <w:color w:val="000000"/>
          <w:sz w:val="36"/>
          <w:rtl/>
        </w:rPr>
        <w:t>الأرض</w:t>
      </w:r>
      <w:r w:rsidRPr="00D44F1E">
        <w:rPr>
          <w:color w:val="000000"/>
          <w:sz w:val="36"/>
          <w:rtl/>
        </w:rPr>
        <w:t xml:space="preserve"> </w:t>
      </w:r>
      <w:r w:rsidRPr="00D44F1E">
        <w:rPr>
          <w:rFonts w:hint="eastAsia"/>
          <w:color w:val="000000"/>
          <w:sz w:val="36"/>
          <w:rtl/>
        </w:rPr>
        <w:t>الهند</w:t>
      </w:r>
      <w:r w:rsidR="00D44F1E" w:rsidRPr="00D44F1E">
        <w:rPr>
          <w:rFonts w:hint="cs"/>
          <w:color w:val="000000"/>
          <w:sz w:val="36"/>
          <w:rtl/>
        </w:rPr>
        <w:t>،</w:t>
      </w:r>
      <w:r w:rsidRPr="00D44F1E">
        <w:rPr>
          <w:color w:val="000000"/>
          <w:sz w:val="36"/>
          <w:rtl/>
        </w:rPr>
        <w:t xml:space="preserve"> </w:t>
      </w:r>
      <w:r w:rsidRPr="00D44F1E">
        <w:rPr>
          <w:rFonts w:hint="eastAsia"/>
          <w:color w:val="000000"/>
          <w:sz w:val="36"/>
          <w:rtl/>
        </w:rPr>
        <w:t>أهبط</w:t>
      </w:r>
      <w:r w:rsidRPr="00D44F1E">
        <w:rPr>
          <w:color w:val="000000"/>
          <w:sz w:val="36"/>
          <w:rtl/>
        </w:rPr>
        <w:t xml:space="preserve"> </w:t>
      </w:r>
      <w:r w:rsidRPr="00D44F1E">
        <w:rPr>
          <w:rFonts w:hint="eastAsia"/>
          <w:color w:val="000000"/>
          <w:sz w:val="36"/>
          <w:rtl/>
        </w:rPr>
        <w:t>بها</w:t>
      </w:r>
      <w:r w:rsidRPr="00D44F1E">
        <w:rPr>
          <w:color w:val="000000"/>
          <w:sz w:val="36"/>
          <w:rtl/>
        </w:rPr>
        <w:t xml:space="preserve"> </w:t>
      </w:r>
      <w:r w:rsidRPr="00D44F1E">
        <w:rPr>
          <w:rFonts w:hint="eastAsia"/>
          <w:color w:val="000000"/>
          <w:sz w:val="36"/>
          <w:rtl/>
        </w:rPr>
        <w:t>آدم</w:t>
      </w:r>
      <w:r w:rsidRPr="00D44F1E">
        <w:rPr>
          <w:color w:val="000000"/>
          <w:sz w:val="36"/>
          <w:rtl/>
        </w:rPr>
        <w:t xml:space="preserve"> </w:t>
      </w:r>
      <w:r w:rsidRPr="00D44F1E">
        <w:rPr>
          <w:rFonts w:hint="eastAsia"/>
          <w:color w:val="000000"/>
          <w:sz w:val="36"/>
          <w:rtl/>
        </w:rPr>
        <w:t>فعلق</w:t>
      </w:r>
      <w:r w:rsidRPr="00D44F1E">
        <w:rPr>
          <w:color w:val="000000"/>
          <w:sz w:val="36"/>
          <w:rtl/>
        </w:rPr>
        <w:t xml:space="preserve"> </w:t>
      </w:r>
      <w:r w:rsidRPr="00D44F1E">
        <w:rPr>
          <w:rFonts w:hint="eastAsia"/>
          <w:color w:val="000000"/>
          <w:sz w:val="36"/>
          <w:rtl/>
        </w:rPr>
        <w:t>ريحها</w:t>
      </w:r>
      <w:r w:rsidRPr="00D44F1E">
        <w:rPr>
          <w:color w:val="000000"/>
          <w:sz w:val="36"/>
          <w:rtl/>
        </w:rPr>
        <w:t xml:space="preserve"> </w:t>
      </w:r>
      <w:r w:rsidRPr="00D44F1E">
        <w:rPr>
          <w:rFonts w:hint="eastAsia"/>
          <w:color w:val="000000"/>
          <w:sz w:val="36"/>
          <w:rtl/>
        </w:rPr>
        <w:t>من</w:t>
      </w:r>
      <w:r w:rsidRPr="00D44F1E">
        <w:rPr>
          <w:color w:val="000000"/>
          <w:sz w:val="36"/>
          <w:rtl/>
        </w:rPr>
        <w:t xml:space="preserve"> </w:t>
      </w:r>
      <w:r w:rsidRPr="00D44F1E">
        <w:rPr>
          <w:rFonts w:hint="eastAsia"/>
          <w:color w:val="000000"/>
          <w:sz w:val="36"/>
          <w:rtl/>
        </w:rPr>
        <w:t>شجر</w:t>
      </w:r>
      <w:r w:rsidRPr="00D44F1E">
        <w:rPr>
          <w:color w:val="000000"/>
          <w:sz w:val="36"/>
          <w:rtl/>
        </w:rPr>
        <w:t xml:space="preserve"> </w:t>
      </w:r>
      <w:r w:rsidRPr="00D44F1E">
        <w:rPr>
          <w:rFonts w:hint="eastAsia"/>
          <w:color w:val="000000"/>
          <w:sz w:val="36"/>
          <w:rtl/>
        </w:rPr>
        <w:t>الجنة</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81"/>
      </w:r>
      <w:r w:rsidR="006217A6" w:rsidRPr="00966343">
        <w:rPr>
          <w:b/>
          <w:bCs/>
          <w:color w:val="008000"/>
          <w:sz w:val="36"/>
          <w:vertAlign w:val="superscript"/>
          <w:rtl/>
        </w:rPr>
        <w:t>)</w:t>
      </w:r>
      <w:r w:rsidR="006217A6">
        <w:rPr>
          <w:rFonts w:hint="cs"/>
          <w:sz w:val="36"/>
          <w:rtl/>
        </w:rPr>
        <w:t>.</w:t>
      </w:r>
    </w:p>
    <w:p w:rsidR="003D5D68" w:rsidRPr="008646A7" w:rsidRDefault="003D5D68" w:rsidP="008B674B">
      <w:pPr>
        <w:widowControl w:val="0"/>
        <w:numPr>
          <w:ilvl w:val="0"/>
          <w:numId w:val="4"/>
        </w:numPr>
        <w:spacing w:after="120"/>
        <w:jc w:val="lowKashida"/>
        <w:rPr>
          <w:rFonts w:hint="cs"/>
          <w:sz w:val="36"/>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color w:val="0000FF"/>
          <w:sz w:val="36"/>
          <w:rtl/>
        </w:rPr>
        <w:t>((</w:t>
      </w:r>
      <w:r w:rsidR="006217A6" w:rsidRPr="006B3342">
        <w:rPr>
          <w:rFonts w:hint="cs"/>
          <w:color w:val="0000FF"/>
          <w:sz w:val="36"/>
          <w:rtl/>
        </w:rPr>
        <w:t>...</w:t>
      </w:r>
      <w:r w:rsidRPr="006B3342">
        <w:rPr>
          <w:color w:val="0000FF"/>
          <w:sz w:val="36"/>
          <w:rtl/>
        </w:rPr>
        <w:t xml:space="preserve"> وَقُولُواْ لِلنَّاسِ حُسْناً</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البقرة</w:t>
      </w:r>
      <w:r w:rsidR="006217A6" w:rsidRPr="00BD14E0">
        <w:rPr>
          <w:rFonts w:hint="cs"/>
          <w:color w:val="800000"/>
          <w:sz w:val="24"/>
          <w:szCs w:val="24"/>
          <w:rtl/>
        </w:rPr>
        <w:t>:</w:t>
      </w:r>
      <w:r w:rsidRPr="00BD14E0">
        <w:rPr>
          <w:color w:val="800000"/>
          <w:sz w:val="24"/>
          <w:szCs w:val="24"/>
          <w:rtl/>
        </w:rPr>
        <w:t>83</w:t>
      </w:r>
      <w:r w:rsidR="003D0D21" w:rsidRPr="00BD14E0">
        <w:rPr>
          <w:color w:val="800000"/>
          <w:sz w:val="24"/>
          <w:szCs w:val="24"/>
          <w:rtl/>
        </w:rPr>
        <w:t>]</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rFonts w:hint="eastAsia"/>
          <w:color w:val="000000"/>
          <w:sz w:val="36"/>
          <w:rtl/>
        </w:rPr>
        <w:t>قال</w:t>
      </w:r>
      <w:r w:rsidR="006217A6" w:rsidRPr="00D44F1E">
        <w:rPr>
          <w:color w:val="000000"/>
          <w:sz w:val="36"/>
          <w:rtl/>
        </w:rPr>
        <w:t>:</w:t>
      </w:r>
      <w:r w:rsidRPr="00D44F1E">
        <w:rPr>
          <w:color w:val="000000"/>
          <w:sz w:val="36"/>
          <w:rtl/>
        </w:rPr>
        <w:t xml:space="preserve"> </w:t>
      </w:r>
      <w:r w:rsidRPr="00D44F1E">
        <w:rPr>
          <w:rFonts w:hint="eastAsia"/>
          <w:color w:val="000000"/>
          <w:sz w:val="36"/>
          <w:rtl/>
        </w:rPr>
        <w:t>يعني</w:t>
      </w:r>
      <w:r w:rsidRPr="00D44F1E">
        <w:rPr>
          <w:color w:val="000000"/>
          <w:sz w:val="36"/>
          <w:rtl/>
        </w:rPr>
        <w:t xml:space="preserve"> </w:t>
      </w:r>
      <w:r w:rsidRPr="00D44F1E">
        <w:rPr>
          <w:rFonts w:hint="eastAsia"/>
          <w:color w:val="000000"/>
          <w:sz w:val="36"/>
          <w:rtl/>
        </w:rPr>
        <w:t>الناس</w:t>
      </w:r>
      <w:r w:rsidRPr="00D44F1E">
        <w:rPr>
          <w:rFonts w:hint="cs"/>
          <w:color w:val="000000"/>
          <w:sz w:val="36"/>
          <w:rtl/>
        </w:rPr>
        <w:t>َ</w:t>
      </w:r>
      <w:r w:rsidRPr="00D44F1E">
        <w:rPr>
          <w:color w:val="000000"/>
          <w:sz w:val="36"/>
          <w:rtl/>
        </w:rPr>
        <w:t xml:space="preserve"> </w:t>
      </w:r>
      <w:r w:rsidRPr="00D44F1E">
        <w:rPr>
          <w:rFonts w:hint="eastAsia"/>
          <w:color w:val="000000"/>
          <w:sz w:val="36"/>
          <w:rtl/>
        </w:rPr>
        <w:t>كل</w:t>
      </w:r>
      <w:r w:rsidRPr="00D44F1E">
        <w:rPr>
          <w:rFonts w:hint="cs"/>
          <w:color w:val="000000"/>
          <w:sz w:val="36"/>
          <w:rtl/>
        </w:rPr>
        <w:t>َّ</w:t>
      </w:r>
      <w:r w:rsidRPr="00D44F1E">
        <w:rPr>
          <w:rFonts w:hint="eastAsia"/>
          <w:color w:val="000000"/>
          <w:sz w:val="36"/>
          <w:rtl/>
        </w:rPr>
        <w:t>ه</w:t>
      </w:r>
      <w:r w:rsidRPr="00D44F1E">
        <w:rPr>
          <w:rFonts w:hint="cs"/>
          <w:color w:val="000000"/>
          <w:sz w:val="36"/>
          <w:rtl/>
        </w:rPr>
        <w:t>ُ</w:t>
      </w:r>
      <w:r w:rsidRPr="00D44F1E">
        <w:rPr>
          <w:rFonts w:hint="eastAsia"/>
          <w:color w:val="000000"/>
          <w:sz w:val="36"/>
          <w:rtl/>
        </w:rPr>
        <w:t>م</w:t>
      </w:r>
      <w:r w:rsidRPr="00D44F1E">
        <w:rPr>
          <w:rFonts w:hint="cs"/>
          <w:color w:val="000000"/>
          <w:sz w:val="36"/>
          <w:rtl/>
        </w:rPr>
        <w:t>ْ</w:t>
      </w:r>
      <w:r w:rsidR="00D44F1E"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282"/>
      </w:r>
      <w:r w:rsidR="006217A6" w:rsidRPr="00966343">
        <w:rPr>
          <w:b/>
          <w:bCs/>
          <w:color w:val="008000"/>
          <w:sz w:val="36"/>
          <w:vertAlign w:val="superscript"/>
          <w:rtl/>
        </w:rPr>
        <w:t>)</w:t>
      </w:r>
      <w:r w:rsidR="006217A6">
        <w:rPr>
          <w:rFonts w:hint="cs"/>
          <w:sz w:val="36"/>
          <w:rtl/>
        </w:rPr>
        <w:t>.</w:t>
      </w:r>
    </w:p>
    <w:p w:rsidR="003D5D68" w:rsidRPr="008646A7" w:rsidRDefault="003D5D68" w:rsidP="008B674B">
      <w:pPr>
        <w:widowControl w:val="0"/>
        <w:numPr>
          <w:ilvl w:val="0"/>
          <w:numId w:val="4"/>
        </w:numPr>
        <w:spacing w:after="120"/>
        <w:jc w:val="lowKashida"/>
        <w:rPr>
          <w:rFonts w:hint="cs"/>
          <w:sz w:val="36"/>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يَخْتَصُّ بِرَحْمَتِهِ مَن يَشَاء وَاللّهُ ذُو الْفَضْلِ الْعَظِيمِ</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البقرة</w:t>
      </w:r>
      <w:r w:rsidR="006217A6" w:rsidRPr="00BD14E0">
        <w:rPr>
          <w:rFonts w:hint="cs"/>
          <w:color w:val="800000"/>
          <w:sz w:val="24"/>
          <w:szCs w:val="24"/>
          <w:rtl/>
        </w:rPr>
        <w:t>:</w:t>
      </w:r>
      <w:r w:rsidRPr="00BD14E0">
        <w:rPr>
          <w:rFonts w:hint="cs"/>
          <w:color w:val="800000"/>
          <w:sz w:val="24"/>
          <w:szCs w:val="24"/>
          <w:rtl/>
        </w:rPr>
        <w:t>105</w:t>
      </w:r>
      <w:r w:rsidR="003D0D21" w:rsidRPr="00BD14E0">
        <w:rPr>
          <w:color w:val="800000"/>
          <w:sz w:val="24"/>
          <w:szCs w:val="24"/>
          <w:rtl/>
        </w:rPr>
        <w:t>]</w:t>
      </w:r>
      <w:r w:rsidRPr="008646A7">
        <w:rPr>
          <w:rFonts w:hint="cs"/>
          <w:sz w:val="36"/>
          <w:rtl/>
        </w:rPr>
        <w:t xml:space="preserve"> قال</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rFonts w:hint="cs"/>
          <w:color w:val="000000"/>
          <w:sz w:val="36"/>
          <w:rtl/>
        </w:rPr>
        <w:t>أن المراد برحمته هنا النبوة</w:t>
      </w:r>
      <w:r w:rsidR="00D44F1E" w:rsidRPr="00966343">
        <w:rPr>
          <w:rFonts w:hint="eastAsia"/>
          <w:color w:val="008000"/>
          <w:sz w:val="36"/>
          <w:rtl/>
        </w:rPr>
        <w:t>»</w:t>
      </w:r>
      <w:r w:rsidR="006217A6" w:rsidRPr="00966343">
        <w:rPr>
          <w:rFonts w:hint="cs"/>
          <w:b/>
          <w:bCs/>
          <w:color w:val="008000"/>
          <w:sz w:val="36"/>
          <w:vertAlign w:val="superscript"/>
          <w:rtl/>
        </w:rPr>
        <w:t>(</w:t>
      </w:r>
      <w:r w:rsidRPr="00966343">
        <w:rPr>
          <w:rStyle w:val="FootnoteReference"/>
          <w:b/>
          <w:bCs/>
          <w:color w:val="008000"/>
          <w:sz w:val="36"/>
          <w:rtl/>
        </w:rPr>
        <w:footnoteReference w:id="283"/>
      </w:r>
      <w:r w:rsidR="006217A6" w:rsidRPr="00966343">
        <w:rPr>
          <w:rFonts w:hint="cs"/>
          <w:b/>
          <w:bCs/>
          <w:color w:val="008000"/>
          <w:sz w:val="36"/>
          <w:vertAlign w:val="superscript"/>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4"/>
        </w:numPr>
        <w:spacing w:after="120"/>
        <w:jc w:val="lowKashida"/>
        <w:rPr>
          <w:rFonts w:hint="cs"/>
          <w:sz w:val="36"/>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وَإِذِ ابْتَلَى إِبْرَاهِيمَ رَبُّهُ بِكَلِمَاتٍ فَأَتَمَّهُنَّ قَالَ إِنِّي جَاعِلُكَ لِلنَّاسِ إِمَامًا قَالَ وَمِن ذُرِّيَّتِي قَالَ لاَ يَنَالُ عَهْدِي الظَّالِمِينَ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البقرة</w:t>
      </w:r>
      <w:r w:rsidR="006217A6" w:rsidRPr="00BD14E0">
        <w:rPr>
          <w:rFonts w:hint="cs"/>
          <w:color w:val="800000"/>
          <w:sz w:val="24"/>
          <w:szCs w:val="24"/>
          <w:rtl/>
        </w:rPr>
        <w:t>:</w:t>
      </w:r>
      <w:r w:rsidRPr="00BD14E0">
        <w:rPr>
          <w:color w:val="800000"/>
          <w:sz w:val="24"/>
          <w:szCs w:val="24"/>
          <w:rtl/>
        </w:rPr>
        <w:t>124</w:t>
      </w:r>
      <w:r w:rsidR="003D0D21" w:rsidRPr="00BD14E0">
        <w:rPr>
          <w:color w:val="800000"/>
          <w:sz w:val="24"/>
          <w:szCs w:val="24"/>
          <w:rtl/>
        </w:rPr>
        <w:t>]</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rFonts w:hint="cs"/>
          <w:b/>
          <w:bCs/>
          <w:color w:val="000000"/>
          <w:sz w:val="36"/>
          <w:rtl/>
        </w:rPr>
        <w:t xml:space="preserve">قال النبي صلى الله عليه وآله وسلم </w:t>
      </w:r>
      <w:r w:rsidRPr="00D44F1E">
        <w:rPr>
          <w:rFonts w:hint="eastAsia"/>
          <w:b/>
          <w:bCs/>
          <w:color w:val="000000"/>
          <w:sz w:val="36"/>
          <w:rtl/>
        </w:rPr>
        <w:t>لا</w:t>
      </w:r>
      <w:r w:rsidRPr="00D44F1E">
        <w:rPr>
          <w:b/>
          <w:bCs/>
          <w:color w:val="000000"/>
          <w:sz w:val="36"/>
          <w:rtl/>
        </w:rPr>
        <w:t xml:space="preserve"> </w:t>
      </w:r>
      <w:r w:rsidRPr="00D44F1E">
        <w:rPr>
          <w:rFonts w:hint="eastAsia"/>
          <w:b/>
          <w:bCs/>
          <w:color w:val="000000"/>
          <w:sz w:val="36"/>
          <w:rtl/>
        </w:rPr>
        <w:t>طاعة</w:t>
      </w:r>
      <w:r w:rsidRPr="00D44F1E">
        <w:rPr>
          <w:b/>
          <w:bCs/>
          <w:color w:val="000000"/>
          <w:sz w:val="36"/>
          <w:rtl/>
        </w:rPr>
        <w:t xml:space="preserve"> </w:t>
      </w:r>
      <w:r w:rsidRPr="00D44F1E">
        <w:rPr>
          <w:rFonts w:hint="eastAsia"/>
          <w:b/>
          <w:bCs/>
          <w:color w:val="000000"/>
          <w:sz w:val="36"/>
          <w:rtl/>
        </w:rPr>
        <w:t>إلا</w:t>
      </w:r>
      <w:r w:rsidRPr="00D44F1E">
        <w:rPr>
          <w:b/>
          <w:bCs/>
          <w:color w:val="000000"/>
          <w:sz w:val="36"/>
          <w:rtl/>
        </w:rPr>
        <w:t xml:space="preserve"> </w:t>
      </w:r>
      <w:r w:rsidRPr="00D44F1E">
        <w:rPr>
          <w:rFonts w:hint="eastAsia"/>
          <w:b/>
          <w:bCs/>
          <w:color w:val="000000"/>
          <w:sz w:val="36"/>
          <w:rtl/>
        </w:rPr>
        <w:t>في</w:t>
      </w:r>
      <w:r w:rsidRPr="00D44F1E">
        <w:rPr>
          <w:b/>
          <w:bCs/>
          <w:color w:val="000000"/>
          <w:sz w:val="36"/>
          <w:rtl/>
        </w:rPr>
        <w:t xml:space="preserve"> </w:t>
      </w:r>
      <w:r w:rsidRPr="00D44F1E">
        <w:rPr>
          <w:rFonts w:hint="eastAsia"/>
          <w:b/>
          <w:bCs/>
          <w:color w:val="000000"/>
          <w:sz w:val="36"/>
          <w:rtl/>
        </w:rPr>
        <w:t>المعروف</w:t>
      </w:r>
      <w:r w:rsidR="00D44F1E" w:rsidRPr="00966343">
        <w:rPr>
          <w:rFonts w:hint="eastAsia"/>
          <w:b/>
          <w:bCs/>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284"/>
      </w:r>
      <w:r w:rsidR="006217A6" w:rsidRPr="00966343">
        <w:rPr>
          <w:rStyle w:val="FootnoteReference"/>
          <w:b/>
          <w:bCs/>
          <w:color w:val="008000"/>
          <w:sz w:val="36"/>
          <w:rtl/>
        </w:rPr>
        <w:t>)</w:t>
      </w:r>
      <w:r w:rsidR="006217A6">
        <w:rPr>
          <w:rFonts w:hint="cs"/>
          <w:b/>
          <w:bCs/>
          <w:sz w:val="36"/>
          <w:rtl/>
        </w:rPr>
        <w:t>.</w:t>
      </w:r>
    </w:p>
    <w:p w:rsidR="003D5D68" w:rsidRPr="008646A7" w:rsidRDefault="003D5D68" w:rsidP="008B674B">
      <w:pPr>
        <w:widowControl w:val="0"/>
        <w:spacing w:after="120"/>
        <w:ind w:left="397"/>
        <w:jc w:val="lowKashida"/>
        <w:rPr>
          <w:rFonts w:hint="cs"/>
          <w:sz w:val="36"/>
          <w:rtl/>
        </w:rPr>
      </w:pPr>
      <w:r w:rsidRPr="008646A7">
        <w:rPr>
          <w:rFonts w:hint="cs"/>
          <w:b/>
          <w:bCs/>
          <w:sz w:val="36"/>
          <w:rtl/>
        </w:rPr>
        <w:t>أقول</w:t>
      </w:r>
      <w:r w:rsidR="006217A6">
        <w:rPr>
          <w:rFonts w:hint="cs"/>
          <w:sz w:val="36"/>
          <w:rtl/>
        </w:rPr>
        <w:t>:</w:t>
      </w:r>
      <w:r w:rsidRPr="008646A7">
        <w:rPr>
          <w:rFonts w:hint="cs"/>
          <w:sz w:val="36"/>
          <w:rtl/>
        </w:rPr>
        <w:t xml:space="preserve"> وقد روى الفريقان الشيعة والسنَّة عن رسول الله صلى الله عليه وآله وسلم قوله</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rFonts w:hint="cs"/>
          <w:color w:val="000000"/>
          <w:sz w:val="36"/>
          <w:rtl/>
        </w:rPr>
        <w:t>لا طاعة لمخلوق في معصية الخالق</w:t>
      </w:r>
      <w:r w:rsidR="00D44F1E"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285"/>
      </w:r>
      <w:r w:rsidR="006217A6" w:rsidRPr="00966343">
        <w:rPr>
          <w:rStyle w:val="FootnoteReference"/>
          <w:b/>
          <w:bCs/>
          <w:color w:val="008000"/>
          <w:sz w:val="36"/>
          <w:rtl/>
        </w:rPr>
        <w:t>)</w:t>
      </w:r>
      <w:r w:rsidR="006217A6">
        <w:rPr>
          <w:rFonts w:hint="cs"/>
          <w:sz w:val="36"/>
          <w:rtl/>
        </w:rPr>
        <w:t>.</w:t>
      </w:r>
    </w:p>
    <w:p w:rsidR="003D5D68" w:rsidRPr="008646A7" w:rsidRDefault="003D5D68" w:rsidP="008B674B">
      <w:pPr>
        <w:widowControl w:val="0"/>
        <w:numPr>
          <w:ilvl w:val="0"/>
          <w:numId w:val="4"/>
        </w:numPr>
        <w:tabs>
          <w:tab w:val="clear" w:pos="397"/>
          <w:tab w:val="num" w:pos="-72"/>
        </w:tabs>
        <w:spacing w:after="120"/>
        <w:jc w:val="lowKashida"/>
        <w:rPr>
          <w:rFonts w:hint="cs"/>
          <w:sz w:val="36"/>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حين سَمِعَ رَجُلاً يَقُولُ</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إِنَّا لِلَّهِ وَإِنَّا إِلَيْهِ راجِعُونَ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البقرة</w:t>
      </w:r>
      <w:r w:rsidR="006217A6" w:rsidRPr="00BD14E0">
        <w:rPr>
          <w:rFonts w:hint="cs"/>
          <w:color w:val="800000"/>
          <w:sz w:val="24"/>
          <w:szCs w:val="24"/>
          <w:rtl/>
        </w:rPr>
        <w:t>:</w:t>
      </w:r>
      <w:r w:rsidRPr="00BD14E0">
        <w:rPr>
          <w:rFonts w:hint="cs"/>
          <w:color w:val="800000"/>
          <w:sz w:val="24"/>
          <w:szCs w:val="24"/>
          <w:rtl/>
        </w:rPr>
        <w:t>156</w:t>
      </w:r>
      <w:r w:rsidR="003D0D21" w:rsidRPr="00BD14E0">
        <w:rPr>
          <w:color w:val="800000"/>
          <w:sz w:val="24"/>
          <w:szCs w:val="24"/>
          <w:rtl/>
        </w:rPr>
        <w:t>]</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rFonts w:hint="cs"/>
          <w:color w:val="000000"/>
          <w:sz w:val="36"/>
          <w:rtl/>
        </w:rPr>
        <w:t xml:space="preserve">إِنَّ قَوْلَنَا </w:t>
      </w:r>
      <w:r w:rsidRPr="00341337">
        <w:rPr>
          <w:rFonts w:hint="cs"/>
          <w:color w:val="FF00FF"/>
          <w:sz w:val="36"/>
          <w:rtl/>
        </w:rPr>
        <w:t>"</w:t>
      </w:r>
      <w:r w:rsidRPr="00D44F1E">
        <w:rPr>
          <w:rFonts w:hint="cs"/>
          <w:color w:val="000000"/>
          <w:sz w:val="36"/>
          <w:rtl/>
        </w:rPr>
        <w:t>إِنَّا لِلَّهِ</w:t>
      </w:r>
      <w:r w:rsidRPr="00341337">
        <w:rPr>
          <w:rFonts w:hint="cs"/>
          <w:color w:val="FF00FF"/>
          <w:sz w:val="36"/>
          <w:rtl/>
        </w:rPr>
        <w:t>"</w:t>
      </w:r>
      <w:r w:rsidRPr="00D44F1E">
        <w:rPr>
          <w:rFonts w:hint="cs"/>
          <w:color w:val="000000"/>
          <w:sz w:val="36"/>
          <w:rtl/>
        </w:rPr>
        <w:t xml:space="preserve"> إِقْرَارٌ عَلَى أَنْفُسِنَا بِالْمُلْكِ</w:t>
      </w:r>
      <w:r w:rsidR="006217A6" w:rsidRPr="00D44F1E">
        <w:rPr>
          <w:rFonts w:hint="cs"/>
          <w:color w:val="000000"/>
          <w:sz w:val="36"/>
          <w:rtl/>
        </w:rPr>
        <w:t>،</w:t>
      </w:r>
      <w:r w:rsidRPr="00D44F1E">
        <w:rPr>
          <w:rFonts w:hint="cs"/>
          <w:color w:val="000000"/>
          <w:sz w:val="36"/>
          <w:rtl/>
        </w:rPr>
        <w:t xml:space="preserve"> وَقَوْلَنَا </w:t>
      </w:r>
      <w:r w:rsidRPr="00341337">
        <w:rPr>
          <w:rFonts w:hint="cs"/>
          <w:color w:val="FF00FF"/>
          <w:sz w:val="36"/>
          <w:rtl/>
        </w:rPr>
        <w:t>"</w:t>
      </w:r>
      <w:r w:rsidRPr="00D44F1E">
        <w:rPr>
          <w:rFonts w:hint="cs"/>
          <w:color w:val="000000"/>
          <w:sz w:val="36"/>
          <w:rtl/>
        </w:rPr>
        <w:t>وَإِنَّا إِلَيْهِ راجِعُونَ</w:t>
      </w:r>
      <w:r w:rsidRPr="00341337">
        <w:rPr>
          <w:rFonts w:hint="cs"/>
          <w:color w:val="FF00FF"/>
          <w:sz w:val="36"/>
          <w:rtl/>
        </w:rPr>
        <w:t>"</w:t>
      </w:r>
      <w:r w:rsidRPr="00D44F1E">
        <w:rPr>
          <w:rFonts w:hint="cs"/>
          <w:color w:val="000000"/>
          <w:sz w:val="36"/>
          <w:rtl/>
        </w:rPr>
        <w:t xml:space="preserve"> إِقْرَارٌ عَلَى أَنْفُسِنَا بِالْهُلْكِ</w:t>
      </w:r>
      <w:r w:rsidR="00D44F1E"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286"/>
      </w:r>
      <w:r w:rsidR="006217A6" w:rsidRPr="00966343">
        <w:rPr>
          <w:rStyle w:val="FootnoteReference"/>
          <w:b/>
          <w:bCs/>
          <w:color w:val="008000"/>
          <w:sz w:val="36"/>
          <w:rtl/>
        </w:rPr>
        <w:t>)</w:t>
      </w:r>
      <w:r w:rsidR="006217A6">
        <w:rPr>
          <w:rFonts w:hint="cs"/>
          <w:sz w:val="36"/>
          <w:rtl/>
        </w:rPr>
        <w:t>.</w:t>
      </w:r>
    </w:p>
    <w:p w:rsidR="003D5D68" w:rsidRPr="008646A7" w:rsidRDefault="003D5D68" w:rsidP="008B674B">
      <w:pPr>
        <w:widowControl w:val="0"/>
        <w:numPr>
          <w:ilvl w:val="0"/>
          <w:numId w:val="4"/>
        </w:numPr>
        <w:tabs>
          <w:tab w:val="clear" w:pos="397"/>
          <w:tab w:val="num" w:pos="-72"/>
        </w:tabs>
        <w:spacing w:after="120"/>
        <w:jc w:val="lowKashida"/>
        <w:rPr>
          <w:sz w:val="36"/>
        </w:rPr>
      </w:pPr>
      <w:r w:rsidRPr="008646A7">
        <w:rPr>
          <w:rFonts w:hint="cs"/>
          <w:sz w:val="36"/>
          <w:rtl/>
        </w:rPr>
        <w:t>وَ</w:t>
      </w:r>
      <w:r w:rsidRPr="008646A7">
        <w:rPr>
          <w:rFonts w:ascii="AGA Arabesque" w:hAnsi="AGA Arabesque" w:hint="cs"/>
          <w:sz w:val="36"/>
          <w:rtl/>
        </w:rPr>
        <w:t xml:space="preserve">رُوِيَ </w:t>
      </w:r>
      <w:r w:rsidRPr="008646A7">
        <w:rPr>
          <w:rFonts w:hint="cs"/>
          <w:sz w:val="36"/>
          <w:rtl/>
        </w:rPr>
        <w:t>عنه</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أنه قال</w:t>
      </w:r>
      <w:r w:rsidRPr="008646A7">
        <w:rPr>
          <w:sz w:val="36"/>
          <w:rtl/>
        </w:rPr>
        <w:t xml:space="preserve"> في تأويل قوله تعالى</w:t>
      </w:r>
      <w:r w:rsidR="006217A6">
        <w:rPr>
          <w:sz w:val="36"/>
          <w:rtl/>
        </w:rPr>
        <w:t>:</w:t>
      </w:r>
      <w:r w:rsidRPr="008646A7">
        <w:rPr>
          <w:sz w:val="36"/>
          <w:rtl/>
        </w:rPr>
        <w:t xml:space="preserve"> </w:t>
      </w:r>
      <w:r w:rsidR="006217A6" w:rsidRPr="006B3342">
        <w:rPr>
          <w:color w:val="0000FF"/>
          <w:sz w:val="36"/>
          <w:rtl/>
        </w:rPr>
        <w:t>((</w:t>
      </w:r>
      <w:r w:rsidRPr="006B3342">
        <w:rPr>
          <w:color w:val="0000FF"/>
          <w:sz w:val="36"/>
          <w:rtl/>
        </w:rPr>
        <w:t>يَا أَيُّهَا الَّذِينَ آمَنُواْ كُتِبَ عَلَيْكُمُ الْقِصَاصُ فِي الْقَتْلَى الْحُرُّ بِالْحُرِّ وَالْعَبْدُ بِالْعَبْدِ وَالأُنثَى بِالأُنثَى</w:t>
      </w:r>
      <w:r w:rsidR="006217A6" w:rsidRPr="006B3342">
        <w:rPr>
          <w:color w:val="0000FF"/>
          <w:sz w:val="36"/>
          <w:rtl/>
        </w:rPr>
        <w:t>.</w:t>
      </w:r>
      <w:r w:rsidR="006217A6" w:rsidRPr="006B3342">
        <w:rPr>
          <w:rFonts w:hint="cs"/>
          <w:color w:val="0000FF"/>
          <w:sz w:val="36"/>
          <w:rtl/>
        </w:rPr>
        <w:t>.</w:t>
      </w:r>
      <w:r w:rsidRPr="006B3342">
        <w:rPr>
          <w:rFonts w:hint="cs"/>
          <w:color w:val="0000FF"/>
          <w:sz w:val="36"/>
          <w:rtl/>
        </w:rPr>
        <w:t xml:space="preserve"> الآية</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البقرة</w:t>
      </w:r>
      <w:r w:rsidR="006217A6" w:rsidRPr="00BD14E0">
        <w:rPr>
          <w:rFonts w:hint="cs"/>
          <w:color w:val="800000"/>
          <w:sz w:val="24"/>
          <w:szCs w:val="24"/>
          <w:rtl/>
        </w:rPr>
        <w:t>:</w:t>
      </w:r>
      <w:r w:rsidRPr="00BD14E0">
        <w:rPr>
          <w:color w:val="800000"/>
          <w:sz w:val="24"/>
          <w:szCs w:val="24"/>
          <w:rtl/>
        </w:rPr>
        <w:t>178</w:t>
      </w:r>
      <w:r w:rsidR="003D0D21" w:rsidRPr="00BD14E0">
        <w:rPr>
          <w:color w:val="800000"/>
          <w:sz w:val="24"/>
          <w:szCs w:val="24"/>
          <w:rtl/>
        </w:rPr>
        <w:t>]</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color w:val="000000"/>
          <w:sz w:val="36"/>
          <w:rtl/>
        </w:rPr>
        <w:t>أيما حر قتل عبدا فهو قود به</w:t>
      </w:r>
      <w:r w:rsidR="006217A6" w:rsidRPr="00D44F1E">
        <w:rPr>
          <w:color w:val="000000"/>
          <w:sz w:val="36"/>
          <w:rtl/>
        </w:rPr>
        <w:t>،</w:t>
      </w:r>
      <w:r w:rsidRPr="00D44F1E">
        <w:rPr>
          <w:color w:val="000000"/>
          <w:sz w:val="36"/>
          <w:rtl/>
        </w:rPr>
        <w:t xml:space="preserve"> فإن شاء موالي العبد أن يقتلوا الحر قتلوه</w:t>
      </w:r>
      <w:r w:rsidR="006217A6" w:rsidRPr="00D44F1E">
        <w:rPr>
          <w:color w:val="000000"/>
          <w:sz w:val="36"/>
          <w:rtl/>
        </w:rPr>
        <w:t>،</w:t>
      </w:r>
      <w:r w:rsidRPr="00D44F1E">
        <w:rPr>
          <w:color w:val="000000"/>
          <w:sz w:val="36"/>
          <w:rtl/>
        </w:rPr>
        <w:t xml:space="preserve"> وقاصوهم بثمن العبد من دية الحر</w:t>
      </w:r>
      <w:r w:rsidR="006217A6" w:rsidRPr="00D44F1E">
        <w:rPr>
          <w:color w:val="000000"/>
          <w:sz w:val="36"/>
          <w:rtl/>
        </w:rPr>
        <w:t>،</w:t>
      </w:r>
      <w:r w:rsidRPr="00D44F1E">
        <w:rPr>
          <w:color w:val="000000"/>
          <w:sz w:val="36"/>
          <w:rtl/>
        </w:rPr>
        <w:t xml:space="preserve"> وأدوا إلى أولياء الحر بقية ديته</w:t>
      </w:r>
      <w:r w:rsidR="006217A6" w:rsidRPr="00D44F1E">
        <w:rPr>
          <w:color w:val="000000"/>
          <w:sz w:val="36"/>
          <w:rtl/>
        </w:rPr>
        <w:t>.</w:t>
      </w:r>
      <w:r w:rsidRPr="00D44F1E">
        <w:rPr>
          <w:color w:val="000000"/>
          <w:sz w:val="36"/>
          <w:rtl/>
        </w:rPr>
        <w:t xml:space="preserve"> وإن عبد قتل حرا فهو به قود</w:t>
      </w:r>
      <w:r w:rsidR="006217A6" w:rsidRPr="00D44F1E">
        <w:rPr>
          <w:color w:val="000000"/>
          <w:sz w:val="36"/>
          <w:rtl/>
        </w:rPr>
        <w:t>،</w:t>
      </w:r>
      <w:r w:rsidRPr="00D44F1E">
        <w:rPr>
          <w:color w:val="000000"/>
          <w:sz w:val="36"/>
          <w:rtl/>
        </w:rPr>
        <w:t xml:space="preserve"> فإن شاء أولياء الحر قتلوا العبد</w:t>
      </w:r>
      <w:r w:rsidR="006217A6" w:rsidRPr="00D44F1E">
        <w:rPr>
          <w:color w:val="000000"/>
          <w:sz w:val="36"/>
          <w:rtl/>
        </w:rPr>
        <w:t>،</w:t>
      </w:r>
      <w:r w:rsidRPr="00D44F1E">
        <w:rPr>
          <w:color w:val="000000"/>
          <w:sz w:val="36"/>
          <w:rtl/>
        </w:rPr>
        <w:t xml:space="preserve"> وقاصوهم بثمن العبد وأخذوا بقية دية الحر</w:t>
      </w:r>
      <w:r w:rsidR="006217A6" w:rsidRPr="00D44F1E">
        <w:rPr>
          <w:color w:val="000000"/>
          <w:sz w:val="36"/>
          <w:rtl/>
        </w:rPr>
        <w:t>،</w:t>
      </w:r>
      <w:r w:rsidRPr="00D44F1E">
        <w:rPr>
          <w:color w:val="000000"/>
          <w:sz w:val="36"/>
          <w:rtl/>
        </w:rPr>
        <w:t xml:space="preserve"> وإن شاؤوا أخذوا الدية كلها واستحيوا العبد</w:t>
      </w:r>
      <w:r w:rsidR="006217A6" w:rsidRPr="00D44F1E">
        <w:rPr>
          <w:color w:val="000000"/>
          <w:sz w:val="36"/>
          <w:rtl/>
        </w:rPr>
        <w:t>.</w:t>
      </w:r>
      <w:r w:rsidRPr="00D44F1E">
        <w:rPr>
          <w:color w:val="000000"/>
          <w:sz w:val="36"/>
          <w:rtl/>
        </w:rPr>
        <w:t xml:space="preserve"> وأي حر قتل امرأة فهو بها قود</w:t>
      </w:r>
      <w:r w:rsidR="006217A6" w:rsidRPr="00D44F1E">
        <w:rPr>
          <w:color w:val="000000"/>
          <w:sz w:val="36"/>
          <w:rtl/>
        </w:rPr>
        <w:t>،</w:t>
      </w:r>
      <w:r w:rsidRPr="00D44F1E">
        <w:rPr>
          <w:color w:val="000000"/>
          <w:sz w:val="36"/>
          <w:rtl/>
        </w:rPr>
        <w:t xml:space="preserve"> فإن شاء أولياء المرأة قتلوه وأدوا نصف الدية إلى أولياء الحر</w:t>
      </w:r>
      <w:r w:rsidR="006217A6" w:rsidRPr="00D44F1E">
        <w:rPr>
          <w:color w:val="000000"/>
          <w:sz w:val="36"/>
          <w:rtl/>
        </w:rPr>
        <w:t>.</w:t>
      </w:r>
      <w:r w:rsidRPr="00D44F1E">
        <w:rPr>
          <w:color w:val="000000"/>
          <w:sz w:val="36"/>
          <w:rtl/>
        </w:rPr>
        <w:t xml:space="preserve"> وإن امرأة قتلت حرا فهي به قود</w:t>
      </w:r>
      <w:r w:rsidR="006217A6" w:rsidRPr="00D44F1E">
        <w:rPr>
          <w:color w:val="000000"/>
          <w:sz w:val="36"/>
          <w:rtl/>
        </w:rPr>
        <w:t>،</w:t>
      </w:r>
      <w:r w:rsidRPr="00D44F1E">
        <w:rPr>
          <w:color w:val="000000"/>
          <w:sz w:val="36"/>
          <w:rtl/>
        </w:rPr>
        <w:t xml:space="preserve"> فإن شاء أولياء الحر قتلوها وأخذوا نصف الدية</w:t>
      </w:r>
      <w:r w:rsidR="006217A6" w:rsidRPr="00D44F1E">
        <w:rPr>
          <w:color w:val="000000"/>
          <w:sz w:val="36"/>
          <w:rtl/>
        </w:rPr>
        <w:t>،</w:t>
      </w:r>
      <w:r w:rsidRPr="00D44F1E">
        <w:rPr>
          <w:color w:val="000000"/>
          <w:sz w:val="36"/>
          <w:rtl/>
        </w:rPr>
        <w:t xml:space="preserve"> وإن شاؤوا أخذوا الدية كلها واستحيوها وإن شاؤوا عفوا</w:t>
      </w:r>
      <w:r w:rsidR="00D44F1E" w:rsidRPr="00966343">
        <w:rPr>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287"/>
      </w:r>
      <w:r w:rsidR="006217A6" w:rsidRPr="00966343">
        <w:rPr>
          <w:rStyle w:val="FootnoteReference"/>
          <w:b/>
          <w:bCs/>
          <w:color w:val="008000"/>
          <w:sz w:val="36"/>
          <w:rtl/>
        </w:rPr>
        <w:t>)</w:t>
      </w:r>
      <w:r w:rsidRPr="008646A7">
        <w:rPr>
          <w:rStyle w:val="FootnoteReference"/>
          <w:sz w:val="36"/>
          <w:rtl/>
        </w:rPr>
        <w:t>‏</w:t>
      </w:r>
    </w:p>
    <w:p w:rsidR="003D5D68" w:rsidRPr="008646A7" w:rsidRDefault="003D5D68" w:rsidP="008B674B">
      <w:pPr>
        <w:widowControl w:val="0"/>
        <w:numPr>
          <w:ilvl w:val="0"/>
          <w:numId w:val="4"/>
        </w:numPr>
        <w:spacing w:after="120"/>
        <w:jc w:val="lowKashida"/>
        <w:rPr>
          <w:sz w:val="36"/>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وِمِنْهُم مَّن يَقُولُ رَبَّنَا آتِنَا فِي الدُّنْيَا حَسَنَةً وَفِي الآخِرَةِ حَسَنَةً وَقِنَا عَذَابَ النَّارِ</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البقرة</w:t>
      </w:r>
      <w:r w:rsidR="006217A6" w:rsidRPr="00BD14E0">
        <w:rPr>
          <w:rFonts w:hint="cs"/>
          <w:color w:val="800000"/>
          <w:sz w:val="24"/>
          <w:szCs w:val="24"/>
          <w:rtl/>
        </w:rPr>
        <w:t>:</w:t>
      </w:r>
      <w:r w:rsidRPr="00BD14E0">
        <w:rPr>
          <w:rFonts w:hint="cs"/>
          <w:color w:val="800000"/>
          <w:sz w:val="24"/>
          <w:szCs w:val="24"/>
          <w:rtl/>
        </w:rPr>
        <w:t>201</w:t>
      </w:r>
      <w:r w:rsidR="003D0D21" w:rsidRPr="00BD14E0">
        <w:rPr>
          <w:color w:val="800000"/>
          <w:sz w:val="24"/>
          <w:szCs w:val="24"/>
          <w:rtl/>
        </w:rPr>
        <w:t>]</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rFonts w:hint="cs"/>
          <w:color w:val="000000"/>
          <w:sz w:val="36"/>
          <w:rtl/>
        </w:rPr>
        <w:t>هي المرأة الصالحة في الدنيا</w:t>
      </w:r>
      <w:r w:rsidR="006217A6" w:rsidRPr="00D44F1E">
        <w:rPr>
          <w:rFonts w:hint="cs"/>
          <w:color w:val="000000"/>
          <w:sz w:val="36"/>
          <w:rtl/>
        </w:rPr>
        <w:t>،</w:t>
      </w:r>
      <w:r w:rsidRPr="00D44F1E">
        <w:rPr>
          <w:rFonts w:hint="cs"/>
          <w:color w:val="000000"/>
          <w:sz w:val="36"/>
          <w:rtl/>
        </w:rPr>
        <w:t xml:space="preserve"> وفي الآخرة الجنة</w:t>
      </w:r>
      <w:r w:rsidR="00D44F1E" w:rsidRPr="00966343">
        <w:rPr>
          <w:rFonts w:hint="eastAsia"/>
          <w:color w:val="008000"/>
          <w:sz w:val="36"/>
          <w:rtl/>
        </w:rPr>
        <w:t>»</w:t>
      </w:r>
      <w:r w:rsidR="006217A6" w:rsidRPr="00966343">
        <w:rPr>
          <w:rStyle w:val="FootnoteReference"/>
          <w:rFonts w:hint="cs"/>
          <w:b/>
          <w:bCs/>
          <w:color w:val="008000"/>
          <w:sz w:val="36"/>
          <w:rtl/>
        </w:rPr>
        <w:t>(</w:t>
      </w:r>
      <w:r w:rsidRPr="00966343">
        <w:rPr>
          <w:rStyle w:val="FootnoteReference"/>
          <w:b/>
          <w:bCs/>
          <w:color w:val="008000"/>
          <w:sz w:val="36"/>
          <w:rtl/>
        </w:rPr>
        <w:footnoteReference w:id="288"/>
      </w:r>
      <w:r w:rsidR="006217A6" w:rsidRPr="00966343">
        <w:rPr>
          <w:rStyle w:val="FootnoteReference"/>
          <w:rFonts w:hint="cs"/>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4"/>
        </w:numPr>
        <w:spacing w:after="120"/>
        <w:jc w:val="lowKashida"/>
        <w:rPr>
          <w:rFonts w:hint="cs"/>
          <w:sz w:val="36"/>
          <w:rtl/>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معنى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وَاللّهُ سَرِيعُ الْحِسَابِ</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البقرة</w:t>
      </w:r>
      <w:r w:rsidR="006217A6" w:rsidRPr="00BD14E0">
        <w:rPr>
          <w:rFonts w:hint="cs"/>
          <w:color w:val="800000"/>
          <w:sz w:val="24"/>
          <w:szCs w:val="24"/>
          <w:rtl/>
        </w:rPr>
        <w:t>:</w:t>
      </w:r>
      <w:r w:rsidRPr="00BD14E0">
        <w:rPr>
          <w:rFonts w:hint="cs"/>
          <w:color w:val="800000"/>
          <w:sz w:val="24"/>
          <w:szCs w:val="24"/>
          <w:rtl/>
        </w:rPr>
        <w:t>202</w:t>
      </w:r>
      <w:r w:rsidR="003D0D21" w:rsidRPr="00BD14E0">
        <w:rPr>
          <w:color w:val="800000"/>
          <w:sz w:val="24"/>
          <w:szCs w:val="24"/>
          <w:rtl/>
        </w:rPr>
        <w:t>]</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rFonts w:hint="cs"/>
          <w:color w:val="000000"/>
          <w:sz w:val="36"/>
          <w:rtl/>
        </w:rPr>
        <w:t>إنه يحاسب الخلق دفعةً كما يرزقهم دفعةً</w:t>
      </w:r>
      <w:r w:rsidR="00D44F1E" w:rsidRPr="00966343">
        <w:rPr>
          <w:rFonts w:hint="eastAsia"/>
          <w:color w:val="008000"/>
          <w:sz w:val="36"/>
          <w:rtl/>
        </w:rPr>
        <w:t>»</w:t>
      </w:r>
      <w:r w:rsidR="006217A6" w:rsidRPr="00966343">
        <w:rPr>
          <w:rStyle w:val="FootnoteReference"/>
          <w:rFonts w:hint="cs"/>
          <w:b/>
          <w:bCs/>
          <w:color w:val="008000"/>
          <w:sz w:val="36"/>
          <w:rtl/>
        </w:rPr>
        <w:t>(</w:t>
      </w:r>
      <w:r w:rsidRPr="00966343">
        <w:rPr>
          <w:rStyle w:val="FootnoteReference"/>
          <w:b/>
          <w:bCs/>
          <w:color w:val="008000"/>
          <w:sz w:val="36"/>
          <w:rtl/>
        </w:rPr>
        <w:footnoteReference w:id="289"/>
      </w:r>
      <w:r w:rsidR="006217A6" w:rsidRPr="00966343">
        <w:rPr>
          <w:rStyle w:val="FootnoteReference"/>
          <w:rFonts w:hint="cs"/>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4"/>
        </w:numPr>
        <w:spacing w:after="120"/>
        <w:jc w:val="lowKashida"/>
        <w:rPr>
          <w:rFonts w:hint="cs"/>
          <w:sz w:val="36"/>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وَمِنَ النَّاسِ مَن يَشْرِي نَفْسَهُ ابْتِغَاء مَرْضَاتِ اللّهِ وَاللّهُ رَؤُوفٌ بِالْعِبَادِ</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البقرة</w:t>
      </w:r>
      <w:r w:rsidR="006217A6" w:rsidRPr="00BD14E0">
        <w:rPr>
          <w:rFonts w:hint="cs"/>
          <w:color w:val="800000"/>
          <w:sz w:val="24"/>
          <w:szCs w:val="24"/>
          <w:rtl/>
        </w:rPr>
        <w:t>:</w:t>
      </w:r>
      <w:r w:rsidRPr="00BD14E0">
        <w:rPr>
          <w:rFonts w:hint="cs"/>
          <w:color w:val="800000"/>
          <w:sz w:val="24"/>
          <w:szCs w:val="24"/>
          <w:rtl/>
        </w:rPr>
        <w:t>207</w:t>
      </w:r>
      <w:r w:rsidR="003D0D21" w:rsidRPr="00BD14E0">
        <w:rPr>
          <w:color w:val="800000"/>
          <w:sz w:val="24"/>
          <w:szCs w:val="24"/>
          <w:rtl/>
        </w:rPr>
        <w:t>]</w:t>
      </w:r>
      <w:r w:rsidR="006217A6">
        <w:rPr>
          <w:rFonts w:hint="cs"/>
          <w:sz w:val="36"/>
          <w:rtl/>
        </w:rPr>
        <w:t>:</w:t>
      </w:r>
      <w:r w:rsidRPr="008646A7">
        <w:rPr>
          <w:rFonts w:hint="cs"/>
          <w:sz w:val="36"/>
          <w:rtl/>
        </w:rPr>
        <w:t xml:space="preserve"> إن المراد بالآية الرجل الذي يُقْتَلُ على الأمر بالمعروف والنهي عن المنكر</w:t>
      </w:r>
      <w:r w:rsidR="006217A6" w:rsidRPr="00966343">
        <w:rPr>
          <w:rStyle w:val="FootnoteReference"/>
          <w:rFonts w:hint="cs"/>
          <w:b/>
          <w:bCs/>
          <w:color w:val="008000"/>
          <w:sz w:val="36"/>
          <w:rtl/>
        </w:rPr>
        <w:t>(</w:t>
      </w:r>
      <w:r w:rsidRPr="00966343">
        <w:rPr>
          <w:rStyle w:val="FootnoteReference"/>
          <w:b/>
          <w:bCs/>
          <w:color w:val="008000"/>
          <w:sz w:val="36"/>
          <w:rtl/>
        </w:rPr>
        <w:footnoteReference w:id="290"/>
      </w:r>
      <w:r w:rsidR="006217A6" w:rsidRPr="00966343">
        <w:rPr>
          <w:rStyle w:val="FootnoteReference"/>
          <w:rFonts w:hint="cs"/>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6B0F67">
      <w:pPr>
        <w:widowControl w:val="0"/>
        <w:numPr>
          <w:ilvl w:val="0"/>
          <w:numId w:val="4"/>
        </w:numPr>
        <w:tabs>
          <w:tab w:val="clear" w:pos="397"/>
          <w:tab w:val="num" w:pos="546"/>
        </w:tabs>
        <w:spacing w:after="120"/>
        <w:jc w:val="lowKashida"/>
        <w:rPr>
          <w:rFonts w:hint="cs"/>
          <w:sz w:val="36"/>
          <w:rtl/>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فَلاَ جُنَاحَ عَلَيْهِمَا فِيمَا افْتَدَتْ بِهِ</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البقرة</w:t>
      </w:r>
      <w:r w:rsidR="006217A6" w:rsidRPr="00BD14E0">
        <w:rPr>
          <w:rFonts w:hint="cs"/>
          <w:color w:val="800000"/>
          <w:sz w:val="24"/>
          <w:szCs w:val="24"/>
          <w:rtl/>
        </w:rPr>
        <w:t>:</w:t>
      </w:r>
      <w:r w:rsidRPr="00BD14E0">
        <w:rPr>
          <w:rFonts w:hint="cs"/>
          <w:color w:val="800000"/>
          <w:sz w:val="24"/>
          <w:szCs w:val="24"/>
          <w:rtl/>
        </w:rPr>
        <w:t>229</w:t>
      </w:r>
      <w:r w:rsidR="003D0D21" w:rsidRPr="00BD14E0">
        <w:rPr>
          <w:color w:val="800000"/>
          <w:sz w:val="24"/>
          <w:szCs w:val="24"/>
          <w:rtl/>
        </w:rPr>
        <w:t>]</w:t>
      </w:r>
      <w:r w:rsidR="006217A6">
        <w:rPr>
          <w:rFonts w:hint="cs"/>
          <w:sz w:val="36"/>
          <w:rtl/>
        </w:rPr>
        <w:t>:</w:t>
      </w:r>
      <w:r w:rsidRPr="008646A7">
        <w:rPr>
          <w:rFonts w:hint="cs"/>
          <w:sz w:val="36"/>
          <w:rtl/>
        </w:rPr>
        <w:t xml:space="preserve"> المهر فقط</w:t>
      </w:r>
      <w:r w:rsidR="006217A6">
        <w:rPr>
          <w:rFonts w:hint="cs"/>
          <w:sz w:val="36"/>
          <w:rtl/>
        </w:rPr>
        <w:t>.</w:t>
      </w:r>
      <w:r w:rsidR="006217A6" w:rsidRPr="00966343">
        <w:rPr>
          <w:rStyle w:val="FootnoteReference"/>
          <w:rFonts w:hint="cs"/>
          <w:b/>
          <w:bCs/>
          <w:color w:val="008000"/>
          <w:sz w:val="36"/>
          <w:rtl/>
        </w:rPr>
        <w:t>(</w:t>
      </w:r>
      <w:r w:rsidRPr="00966343">
        <w:rPr>
          <w:rStyle w:val="FootnoteReference"/>
          <w:b/>
          <w:bCs/>
          <w:color w:val="008000"/>
          <w:sz w:val="36"/>
          <w:rtl/>
        </w:rPr>
        <w:footnoteReference w:id="291"/>
      </w:r>
      <w:r w:rsidR="006217A6" w:rsidRPr="00966343">
        <w:rPr>
          <w:rStyle w:val="FootnoteReference"/>
          <w:rFonts w:hint="cs"/>
          <w:b/>
          <w:bCs/>
          <w:color w:val="008000"/>
          <w:sz w:val="36"/>
          <w:rtl/>
        </w:rPr>
        <w:t>)</w:t>
      </w:r>
    </w:p>
    <w:p w:rsidR="003D5D68" w:rsidRPr="008646A7" w:rsidRDefault="003D5D68" w:rsidP="008B674B">
      <w:pPr>
        <w:widowControl w:val="0"/>
        <w:spacing w:after="120"/>
        <w:ind w:left="397"/>
        <w:jc w:val="lowKashida"/>
        <w:rPr>
          <w:sz w:val="36"/>
        </w:rPr>
      </w:pPr>
      <w:r w:rsidRPr="008646A7">
        <w:rPr>
          <w:rFonts w:hint="cs"/>
          <w:sz w:val="36"/>
          <w:rtl/>
        </w:rPr>
        <w:t xml:space="preserve"> أقول</w:t>
      </w:r>
      <w:r w:rsidR="006217A6">
        <w:rPr>
          <w:rFonts w:hint="cs"/>
          <w:sz w:val="36"/>
          <w:rtl/>
        </w:rPr>
        <w:t>:</w:t>
      </w:r>
      <w:r w:rsidRPr="008646A7">
        <w:rPr>
          <w:rFonts w:hint="cs"/>
          <w:sz w:val="36"/>
          <w:rtl/>
        </w:rPr>
        <w:t xml:space="preserve"> يؤيد هذا الرأي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وَلاَ يَحِلُّ لَكُمْ أَن تَأْخُذُواْ مِمَّا آتَيْتُمُوهُنَّ شَيْئًا</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البقرة</w:t>
      </w:r>
      <w:r w:rsidR="006217A6" w:rsidRPr="00BD14E0">
        <w:rPr>
          <w:rFonts w:hint="cs"/>
          <w:color w:val="800000"/>
          <w:sz w:val="24"/>
          <w:szCs w:val="24"/>
          <w:rtl/>
        </w:rPr>
        <w:t>:</w:t>
      </w:r>
      <w:r w:rsidRPr="00BD14E0">
        <w:rPr>
          <w:rFonts w:hint="cs"/>
          <w:color w:val="800000"/>
          <w:sz w:val="24"/>
          <w:szCs w:val="24"/>
          <w:rtl/>
        </w:rPr>
        <w:t>229</w:t>
      </w:r>
      <w:r w:rsidR="003D0D21" w:rsidRPr="00BD14E0">
        <w:rPr>
          <w:color w:val="800000"/>
          <w:sz w:val="24"/>
          <w:szCs w:val="24"/>
          <w:rtl/>
        </w:rPr>
        <w:t>]</w:t>
      </w:r>
      <w:r w:rsidRPr="008646A7">
        <w:rPr>
          <w:rFonts w:hint="cs"/>
          <w:sz w:val="36"/>
          <w:rtl/>
        </w:rPr>
        <w:t xml:space="preserve"> أي لا تأخذوا من مهورهن شيئا وهذا في الرجعيات وأما في المختلعات فيرفع المنع ويؤخذ مما منعوا من قبل من أخذ المهور</w:t>
      </w:r>
      <w:r w:rsidR="006217A6">
        <w:rPr>
          <w:rFonts w:hint="cs"/>
          <w:sz w:val="36"/>
          <w:rtl/>
        </w:rPr>
        <w:t>.</w:t>
      </w:r>
      <w:r w:rsidRPr="008646A7">
        <w:rPr>
          <w:rFonts w:hint="cs"/>
          <w:sz w:val="36"/>
          <w:rtl/>
        </w:rPr>
        <w:t xml:space="preserve"> </w:t>
      </w:r>
    </w:p>
    <w:p w:rsidR="003D5D68" w:rsidRPr="008646A7" w:rsidRDefault="003D5D68" w:rsidP="006B0F67">
      <w:pPr>
        <w:widowControl w:val="0"/>
        <w:numPr>
          <w:ilvl w:val="0"/>
          <w:numId w:val="4"/>
        </w:numPr>
        <w:tabs>
          <w:tab w:val="clear" w:pos="397"/>
          <w:tab w:val="num" w:pos="-72"/>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وَلاَ تَتَّخِذُوَاْ آيَاتِ اللّهِ هُزُوًا</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البقرة</w:t>
      </w:r>
      <w:r w:rsidR="006217A6" w:rsidRPr="00BD14E0">
        <w:rPr>
          <w:rFonts w:hint="cs"/>
          <w:color w:val="800000"/>
          <w:sz w:val="24"/>
          <w:szCs w:val="24"/>
          <w:rtl/>
        </w:rPr>
        <w:t>:</w:t>
      </w:r>
      <w:r w:rsidRPr="00BD14E0">
        <w:rPr>
          <w:rFonts w:hint="cs"/>
          <w:color w:val="800000"/>
          <w:sz w:val="24"/>
          <w:szCs w:val="24"/>
          <w:rtl/>
        </w:rPr>
        <w:t>231</w:t>
      </w:r>
      <w:r w:rsidR="003D0D21" w:rsidRPr="00BD14E0">
        <w:rPr>
          <w:color w:val="800000"/>
          <w:sz w:val="24"/>
          <w:szCs w:val="24"/>
          <w:rtl/>
        </w:rPr>
        <w:t>]</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مَنْ قَرَأَ الْقُرْآنَ فَمَاتَ فَدَخَلَ النَّارَ فَهُوَ مِمَّنْ كَانَ يَتَّخِذُ آيَاتِ اللَّهِ هُزُواً</w:t>
      </w:r>
      <w:r w:rsidR="001D5968" w:rsidRPr="006B3342">
        <w:rPr>
          <w:rFonts w:hint="cs"/>
          <w:color w:val="0000FF"/>
          <w:sz w:val="36"/>
          <w:rtl/>
        </w:rPr>
        <w:t>)</w:t>
      </w:r>
      <w:r w:rsidR="006217A6" w:rsidRPr="006B3342">
        <w:rPr>
          <w:rFonts w:hint="cs"/>
          <w:color w:val="0000FF"/>
          <w:sz w:val="36"/>
          <w:rtl/>
        </w:rPr>
        <w:t>)</w:t>
      </w:r>
      <w:r w:rsidR="006217A6" w:rsidRPr="00966343">
        <w:rPr>
          <w:rStyle w:val="FootnoteReference"/>
          <w:b/>
          <w:bCs/>
          <w:color w:val="008000"/>
          <w:sz w:val="36"/>
          <w:rtl/>
        </w:rPr>
        <w:t>(</w:t>
      </w:r>
      <w:r w:rsidRPr="00966343">
        <w:rPr>
          <w:rStyle w:val="FootnoteReference"/>
          <w:b/>
          <w:bCs/>
          <w:color w:val="008000"/>
          <w:sz w:val="36"/>
          <w:rtl/>
        </w:rPr>
        <w:footnoteReference w:id="292"/>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 الله عزَّ وجلَّ</w:t>
      </w:r>
      <w:r w:rsidR="006217A6">
        <w:rPr>
          <w:rFonts w:hint="cs"/>
          <w:sz w:val="36"/>
          <w:rtl/>
        </w:rPr>
        <w:t>:</w:t>
      </w:r>
      <w:r w:rsidRPr="008646A7">
        <w:rPr>
          <w:rFonts w:hint="cs"/>
          <w:sz w:val="36"/>
          <w:rtl/>
        </w:rPr>
        <w:t xml:space="preserve"> ما كان في الحولين فهو رضاع ولا رضاع بعد الفطام</w:t>
      </w:r>
      <w:r w:rsidR="006217A6">
        <w:rPr>
          <w:rFonts w:hint="cs"/>
          <w:sz w:val="36"/>
          <w:rtl/>
        </w:rPr>
        <w:t>.</w:t>
      </w:r>
      <w:r w:rsidRPr="008646A7">
        <w:rPr>
          <w:rFonts w:hint="cs"/>
          <w:sz w:val="36"/>
          <w:rtl/>
        </w:rPr>
        <w:t xml:space="preserve"> قال الله عزَّ وجلَّ</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وَالْوالِداتُ يُرْضِعْنَ أَوْلادَهُنَّ حَوْلَيْنِ كامِلَيْنِ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البقرة</w:t>
      </w:r>
      <w:r w:rsidR="006217A6" w:rsidRPr="00BD14E0">
        <w:rPr>
          <w:rFonts w:hint="cs"/>
          <w:color w:val="800000"/>
          <w:sz w:val="24"/>
          <w:szCs w:val="24"/>
          <w:rtl/>
        </w:rPr>
        <w:t>:</w:t>
      </w:r>
      <w:r w:rsidRPr="00BD14E0">
        <w:rPr>
          <w:rFonts w:hint="cs"/>
          <w:color w:val="800000"/>
          <w:sz w:val="24"/>
          <w:szCs w:val="24"/>
          <w:rtl/>
        </w:rPr>
        <w:t>233</w:t>
      </w:r>
      <w:r w:rsidR="003D0D21" w:rsidRPr="00BD14E0">
        <w:rPr>
          <w:color w:val="800000"/>
          <w:sz w:val="24"/>
          <w:szCs w:val="24"/>
          <w:rtl/>
        </w:rPr>
        <w:t>]</w:t>
      </w:r>
      <w:r w:rsidR="006217A6" w:rsidRPr="00966343">
        <w:rPr>
          <w:rStyle w:val="FootnoteReference"/>
          <w:rFonts w:hint="cs"/>
          <w:b/>
          <w:bCs/>
          <w:color w:val="008000"/>
          <w:sz w:val="36"/>
          <w:rtl/>
        </w:rPr>
        <w:t>(</w:t>
      </w:r>
      <w:r w:rsidRPr="00966343">
        <w:rPr>
          <w:rStyle w:val="FootnoteReference"/>
          <w:b/>
          <w:bCs/>
          <w:color w:val="008000"/>
          <w:sz w:val="36"/>
          <w:rtl/>
        </w:rPr>
        <w:footnoteReference w:id="293"/>
      </w:r>
      <w:r w:rsidR="006217A6" w:rsidRPr="00966343">
        <w:rPr>
          <w:rStyle w:val="FootnoteReference"/>
          <w:rFonts w:hint="cs"/>
          <w:b/>
          <w:bCs/>
          <w:color w:val="008000"/>
          <w:sz w:val="36"/>
          <w:rtl/>
        </w:rPr>
        <w:t>)</w:t>
      </w:r>
      <w:r w:rsidR="006217A6">
        <w:rPr>
          <w:rFonts w:hint="cs"/>
          <w:sz w:val="36"/>
          <w:rtl/>
        </w:rPr>
        <w:t>.</w:t>
      </w:r>
      <w:r w:rsidR="00077300" w:rsidRPr="008646A7">
        <w:rPr>
          <w:rFonts w:hint="cs"/>
          <w:sz w:val="36"/>
          <w:rtl/>
        </w:rPr>
        <w:t xml:space="preserve"> </w:t>
      </w:r>
    </w:p>
    <w:p w:rsidR="003D5D68" w:rsidRPr="008646A7" w:rsidRDefault="003D5D68" w:rsidP="006B0F67">
      <w:pPr>
        <w:widowControl w:val="0"/>
        <w:numPr>
          <w:ilvl w:val="0"/>
          <w:numId w:val="4"/>
        </w:numPr>
        <w:tabs>
          <w:tab w:val="clear" w:pos="397"/>
          <w:tab w:val="num" w:pos="546"/>
        </w:tabs>
        <w:spacing w:after="60"/>
        <w:jc w:val="lowKashida"/>
        <w:rPr>
          <w:rFonts w:hint="cs"/>
          <w:sz w:val="36"/>
          <w:rtl/>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أَلَمْ تَرَ إِلَى الَّذِي حَآجَّ إِبْرَاهِيمَ فِي رِبِّهِ</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البقرة</w:t>
      </w:r>
      <w:r w:rsidR="006217A6" w:rsidRPr="00BD14E0">
        <w:rPr>
          <w:rFonts w:hint="cs"/>
          <w:color w:val="800000"/>
          <w:sz w:val="24"/>
          <w:szCs w:val="24"/>
          <w:rtl/>
        </w:rPr>
        <w:t>:</w:t>
      </w:r>
      <w:r w:rsidRPr="00BD14E0">
        <w:rPr>
          <w:rFonts w:hint="cs"/>
          <w:color w:val="800000"/>
          <w:sz w:val="24"/>
          <w:szCs w:val="24"/>
          <w:rtl/>
        </w:rPr>
        <w:t>258</w:t>
      </w:r>
      <w:r w:rsidR="003D0D21" w:rsidRPr="00BD14E0">
        <w:rPr>
          <w:color w:val="800000"/>
          <w:sz w:val="24"/>
          <w:szCs w:val="24"/>
          <w:rtl/>
        </w:rPr>
        <w:t>]</w:t>
      </w:r>
      <w:r w:rsidR="006217A6">
        <w:rPr>
          <w:rFonts w:hint="cs"/>
          <w:sz w:val="36"/>
          <w:rtl/>
        </w:rPr>
        <w:t>:</w:t>
      </w:r>
      <w:r w:rsidRPr="008646A7">
        <w:rPr>
          <w:rFonts w:hint="cs"/>
          <w:sz w:val="36"/>
          <w:rtl/>
        </w:rPr>
        <w:t xml:space="preserve"> هو نمرود بن كنعان</w:t>
      </w:r>
      <w:r w:rsidR="006217A6" w:rsidRPr="00966343">
        <w:rPr>
          <w:rStyle w:val="FootnoteReference"/>
          <w:rFonts w:hint="cs"/>
          <w:b/>
          <w:bCs/>
          <w:color w:val="008000"/>
          <w:sz w:val="36"/>
          <w:rtl/>
        </w:rPr>
        <w:t>(</w:t>
      </w:r>
      <w:r w:rsidRPr="00966343">
        <w:rPr>
          <w:rStyle w:val="FootnoteReference"/>
          <w:b/>
          <w:bCs/>
          <w:color w:val="008000"/>
          <w:sz w:val="36"/>
          <w:rtl/>
        </w:rPr>
        <w:footnoteReference w:id="294"/>
      </w:r>
      <w:r w:rsidR="006217A6" w:rsidRPr="00966343">
        <w:rPr>
          <w:rStyle w:val="FootnoteReference"/>
          <w:rFonts w:hint="cs"/>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6B0F67">
      <w:pPr>
        <w:widowControl w:val="0"/>
        <w:numPr>
          <w:ilvl w:val="0"/>
          <w:numId w:val="4"/>
        </w:numPr>
        <w:tabs>
          <w:tab w:val="clear" w:pos="397"/>
          <w:tab w:val="num" w:pos="-72"/>
          <w:tab w:val="num" w:pos="546"/>
        </w:tabs>
        <w:spacing w:after="6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rFonts w:hint="cs"/>
          <w:color w:val="000000"/>
          <w:sz w:val="36"/>
          <w:rtl/>
        </w:rPr>
        <w:t>لا حَبْسَ على مٌعْسِرٍ قال الله عزَّ وجلَّ</w:t>
      </w:r>
      <w:r w:rsidR="006217A6" w:rsidRPr="00D44F1E">
        <w:rPr>
          <w:rFonts w:hint="cs"/>
          <w:color w:val="000000"/>
          <w:sz w:val="36"/>
          <w:rtl/>
        </w:rPr>
        <w:t>:</w:t>
      </w:r>
      <w:r w:rsidRPr="006B3342">
        <w:rPr>
          <w:rFonts w:hint="cs"/>
          <w:color w:val="0000FF"/>
          <w:sz w:val="36"/>
          <w:rtl/>
        </w:rPr>
        <w:t xml:space="preserve"> </w:t>
      </w:r>
      <w:r w:rsidR="006217A6" w:rsidRPr="006B3342">
        <w:rPr>
          <w:rFonts w:hint="cs"/>
          <w:color w:val="0000FF"/>
          <w:sz w:val="36"/>
          <w:rtl/>
        </w:rPr>
        <w:t>((</w:t>
      </w:r>
      <w:r w:rsidRPr="006B3342">
        <w:rPr>
          <w:rFonts w:hint="cs"/>
          <w:color w:val="0000FF"/>
          <w:sz w:val="36"/>
          <w:rtl/>
        </w:rPr>
        <w:t>وَإِنْ كانَ ذُو عُسْرَةٍ فَنَظِرَةٌ إِلى مَيْسَرَةٍ</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البقرة</w:t>
      </w:r>
      <w:r w:rsidR="006217A6" w:rsidRPr="00BD14E0">
        <w:rPr>
          <w:rFonts w:hint="cs"/>
          <w:color w:val="800000"/>
          <w:sz w:val="24"/>
          <w:szCs w:val="24"/>
          <w:rtl/>
        </w:rPr>
        <w:t>:</w:t>
      </w:r>
      <w:r w:rsidRPr="00BD14E0">
        <w:rPr>
          <w:rFonts w:hint="cs"/>
          <w:color w:val="800000"/>
          <w:sz w:val="24"/>
          <w:szCs w:val="24"/>
          <w:rtl/>
        </w:rPr>
        <w:t>280</w:t>
      </w:r>
      <w:r w:rsidR="003D0D21" w:rsidRPr="00BD14E0">
        <w:rPr>
          <w:color w:val="800000"/>
          <w:sz w:val="24"/>
          <w:szCs w:val="24"/>
          <w:rtl/>
        </w:rPr>
        <w:t>]</w:t>
      </w:r>
      <w:r w:rsidR="00D44F1E"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295"/>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72"/>
          <w:tab w:val="num" w:pos="546"/>
        </w:tabs>
        <w:spacing w:after="6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rFonts w:hint="cs"/>
          <w:color w:val="000000"/>
          <w:sz w:val="36"/>
          <w:rtl/>
        </w:rPr>
        <w:t>إِنَّ أَوْلَى النَّاسِ بِالأَنْبِيَاءِ أَعْلَمُهُمْ بِمَا جَاءُوا بِهِ</w:t>
      </w:r>
      <w:r w:rsidR="006217A6" w:rsidRPr="00D44F1E">
        <w:rPr>
          <w:rFonts w:hint="cs"/>
          <w:color w:val="000000"/>
          <w:sz w:val="36"/>
          <w:rtl/>
        </w:rPr>
        <w:t>،</w:t>
      </w:r>
      <w:r w:rsidRPr="00D44F1E">
        <w:rPr>
          <w:rFonts w:hint="cs"/>
          <w:color w:val="000000"/>
          <w:sz w:val="36"/>
          <w:rtl/>
        </w:rPr>
        <w:t xml:space="preserve"> ثُمَّ تَلا</w:t>
      </w:r>
      <w:r w:rsidR="006217A6" w:rsidRPr="00D44F1E">
        <w:rPr>
          <w:rFonts w:hint="cs"/>
          <w:color w:val="000000"/>
          <w:sz w:val="36"/>
          <w:rtl/>
        </w:rPr>
        <w:t>:</w:t>
      </w:r>
      <w:r w:rsidRPr="006B3342">
        <w:rPr>
          <w:rFonts w:hint="cs"/>
          <w:color w:val="0000FF"/>
          <w:sz w:val="36"/>
          <w:rtl/>
        </w:rPr>
        <w:t xml:space="preserve"> </w:t>
      </w:r>
      <w:r w:rsidR="006217A6" w:rsidRPr="006B3342">
        <w:rPr>
          <w:rFonts w:hint="cs"/>
          <w:color w:val="0000FF"/>
          <w:sz w:val="36"/>
          <w:rtl/>
        </w:rPr>
        <w:t>((</w:t>
      </w:r>
      <w:r w:rsidRPr="006B3342">
        <w:rPr>
          <w:rFonts w:hint="cs"/>
          <w:color w:val="0000FF"/>
          <w:sz w:val="36"/>
          <w:rtl/>
        </w:rPr>
        <w:t>إِنَّ أَوْلَى النَّاسِ بِإِبْراهِيمَ لَلَّذِينَ اتَّبَعُوهُ وَهذَا النَّبِيُّ وَالَّذِينَ آمَنُوا</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آل عمران</w:t>
      </w:r>
      <w:r w:rsidR="006217A6" w:rsidRPr="00BD14E0">
        <w:rPr>
          <w:rFonts w:hint="cs"/>
          <w:color w:val="800000"/>
          <w:sz w:val="24"/>
          <w:szCs w:val="24"/>
          <w:rtl/>
        </w:rPr>
        <w:t>:</w:t>
      </w:r>
      <w:r w:rsidRPr="00BD14E0">
        <w:rPr>
          <w:rFonts w:hint="cs"/>
          <w:color w:val="800000"/>
          <w:sz w:val="24"/>
          <w:szCs w:val="24"/>
          <w:rtl/>
        </w:rPr>
        <w:t>68</w:t>
      </w:r>
      <w:r w:rsidR="003D0D21" w:rsidRPr="00BD14E0">
        <w:rPr>
          <w:color w:val="800000"/>
          <w:sz w:val="24"/>
          <w:szCs w:val="24"/>
          <w:rtl/>
        </w:rPr>
        <w:t>]</w:t>
      </w:r>
      <w:r w:rsidRPr="008646A7">
        <w:rPr>
          <w:rFonts w:hint="cs"/>
          <w:sz w:val="36"/>
          <w:rtl/>
        </w:rPr>
        <w:t xml:space="preserve"> ثُمَّ قَالَ</w:t>
      </w:r>
      <w:r w:rsidR="006217A6">
        <w:rPr>
          <w:rFonts w:hint="cs"/>
          <w:sz w:val="36"/>
          <w:rtl/>
        </w:rPr>
        <w:t>:</w:t>
      </w:r>
      <w:r w:rsidRPr="008646A7">
        <w:rPr>
          <w:rFonts w:hint="cs"/>
          <w:sz w:val="36"/>
          <w:rtl/>
        </w:rPr>
        <w:t xml:space="preserve"> إِنَّ وَلِيَّ مُحَمَّدٍ مَنْ أَطَاعَ اللَّهَ وَإِنْ بَعُدَتْ لُحْمَتُهُ</w:t>
      </w:r>
      <w:r w:rsidR="006217A6">
        <w:rPr>
          <w:rFonts w:hint="cs"/>
          <w:sz w:val="36"/>
          <w:rtl/>
        </w:rPr>
        <w:t>،</w:t>
      </w:r>
      <w:r w:rsidRPr="008646A7">
        <w:rPr>
          <w:rFonts w:hint="cs"/>
          <w:sz w:val="36"/>
          <w:rtl/>
        </w:rPr>
        <w:t xml:space="preserve"> وَإِنَّ عَدُوَّ مُحَمَّدٍ مَنْ عَصَى اللَّهَ وَإِنْ قَرُبَتْ قَرَابَتُهُ</w:t>
      </w:r>
      <w:r w:rsidR="00D44F1E"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296"/>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6B0F67">
      <w:pPr>
        <w:widowControl w:val="0"/>
        <w:numPr>
          <w:ilvl w:val="0"/>
          <w:numId w:val="4"/>
        </w:numPr>
        <w:tabs>
          <w:tab w:val="clear" w:pos="397"/>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وَلَكِن كُونُواْ رَبَّانِيِّينَ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آل عمران</w:t>
      </w:r>
      <w:r w:rsidR="006217A6" w:rsidRPr="00BD14E0">
        <w:rPr>
          <w:rFonts w:hint="cs"/>
          <w:color w:val="800000"/>
          <w:sz w:val="24"/>
          <w:szCs w:val="24"/>
          <w:rtl/>
        </w:rPr>
        <w:t>:</w:t>
      </w:r>
      <w:r w:rsidRPr="00BD14E0">
        <w:rPr>
          <w:rFonts w:hint="cs"/>
          <w:color w:val="800000"/>
          <w:sz w:val="24"/>
          <w:szCs w:val="24"/>
          <w:rtl/>
        </w:rPr>
        <w:t>79</w:t>
      </w:r>
      <w:r w:rsidR="003D0D21" w:rsidRPr="00BD14E0">
        <w:rPr>
          <w:color w:val="800000"/>
          <w:sz w:val="24"/>
          <w:szCs w:val="24"/>
          <w:rtl/>
        </w:rPr>
        <w:t>]</w:t>
      </w:r>
      <w:r w:rsidR="006217A6">
        <w:rPr>
          <w:rFonts w:hint="cs"/>
          <w:sz w:val="36"/>
          <w:rtl/>
        </w:rPr>
        <w:t>:</w:t>
      </w:r>
      <w:r w:rsidRPr="008646A7">
        <w:rPr>
          <w:rFonts w:hint="cs"/>
          <w:sz w:val="36"/>
          <w:rtl/>
        </w:rPr>
        <w:t xml:space="preserve"> أي كونوا علماء فقهاء</w:t>
      </w:r>
      <w:r w:rsidR="006217A6" w:rsidRPr="00966343">
        <w:rPr>
          <w:rStyle w:val="FootnoteReference"/>
          <w:b/>
          <w:bCs/>
          <w:color w:val="008000"/>
          <w:sz w:val="36"/>
          <w:rtl/>
        </w:rPr>
        <w:t>(</w:t>
      </w:r>
      <w:r w:rsidRPr="00966343">
        <w:rPr>
          <w:rStyle w:val="FootnoteReference"/>
          <w:b/>
          <w:bCs/>
          <w:color w:val="008000"/>
          <w:sz w:val="36"/>
          <w:rtl/>
        </w:rPr>
        <w:footnoteReference w:id="297"/>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6B0F67">
      <w:pPr>
        <w:widowControl w:val="0"/>
        <w:numPr>
          <w:ilvl w:val="0"/>
          <w:numId w:val="4"/>
        </w:numPr>
        <w:tabs>
          <w:tab w:val="clear" w:pos="397"/>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آل عمران</w:t>
      </w:r>
      <w:r w:rsidR="006217A6" w:rsidRPr="00BD14E0">
        <w:rPr>
          <w:rFonts w:hint="cs"/>
          <w:color w:val="800000"/>
          <w:sz w:val="24"/>
          <w:szCs w:val="24"/>
          <w:rtl/>
        </w:rPr>
        <w:t>:</w:t>
      </w:r>
      <w:r w:rsidRPr="00BD14E0">
        <w:rPr>
          <w:rFonts w:hint="cs"/>
          <w:color w:val="800000"/>
          <w:sz w:val="24"/>
          <w:szCs w:val="24"/>
          <w:rtl/>
        </w:rPr>
        <w:t>81</w:t>
      </w:r>
      <w:r w:rsidR="003D0D21" w:rsidRPr="00BD14E0">
        <w:rPr>
          <w:color w:val="800000"/>
          <w:sz w:val="24"/>
          <w:szCs w:val="24"/>
          <w:rtl/>
        </w:rPr>
        <w:t>]</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rFonts w:hint="cs"/>
          <w:color w:val="000000"/>
          <w:sz w:val="36"/>
          <w:rtl/>
        </w:rPr>
        <w:t>لم يبعث الله نبياً آدم فمن بعده إلا أخذ عليه العهد لئن بَعَثَ اللهُ محمداً وهو حيٌّ ليؤمِنَنَّ به ولينصرَنَّهُ وأمره أن أخذ العهد بذلك على قومه</w:t>
      </w:r>
      <w:r w:rsidR="00D44F1E"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298"/>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6B0F67">
      <w:pPr>
        <w:widowControl w:val="0"/>
        <w:numPr>
          <w:ilvl w:val="0"/>
          <w:numId w:val="4"/>
        </w:numPr>
        <w:tabs>
          <w:tab w:val="clear" w:pos="397"/>
          <w:tab w:val="num" w:pos="546"/>
        </w:tabs>
        <w:spacing w:after="120"/>
        <w:jc w:val="lowKashida"/>
        <w:rPr>
          <w:rFonts w:hint="cs"/>
          <w:sz w:val="36"/>
        </w:rPr>
      </w:pPr>
      <w:r w:rsidRPr="008646A7">
        <w:rPr>
          <w:rFonts w:hint="cs"/>
          <w:sz w:val="36"/>
          <w:rtl/>
        </w:rPr>
        <w:t xml:space="preserve"> و</w:t>
      </w:r>
      <w:r w:rsidRPr="008646A7">
        <w:rPr>
          <w:rFonts w:ascii="AGA Arabesque" w:hAnsi="AGA Arabesque" w:hint="cs"/>
          <w:sz w:val="36"/>
          <w:rtl/>
        </w:rPr>
        <w:t xml:space="preserve">رُوِيَ </w:t>
      </w:r>
      <w:r w:rsidRPr="008646A7">
        <w:rPr>
          <w:rFonts w:hint="cs"/>
          <w:sz w:val="36"/>
          <w:rtl/>
        </w:rPr>
        <w:t>عنه</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يَا أَيُّهَا الَّذِينَ آمَنُواْ اصْبِرُواْ وَصَابِرُواْ وَرَابِطُواْ وَاتَّقُواْ اللّهَ لَعَلَّكُمْ تُفْلِحُونَ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آل عمران</w:t>
      </w:r>
      <w:r w:rsidR="006217A6" w:rsidRPr="00BD14E0">
        <w:rPr>
          <w:rFonts w:hint="cs"/>
          <w:color w:val="800000"/>
          <w:sz w:val="24"/>
          <w:szCs w:val="24"/>
          <w:rtl/>
        </w:rPr>
        <w:t>:</w:t>
      </w:r>
      <w:r w:rsidRPr="00BD14E0">
        <w:rPr>
          <w:color w:val="800000"/>
          <w:sz w:val="24"/>
          <w:szCs w:val="24"/>
          <w:rtl/>
        </w:rPr>
        <w:t>200</w:t>
      </w:r>
      <w:r w:rsidR="003D0D21" w:rsidRPr="00BD14E0">
        <w:rPr>
          <w:color w:val="800000"/>
          <w:sz w:val="24"/>
          <w:szCs w:val="24"/>
          <w:rtl/>
        </w:rPr>
        <w:t>]</w:t>
      </w:r>
      <w:r w:rsidRPr="008646A7">
        <w:rPr>
          <w:rFonts w:hint="cs"/>
          <w:sz w:val="36"/>
          <w:rtl/>
        </w:rPr>
        <w:t xml:space="preserve"> </w:t>
      </w:r>
      <w:r w:rsidR="00D44F1E" w:rsidRPr="00966343">
        <w:rPr>
          <w:rFonts w:hint="eastAsia"/>
          <w:color w:val="008000"/>
          <w:sz w:val="36"/>
          <w:rtl/>
        </w:rPr>
        <w:t>«</w:t>
      </w:r>
      <w:r w:rsidRPr="00D44F1E">
        <w:rPr>
          <w:color w:val="000000"/>
          <w:sz w:val="36"/>
          <w:rtl/>
        </w:rPr>
        <w:t>إن معنى رابطوا أي</w:t>
      </w:r>
      <w:r w:rsidR="006217A6" w:rsidRPr="00D44F1E">
        <w:rPr>
          <w:color w:val="000000"/>
          <w:sz w:val="36"/>
          <w:rtl/>
        </w:rPr>
        <w:t>:</w:t>
      </w:r>
      <w:r w:rsidRPr="00D44F1E">
        <w:rPr>
          <w:color w:val="000000"/>
          <w:sz w:val="36"/>
          <w:rtl/>
        </w:rPr>
        <w:t xml:space="preserve"> رابطوا الصلوات</w:t>
      </w:r>
      <w:r w:rsidR="006217A6" w:rsidRPr="00D44F1E">
        <w:rPr>
          <w:color w:val="000000"/>
          <w:sz w:val="36"/>
          <w:rtl/>
        </w:rPr>
        <w:t>،</w:t>
      </w:r>
      <w:r w:rsidRPr="00D44F1E">
        <w:rPr>
          <w:color w:val="000000"/>
          <w:sz w:val="36"/>
          <w:rtl/>
        </w:rPr>
        <w:t xml:space="preserve"> ومعناه</w:t>
      </w:r>
      <w:r w:rsidR="006217A6" w:rsidRPr="00D44F1E">
        <w:rPr>
          <w:color w:val="000000"/>
          <w:sz w:val="36"/>
          <w:rtl/>
        </w:rPr>
        <w:t>:</w:t>
      </w:r>
      <w:r w:rsidRPr="00D44F1E">
        <w:rPr>
          <w:color w:val="000000"/>
          <w:sz w:val="36"/>
          <w:rtl/>
        </w:rPr>
        <w:t xml:space="preserve"> انتظروها واحدة بعد واحدة</w:t>
      </w:r>
      <w:r w:rsidR="00D44F1E" w:rsidRPr="00966343">
        <w:rPr>
          <w:rFonts w:hint="eastAsia"/>
          <w:color w:val="008000"/>
          <w:sz w:val="36"/>
          <w:rtl/>
        </w:rPr>
        <w:t>»</w:t>
      </w:r>
      <w:r w:rsidR="006217A6" w:rsidRPr="00966343">
        <w:rPr>
          <w:rStyle w:val="FootnoteReference"/>
          <w:rFonts w:hint="cs"/>
          <w:b/>
          <w:bCs/>
          <w:color w:val="008000"/>
          <w:sz w:val="36"/>
          <w:rtl/>
        </w:rPr>
        <w:t>(</w:t>
      </w:r>
      <w:r w:rsidRPr="00966343">
        <w:rPr>
          <w:rStyle w:val="FootnoteReference"/>
          <w:b/>
          <w:bCs/>
          <w:color w:val="008000"/>
          <w:sz w:val="36"/>
        </w:rPr>
        <w:footnoteReference w:id="299"/>
      </w:r>
      <w:r w:rsidR="006217A6" w:rsidRPr="00966343">
        <w:rPr>
          <w:rStyle w:val="FootnoteReference"/>
          <w:rFonts w:hint="cs"/>
          <w:b/>
          <w:bCs/>
          <w:color w:val="008000"/>
          <w:sz w:val="36"/>
          <w:rtl/>
        </w:rPr>
        <w:t>)</w:t>
      </w:r>
      <w:r w:rsidR="006217A6">
        <w:rPr>
          <w:rFonts w:hint="cs"/>
          <w:sz w:val="36"/>
          <w:rtl/>
        </w:rPr>
        <w:t>.</w:t>
      </w:r>
      <w:r w:rsidR="00077300" w:rsidRPr="008646A7">
        <w:rPr>
          <w:rFonts w:hint="cs"/>
          <w:sz w:val="36"/>
          <w:rtl/>
        </w:rPr>
        <w:t xml:space="preserve"> </w:t>
      </w:r>
    </w:p>
    <w:p w:rsidR="003D5D68" w:rsidRPr="008646A7" w:rsidRDefault="003D5D68" w:rsidP="008B674B">
      <w:pPr>
        <w:widowControl w:val="0"/>
        <w:spacing w:after="120"/>
        <w:ind w:left="397"/>
        <w:jc w:val="lowKashida"/>
        <w:rPr>
          <w:rFonts w:hint="cs"/>
          <w:sz w:val="36"/>
          <w:rtl/>
        </w:rPr>
      </w:pPr>
      <w:r w:rsidRPr="008646A7">
        <w:rPr>
          <w:rFonts w:hint="cs"/>
          <w:sz w:val="36"/>
          <w:rtl/>
        </w:rPr>
        <w:t>قلت</w:t>
      </w:r>
      <w:r w:rsidR="006217A6">
        <w:rPr>
          <w:rFonts w:hint="cs"/>
          <w:sz w:val="36"/>
          <w:rtl/>
        </w:rPr>
        <w:t>:</w:t>
      </w:r>
      <w:r w:rsidRPr="008646A7">
        <w:rPr>
          <w:rFonts w:hint="cs"/>
          <w:sz w:val="36"/>
          <w:rtl/>
        </w:rPr>
        <w:t xml:space="preserve"> هذا بيان لأحد أهم مصاديق الرباط</w:t>
      </w:r>
      <w:r w:rsidR="006217A6">
        <w:rPr>
          <w:rFonts w:hint="cs"/>
          <w:sz w:val="36"/>
          <w:rtl/>
        </w:rPr>
        <w:t>.</w:t>
      </w:r>
      <w:r w:rsidRPr="008646A7">
        <w:rPr>
          <w:rFonts w:hint="cs"/>
          <w:sz w:val="36"/>
          <w:rtl/>
        </w:rPr>
        <w:t xml:space="preserve"> وقد روى الطبرسي في مجمع البيان ما يؤيد هذا عن </w:t>
      </w:r>
      <w:r w:rsidRPr="008646A7">
        <w:rPr>
          <w:sz w:val="36"/>
          <w:rtl/>
        </w:rPr>
        <w:t xml:space="preserve">النبي </w:t>
      </w:r>
      <w:r w:rsidRPr="00341337">
        <w:rPr>
          <w:color w:val="FF00FF"/>
          <w:sz w:val="36"/>
          <w:rtl/>
        </w:rPr>
        <w:t>"</w:t>
      </w:r>
      <w:r w:rsidRPr="008646A7">
        <w:rPr>
          <w:sz w:val="36"/>
          <w:rtl/>
        </w:rPr>
        <w:t xml:space="preserve"> صلى الله عليه وآله وسلم </w:t>
      </w:r>
      <w:r w:rsidRPr="00341337">
        <w:rPr>
          <w:color w:val="FF00FF"/>
          <w:sz w:val="36"/>
          <w:rtl/>
        </w:rPr>
        <w:t>"</w:t>
      </w:r>
      <w:r w:rsidRPr="008646A7">
        <w:rPr>
          <w:sz w:val="36"/>
          <w:rtl/>
        </w:rPr>
        <w:t xml:space="preserve"> أنه س</w:t>
      </w:r>
      <w:r w:rsidRPr="008646A7">
        <w:rPr>
          <w:rFonts w:hint="cs"/>
          <w:sz w:val="36"/>
          <w:rtl/>
        </w:rPr>
        <w:t>ُ</w:t>
      </w:r>
      <w:r w:rsidRPr="008646A7">
        <w:rPr>
          <w:sz w:val="36"/>
          <w:rtl/>
        </w:rPr>
        <w:t>ئ</w:t>
      </w:r>
      <w:r w:rsidRPr="008646A7">
        <w:rPr>
          <w:rFonts w:hint="cs"/>
          <w:sz w:val="36"/>
          <w:rtl/>
        </w:rPr>
        <w:t>ِ</w:t>
      </w:r>
      <w:r w:rsidRPr="008646A7">
        <w:rPr>
          <w:sz w:val="36"/>
          <w:rtl/>
        </w:rPr>
        <w:t>ل عن أفضل الأعمال</w:t>
      </w:r>
      <w:r w:rsidR="006217A6">
        <w:rPr>
          <w:sz w:val="36"/>
          <w:rtl/>
        </w:rPr>
        <w:t>،</w:t>
      </w:r>
      <w:r w:rsidRPr="008646A7">
        <w:rPr>
          <w:sz w:val="36"/>
          <w:rtl/>
        </w:rPr>
        <w:t xml:space="preserve"> فقال</w:t>
      </w:r>
      <w:r w:rsidR="006217A6">
        <w:rPr>
          <w:sz w:val="36"/>
          <w:rtl/>
        </w:rPr>
        <w:t>:</w:t>
      </w:r>
      <w:r w:rsidRPr="008646A7">
        <w:rPr>
          <w:sz w:val="36"/>
          <w:rtl/>
        </w:rPr>
        <w:t xml:space="preserve"> </w:t>
      </w:r>
      <w:r w:rsidR="00D44F1E" w:rsidRPr="00966343">
        <w:rPr>
          <w:rFonts w:hint="eastAsia"/>
          <w:color w:val="008000"/>
          <w:sz w:val="36"/>
          <w:rtl/>
        </w:rPr>
        <w:t>«</w:t>
      </w:r>
      <w:r w:rsidRPr="00D44F1E">
        <w:rPr>
          <w:color w:val="000000"/>
          <w:sz w:val="36"/>
          <w:rtl/>
        </w:rPr>
        <w:t>إسباغ الوضوء في السبرات</w:t>
      </w:r>
      <w:r w:rsidR="006217A6" w:rsidRPr="00D44F1E">
        <w:rPr>
          <w:color w:val="000000"/>
          <w:sz w:val="36"/>
          <w:rtl/>
        </w:rPr>
        <w:t>،</w:t>
      </w:r>
      <w:r w:rsidRPr="00D44F1E">
        <w:rPr>
          <w:color w:val="000000"/>
          <w:sz w:val="36"/>
          <w:rtl/>
        </w:rPr>
        <w:t xml:space="preserve"> ونقل الأقدام إلى الجماعات</w:t>
      </w:r>
      <w:r w:rsidR="006217A6" w:rsidRPr="00D44F1E">
        <w:rPr>
          <w:color w:val="000000"/>
          <w:sz w:val="36"/>
          <w:rtl/>
        </w:rPr>
        <w:t>،</w:t>
      </w:r>
      <w:r w:rsidRPr="00D44F1E">
        <w:rPr>
          <w:color w:val="000000"/>
          <w:sz w:val="36"/>
          <w:rtl/>
        </w:rPr>
        <w:t xml:space="preserve"> وانتظار الصلاة بعد الصلاة</w:t>
      </w:r>
      <w:r w:rsidR="006217A6" w:rsidRPr="00D44F1E">
        <w:rPr>
          <w:color w:val="000000"/>
          <w:sz w:val="36"/>
          <w:rtl/>
        </w:rPr>
        <w:t>،</w:t>
      </w:r>
      <w:r w:rsidRPr="00D44F1E">
        <w:rPr>
          <w:color w:val="000000"/>
          <w:sz w:val="36"/>
          <w:rtl/>
        </w:rPr>
        <w:t xml:space="preserve"> فذلكم الرباط</w:t>
      </w:r>
      <w:r w:rsidR="00D44F1E" w:rsidRPr="00966343">
        <w:rPr>
          <w:rFonts w:hint="eastAsia"/>
          <w:color w:val="008000"/>
          <w:sz w:val="36"/>
          <w:rtl/>
        </w:rPr>
        <w:t>»</w:t>
      </w:r>
      <w:r w:rsidR="006217A6" w:rsidRPr="00966343">
        <w:rPr>
          <w:rStyle w:val="FootnoteReference"/>
          <w:rFonts w:hint="cs"/>
          <w:b/>
          <w:bCs/>
          <w:color w:val="008000"/>
          <w:sz w:val="36"/>
          <w:rtl/>
        </w:rPr>
        <w:t>(</w:t>
      </w:r>
      <w:r w:rsidRPr="00966343">
        <w:rPr>
          <w:rStyle w:val="FootnoteReference"/>
          <w:b/>
          <w:bCs/>
          <w:color w:val="008000"/>
          <w:sz w:val="36"/>
        </w:rPr>
        <w:footnoteReference w:id="300"/>
      </w:r>
      <w:r w:rsidR="006217A6" w:rsidRPr="00966343">
        <w:rPr>
          <w:rStyle w:val="FootnoteReference"/>
          <w:rFonts w:hint="cs"/>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left="397"/>
        <w:jc w:val="lowKashida"/>
        <w:rPr>
          <w:rFonts w:hint="cs"/>
          <w:sz w:val="36"/>
          <w:rtl/>
        </w:rPr>
      </w:pPr>
      <w:r w:rsidRPr="008646A7">
        <w:rPr>
          <w:rFonts w:hint="cs"/>
          <w:sz w:val="36"/>
          <w:rtl/>
        </w:rPr>
        <w:t xml:space="preserve">ورواه جمعٌ من أهل السنة كمسلم في صحيحه والنسائي والترمذي في سننهما ولفظ الترمذي عن النبي </w:t>
      </w:r>
      <w:r w:rsidR="00D711C6">
        <w:rPr>
          <w:rFonts w:hint="cs"/>
          <w:sz w:val="36"/>
          <w:rtl/>
        </w:rPr>
        <w:t>صلى الله عليه وآله وسلم</w:t>
      </w:r>
      <w:r w:rsidRPr="008646A7">
        <w:rPr>
          <w:rFonts w:hint="cs"/>
          <w:sz w:val="36"/>
          <w:rtl/>
        </w:rPr>
        <w:t xml:space="preserve"> قال</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rFonts w:hint="cs"/>
          <w:color w:val="000000"/>
          <w:sz w:val="36"/>
          <w:rtl/>
        </w:rPr>
        <w:t>أ</w:t>
      </w:r>
      <w:r w:rsidRPr="00D44F1E">
        <w:rPr>
          <w:color w:val="000000"/>
          <w:sz w:val="36"/>
          <w:rtl/>
        </w:rPr>
        <w:t>لاَ أَدُلُّكُمْ عَلَى مَا يَمْحُو اللهُ بِهِ الْخَطَايا وَيَرفَعُ بِهِ الدَّرَجَاتِ</w:t>
      </w:r>
      <w:r w:rsidR="006217A6" w:rsidRPr="00D44F1E">
        <w:rPr>
          <w:color w:val="000000"/>
          <w:sz w:val="36"/>
          <w:rtl/>
        </w:rPr>
        <w:t>؟</w:t>
      </w:r>
      <w:r w:rsidRPr="00D44F1E">
        <w:rPr>
          <w:color w:val="000000"/>
          <w:sz w:val="36"/>
          <w:rtl/>
        </w:rPr>
        <w:t xml:space="preserve"> قَالَوا</w:t>
      </w:r>
      <w:r w:rsidR="006217A6" w:rsidRPr="00D44F1E">
        <w:rPr>
          <w:color w:val="000000"/>
          <w:sz w:val="36"/>
          <w:rtl/>
        </w:rPr>
        <w:t>:</w:t>
      </w:r>
      <w:r w:rsidRPr="00D44F1E">
        <w:rPr>
          <w:color w:val="000000"/>
          <w:sz w:val="36"/>
          <w:rtl/>
        </w:rPr>
        <w:t xml:space="preserve"> بَلَى يَا رَسُولَ اللهِ</w:t>
      </w:r>
      <w:r w:rsidR="006217A6" w:rsidRPr="00D44F1E">
        <w:rPr>
          <w:color w:val="000000"/>
          <w:sz w:val="36"/>
          <w:rtl/>
        </w:rPr>
        <w:t>.</w:t>
      </w:r>
      <w:r w:rsidRPr="00D44F1E">
        <w:rPr>
          <w:color w:val="000000"/>
          <w:sz w:val="36"/>
          <w:rtl/>
        </w:rPr>
        <w:t xml:space="preserve"> قَالَ</w:t>
      </w:r>
      <w:r w:rsidR="006217A6" w:rsidRPr="00D44F1E">
        <w:rPr>
          <w:color w:val="000000"/>
          <w:sz w:val="36"/>
          <w:rtl/>
        </w:rPr>
        <w:t>:</w:t>
      </w:r>
      <w:r w:rsidRPr="00D44F1E">
        <w:rPr>
          <w:color w:val="000000"/>
          <w:sz w:val="36"/>
          <w:rtl/>
        </w:rPr>
        <w:t xml:space="preserve"> إِسْبَاغُ الْوُضُوءِ عَلَى المَكارِهِ وَكَثْرَةُ الْخُطَا إِلى الْمَسَاجِدِ</w:t>
      </w:r>
      <w:r w:rsidR="006217A6" w:rsidRPr="00D44F1E">
        <w:rPr>
          <w:color w:val="000000"/>
          <w:sz w:val="36"/>
          <w:rtl/>
        </w:rPr>
        <w:t>،</w:t>
      </w:r>
      <w:r w:rsidRPr="00D44F1E">
        <w:rPr>
          <w:color w:val="000000"/>
          <w:sz w:val="36"/>
          <w:rtl/>
        </w:rPr>
        <w:t xml:space="preserve"> وَانْتِظَارُ الصَّلاَةِ بَعْدَ الصَّلاَةِ</w:t>
      </w:r>
      <w:r w:rsidR="006217A6" w:rsidRPr="00D44F1E">
        <w:rPr>
          <w:color w:val="000000"/>
          <w:sz w:val="36"/>
          <w:rtl/>
        </w:rPr>
        <w:t>،</w:t>
      </w:r>
      <w:r w:rsidRPr="00D44F1E">
        <w:rPr>
          <w:color w:val="000000"/>
          <w:sz w:val="36"/>
          <w:rtl/>
        </w:rPr>
        <w:t xml:space="preserve"> </w:t>
      </w:r>
      <w:r w:rsidRPr="00341337">
        <w:rPr>
          <w:color w:val="FF00FF"/>
          <w:sz w:val="36"/>
          <w:rtl/>
        </w:rPr>
        <w:t>"</w:t>
      </w:r>
      <w:r w:rsidRPr="00D44F1E">
        <w:rPr>
          <w:color w:val="000000"/>
          <w:sz w:val="36"/>
          <w:rtl/>
        </w:rPr>
        <w:t>فَذَلِكُمُ الرِّبَاطُ</w:t>
      </w:r>
      <w:r w:rsidR="006217A6" w:rsidRPr="00D44F1E">
        <w:rPr>
          <w:color w:val="000000"/>
          <w:sz w:val="36"/>
          <w:rtl/>
        </w:rPr>
        <w:t>،</w:t>
      </w:r>
      <w:r w:rsidRPr="00D44F1E">
        <w:rPr>
          <w:color w:val="000000"/>
          <w:sz w:val="36"/>
          <w:rtl/>
        </w:rPr>
        <w:t xml:space="preserve"> فَذَلِكُمُ الرِّبَاطُ</w:t>
      </w:r>
      <w:r w:rsidR="006217A6" w:rsidRPr="00D44F1E">
        <w:rPr>
          <w:color w:val="000000"/>
          <w:sz w:val="36"/>
          <w:rtl/>
        </w:rPr>
        <w:t>،</w:t>
      </w:r>
      <w:r w:rsidRPr="00D44F1E">
        <w:rPr>
          <w:color w:val="000000"/>
          <w:sz w:val="36"/>
          <w:rtl/>
        </w:rPr>
        <w:t xml:space="preserve"> فَذَلِكُمُ الرِّبَاطُ</w:t>
      </w:r>
      <w:r w:rsidRPr="00341337">
        <w:rPr>
          <w:color w:val="FF00FF"/>
          <w:sz w:val="36"/>
          <w:rtl/>
        </w:rPr>
        <w:t>"</w:t>
      </w:r>
      <w:r w:rsidRPr="00D44F1E">
        <w:rPr>
          <w:color w:val="000000"/>
          <w:sz w:val="36"/>
          <w:rtl/>
        </w:rPr>
        <w:t xml:space="preserve"> ثَلاَثاً</w:t>
      </w:r>
      <w:r w:rsidR="00D44F1E" w:rsidRPr="00966343">
        <w:rPr>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01"/>
      </w:r>
      <w:r w:rsidR="006217A6" w:rsidRPr="00966343">
        <w:rPr>
          <w:rStyle w:val="FootnoteReference"/>
          <w:b/>
          <w:bCs/>
          <w:color w:val="008000"/>
          <w:sz w:val="36"/>
          <w:rtl/>
        </w:rPr>
        <w:t>)</w:t>
      </w:r>
      <w:r w:rsidRPr="008646A7">
        <w:rPr>
          <w:rStyle w:val="FootnoteReference"/>
          <w:sz w:val="36"/>
          <w:rtl/>
        </w:rPr>
        <w:t>‏</w:t>
      </w:r>
      <w:r w:rsidR="006217A6">
        <w:rPr>
          <w:rFonts w:hint="cs"/>
          <w:sz w:val="36"/>
          <w:rtl/>
        </w:rPr>
        <w:t>.</w:t>
      </w:r>
    </w:p>
    <w:p w:rsidR="003D5D68" w:rsidRPr="008646A7" w:rsidRDefault="003D5D68" w:rsidP="008B674B">
      <w:pPr>
        <w:widowControl w:val="0"/>
        <w:spacing w:after="120"/>
        <w:ind w:left="397"/>
        <w:jc w:val="lowKashida"/>
        <w:rPr>
          <w:rFonts w:hint="cs"/>
          <w:sz w:val="36"/>
        </w:rPr>
      </w:pPr>
      <w:r w:rsidRPr="008646A7">
        <w:rPr>
          <w:rFonts w:hint="cs"/>
          <w:sz w:val="36"/>
          <w:rtl/>
        </w:rPr>
        <w:t>أقول</w:t>
      </w:r>
      <w:r w:rsidR="006217A6">
        <w:rPr>
          <w:rFonts w:hint="cs"/>
          <w:sz w:val="36"/>
          <w:rtl/>
        </w:rPr>
        <w:t>:</w:t>
      </w:r>
      <w:r w:rsidRPr="008646A7">
        <w:rPr>
          <w:rFonts w:hint="cs"/>
          <w:sz w:val="36"/>
          <w:rtl/>
        </w:rPr>
        <w:t xml:space="preserve"> ولا عجب في ذلك ف</w:t>
      </w:r>
      <w:r w:rsidRPr="008646A7">
        <w:rPr>
          <w:sz w:val="36"/>
          <w:rtl/>
        </w:rPr>
        <w:t>الرباط ملازمة ثغر العدو لمنعه</w:t>
      </w:r>
      <w:r w:rsidR="006217A6">
        <w:rPr>
          <w:rFonts w:hint="cs"/>
          <w:sz w:val="36"/>
          <w:rtl/>
        </w:rPr>
        <w:t>،</w:t>
      </w:r>
      <w:r w:rsidRPr="008646A7">
        <w:rPr>
          <w:sz w:val="36"/>
          <w:rtl/>
        </w:rPr>
        <w:t xml:space="preserve"> وهذه الأعمال تسد طرق الشيطان عنه وتمنع النفس عن الشهوات</w:t>
      </w:r>
      <w:r w:rsidR="006217A6">
        <w:rPr>
          <w:rFonts w:hint="cs"/>
          <w:sz w:val="36"/>
          <w:rtl/>
        </w:rPr>
        <w:t>،</w:t>
      </w:r>
      <w:r w:rsidRPr="008646A7">
        <w:rPr>
          <w:sz w:val="36"/>
          <w:rtl/>
        </w:rPr>
        <w:t xml:space="preserve"> و</w:t>
      </w:r>
      <w:r w:rsidRPr="008646A7">
        <w:rPr>
          <w:rFonts w:hint="cs"/>
          <w:sz w:val="36"/>
          <w:rtl/>
        </w:rPr>
        <w:t>ع</w:t>
      </w:r>
      <w:r w:rsidRPr="008646A7">
        <w:rPr>
          <w:sz w:val="36"/>
          <w:rtl/>
        </w:rPr>
        <w:t>داوة النفس والشيطان لا</w:t>
      </w:r>
      <w:r w:rsidRPr="008646A7">
        <w:rPr>
          <w:rFonts w:hint="cs"/>
          <w:sz w:val="36"/>
          <w:rtl/>
        </w:rPr>
        <w:t> </w:t>
      </w:r>
      <w:r w:rsidRPr="008646A7">
        <w:rPr>
          <w:sz w:val="36"/>
          <w:rtl/>
        </w:rPr>
        <w:t>تخف</w:t>
      </w:r>
      <w:r w:rsidRPr="008646A7">
        <w:rPr>
          <w:rFonts w:hint="cs"/>
          <w:sz w:val="36"/>
          <w:rtl/>
        </w:rPr>
        <w:t>ى</w:t>
      </w:r>
      <w:r w:rsidR="006217A6">
        <w:rPr>
          <w:rFonts w:hint="cs"/>
          <w:sz w:val="36"/>
          <w:rtl/>
        </w:rPr>
        <w:t>،</w:t>
      </w:r>
      <w:r w:rsidRPr="008646A7">
        <w:rPr>
          <w:sz w:val="36"/>
          <w:rtl/>
        </w:rPr>
        <w:t xml:space="preserve"> فهذا هو الجهاد الأكبر الذي فيه قهر أعدى عدوه</w:t>
      </w:r>
      <w:r w:rsidR="006217A6">
        <w:rPr>
          <w:rFonts w:hint="cs"/>
          <w:sz w:val="36"/>
          <w:rtl/>
        </w:rPr>
        <w:t>،</w:t>
      </w:r>
      <w:r w:rsidRPr="008646A7">
        <w:rPr>
          <w:sz w:val="36"/>
          <w:rtl/>
        </w:rPr>
        <w:t xml:space="preserve"> فلذلك قال الرباط بالتعريف والتكرار تعظيما لشأنه</w:t>
      </w:r>
      <w:r w:rsidR="006217A6">
        <w:rPr>
          <w:rFonts w:hint="cs"/>
          <w:sz w:val="36"/>
          <w:rtl/>
        </w:rPr>
        <w:t>.</w:t>
      </w:r>
    </w:p>
    <w:p w:rsidR="003D5D68" w:rsidRPr="008646A7" w:rsidRDefault="003D5D68" w:rsidP="006B0F67">
      <w:pPr>
        <w:widowControl w:val="0"/>
        <w:numPr>
          <w:ilvl w:val="0"/>
          <w:numId w:val="4"/>
        </w:numPr>
        <w:tabs>
          <w:tab w:val="clear" w:pos="397"/>
          <w:tab w:val="num" w:pos="-541"/>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إِنَّ الَّذِينَ يَأْكُلُونَ أَمْوَالَ الْيَتَامَى ظُلْمًا إِنَّمَا يَأْكُلُونَ فِي بُطُونِهِمْ نَارًا وَسَيَصْلَوْنَ سَعِيرًا</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النساء</w:t>
      </w:r>
      <w:r w:rsidR="006217A6" w:rsidRPr="00BD14E0">
        <w:rPr>
          <w:color w:val="800000"/>
          <w:sz w:val="24"/>
          <w:szCs w:val="24"/>
          <w:rtl/>
        </w:rPr>
        <w:t>:</w:t>
      </w:r>
      <w:r w:rsidRPr="00BD14E0">
        <w:rPr>
          <w:color w:val="800000"/>
          <w:sz w:val="24"/>
          <w:szCs w:val="24"/>
          <w:rtl/>
        </w:rPr>
        <w:t>10</w:t>
      </w:r>
      <w:r w:rsidR="003D0D21" w:rsidRPr="00BD14E0">
        <w:rPr>
          <w:color w:val="800000"/>
          <w:sz w:val="24"/>
          <w:szCs w:val="24"/>
          <w:rtl/>
        </w:rPr>
        <w:t>]</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color w:val="000000"/>
          <w:sz w:val="36"/>
          <w:rtl/>
        </w:rPr>
        <w:t>من أكل مال اليتيم ظلما</w:t>
      </w:r>
      <w:r w:rsidR="006217A6" w:rsidRPr="00D44F1E">
        <w:rPr>
          <w:color w:val="000000"/>
          <w:sz w:val="36"/>
          <w:rtl/>
        </w:rPr>
        <w:t>،</w:t>
      </w:r>
      <w:r w:rsidRPr="00D44F1E">
        <w:rPr>
          <w:color w:val="000000"/>
          <w:sz w:val="36"/>
          <w:rtl/>
        </w:rPr>
        <w:t xml:space="preserve"> سيدركه وبال ذلك في عقبه من بعده</w:t>
      </w:r>
      <w:r w:rsidR="006217A6" w:rsidRPr="00D44F1E">
        <w:rPr>
          <w:color w:val="000000"/>
          <w:sz w:val="36"/>
          <w:rtl/>
        </w:rPr>
        <w:t>،</w:t>
      </w:r>
      <w:r w:rsidRPr="00D44F1E">
        <w:rPr>
          <w:color w:val="000000"/>
          <w:sz w:val="36"/>
          <w:rtl/>
        </w:rPr>
        <w:t xml:space="preserve"> ويلحقه وبال ذلك في الآخرة</w:t>
      </w:r>
      <w:r w:rsidR="006217A6" w:rsidRPr="00D44F1E">
        <w:rPr>
          <w:color w:val="000000"/>
          <w:sz w:val="36"/>
          <w:rtl/>
        </w:rPr>
        <w:t>.</w:t>
      </w:r>
      <w:r w:rsidRPr="00D44F1E">
        <w:rPr>
          <w:color w:val="000000"/>
          <w:sz w:val="36"/>
          <w:rtl/>
        </w:rPr>
        <w:t xml:space="preserve"> أما في الدنيا فإن الله يقول</w:t>
      </w:r>
      <w:r w:rsidR="006217A6" w:rsidRPr="00D44F1E">
        <w:rPr>
          <w:rFonts w:hint="cs"/>
          <w:color w:val="000000"/>
          <w:sz w:val="36"/>
          <w:rtl/>
        </w:rPr>
        <w:t>:</w:t>
      </w:r>
      <w:r w:rsidRPr="006B3342">
        <w:rPr>
          <w:color w:val="0000FF"/>
          <w:sz w:val="36"/>
          <w:rtl/>
        </w:rPr>
        <w:t xml:space="preserve"> </w:t>
      </w:r>
      <w:r w:rsidR="006217A6" w:rsidRPr="006B3342">
        <w:rPr>
          <w:color w:val="0000FF"/>
          <w:sz w:val="36"/>
          <w:rtl/>
        </w:rPr>
        <w:t>((</w:t>
      </w:r>
      <w:r w:rsidRPr="006B3342">
        <w:rPr>
          <w:color w:val="0000FF"/>
          <w:sz w:val="36"/>
          <w:rtl/>
        </w:rPr>
        <w:t>وَلْيَخْشَ الَّذِينَ لَوْ تَرَكُواْ مِنْ خَلْفِهِمْ ذُرِّيَّةً ضِعَافًا خَافُواْ عَلَيْهِمْ فَلْيَتَّقُوا اللّهَ وَلْيَقُولُواْ قَوْلاً سَدِيدًا</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النساء</w:t>
      </w:r>
      <w:r w:rsidR="006217A6" w:rsidRPr="00BD14E0">
        <w:rPr>
          <w:rFonts w:hint="cs"/>
          <w:color w:val="800000"/>
          <w:sz w:val="24"/>
          <w:szCs w:val="24"/>
          <w:rtl/>
        </w:rPr>
        <w:t>:</w:t>
      </w:r>
      <w:r w:rsidRPr="00BD14E0">
        <w:rPr>
          <w:color w:val="800000"/>
          <w:sz w:val="24"/>
          <w:szCs w:val="24"/>
          <w:rtl/>
        </w:rPr>
        <w:t>9</w:t>
      </w:r>
      <w:r w:rsidR="003D0D21" w:rsidRPr="00BD14E0">
        <w:rPr>
          <w:color w:val="800000"/>
          <w:sz w:val="24"/>
          <w:szCs w:val="24"/>
          <w:rtl/>
        </w:rPr>
        <w:t>]</w:t>
      </w:r>
      <w:r w:rsidR="006217A6">
        <w:rPr>
          <w:sz w:val="36"/>
          <w:rtl/>
        </w:rPr>
        <w:t>،</w:t>
      </w:r>
      <w:r w:rsidRPr="008646A7">
        <w:rPr>
          <w:rFonts w:hint="cs"/>
          <w:sz w:val="36"/>
          <w:rtl/>
        </w:rPr>
        <w:t xml:space="preserve"> </w:t>
      </w:r>
      <w:r w:rsidRPr="008646A7">
        <w:rPr>
          <w:sz w:val="36"/>
          <w:rtl/>
        </w:rPr>
        <w:t>وأما في الآخرة</w:t>
      </w:r>
      <w:r w:rsidR="006217A6">
        <w:rPr>
          <w:sz w:val="36"/>
          <w:rtl/>
        </w:rPr>
        <w:t>،</w:t>
      </w:r>
      <w:r w:rsidRPr="008646A7">
        <w:rPr>
          <w:sz w:val="36"/>
          <w:rtl/>
        </w:rPr>
        <w:t xml:space="preserve"> فإن الله يقول</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إِنَّ الَّذِينَ يَأْكُلُونَ أَمْوَالَ الْيَتَامَى ظُلْمًا إِنَّمَا يَأْكُلُونَ فِي بُطُونِهِمْ نَارًا وَسَيَصْلَوْنَ سَعِيرًا</w:t>
      </w:r>
      <w:r w:rsidR="006217A6" w:rsidRPr="006B3342">
        <w:rPr>
          <w:color w:val="0000FF"/>
          <w:sz w:val="36"/>
          <w:rtl/>
        </w:rPr>
        <w:t>))</w:t>
      </w:r>
      <w:r w:rsidR="00D44F1E" w:rsidRPr="00966343">
        <w:rPr>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02"/>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541"/>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 الله عزَّ وجلَّ</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وَلاَ تَنكِحُواْ مَا نَكَحَ آبَاؤُكُم مِّنَ النِّسَاء إِلاَّ مَا قَدْ سَلَفَ</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color w:val="800000"/>
          <w:sz w:val="24"/>
          <w:szCs w:val="24"/>
          <w:rtl/>
        </w:rPr>
        <w:t>النساء</w:t>
      </w:r>
      <w:r w:rsidR="006217A6" w:rsidRPr="00BD14E0">
        <w:rPr>
          <w:rFonts w:hint="cs"/>
          <w:color w:val="800000"/>
          <w:sz w:val="24"/>
          <w:szCs w:val="24"/>
          <w:rtl/>
        </w:rPr>
        <w:t>:</w:t>
      </w:r>
      <w:r w:rsidRPr="00BD14E0">
        <w:rPr>
          <w:color w:val="800000"/>
          <w:sz w:val="24"/>
          <w:szCs w:val="24"/>
          <w:rtl/>
        </w:rPr>
        <w:t>22</w:t>
      </w:r>
      <w:r w:rsidR="003D0D21" w:rsidRPr="00BD14E0">
        <w:rPr>
          <w:color w:val="800000"/>
          <w:sz w:val="24"/>
          <w:szCs w:val="24"/>
          <w:rtl/>
        </w:rPr>
        <w:t>]</w:t>
      </w:r>
      <w:r w:rsidR="006217A6">
        <w:rPr>
          <w:rFonts w:hint="cs"/>
          <w:sz w:val="36"/>
          <w:rtl/>
        </w:rPr>
        <w:t>:</w:t>
      </w:r>
      <w:r w:rsidRPr="008646A7">
        <w:rPr>
          <w:rFonts w:hint="cs"/>
          <w:sz w:val="36"/>
          <w:rtl/>
        </w:rPr>
        <w:t xml:space="preserve"> </w:t>
      </w:r>
      <w:r w:rsidR="00D44F1E" w:rsidRPr="00966343">
        <w:rPr>
          <w:rFonts w:hint="eastAsia"/>
          <w:color w:val="008000"/>
          <w:sz w:val="36"/>
          <w:rtl/>
        </w:rPr>
        <w:t>«</w:t>
      </w:r>
      <w:r w:rsidRPr="00D44F1E">
        <w:rPr>
          <w:rFonts w:hint="cs"/>
          <w:color w:val="000000"/>
          <w:sz w:val="36"/>
          <w:rtl/>
        </w:rPr>
        <w:t>إذا نكح رجلٌ امرأةً ثم توفِّيَ عنها أو طلَّقها</w:t>
      </w:r>
      <w:r w:rsidR="006217A6" w:rsidRPr="00D44F1E">
        <w:rPr>
          <w:rFonts w:hint="cs"/>
          <w:color w:val="000000"/>
          <w:sz w:val="36"/>
          <w:rtl/>
        </w:rPr>
        <w:t>،</w:t>
      </w:r>
      <w:r w:rsidRPr="00D44F1E">
        <w:rPr>
          <w:rFonts w:hint="cs"/>
          <w:color w:val="000000"/>
          <w:sz w:val="36"/>
          <w:rtl/>
        </w:rPr>
        <w:t xml:space="preserve"> لم تحلَّ لأحدٍ من ولده إن دخل بها أو لم يدخل بها</w:t>
      </w:r>
      <w:r w:rsidR="00D44F1E"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03"/>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72"/>
          <w:tab w:val="num" w:pos="546"/>
        </w:tabs>
        <w:spacing w:after="120"/>
        <w:jc w:val="lowKashida"/>
        <w:rPr>
          <w:rFonts w:hint="cs"/>
          <w:sz w:val="36"/>
          <w:rtl/>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إذا تزوَّج الرجلُ المرأةَ فدخل بها أو لم يدخل بها</w:t>
      </w:r>
      <w:r w:rsidR="006217A6" w:rsidRPr="006B3342">
        <w:rPr>
          <w:rFonts w:hint="cs"/>
          <w:color w:val="0000FF"/>
          <w:sz w:val="36"/>
          <w:rtl/>
        </w:rPr>
        <w:t>،</w:t>
      </w:r>
      <w:r w:rsidRPr="006B3342">
        <w:rPr>
          <w:rFonts w:hint="cs"/>
          <w:color w:val="0000FF"/>
          <w:sz w:val="36"/>
          <w:rtl/>
        </w:rPr>
        <w:t xml:space="preserve"> حَرُمَتْ عليه أمُّها</w:t>
      </w:r>
      <w:r w:rsidR="006217A6" w:rsidRPr="006B3342">
        <w:rPr>
          <w:rFonts w:hint="cs"/>
          <w:color w:val="0000FF"/>
          <w:sz w:val="36"/>
          <w:rtl/>
        </w:rPr>
        <w:t>.</w:t>
      </w:r>
      <w:r w:rsidRPr="006B3342">
        <w:rPr>
          <w:rFonts w:hint="cs"/>
          <w:color w:val="0000FF"/>
          <w:sz w:val="36"/>
          <w:rtl/>
        </w:rPr>
        <w:t xml:space="preserve"> وذلك لقول الله تعالى </w:t>
      </w:r>
      <w:r w:rsidR="006217A6" w:rsidRPr="006B3342">
        <w:rPr>
          <w:color w:val="0000FF"/>
          <w:sz w:val="36"/>
          <w:rtl/>
        </w:rPr>
        <w:t>((</w:t>
      </w:r>
      <w:r w:rsidR="006217A6" w:rsidRPr="006B3342">
        <w:rPr>
          <w:rFonts w:hint="cs"/>
          <w:color w:val="0000FF"/>
          <w:sz w:val="36"/>
          <w:rtl/>
        </w:rPr>
        <w:t>..</w:t>
      </w:r>
      <w:r w:rsidRPr="006B3342">
        <w:rPr>
          <w:color w:val="0000FF"/>
          <w:sz w:val="36"/>
          <w:rtl/>
        </w:rPr>
        <w:t xml:space="preserve"> وَأُمَّهَاتُ نِسَآئِكُمْ</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color w:val="800000"/>
          <w:sz w:val="24"/>
          <w:szCs w:val="24"/>
          <w:rtl/>
        </w:rPr>
        <w:t>النساء</w:t>
      </w:r>
      <w:r w:rsidR="006217A6" w:rsidRPr="00BD14E0">
        <w:rPr>
          <w:rFonts w:hint="cs"/>
          <w:color w:val="800000"/>
          <w:sz w:val="24"/>
          <w:szCs w:val="24"/>
          <w:rtl/>
        </w:rPr>
        <w:t>:</w:t>
      </w:r>
      <w:r w:rsidRPr="00BD14E0">
        <w:rPr>
          <w:color w:val="800000"/>
          <w:sz w:val="24"/>
          <w:szCs w:val="24"/>
          <w:rtl/>
        </w:rPr>
        <w:t>23</w:t>
      </w:r>
      <w:r w:rsidR="003D0D21" w:rsidRPr="00BD14E0">
        <w:rPr>
          <w:color w:val="800000"/>
          <w:sz w:val="24"/>
          <w:szCs w:val="24"/>
          <w:rtl/>
        </w:rPr>
        <w:t>]</w:t>
      </w:r>
      <w:r w:rsidRPr="008646A7">
        <w:rPr>
          <w:rFonts w:hint="cs"/>
          <w:sz w:val="36"/>
          <w:rtl/>
        </w:rPr>
        <w:t xml:space="preserve"> فهي مبهمة محرِّمة في كتاب الله تعالى</w:t>
      </w:r>
      <w:r w:rsidR="006217A6">
        <w:rPr>
          <w:rFonts w:hint="cs"/>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04"/>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541"/>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 الله عزَّ وجلَّ</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وَرَبَائِبُكُمُ اللاَّتِي فِي حُجُورِكُم مِّن نِّسَآئِكُمُ اللاَّتِي دَخَلْتُم بِهِنَّ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النساء</w:t>
      </w:r>
      <w:r w:rsidR="006217A6" w:rsidRPr="00BD14E0">
        <w:rPr>
          <w:rFonts w:hint="cs"/>
          <w:color w:val="800000"/>
          <w:sz w:val="24"/>
          <w:szCs w:val="24"/>
          <w:rtl/>
        </w:rPr>
        <w:t>:</w:t>
      </w:r>
      <w:r w:rsidRPr="00BD14E0">
        <w:rPr>
          <w:rFonts w:hint="cs"/>
          <w:color w:val="800000"/>
          <w:sz w:val="24"/>
          <w:szCs w:val="24"/>
          <w:rtl/>
        </w:rPr>
        <w:t>23</w:t>
      </w:r>
      <w:r w:rsidR="003D0D21" w:rsidRPr="00BD14E0">
        <w:rPr>
          <w:color w:val="800000"/>
          <w:sz w:val="24"/>
          <w:szCs w:val="24"/>
          <w:rtl/>
        </w:rPr>
        <w:t>]</w:t>
      </w:r>
      <w:r w:rsidRPr="008646A7">
        <w:rPr>
          <w:rFonts w:hint="cs"/>
          <w:sz w:val="36"/>
          <w:rtl/>
        </w:rPr>
        <w:t xml:space="preserve"> </w:t>
      </w:r>
      <w:r w:rsidR="00D44F1E" w:rsidRPr="00966343">
        <w:rPr>
          <w:rFonts w:hint="eastAsia"/>
          <w:color w:val="008000"/>
          <w:sz w:val="36"/>
          <w:rtl/>
        </w:rPr>
        <w:t>«</w:t>
      </w:r>
      <w:r w:rsidRPr="00D44F1E">
        <w:rPr>
          <w:rFonts w:hint="cs"/>
          <w:color w:val="000000"/>
          <w:sz w:val="36"/>
          <w:rtl/>
        </w:rPr>
        <w:t>هي ابنة امرأته</w:t>
      </w:r>
      <w:r w:rsidR="006217A6" w:rsidRPr="00D44F1E">
        <w:rPr>
          <w:rFonts w:hint="cs"/>
          <w:color w:val="000000"/>
          <w:sz w:val="36"/>
          <w:rtl/>
        </w:rPr>
        <w:t>،</w:t>
      </w:r>
      <w:r w:rsidRPr="00D44F1E">
        <w:rPr>
          <w:rFonts w:hint="cs"/>
          <w:color w:val="000000"/>
          <w:sz w:val="36"/>
          <w:rtl/>
        </w:rPr>
        <w:t xml:space="preserve"> عليه حرام إذا كان دخل بأمها</w:t>
      </w:r>
      <w:r w:rsidR="006217A6" w:rsidRPr="00D44F1E">
        <w:rPr>
          <w:rFonts w:hint="cs"/>
          <w:color w:val="000000"/>
          <w:sz w:val="36"/>
          <w:rtl/>
        </w:rPr>
        <w:t>،</w:t>
      </w:r>
      <w:r w:rsidRPr="00D44F1E">
        <w:rPr>
          <w:rFonts w:hint="cs"/>
          <w:color w:val="000000"/>
          <w:sz w:val="36"/>
          <w:rtl/>
        </w:rPr>
        <w:t xml:space="preserve"> فإن لم يكن دخل بأمها فتزويجها له حلال</w:t>
      </w:r>
      <w:r w:rsidR="00D44F1E"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05"/>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6B0F67">
      <w:pPr>
        <w:widowControl w:val="0"/>
        <w:tabs>
          <w:tab w:val="num" w:pos="546"/>
        </w:tabs>
        <w:spacing w:after="120"/>
        <w:ind w:left="397"/>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ربيبة الرجل ابنة امرأته من غيره</w:t>
      </w:r>
      <w:r w:rsidR="006217A6">
        <w:rPr>
          <w:rFonts w:hint="cs"/>
          <w:sz w:val="36"/>
          <w:rtl/>
        </w:rPr>
        <w:t>،</w:t>
      </w:r>
      <w:r w:rsidRPr="008646A7">
        <w:rPr>
          <w:rFonts w:hint="cs"/>
          <w:sz w:val="36"/>
          <w:rtl/>
        </w:rPr>
        <w:t xml:space="preserve"> وقيد في </w:t>
      </w:r>
      <w:r w:rsidR="00D44F1E" w:rsidRPr="00966343">
        <w:rPr>
          <w:rFonts w:hint="eastAsia"/>
          <w:color w:val="008000"/>
          <w:sz w:val="36"/>
          <w:rtl/>
        </w:rPr>
        <w:t>«</w:t>
      </w:r>
      <w:r w:rsidRPr="00D44F1E">
        <w:rPr>
          <w:rFonts w:hint="cs"/>
          <w:color w:val="000000"/>
          <w:sz w:val="36"/>
          <w:rtl/>
        </w:rPr>
        <w:t>فِي حُجُورِكُم</w:t>
      </w:r>
      <w:r w:rsidR="00D44F1E" w:rsidRPr="00966343">
        <w:rPr>
          <w:rFonts w:hint="eastAsia"/>
          <w:color w:val="008000"/>
          <w:sz w:val="36"/>
          <w:rtl/>
        </w:rPr>
        <w:t>»</w:t>
      </w:r>
      <w:r w:rsidRPr="008646A7">
        <w:rPr>
          <w:rFonts w:hint="cs"/>
          <w:sz w:val="36"/>
          <w:rtl/>
        </w:rPr>
        <w:t xml:space="preserve"> خرج مخرج الغالب لأن الغالب في الربيبة أن تعيش في كنف أمها</w:t>
      </w:r>
      <w:r w:rsidR="006217A6">
        <w:rPr>
          <w:rFonts w:hint="cs"/>
          <w:sz w:val="36"/>
          <w:rtl/>
        </w:rPr>
        <w:t>،</w:t>
      </w:r>
      <w:r w:rsidRPr="008646A7">
        <w:rPr>
          <w:rFonts w:hint="cs"/>
          <w:sz w:val="36"/>
          <w:rtl/>
        </w:rPr>
        <w:t xml:space="preserve"> فالحكم يعم كل ربيبة سواء كانت في حجر زوج أمها أم لم تكن</w:t>
      </w:r>
      <w:r w:rsidR="006217A6">
        <w:rPr>
          <w:rFonts w:hint="cs"/>
          <w:sz w:val="36"/>
          <w:rtl/>
        </w:rPr>
        <w:t>.</w:t>
      </w:r>
      <w:r w:rsidR="00077300" w:rsidRPr="008646A7">
        <w:rPr>
          <w:rFonts w:hint="cs"/>
          <w:sz w:val="36"/>
          <w:rtl/>
        </w:rPr>
        <w:t xml:space="preserve"> </w:t>
      </w:r>
    </w:p>
    <w:p w:rsidR="003D5D68" w:rsidRPr="008646A7" w:rsidRDefault="003D5D68" w:rsidP="006B0F67">
      <w:pPr>
        <w:widowControl w:val="0"/>
        <w:numPr>
          <w:ilvl w:val="0"/>
          <w:numId w:val="4"/>
        </w:numPr>
        <w:tabs>
          <w:tab w:val="clear" w:pos="397"/>
          <w:tab w:val="num" w:pos="-650"/>
          <w:tab w:val="num" w:pos="546"/>
        </w:tabs>
        <w:spacing w:after="120"/>
        <w:jc w:val="lowKashida"/>
        <w:rPr>
          <w:rFonts w:hint="cs"/>
          <w:sz w:val="36"/>
          <w:rtl/>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لاَ تَقْرَبُواْ الصَّلاَةَ وَأَنتُمْ سُكَارَى حَتَّىَ تَعْلَمُواْ مَا تَقُولُونَ وَلاَ جُنُبًا إِلاَّ عَابِرِي سَبِيلٍ</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النساء</w:t>
      </w:r>
      <w:r w:rsidR="006217A6" w:rsidRPr="00BD14E0">
        <w:rPr>
          <w:rFonts w:hint="cs"/>
          <w:color w:val="800000"/>
          <w:sz w:val="24"/>
          <w:szCs w:val="24"/>
          <w:rtl/>
        </w:rPr>
        <w:t>:</w:t>
      </w:r>
      <w:r w:rsidRPr="00BD14E0">
        <w:rPr>
          <w:rFonts w:hint="cs"/>
          <w:color w:val="800000"/>
          <w:sz w:val="24"/>
          <w:szCs w:val="24"/>
          <w:rtl/>
        </w:rPr>
        <w:t>43</w:t>
      </w:r>
      <w:r w:rsidR="003D0D21" w:rsidRPr="00BD14E0">
        <w:rPr>
          <w:color w:val="800000"/>
          <w:sz w:val="24"/>
          <w:szCs w:val="24"/>
          <w:rtl/>
        </w:rPr>
        <w:t>]</w:t>
      </w:r>
      <w:r w:rsidR="006217A6">
        <w:rPr>
          <w:rFonts w:hint="cs"/>
          <w:sz w:val="36"/>
          <w:rtl/>
        </w:rPr>
        <w:t>:</w:t>
      </w:r>
      <w:r w:rsidRPr="008646A7">
        <w:rPr>
          <w:rFonts w:hint="cs"/>
          <w:sz w:val="36"/>
          <w:rtl/>
        </w:rPr>
        <w:t xml:space="preserve"> </w:t>
      </w:r>
      <w:r w:rsidR="002E2557" w:rsidRPr="00966343">
        <w:rPr>
          <w:rFonts w:hint="eastAsia"/>
          <w:color w:val="008000"/>
          <w:sz w:val="36"/>
          <w:rtl/>
        </w:rPr>
        <w:t>«</w:t>
      </w:r>
      <w:r w:rsidRPr="002E2557">
        <w:rPr>
          <w:rFonts w:hint="cs"/>
          <w:color w:val="000000"/>
          <w:sz w:val="36"/>
          <w:rtl/>
        </w:rPr>
        <w:t>أي إلا أن تكونوا مسافرين فيجوز لكم أداؤها بالتيمُّم</w:t>
      </w:r>
      <w:r w:rsidR="002E2557"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06"/>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6B0F67">
      <w:pPr>
        <w:widowControl w:val="0"/>
        <w:numPr>
          <w:ilvl w:val="0"/>
          <w:numId w:val="4"/>
        </w:numPr>
        <w:tabs>
          <w:tab w:val="clear" w:pos="397"/>
          <w:tab w:val="num" w:pos="-650"/>
          <w:tab w:val="num" w:pos="546"/>
        </w:tabs>
        <w:spacing w:after="120"/>
        <w:jc w:val="lowKashida"/>
        <w:rPr>
          <w:rFonts w:hint="cs"/>
          <w:sz w:val="36"/>
          <w:rtl/>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أَوْ لاَمَسْتُمُ النِّسَاء</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النساء</w:t>
      </w:r>
      <w:r w:rsidR="006217A6" w:rsidRPr="00BD14E0">
        <w:rPr>
          <w:rFonts w:hint="cs"/>
          <w:color w:val="800000"/>
          <w:sz w:val="24"/>
          <w:szCs w:val="24"/>
          <w:rtl/>
        </w:rPr>
        <w:t>:</w:t>
      </w:r>
      <w:r w:rsidRPr="00BD14E0">
        <w:rPr>
          <w:rFonts w:hint="cs"/>
          <w:color w:val="800000"/>
          <w:sz w:val="24"/>
          <w:szCs w:val="24"/>
          <w:rtl/>
        </w:rPr>
        <w:t>43</w:t>
      </w:r>
      <w:r w:rsidR="003D0D21" w:rsidRPr="00BD14E0">
        <w:rPr>
          <w:color w:val="800000"/>
          <w:sz w:val="24"/>
          <w:szCs w:val="24"/>
          <w:rtl/>
        </w:rPr>
        <w:t>]</w:t>
      </w:r>
      <w:r w:rsidR="006217A6">
        <w:rPr>
          <w:rFonts w:hint="cs"/>
          <w:sz w:val="36"/>
          <w:rtl/>
        </w:rPr>
        <w:t>:</w:t>
      </w:r>
      <w:r w:rsidRPr="008646A7">
        <w:rPr>
          <w:rFonts w:hint="cs"/>
          <w:sz w:val="36"/>
          <w:rtl/>
        </w:rPr>
        <w:t xml:space="preserve"> </w:t>
      </w:r>
      <w:r w:rsidR="002E2557" w:rsidRPr="00966343">
        <w:rPr>
          <w:rFonts w:hint="eastAsia"/>
          <w:color w:val="008000"/>
          <w:sz w:val="36"/>
          <w:rtl/>
        </w:rPr>
        <w:t>«</w:t>
      </w:r>
      <w:r w:rsidRPr="002E2557">
        <w:rPr>
          <w:rFonts w:hint="cs"/>
          <w:color w:val="000000"/>
          <w:sz w:val="36"/>
          <w:rtl/>
        </w:rPr>
        <w:t>المراد به الجماع</w:t>
      </w:r>
      <w:r w:rsidR="002E2557"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07"/>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left="397"/>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يؤيد هذا التفسير ما روى عنه</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نهج البلاغة حيث قال</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إِذَا نَظَرَ أَحَدُكُمْ إِلَى امْرَأَةٍ تُعْجِبُهُ فَلْيُلامِسْ أَهْلَهُ فَإِنَّمَا هِيَ امْرَأَةٌ كَامْرَأَتِهِ</w:t>
      </w:r>
      <w:r w:rsidR="001D5968" w:rsidRPr="006B3342">
        <w:rPr>
          <w:rFonts w:hint="cs"/>
          <w:color w:val="0000FF"/>
          <w:sz w:val="36"/>
          <w:rtl/>
        </w:rPr>
        <w:t>)</w:t>
      </w:r>
      <w:r w:rsidR="006217A6" w:rsidRPr="006B3342">
        <w:rPr>
          <w:rFonts w:hint="cs"/>
          <w:color w:val="0000FF"/>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08"/>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6B0F67">
      <w:pPr>
        <w:widowControl w:val="0"/>
        <w:numPr>
          <w:ilvl w:val="0"/>
          <w:numId w:val="4"/>
        </w:numPr>
        <w:tabs>
          <w:tab w:val="clear" w:pos="397"/>
          <w:tab w:val="num" w:pos="-650"/>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إِنَّ اللّهَ لاَ يَغْفِرُ أَن يُشْرَكَ بِهِ وَيَغْفِرُ مَا دُونَ ذَلِكَ لِمَن يَشَاء</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النساء</w:t>
      </w:r>
      <w:r w:rsidR="006217A6" w:rsidRPr="00BD14E0">
        <w:rPr>
          <w:rFonts w:hint="cs"/>
          <w:color w:val="800000"/>
          <w:sz w:val="24"/>
          <w:szCs w:val="24"/>
          <w:rtl/>
        </w:rPr>
        <w:t>:</w:t>
      </w:r>
      <w:r w:rsidRPr="00BD14E0">
        <w:rPr>
          <w:rFonts w:hint="cs"/>
          <w:color w:val="800000"/>
          <w:sz w:val="24"/>
          <w:szCs w:val="24"/>
          <w:rtl/>
        </w:rPr>
        <w:t>48</w:t>
      </w:r>
      <w:r w:rsidR="003D0D21" w:rsidRPr="00BD14E0">
        <w:rPr>
          <w:color w:val="800000"/>
          <w:sz w:val="24"/>
          <w:szCs w:val="24"/>
          <w:rtl/>
        </w:rPr>
        <w:t>]</w:t>
      </w:r>
      <w:r w:rsidR="006217A6">
        <w:rPr>
          <w:rFonts w:hint="cs"/>
          <w:sz w:val="36"/>
          <w:rtl/>
        </w:rPr>
        <w:t>:</w:t>
      </w:r>
      <w:r w:rsidRPr="008646A7">
        <w:rPr>
          <w:rFonts w:hint="cs"/>
          <w:sz w:val="36"/>
          <w:rtl/>
        </w:rPr>
        <w:t xml:space="preserve"> </w:t>
      </w:r>
      <w:r w:rsidR="002E2557" w:rsidRPr="00966343">
        <w:rPr>
          <w:rFonts w:hint="eastAsia"/>
          <w:color w:val="008000"/>
          <w:sz w:val="36"/>
          <w:rtl/>
        </w:rPr>
        <w:t>«</w:t>
      </w:r>
      <w:r w:rsidRPr="002E2557">
        <w:rPr>
          <w:rFonts w:hint="cs"/>
          <w:color w:val="000000"/>
          <w:sz w:val="36"/>
          <w:rtl/>
        </w:rPr>
        <w:t>ما في القرآن آيةٌ أرجى عندي من هذه الآية</w:t>
      </w:r>
      <w:r w:rsidR="002E2557" w:rsidRPr="00966343">
        <w:rPr>
          <w:rFonts w:hint="eastAsia"/>
          <w:color w:val="008000"/>
          <w:sz w:val="36"/>
          <w:rtl/>
        </w:rPr>
        <w:t>»</w:t>
      </w:r>
      <w:r w:rsidR="006217A6" w:rsidRPr="00966343">
        <w:rPr>
          <w:b/>
          <w:bCs/>
          <w:color w:val="008000"/>
          <w:sz w:val="36"/>
          <w:vertAlign w:val="superscript"/>
          <w:rtl/>
        </w:rPr>
        <w:t>(</w:t>
      </w:r>
      <w:r w:rsidRPr="00966343">
        <w:rPr>
          <w:rStyle w:val="FootnoteReference"/>
          <w:b/>
          <w:bCs/>
          <w:color w:val="008000"/>
          <w:sz w:val="36"/>
          <w:rtl/>
        </w:rPr>
        <w:footnoteReference w:id="309"/>
      </w:r>
      <w:r w:rsidR="006217A6" w:rsidRPr="00966343">
        <w:rPr>
          <w:b/>
          <w:bCs/>
          <w:color w:val="008000"/>
          <w:sz w:val="36"/>
          <w:vertAlign w:val="superscript"/>
          <w:rtl/>
        </w:rPr>
        <w:t>)</w:t>
      </w:r>
      <w:r w:rsidR="006217A6">
        <w:rPr>
          <w:rFonts w:hint="cs"/>
          <w:sz w:val="36"/>
          <w:rtl/>
        </w:rPr>
        <w:t>.</w:t>
      </w:r>
      <w:r w:rsidRPr="008646A7">
        <w:rPr>
          <w:rFonts w:hint="cs"/>
          <w:sz w:val="36"/>
          <w:rtl/>
        </w:rPr>
        <w:t xml:space="preserve"> </w:t>
      </w:r>
    </w:p>
    <w:p w:rsidR="003D5D68" w:rsidRPr="008646A7" w:rsidRDefault="003D5D68" w:rsidP="006B0F67">
      <w:pPr>
        <w:widowControl w:val="0"/>
        <w:numPr>
          <w:ilvl w:val="0"/>
          <w:numId w:val="4"/>
        </w:numPr>
        <w:tabs>
          <w:tab w:val="clear" w:pos="397"/>
          <w:tab w:val="num" w:pos="-1195"/>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إِنَّ اللّهَ يَأْمُرُكُمْ أَن تُؤدُّواْ الأَمَانَاتِ إِلَى أَهْلِهَا وَإِذَا حَكَمْتُم بَيْنَ النَّاسِ أَن تَحْكُمُواْ بِالْعَدْلِ إِنَّ اللّهَ نِعِمَّا يَعِظُكُم بِهِ إِنَّ اللّهَ كَانَ سَمِيعًا بَصِيرًا</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النساء</w:t>
      </w:r>
      <w:r w:rsidR="006217A6" w:rsidRPr="00BD14E0">
        <w:rPr>
          <w:rFonts w:hint="cs"/>
          <w:color w:val="800000"/>
          <w:sz w:val="24"/>
          <w:szCs w:val="24"/>
          <w:rtl/>
        </w:rPr>
        <w:t>:</w:t>
      </w:r>
      <w:r w:rsidRPr="00BD14E0">
        <w:rPr>
          <w:color w:val="800000"/>
          <w:sz w:val="24"/>
          <w:szCs w:val="24"/>
          <w:rtl/>
        </w:rPr>
        <w:t>58</w:t>
      </w:r>
      <w:r w:rsidR="003D0D21" w:rsidRPr="00BD14E0">
        <w:rPr>
          <w:color w:val="800000"/>
          <w:sz w:val="24"/>
          <w:szCs w:val="24"/>
          <w:rtl/>
        </w:rPr>
        <w:t>]</w:t>
      </w:r>
      <w:r w:rsidR="006217A6">
        <w:rPr>
          <w:rFonts w:hint="cs"/>
          <w:sz w:val="36"/>
          <w:rtl/>
        </w:rPr>
        <w:t>:</w:t>
      </w:r>
      <w:r w:rsidRPr="008646A7">
        <w:rPr>
          <w:rFonts w:hint="cs"/>
          <w:sz w:val="36"/>
          <w:rtl/>
        </w:rPr>
        <w:t xml:space="preserve"> </w:t>
      </w:r>
      <w:r w:rsidR="002E2557" w:rsidRPr="00966343">
        <w:rPr>
          <w:rFonts w:hint="eastAsia"/>
          <w:color w:val="008000"/>
          <w:sz w:val="36"/>
          <w:rtl/>
        </w:rPr>
        <w:t>«</w:t>
      </w:r>
      <w:r w:rsidRPr="002E2557">
        <w:rPr>
          <w:rFonts w:hint="eastAsia"/>
          <w:b/>
          <w:bCs/>
          <w:color w:val="000000"/>
          <w:sz w:val="36"/>
          <w:rtl/>
        </w:rPr>
        <w:t>حق</w:t>
      </w:r>
      <w:r w:rsidRPr="002E2557">
        <w:rPr>
          <w:rFonts w:hint="cs"/>
          <w:b/>
          <w:bCs/>
          <w:color w:val="000000"/>
          <w:sz w:val="36"/>
          <w:rtl/>
        </w:rPr>
        <w:t>ٌّ</w:t>
      </w:r>
      <w:r w:rsidRPr="002E2557">
        <w:rPr>
          <w:b/>
          <w:bCs/>
          <w:color w:val="000000"/>
          <w:sz w:val="36"/>
          <w:rtl/>
        </w:rPr>
        <w:t xml:space="preserve"> </w:t>
      </w:r>
      <w:r w:rsidRPr="002E2557">
        <w:rPr>
          <w:rFonts w:hint="eastAsia"/>
          <w:b/>
          <w:bCs/>
          <w:color w:val="000000"/>
          <w:sz w:val="36"/>
          <w:rtl/>
        </w:rPr>
        <w:t>على</w:t>
      </w:r>
      <w:r w:rsidRPr="002E2557">
        <w:rPr>
          <w:b/>
          <w:bCs/>
          <w:color w:val="000000"/>
          <w:sz w:val="36"/>
          <w:rtl/>
        </w:rPr>
        <w:t xml:space="preserve"> </w:t>
      </w:r>
      <w:r w:rsidRPr="002E2557">
        <w:rPr>
          <w:rFonts w:hint="eastAsia"/>
          <w:b/>
          <w:bCs/>
          <w:color w:val="000000"/>
          <w:sz w:val="36"/>
          <w:rtl/>
        </w:rPr>
        <w:t>الإمام</w:t>
      </w:r>
      <w:r w:rsidRPr="002E2557">
        <w:rPr>
          <w:b/>
          <w:bCs/>
          <w:color w:val="000000"/>
          <w:sz w:val="36"/>
          <w:rtl/>
        </w:rPr>
        <w:t xml:space="preserve"> </w:t>
      </w:r>
      <w:r w:rsidRPr="002E2557">
        <w:rPr>
          <w:rFonts w:hint="eastAsia"/>
          <w:b/>
          <w:bCs/>
          <w:color w:val="000000"/>
          <w:sz w:val="36"/>
          <w:rtl/>
        </w:rPr>
        <w:t>أن</w:t>
      </w:r>
      <w:r w:rsidRPr="002E2557">
        <w:rPr>
          <w:b/>
          <w:bCs/>
          <w:color w:val="000000"/>
          <w:sz w:val="36"/>
          <w:rtl/>
        </w:rPr>
        <w:t xml:space="preserve"> </w:t>
      </w:r>
      <w:r w:rsidRPr="002E2557">
        <w:rPr>
          <w:rFonts w:hint="eastAsia"/>
          <w:b/>
          <w:bCs/>
          <w:color w:val="000000"/>
          <w:sz w:val="36"/>
          <w:rtl/>
        </w:rPr>
        <w:t>يحكم</w:t>
      </w:r>
      <w:r w:rsidRPr="002E2557">
        <w:rPr>
          <w:b/>
          <w:bCs/>
          <w:color w:val="000000"/>
          <w:sz w:val="36"/>
          <w:rtl/>
        </w:rPr>
        <w:t xml:space="preserve"> </w:t>
      </w:r>
      <w:r w:rsidRPr="002E2557">
        <w:rPr>
          <w:rFonts w:hint="eastAsia"/>
          <w:b/>
          <w:bCs/>
          <w:color w:val="000000"/>
          <w:sz w:val="36"/>
          <w:rtl/>
        </w:rPr>
        <w:t>بما</w:t>
      </w:r>
      <w:r w:rsidRPr="002E2557">
        <w:rPr>
          <w:b/>
          <w:bCs/>
          <w:color w:val="000000"/>
          <w:sz w:val="36"/>
          <w:rtl/>
        </w:rPr>
        <w:t xml:space="preserve"> </w:t>
      </w:r>
      <w:r w:rsidRPr="002E2557">
        <w:rPr>
          <w:rFonts w:hint="eastAsia"/>
          <w:b/>
          <w:bCs/>
          <w:color w:val="000000"/>
          <w:sz w:val="36"/>
          <w:rtl/>
        </w:rPr>
        <w:t>أنزل</w:t>
      </w:r>
      <w:r w:rsidRPr="002E2557">
        <w:rPr>
          <w:b/>
          <w:bCs/>
          <w:color w:val="000000"/>
          <w:sz w:val="36"/>
          <w:rtl/>
        </w:rPr>
        <w:t xml:space="preserve"> </w:t>
      </w:r>
      <w:r w:rsidRPr="002E2557">
        <w:rPr>
          <w:rFonts w:hint="eastAsia"/>
          <w:b/>
          <w:bCs/>
          <w:color w:val="000000"/>
          <w:sz w:val="36"/>
          <w:rtl/>
        </w:rPr>
        <w:t>الله</w:t>
      </w:r>
      <w:r w:rsidR="006217A6" w:rsidRPr="002E2557">
        <w:rPr>
          <w:rFonts w:hint="eastAsia"/>
          <w:b/>
          <w:bCs/>
          <w:color w:val="000000"/>
          <w:sz w:val="36"/>
          <w:rtl/>
        </w:rPr>
        <w:t>،</w:t>
      </w:r>
      <w:r w:rsidRPr="002E2557">
        <w:rPr>
          <w:b/>
          <w:bCs/>
          <w:color w:val="000000"/>
          <w:sz w:val="36"/>
          <w:rtl/>
        </w:rPr>
        <w:t xml:space="preserve"> </w:t>
      </w:r>
      <w:r w:rsidRPr="002E2557">
        <w:rPr>
          <w:rFonts w:hint="eastAsia"/>
          <w:b/>
          <w:bCs/>
          <w:color w:val="000000"/>
          <w:sz w:val="36"/>
          <w:rtl/>
        </w:rPr>
        <w:t>وأن</w:t>
      </w:r>
      <w:r w:rsidRPr="002E2557">
        <w:rPr>
          <w:b/>
          <w:bCs/>
          <w:color w:val="000000"/>
          <w:sz w:val="36"/>
          <w:rtl/>
        </w:rPr>
        <w:t xml:space="preserve"> </w:t>
      </w:r>
      <w:r w:rsidRPr="002E2557">
        <w:rPr>
          <w:rFonts w:hint="eastAsia"/>
          <w:b/>
          <w:bCs/>
          <w:color w:val="000000"/>
          <w:sz w:val="36"/>
          <w:rtl/>
        </w:rPr>
        <w:t>يؤد</w:t>
      </w:r>
      <w:r w:rsidRPr="002E2557">
        <w:rPr>
          <w:rFonts w:hint="cs"/>
          <w:b/>
          <w:bCs/>
          <w:color w:val="000000"/>
          <w:sz w:val="36"/>
          <w:rtl/>
        </w:rPr>
        <w:t>ِّ</w:t>
      </w:r>
      <w:r w:rsidRPr="002E2557">
        <w:rPr>
          <w:rFonts w:hint="eastAsia"/>
          <w:b/>
          <w:bCs/>
          <w:color w:val="000000"/>
          <w:sz w:val="36"/>
          <w:rtl/>
        </w:rPr>
        <w:t>ي</w:t>
      </w:r>
      <w:r w:rsidRPr="002E2557">
        <w:rPr>
          <w:b/>
          <w:bCs/>
          <w:color w:val="000000"/>
          <w:sz w:val="36"/>
          <w:rtl/>
        </w:rPr>
        <w:t xml:space="preserve"> </w:t>
      </w:r>
      <w:r w:rsidRPr="002E2557">
        <w:rPr>
          <w:rFonts w:hint="eastAsia"/>
          <w:b/>
          <w:bCs/>
          <w:color w:val="000000"/>
          <w:sz w:val="36"/>
          <w:rtl/>
        </w:rPr>
        <w:t>الأمانة</w:t>
      </w:r>
      <w:r w:rsidR="006217A6" w:rsidRPr="002E2557">
        <w:rPr>
          <w:rFonts w:hint="eastAsia"/>
          <w:b/>
          <w:bCs/>
          <w:color w:val="000000"/>
          <w:sz w:val="36"/>
          <w:rtl/>
        </w:rPr>
        <w:t>،</w:t>
      </w:r>
      <w:r w:rsidRPr="002E2557">
        <w:rPr>
          <w:b/>
          <w:bCs/>
          <w:color w:val="000000"/>
          <w:sz w:val="36"/>
          <w:rtl/>
        </w:rPr>
        <w:t xml:space="preserve"> </w:t>
      </w:r>
      <w:r w:rsidRPr="002E2557">
        <w:rPr>
          <w:rFonts w:hint="eastAsia"/>
          <w:b/>
          <w:bCs/>
          <w:color w:val="000000"/>
          <w:sz w:val="36"/>
          <w:rtl/>
        </w:rPr>
        <w:t>فإذا</w:t>
      </w:r>
      <w:r w:rsidRPr="002E2557">
        <w:rPr>
          <w:b/>
          <w:bCs/>
          <w:color w:val="000000"/>
          <w:sz w:val="36"/>
          <w:rtl/>
        </w:rPr>
        <w:t xml:space="preserve"> </w:t>
      </w:r>
      <w:r w:rsidRPr="002E2557">
        <w:rPr>
          <w:rFonts w:hint="eastAsia"/>
          <w:b/>
          <w:bCs/>
          <w:color w:val="000000"/>
          <w:sz w:val="36"/>
          <w:rtl/>
        </w:rPr>
        <w:t>فعل</w:t>
      </w:r>
      <w:r w:rsidRPr="002E2557">
        <w:rPr>
          <w:b/>
          <w:bCs/>
          <w:color w:val="000000"/>
          <w:sz w:val="36"/>
          <w:rtl/>
        </w:rPr>
        <w:t xml:space="preserve"> </w:t>
      </w:r>
      <w:r w:rsidRPr="002E2557">
        <w:rPr>
          <w:rFonts w:hint="eastAsia"/>
          <w:b/>
          <w:bCs/>
          <w:color w:val="000000"/>
          <w:sz w:val="36"/>
          <w:rtl/>
        </w:rPr>
        <w:t>ذلك</w:t>
      </w:r>
      <w:r w:rsidRPr="002E2557">
        <w:rPr>
          <w:b/>
          <w:bCs/>
          <w:color w:val="000000"/>
          <w:sz w:val="36"/>
          <w:rtl/>
        </w:rPr>
        <w:t xml:space="preserve"> </w:t>
      </w:r>
      <w:r w:rsidRPr="002E2557">
        <w:rPr>
          <w:rFonts w:hint="eastAsia"/>
          <w:b/>
          <w:bCs/>
          <w:color w:val="000000"/>
          <w:sz w:val="36"/>
          <w:rtl/>
        </w:rPr>
        <w:t>فحق</w:t>
      </w:r>
      <w:r w:rsidRPr="002E2557">
        <w:rPr>
          <w:rFonts w:hint="cs"/>
          <w:b/>
          <w:bCs/>
          <w:color w:val="000000"/>
          <w:sz w:val="36"/>
          <w:rtl/>
        </w:rPr>
        <w:t>ٌّ</w:t>
      </w:r>
      <w:r w:rsidRPr="002E2557">
        <w:rPr>
          <w:b/>
          <w:bCs/>
          <w:color w:val="000000"/>
          <w:sz w:val="36"/>
          <w:rtl/>
        </w:rPr>
        <w:t xml:space="preserve"> </w:t>
      </w:r>
      <w:r w:rsidRPr="002E2557">
        <w:rPr>
          <w:rFonts w:hint="eastAsia"/>
          <w:b/>
          <w:bCs/>
          <w:color w:val="000000"/>
          <w:sz w:val="36"/>
          <w:rtl/>
        </w:rPr>
        <w:t>على</w:t>
      </w:r>
      <w:r w:rsidRPr="002E2557">
        <w:rPr>
          <w:b/>
          <w:bCs/>
          <w:color w:val="000000"/>
          <w:sz w:val="36"/>
          <w:rtl/>
        </w:rPr>
        <w:t xml:space="preserve"> </w:t>
      </w:r>
      <w:r w:rsidRPr="002E2557">
        <w:rPr>
          <w:rFonts w:hint="eastAsia"/>
          <w:b/>
          <w:bCs/>
          <w:color w:val="000000"/>
          <w:sz w:val="36"/>
          <w:rtl/>
        </w:rPr>
        <w:t>الناس</w:t>
      </w:r>
      <w:r w:rsidRPr="002E2557">
        <w:rPr>
          <w:b/>
          <w:bCs/>
          <w:color w:val="000000"/>
          <w:sz w:val="36"/>
          <w:rtl/>
        </w:rPr>
        <w:t xml:space="preserve"> </w:t>
      </w:r>
      <w:r w:rsidRPr="002E2557">
        <w:rPr>
          <w:rFonts w:hint="eastAsia"/>
          <w:b/>
          <w:bCs/>
          <w:color w:val="000000"/>
          <w:sz w:val="36"/>
          <w:rtl/>
        </w:rPr>
        <w:t>أن</w:t>
      </w:r>
      <w:r w:rsidRPr="002E2557">
        <w:rPr>
          <w:b/>
          <w:bCs/>
          <w:color w:val="000000"/>
          <w:sz w:val="36"/>
          <w:rtl/>
        </w:rPr>
        <w:t xml:space="preserve"> </w:t>
      </w:r>
      <w:r w:rsidRPr="002E2557">
        <w:rPr>
          <w:rFonts w:hint="eastAsia"/>
          <w:b/>
          <w:bCs/>
          <w:color w:val="000000"/>
          <w:sz w:val="36"/>
          <w:rtl/>
        </w:rPr>
        <w:t>يسمعوا</w:t>
      </w:r>
      <w:r w:rsidRPr="002E2557">
        <w:rPr>
          <w:b/>
          <w:bCs/>
          <w:color w:val="000000"/>
          <w:sz w:val="36"/>
          <w:rtl/>
        </w:rPr>
        <w:t xml:space="preserve"> </w:t>
      </w:r>
      <w:r w:rsidRPr="002E2557">
        <w:rPr>
          <w:rFonts w:hint="eastAsia"/>
          <w:b/>
          <w:bCs/>
          <w:color w:val="000000"/>
          <w:sz w:val="36"/>
          <w:rtl/>
        </w:rPr>
        <w:t>له</w:t>
      </w:r>
      <w:r w:rsidRPr="002E2557">
        <w:rPr>
          <w:b/>
          <w:bCs/>
          <w:color w:val="000000"/>
          <w:sz w:val="36"/>
          <w:rtl/>
        </w:rPr>
        <w:t xml:space="preserve"> </w:t>
      </w:r>
      <w:r w:rsidRPr="002E2557">
        <w:rPr>
          <w:rFonts w:hint="eastAsia"/>
          <w:b/>
          <w:bCs/>
          <w:color w:val="000000"/>
          <w:sz w:val="36"/>
          <w:rtl/>
        </w:rPr>
        <w:t>وأن</w:t>
      </w:r>
      <w:r w:rsidRPr="002E2557">
        <w:rPr>
          <w:b/>
          <w:bCs/>
          <w:color w:val="000000"/>
          <w:sz w:val="36"/>
          <w:rtl/>
        </w:rPr>
        <w:t xml:space="preserve"> </w:t>
      </w:r>
      <w:r w:rsidRPr="002E2557">
        <w:rPr>
          <w:rFonts w:hint="eastAsia"/>
          <w:b/>
          <w:bCs/>
          <w:color w:val="000000"/>
          <w:sz w:val="36"/>
          <w:rtl/>
        </w:rPr>
        <w:t>يطيعوا</w:t>
      </w:r>
      <w:r w:rsidR="006217A6" w:rsidRPr="002E2557">
        <w:rPr>
          <w:rFonts w:hint="eastAsia"/>
          <w:b/>
          <w:bCs/>
          <w:color w:val="000000"/>
          <w:sz w:val="36"/>
          <w:rtl/>
        </w:rPr>
        <w:t>،</w:t>
      </w:r>
      <w:r w:rsidRPr="002E2557">
        <w:rPr>
          <w:b/>
          <w:bCs/>
          <w:color w:val="000000"/>
          <w:sz w:val="36"/>
          <w:rtl/>
        </w:rPr>
        <w:t xml:space="preserve"> </w:t>
      </w:r>
      <w:r w:rsidRPr="002E2557">
        <w:rPr>
          <w:rFonts w:hint="eastAsia"/>
          <w:b/>
          <w:bCs/>
          <w:color w:val="000000"/>
          <w:sz w:val="36"/>
          <w:rtl/>
        </w:rPr>
        <w:t>وأن</w:t>
      </w:r>
      <w:r w:rsidRPr="002E2557">
        <w:rPr>
          <w:b/>
          <w:bCs/>
          <w:color w:val="000000"/>
          <w:sz w:val="36"/>
          <w:rtl/>
        </w:rPr>
        <w:t xml:space="preserve"> </w:t>
      </w:r>
      <w:r w:rsidRPr="002E2557">
        <w:rPr>
          <w:rFonts w:hint="eastAsia"/>
          <w:b/>
          <w:bCs/>
          <w:color w:val="000000"/>
          <w:sz w:val="36"/>
          <w:rtl/>
        </w:rPr>
        <w:t>يجيبوا</w:t>
      </w:r>
      <w:r w:rsidRPr="002E2557">
        <w:rPr>
          <w:b/>
          <w:bCs/>
          <w:color w:val="000000"/>
          <w:sz w:val="36"/>
          <w:rtl/>
        </w:rPr>
        <w:t xml:space="preserve"> </w:t>
      </w:r>
      <w:r w:rsidRPr="002E2557">
        <w:rPr>
          <w:rFonts w:hint="eastAsia"/>
          <w:b/>
          <w:bCs/>
          <w:color w:val="000000"/>
          <w:sz w:val="36"/>
          <w:rtl/>
        </w:rPr>
        <w:t>إذا</w:t>
      </w:r>
      <w:r w:rsidRPr="002E2557">
        <w:rPr>
          <w:b/>
          <w:bCs/>
          <w:color w:val="000000"/>
          <w:sz w:val="36"/>
          <w:rtl/>
        </w:rPr>
        <w:t xml:space="preserve"> </w:t>
      </w:r>
      <w:r w:rsidRPr="002E2557">
        <w:rPr>
          <w:rFonts w:hint="eastAsia"/>
          <w:b/>
          <w:bCs/>
          <w:color w:val="000000"/>
          <w:sz w:val="36"/>
          <w:rtl/>
        </w:rPr>
        <w:t>د</w:t>
      </w:r>
      <w:r w:rsidRPr="002E2557">
        <w:rPr>
          <w:rFonts w:hint="cs"/>
          <w:b/>
          <w:bCs/>
          <w:color w:val="000000"/>
          <w:sz w:val="36"/>
          <w:rtl/>
        </w:rPr>
        <w:t>ُ</w:t>
      </w:r>
      <w:r w:rsidRPr="002E2557">
        <w:rPr>
          <w:rFonts w:hint="eastAsia"/>
          <w:b/>
          <w:bCs/>
          <w:color w:val="000000"/>
          <w:sz w:val="36"/>
          <w:rtl/>
        </w:rPr>
        <w:t>عوا</w:t>
      </w:r>
      <w:r w:rsidR="002E2557"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10"/>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1195"/>
          <w:tab w:val="num" w:pos="546"/>
        </w:tabs>
        <w:spacing w:after="120"/>
        <w:jc w:val="lowKashida"/>
        <w:rPr>
          <w:rFonts w:hint="cs"/>
          <w:sz w:val="36"/>
          <w:rtl/>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لمرتدٍّ</w:t>
      </w:r>
      <w:r w:rsidR="006217A6">
        <w:rPr>
          <w:rFonts w:hint="cs"/>
          <w:sz w:val="36"/>
          <w:rtl/>
        </w:rPr>
        <w:t>:</w:t>
      </w:r>
      <w:r w:rsidRPr="008646A7">
        <w:rPr>
          <w:rFonts w:hint="cs"/>
          <w:sz w:val="36"/>
          <w:rtl/>
        </w:rPr>
        <w:t xml:space="preserve"> إن كنتُ لمستتيبه ثلاثاً</w:t>
      </w:r>
      <w:r w:rsidR="006217A6">
        <w:rPr>
          <w:rFonts w:hint="cs"/>
          <w:sz w:val="36"/>
          <w:rtl/>
        </w:rPr>
        <w:t>.</w:t>
      </w:r>
      <w:r w:rsidRPr="008646A7">
        <w:rPr>
          <w:rFonts w:hint="cs"/>
          <w:sz w:val="36"/>
          <w:rtl/>
        </w:rPr>
        <w:t xml:space="preserve"> ثم قرأ هذه الآية</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إِنَّ الَّذِينَ آمَنُواْ</w:t>
      </w:r>
      <w:r w:rsidR="006217A6" w:rsidRPr="006B3342">
        <w:rPr>
          <w:rFonts w:hint="cs"/>
          <w:color w:val="0000FF"/>
          <w:sz w:val="36"/>
          <w:rtl/>
        </w:rPr>
        <w:t>،</w:t>
      </w:r>
      <w:r w:rsidRPr="006B3342">
        <w:rPr>
          <w:rFonts w:hint="cs"/>
          <w:color w:val="0000FF"/>
          <w:sz w:val="36"/>
          <w:rtl/>
        </w:rPr>
        <w:t xml:space="preserve"> ثُمَّ كَفَرُواْ</w:t>
      </w:r>
      <w:r w:rsidR="006217A6" w:rsidRPr="006B3342">
        <w:rPr>
          <w:rFonts w:hint="cs"/>
          <w:color w:val="0000FF"/>
          <w:sz w:val="36"/>
          <w:rtl/>
        </w:rPr>
        <w:t>،</w:t>
      </w:r>
      <w:r w:rsidRPr="006B3342">
        <w:rPr>
          <w:rFonts w:hint="cs"/>
          <w:color w:val="0000FF"/>
          <w:sz w:val="36"/>
          <w:rtl/>
        </w:rPr>
        <w:t xml:space="preserve"> ثُمَّ آمَنُواْ ثُمَّ كَفَرُوا</w:t>
      </w:r>
      <w:r w:rsidR="006217A6" w:rsidRPr="006B3342">
        <w:rPr>
          <w:rFonts w:hint="cs"/>
          <w:color w:val="0000FF"/>
          <w:sz w:val="36"/>
          <w:rtl/>
        </w:rPr>
        <w:t>،</w:t>
      </w:r>
      <w:r w:rsidRPr="006B3342">
        <w:rPr>
          <w:rFonts w:hint="cs"/>
          <w:color w:val="0000FF"/>
          <w:sz w:val="36"/>
          <w:rtl/>
        </w:rPr>
        <w:t xml:space="preserve"> ثُمَّ ازْدَادُواْ كُفْرًا</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النساء</w:t>
      </w:r>
      <w:r w:rsidR="006217A6" w:rsidRPr="00BD14E0">
        <w:rPr>
          <w:rFonts w:hint="cs"/>
          <w:color w:val="800000"/>
          <w:sz w:val="24"/>
          <w:szCs w:val="24"/>
          <w:rtl/>
        </w:rPr>
        <w:t>:</w:t>
      </w:r>
      <w:r w:rsidRPr="00BD14E0">
        <w:rPr>
          <w:rFonts w:hint="cs"/>
          <w:color w:val="800000"/>
          <w:sz w:val="24"/>
          <w:szCs w:val="24"/>
          <w:rtl/>
        </w:rPr>
        <w:t>137</w:t>
      </w:r>
      <w:r w:rsidR="003D0D21" w:rsidRPr="00BD14E0">
        <w:rPr>
          <w:color w:val="800000"/>
          <w:sz w:val="24"/>
          <w:szCs w:val="24"/>
          <w:rtl/>
        </w:rPr>
        <w:t>]</w:t>
      </w:r>
      <w:r w:rsidR="006217A6" w:rsidRPr="00966343">
        <w:rPr>
          <w:rStyle w:val="FootnoteReference"/>
          <w:b/>
          <w:bCs/>
          <w:color w:val="008000"/>
          <w:sz w:val="36"/>
          <w:rtl/>
        </w:rPr>
        <w:t>(</w:t>
      </w:r>
      <w:r w:rsidRPr="00966343">
        <w:rPr>
          <w:rStyle w:val="FootnoteReference"/>
          <w:b/>
          <w:bCs/>
          <w:color w:val="008000"/>
          <w:sz w:val="36"/>
          <w:rtl/>
        </w:rPr>
        <w:footnoteReference w:id="311"/>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6B0F67">
      <w:pPr>
        <w:widowControl w:val="0"/>
        <w:numPr>
          <w:ilvl w:val="0"/>
          <w:numId w:val="4"/>
        </w:numPr>
        <w:tabs>
          <w:tab w:val="clear" w:pos="397"/>
          <w:tab w:val="num" w:pos="-977"/>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2E2557" w:rsidRPr="00966343">
        <w:rPr>
          <w:rFonts w:hint="eastAsia"/>
          <w:color w:val="008000"/>
          <w:sz w:val="36"/>
          <w:rtl/>
        </w:rPr>
        <w:t>«</w:t>
      </w:r>
      <w:r w:rsidRPr="002E2557">
        <w:rPr>
          <w:rFonts w:hint="cs"/>
          <w:color w:val="000000"/>
          <w:sz w:val="36"/>
          <w:rtl/>
        </w:rPr>
        <w:t>كان القرآن ينسخ بعضه بعضاً وإنما كان يؤخذ من أمر رسول الله صلى الله عليه وآله وسلم بآخره وكان من آخر ما نزل عليه سورة المائدة نسخت ما قبلها ولم ينسخها شيء</w:t>
      </w:r>
      <w:r w:rsidR="006217A6" w:rsidRPr="002E2557">
        <w:rPr>
          <w:rFonts w:hint="cs"/>
          <w:color w:val="000000"/>
          <w:sz w:val="36"/>
          <w:rtl/>
        </w:rPr>
        <w:t>.</w:t>
      </w:r>
      <w:r w:rsidRPr="002E2557">
        <w:rPr>
          <w:rFonts w:hint="cs"/>
          <w:color w:val="000000"/>
          <w:sz w:val="36"/>
          <w:rtl/>
        </w:rPr>
        <w:t xml:space="preserve"> لقد نزلت عليه وهو على بغلة شهباء وثقل عليه الوحى حتى وقفت وتدلى بطنها حتى رأيت سرتها تكاد تمس الأرض وأغمى على رسول الله </w:t>
      </w:r>
      <w:r w:rsidR="00D711C6">
        <w:rPr>
          <w:rFonts w:hint="cs"/>
          <w:color w:val="000000"/>
          <w:sz w:val="36"/>
          <w:rtl/>
        </w:rPr>
        <w:t>صلى الله عليه وآله وسلم</w:t>
      </w:r>
      <w:r w:rsidRPr="002E2557">
        <w:rPr>
          <w:rFonts w:hint="cs"/>
          <w:color w:val="000000"/>
          <w:sz w:val="36"/>
          <w:rtl/>
        </w:rPr>
        <w:t xml:space="preserve"> حتى وضع يده على رأسه شبيه بن وهب الجمحى ثم رفع ذلك عن رسول الله فقرأ علينا سورة المائدة فعمل رسول الله </w:t>
      </w:r>
      <w:r w:rsidR="00D711C6">
        <w:rPr>
          <w:rFonts w:hint="cs"/>
          <w:color w:val="000000"/>
          <w:sz w:val="36"/>
          <w:rtl/>
        </w:rPr>
        <w:t>صلى الله عليه وآله وسلم</w:t>
      </w:r>
      <w:r w:rsidRPr="002E2557">
        <w:rPr>
          <w:rFonts w:hint="cs"/>
          <w:color w:val="000000"/>
          <w:sz w:val="36"/>
          <w:rtl/>
        </w:rPr>
        <w:t xml:space="preserve"> وعملنا</w:t>
      </w:r>
      <w:r w:rsidR="002E2557"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12"/>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6B0F67">
      <w:pPr>
        <w:widowControl w:val="0"/>
        <w:numPr>
          <w:ilvl w:val="0"/>
          <w:numId w:val="4"/>
        </w:numPr>
        <w:tabs>
          <w:tab w:val="clear" w:pos="397"/>
          <w:tab w:val="num" w:pos="-1195"/>
          <w:tab w:val="num" w:pos="546"/>
        </w:tabs>
        <w:spacing w:after="120"/>
        <w:jc w:val="lowKashida"/>
        <w:rPr>
          <w:rFonts w:hint="cs"/>
          <w:sz w:val="36"/>
          <w:rtl/>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أَكْمَلْتُ لَكُمْ دِينَكُمْ</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المائدة</w:t>
      </w:r>
      <w:r w:rsidR="006217A6" w:rsidRPr="00BD14E0">
        <w:rPr>
          <w:rFonts w:hint="cs"/>
          <w:color w:val="800000"/>
          <w:sz w:val="24"/>
          <w:szCs w:val="24"/>
          <w:rtl/>
        </w:rPr>
        <w:t>:</w:t>
      </w:r>
      <w:r w:rsidRPr="00BD14E0">
        <w:rPr>
          <w:rFonts w:hint="cs"/>
          <w:color w:val="800000"/>
          <w:sz w:val="24"/>
          <w:szCs w:val="24"/>
          <w:rtl/>
        </w:rPr>
        <w:t>3</w:t>
      </w:r>
      <w:r w:rsidR="003D0D21" w:rsidRPr="00BD14E0">
        <w:rPr>
          <w:color w:val="800000"/>
          <w:sz w:val="24"/>
          <w:szCs w:val="24"/>
          <w:rtl/>
        </w:rPr>
        <w:t>]</w:t>
      </w:r>
      <w:r w:rsidRPr="008646A7">
        <w:rPr>
          <w:rFonts w:hint="cs"/>
          <w:sz w:val="36"/>
          <w:rtl/>
        </w:rPr>
        <w:t xml:space="preserve"> أنزلت هذه الآية على رسول صلى الله عليه </w:t>
      </w:r>
      <w:r w:rsidR="006217A6">
        <w:rPr>
          <w:rFonts w:hint="cs"/>
          <w:sz w:val="36"/>
          <w:rtl/>
        </w:rPr>
        <w:t>(</w:t>
      </w:r>
      <w:r w:rsidRPr="008646A7">
        <w:rPr>
          <w:rFonts w:hint="cs"/>
          <w:sz w:val="36"/>
          <w:rtl/>
        </w:rPr>
        <w:t>وآله</w:t>
      </w:r>
      <w:r w:rsidR="006217A6">
        <w:rPr>
          <w:rFonts w:hint="cs"/>
          <w:sz w:val="36"/>
          <w:rtl/>
        </w:rPr>
        <w:t>)</w:t>
      </w:r>
      <w:r w:rsidRPr="008646A7">
        <w:rPr>
          <w:rFonts w:hint="cs"/>
          <w:sz w:val="36"/>
          <w:rtl/>
        </w:rPr>
        <w:t xml:space="preserve"> وسلم وهو قائم عشية عرفة</w:t>
      </w:r>
      <w:r w:rsidR="006217A6" w:rsidRPr="00966343">
        <w:rPr>
          <w:rStyle w:val="FootnoteReference"/>
          <w:b/>
          <w:bCs/>
          <w:color w:val="008000"/>
          <w:sz w:val="36"/>
          <w:rtl/>
        </w:rPr>
        <w:t>(</w:t>
      </w:r>
      <w:r w:rsidRPr="00966343">
        <w:rPr>
          <w:rStyle w:val="FootnoteReference"/>
          <w:b/>
          <w:bCs/>
          <w:color w:val="008000"/>
          <w:sz w:val="36"/>
          <w:rtl/>
        </w:rPr>
        <w:footnoteReference w:id="313"/>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6B0F67">
      <w:pPr>
        <w:widowControl w:val="0"/>
        <w:numPr>
          <w:ilvl w:val="0"/>
          <w:numId w:val="4"/>
        </w:numPr>
        <w:tabs>
          <w:tab w:val="clear" w:pos="397"/>
          <w:tab w:val="num" w:pos="-868"/>
          <w:tab w:val="num" w:pos="546"/>
        </w:tabs>
        <w:spacing w:after="120"/>
        <w:jc w:val="lowKashida"/>
        <w:rPr>
          <w:rFonts w:hint="cs"/>
          <w:sz w:val="36"/>
          <w:rtl/>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أَكَّالُونَ لِلسُّحْتِ</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المائدة</w:t>
      </w:r>
      <w:r w:rsidR="006217A6" w:rsidRPr="00BD14E0">
        <w:rPr>
          <w:rFonts w:hint="cs"/>
          <w:color w:val="800000"/>
          <w:sz w:val="24"/>
          <w:szCs w:val="24"/>
          <w:rtl/>
        </w:rPr>
        <w:t>:</w:t>
      </w:r>
      <w:r w:rsidRPr="00BD14E0">
        <w:rPr>
          <w:rFonts w:hint="cs"/>
          <w:color w:val="800000"/>
          <w:sz w:val="24"/>
          <w:szCs w:val="24"/>
          <w:rtl/>
        </w:rPr>
        <w:t>42</w:t>
      </w:r>
      <w:r w:rsidR="003D0D21" w:rsidRPr="00BD14E0">
        <w:rPr>
          <w:color w:val="800000"/>
          <w:sz w:val="24"/>
          <w:szCs w:val="24"/>
          <w:rtl/>
        </w:rPr>
        <w:t>]</w:t>
      </w:r>
      <w:r w:rsidR="006217A6">
        <w:rPr>
          <w:rFonts w:hint="cs"/>
          <w:sz w:val="36"/>
          <w:rtl/>
        </w:rPr>
        <w:t>:</w:t>
      </w:r>
      <w:r w:rsidRPr="008646A7">
        <w:rPr>
          <w:rFonts w:hint="cs"/>
          <w:sz w:val="36"/>
          <w:rtl/>
        </w:rPr>
        <w:t xml:space="preserve"> </w:t>
      </w:r>
      <w:r w:rsidR="002E2557" w:rsidRPr="00966343">
        <w:rPr>
          <w:rFonts w:hint="eastAsia"/>
          <w:color w:val="008000"/>
          <w:sz w:val="36"/>
          <w:rtl/>
        </w:rPr>
        <w:t>«</w:t>
      </w:r>
      <w:r w:rsidRPr="002E2557">
        <w:rPr>
          <w:rFonts w:hint="cs"/>
          <w:color w:val="000000"/>
          <w:sz w:val="36"/>
          <w:rtl/>
        </w:rPr>
        <w:t>السحت هو الرشوة في الحكم</w:t>
      </w:r>
      <w:r w:rsidR="006217A6" w:rsidRPr="002E2557">
        <w:rPr>
          <w:rFonts w:hint="cs"/>
          <w:color w:val="000000"/>
          <w:sz w:val="36"/>
          <w:rtl/>
        </w:rPr>
        <w:t>..</w:t>
      </w:r>
      <w:r w:rsidRPr="002E2557">
        <w:rPr>
          <w:rFonts w:hint="cs"/>
          <w:color w:val="000000"/>
          <w:sz w:val="36"/>
          <w:rtl/>
        </w:rPr>
        <w:t xml:space="preserve"> الحديث</w:t>
      </w:r>
      <w:r w:rsidR="002E2557"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14"/>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left="397"/>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وقد روى مثل هذا القول عن النبي صلى الله عليه وآله وسلم</w:t>
      </w:r>
      <w:r w:rsidR="006217A6">
        <w:rPr>
          <w:rFonts w:hint="cs"/>
          <w:sz w:val="36"/>
          <w:rtl/>
        </w:rPr>
        <w:t>.</w:t>
      </w:r>
      <w:r w:rsidRPr="008646A7">
        <w:rPr>
          <w:rFonts w:hint="cs"/>
          <w:sz w:val="36"/>
          <w:rtl/>
        </w:rPr>
        <w:t xml:space="preserve"> </w:t>
      </w:r>
    </w:p>
    <w:p w:rsidR="003D5D68" w:rsidRPr="008646A7" w:rsidRDefault="003D5D68" w:rsidP="006B0F67">
      <w:pPr>
        <w:widowControl w:val="0"/>
        <w:numPr>
          <w:ilvl w:val="0"/>
          <w:numId w:val="4"/>
        </w:numPr>
        <w:tabs>
          <w:tab w:val="clear" w:pos="397"/>
          <w:tab w:val="num" w:pos="-72"/>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أَوْ كِسْوَتُهُمْ</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المائدة</w:t>
      </w:r>
      <w:r w:rsidR="006217A6" w:rsidRPr="00BD14E0">
        <w:rPr>
          <w:rFonts w:hint="cs"/>
          <w:color w:val="800000"/>
          <w:sz w:val="24"/>
          <w:szCs w:val="24"/>
          <w:rtl/>
        </w:rPr>
        <w:t>:</w:t>
      </w:r>
      <w:r w:rsidRPr="00BD14E0">
        <w:rPr>
          <w:rFonts w:hint="cs"/>
          <w:color w:val="800000"/>
          <w:sz w:val="24"/>
          <w:szCs w:val="24"/>
          <w:rtl/>
        </w:rPr>
        <w:t>89</w:t>
      </w:r>
      <w:r w:rsidR="003D0D21" w:rsidRPr="00BD14E0">
        <w:rPr>
          <w:color w:val="800000"/>
          <w:sz w:val="24"/>
          <w:szCs w:val="24"/>
          <w:rtl/>
        </w:rPr>
        <w:t>]</w:t>
      </w:r>
      <w:r w:rsidR="006217A6">
        <w:rPr>
          <w:rFonts w:hint="cs"/>
          <w:sz w:val="36"/>
          <w:rtl/>
        </w:rPr>
        <w:t>:</w:t>
      </w:r>
      <w:r w:rsidRPr="008646A7">
        <w:rPr>
          <w:rFonts w:hint="cs"/>
          <w:sz w:val="36"/>
          <w:rtl/>
        </w:rPr>
        <w:t xml:space="preserve"> ثوبان لكل إنسان</w:t>
      </w:r>
      <w:r w:rsidR="006217A6" w:rsidRPr="00966343">
        <w:rPr>
          <w:rStyle w:val="FootnoteReference"/>
          <w:b/>
          <w:bCs/>
          <w:color w:val="008000"/>
          <w:sz w:val="36"/>
          <w:rtl/>
        </w:rPr>
        <w:t>(</w:t>
      </w:r>
      <w:r w:rsidRPr="00966343">
        <w:rPr>
          <w:rStyle w:val="FootnoteReference"/>
          <w:b/>
          <w:bCs/>
          <w:color w:val="008000"/>
          <w:sz w:val="36"/>
          <w:rtl/>
        </w:rPr>
        <w:footnoteReference w:id="315"/>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546"/>
        </w:tabs>
        <w:spacing w:after="120"/>
        <w:jc w:val="lowKashida"/>
        <w:rPr>
          <w:rFonts w:hint="cs"/>
          <w:sz w:val="36"/>
          <w:rtl/>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2E2557" w:rsidRPr="00966343">
        <w:rPr>
          <w:rFonts w:hint="eastAsia"/>
          <w:color w:val="008000"/>
          <w:sz w:val="36"/>
          <w:rtl/>
        </w:rPr>
        <w:t>«</w:t>
      </w:r>
      <w:r w:rsidRPr="002E2557">
        <w:rPr>
          <w:rFonts w:hint="cs"/>
          <w:color w:val="000000"/>
          <w:sz w:val="36"/>
          <w:rtl/>
        </w:rPr>
        <w:t>لا تَأْمَنَنَّ عَلَى خَيْرِ هَذِهِ الأُمَّةِ عَذَابَ اللَّهِ لِقَوْلِهِ تَعَالَى</w:t>
      </w:r>
      <w:r w:rsidR="002E2557">
        <w:rPr>
          <w:rFonts w:hint="cs"/>
          <w:color w:val="000000"/>
          <w:sz w:val="36"/>
          <w:rtl/>
        </w:rPr>
        <w:t xml:space="preserve">: </w:t>
      </w:r>
      <w:r w:rsidR="006217A6" w:rsidRPr="006B3342">
        <w:rPr>
          <w:rFonts w:hint="cs"/>
          <w:color w:val="0000FF"/>
          <w:sz w:val="36"/>
          <w:rtl/>
        </w:rPr>
        <w:t>((</w:t>
      </w:r>
      <w:r w:rsidRPr="006B3342">
        <w:rPr>
          <w:rFonts w:hint="cs"/>
          <w:color w:val="0000FF"/>
          <w:sz w:val="36"/>
          <w:rtl/>
        </w:rPr>
        <w:t>أَفَأَمِنُواْ مَكْرَ اللّهِ فَلاَ يَأْمَنُ مَكْرَ اللّهِ إِلاَّ الْقَوْمُ الْخَاسِرُونَ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الأعراف</w:t>
      </w:r>
      <w:r w:rsidR="006217A6" w:rsidRPr="00BD14E0">
        <w:rPr>
          <w:rFonts w:hint="cs"/>
          <w:color w:val="800000"/>
          <w:sz w:val="24"/>
          <w:szCs w:val="24"/>
          <w:rtl/>
        </w:rPr>
        <w:t>:</w:t>
      </w:r>
      <w:r w:rsidRPr="00BD14E0">
        <w:rPr>
          <w:rFonts w:hint="cs"/>
          <w:color w:val="800000"/>
          <w:sz w:val="24"/>
          <w:szCs w:val="24"/>
          <w:rtl/>
        </w:rPr>
        <w:t>99</w:t>
      </w:r>
      <w:r w:rsidR="003D0D21" w:rsidRPr="00BD14E0">
        <w:rPr>
          <w:color w:val="800000"/>
          <w:sz w:val="24"/>
          <w:szCs w:val="24"/>
          <w:rtl/>
        </w:rPr>
        <w:t>]</w:t>
      </w:r>
      <w:r w:rsidR="006217A6">
        <w:rPr>
          <w:rFonts w:hint="cs"/>
          <w:sz w:val="36"/>
          <w:rtl/>
        </w:rPr>
        <w:t>،</w:t>
      </w:r>
      <w:r w:rsidRPr="008646A7">
        <w:rPr>
          <w:rFonts w:hint="cs"/>
          <w:sz w:val="36"/>
          <w:rtl/>
        </w:rPr>
        <w:t xml:space="preserve"> ولا تَيْأَسَنَّ لِشَرِّ هَذِهِ الأُمَّةِ مِنْ رَوْحِ اللَّهِ لقوله تعالى</w:t>
      </w:r>
      <w:r w:rsidR="006217A6">
        <w:rPr>
          <w:rFonts w:hint="cs"/>
          <w:sz w:val="36"/>
          <w:rtl/>
        </w:rPr>
        <w:t>:</w:t>
      </w:r>
      <w:r w:rsidR="00077300" w:rsidRPr="008646A7">
        <w:rPr>
          <w:rFonts w:hint="cs"/>
          <w:sz w:val="36"/>
          <w:rtl/>
        </w:rPr>
        <w:t xml:space="preserve"> </w:t>
      </w:r>
      <w:r w:rsidR="006217A6" w:rsidRPr="006B3342">
        <w:rPr>
          <w:rFonts w:hint="cs"/>
          <w:color w:val="0000FF"/>
          <w:sz w:val="36"/>
          <w:rtl/>
        </w:rPr>
        <w:t>((</w:t>
      </w:r>
      <w:r w:rsidRPr="006B3342">
        <w:rPr>
          <w:rFonts w:hint="cs"/>
          <w:color w:val="0000FF"/>
          <w:sz w:val="36"/>
          <w:rtl/>
        </w:rPr>
        <w:t>لاَ يَيْأَسُ مِن رَّوْحِ اللّهِ إِلاَّ الْقَوْمُ الْكَافِرُونَ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يوسف</w:t>
      </w:r>
      <w:r w:rsidR="006217A6" w:rsidRPr="00BD14E0">
        <w:rPr>
          <w:rFonts w:hint="cs"/>
          <w:color w:val="800000"/>
          <w:sz w:val="24"/>
          <w:szCs w:val="24"/>
          <w:rtl/>
        </w:rPr>
        <w:t>:</w:t>
      </w:r>
      <w:r w:rsidRPr="00BD14E0">
        <w:rPr>
          <w:rFonts w:hint="cs"/>
          <w:color w:val="800000"/>
          <w:sz w:val="24"/>
          <w:szCs w:val="24"/>
          <w:rtl/>
        </w:rPr>
        <w:t>87</w:t>
      </w:r>
      <w:r w:rsidR="003D0D21" w:rsidRPr="00BD14E0">
        <w:rPr>
          <w:color w:val="800000"/>
          <w:sz w:val="24"/>
          <w:szCs w:val="24"/>
          <w:rtl/>
        </w:rPr>
        <w:t>]</w:t>
      </w:r>
      <w:r w:rsidR="002E2557"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16"/>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72"/>
          <w:tab w:val="num" w:pos="546"/>
        </w:tabs>
        <w:spacing w:after="120"/>
        <w:jc w:val="lowKashida"/>
        <w:rPr>
          <w:rFonts w:hint="cs"/>
          <w:sz w:val="36"/>
          <w:rtl/>
        </w:rPr>
      </w:pPr>
      <w:r w:rsidRPr="008646A7">
        <w:rPr>
          <w:rFonts w:hint="cs"/>
          <w:sz w:val="36"/>
          <w:rtl/>
        </w:rPr>
        <w:t xml:space="preserve"> سُئِلَ عليٌّ</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عن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فَلَنُحْيِيَنَّهُ حَيَاةً طَيِّبَةً</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النحل</w:t>
      </w:r>
      <w:r w:rsidR="006217A6" w:rsidRPr="00BD14E0">
        <w:rPr>
          <w:rFonts w:hint="cs"/>
          <w:color w:val="800000"/>
          <w:sz w:val="24"/>
          <w:szCs w:val="24"/>
          <w:rtl/>
        </w:rPr>
        <w:t>:</w:t>
      </w:r>
      <w:r w:rsidRPr="00BD14E0">
        <w:rPr>
          <w:rFonts w:hint="cs"/>
          <w:color w:val="800000"/>
          <w:sz w:val="24"/>
          <w:szCs w:val="24"/>
          <w:rtl/>
        </w:rPr>
        <w:t>97</w:t>
      </w:r>
      <w:r w:rsidR="003D0D21" w:rsidRPr="00BD14E0">
        <w:rPr>
          <w:color w:val="800000"/>
          <w:sz w:val="24"/>
          <w:szCs w:val="24"/>
          <w:rtl/>
        </w:rPr>
        <w:t>]</w:t>
      </w:r>
      <w:r w:rsidR="006217A6">
        <w:rPr>
          <w:rFonts w:hint="cs"/>
          <w:sz w:val="36"/>
          <w:rtl/>
        </w:rPr>
        <w:t>:</w:t>
      </w:r>
      <w:r w:rsidRPr="008646A7">
        <w:rPr>
          <w:rFonts w:hint="cs"/>
          <w:sz w:val="36"/>
          <w:rtl/>
        </w:rPr>
        <w:t xml:space="preserve"> فَقَالَ هِيَ الْقَنَاعَةُ</w:t>
      </w:r>
      <w:r w:rsidR="006217A6" w:rsidRPr="00966343">
        <w:rPr>
          <w:rStyle w:val="FootnoteReference"/>
          <w:b/>
          <w:bCs/>
          <w:color w:val="008000"/>
          <w:sz w:val="36"/>
          <w:rtl/>
        </w:rPr>
        <w:t>(</w:t>
      </w:r>
      <w:r w:rsidRPr="00966343">
        <w:rPr>
          <w:rStyle w:val="FootnoteReference"/>
          <w:b/>
          <w:bCs/>
          <w:color w:val="008000"/>
          <w:sz w:val="36"/>
          <w:rtl/>
        </w:rPr>
        <w:footnoteReference w:id="317"/>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6B0F67">
      <w:pPr>
        <w:widowControl w:val="0"/>
        <w:numPr>
          <w:ilvl w:val="0"/>
          <w:numId w:val="4"/>
        </w:numPr>
        <w:tabs>
          <w:tab w:val="clear" w:pos="397"/>
          <w:tab w:val="num" w:pos="-72"/>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إِنَّ اللَّهَ يَأْمُرُ بِالْعَدْلِ وَالإِحْسانِ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النحل</w:t>
      </w:r>
      <w:r w:rsidR="006217A6" w:rsidRPr="00BD14E0">
        <w:rPr>
          <w:rFonts w:hint="cs"/>
          <w:color w:val="800000"/>
          <w:sz w:val="24"/>
          <w:szCs w:val="24"/>
          <w:rtl/>
        </w:rPr>
        <w:t>:</w:t>
      </w:r>
      <w:r w:rsidRPr="00BD14E0">
        <w:rPr>
          <w:rFonts w:hint="cs"/>
          <w:color w:val="800000"/>
          <w:sz w:val="24"/>
          <w:szCs w:val="24"/>
          <w:rtl/>
        </w:rPr>
        <w:t>90</w:t>
      </w:r>
      <w:r w:rsidR="003D0D21" w:rsidRPr="00BD14E0">
        <w:rPr>
          <w:color w:val="800000"/>
          <w:sz w:val="24"/>
          <w:szCs w:val="24"/>
          <w:rtl/>
        </w:rPr>
        <w:t>]</w:t>
      </w:r>
      <w:r w:rsidR="006217A6">
        <w:rPr>
          <w:rFonts w:hint="cs"/>
          <w:sz w:val="36"/>
          <w:rtl/>
        </w:rPr>
        <w:t>:</w:t>
      </w:r>
      <w:r w:rsidRPr="008646A7">
        <w:rPr>
          <w:rFonts w:hint="cs"/>
          <w:sz w:val="36"/>
          <w:rtl/>
        </w:rPr>
        <w:t xml:space="preserve"> الْعَدْلُ الإِنْصَافُ وَالإِحْسَانُ التَّفَضُّلُ</w:t>
      </w:r>
      <w:r w:rsidR="006217A6" w:rsidRPr="00966343">
        <w:rPr>
          <w:rStyle w:val="FootnoteReference"/>
          <w:b/>
          <w:bCs/>
          <w:color w:val="008000"/>
          <w:sz w:val="36"/>
          <w:rtl/>
        </w:rPr>
        <w:t>(</w:t>
      </w:r>
      <w:r w:rsidRPr="00966343">
        <w:rPr>
          <w:rStyle w:val="FootnoteReference"/>
          <w:b/>
          <w:bCs/>
          <w:color w:val="008000"/>
          <w:sz w:val="36"/>
          <w:rtl/>
        </w:rPr>
        <w:footnoteReference w:id="318"/>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6B0F67">
      <w:pPr>
        <w:widowControl w:val="0"/>
        <w:numPr>
          <w:ilvl w:val="0"/>
          <w:numId w:val="4"/>
        </w:numPr>
        <w:tabs>
          <w:tab w:val="clear" w:pos="397"/>
          <w:tab w:val="num" w:pos="-72"/>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 xml:space="preserve">في قوله تعالى في سورة الأنفال عن غزوة بدر </w:t>
      </w:r>
      <w:r w:rsidR="006217A6" w:rsidRPr="006B3342">
        <w:rPr>
          <w:color w:val="0000FF"/>
          <w:sz w:val="36"/>
          <w:rtl/>
        </w:rPr>
        <w:t>((</w:t>
      </w:r>
      <w:r w:rsidR="006217A6" w:rsidRPr="006B3342">
        <w:rPr>
          <w:rFonts w:hint="cs"/>
          <w:color w:val="0000FF"/>
          <w:sz w:val="36"/>
          <w:rtl/>
        </w:rPr>
        <w:t>...</w:t>
      </w:r>
      <w:r w:rsidRPr="006B3342">
        <w:rPr>
          <w:color w:val="0000FF"/>
          <w:sz w:val="36"/>
          <w:rtl/>
        </w:rPr>
        <w:t>وَمَا أَنزَلْنَا عَلَى عَبْدِنَا يَوْمَ الْفُرْقَانِ يَوْمَ الْتَقَى الْجَمْعَانِ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الأنفال</w:t>
      </w:r>
      <w:r w:rsidR="006217A6" w:rsidRPr="00BD14E0">
        <w:rPr>
          <w:rFonts w:hint="cs"/>
          <w:color w:val="800000"/>
          <w:sz w:val="24"/>
          <w:szCs w:val="24"/>
          <w:rtl/>
        </w:rPr>
        <w:t>:</w:t>
      </w:r>
      <w:r w:rsidRPr="00BD14E0">
        <w:rPr>
          <w:color w:val="800000"/>
          <w:sz w:val="24"/>
          <w:szCs w:val="24"/>
          <w:rtl/>
        </w:rPr>
        <w:t>41</w:t>
      </w:r>
      <w:r w:rsidR="003D0D21" w:rsidRPr="00BD14E0">
        <w:rPr>
          <w:color w:val="800000"/>
          <w:sz w:val="24"/>
          <w:szCs w:val="24"/>
          <w:rtl/>
        </w:rPr>
        <w:t>]</w:t>
      </w:r>
      <w:r w:rsidR="006217A6">
        <w:rPr>
          <w:rFonts w:hint="cs"/>
          <w:sz w:val="36"/>
          <w:rtl/>
        </w:rPr>
        <w:t>:</w:t>
      </w:r>
      <w:r w:rsidRPr="008646A7">
        <w:rPr>
          <w:rFonts w:hint="cs"/>
          <w:sz w:val="36"/>
          <w:rtl/>
        </w:rPr>
        <w:t xml:space="preserve"> </w:t>
      </w:r>
      <w:r w:rsidR="002E2557" w:rsidRPr="00966343">
        <w:rPr>
          <w:rFonts w:hint="eastAsia"/>
          <w:color w:val="008000"/>
          <w:sz w:val="36"/>
          <w:rtl/>
        </w:rPr>
        <w:t>«</w:t>
      </w:r>
      <w:r w:rsidRPr="002E2557">
        <w:rPr>
          <w:color w:val="000000"/>
          <w:sz w:val="36"/>
          <w:rtl/>
        </w:rPr>
        <w:t>كانت ليلة الفرقان يَوْمَ الْتَقَى الْجَمْعَانِ في صبيحتها ليلة الجمعة</w:t>
      </w:r>
      <w:r w:rsidR="006217A6" w:rsidRPr="002E2557">
        <w:rPr>
          <w:color w:val="000000"/>
          <w:sz w:val="36"/>
          <w:rtl/>
        </w:rPr>
        <w:t>،</w:t>
      </w:r>
      <w:r w:rsidRPr="002E2557">
        <w:rPr>
          <w:color w:val="000000"/>
          <w:sz w:val="36"/>
          <w:rtl/>
        </w:rPr>
        <w:t xml:space="preserve"> لسبع عشرة مضت من رمضان</w:t>
      </w:r>
      <w:r w:rsidR="002E2557" w:rsidRPr="00966343">
        <w:rPr>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19"/>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72"/>
          <w:tab w:val="num" w:pos="546"/>
        </w:tabs>
        <w:spacing w:after="120"/>
        <w:jc w:val="lowKashida"/>
        <w:rPr>
          <w:sz w:val="36"/>
          <w:rtl/>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color w:val="0000FF"/>
          <w:sz w:val="36"/>
          <w:rtl/>
        </w:rPr>
        <w:t>((</w:t>
      </w:r>
      <w:r w:rsidR="006217A6" w:rsidRPr="006B3342">
        <w:rPr>
          <w:rFonts w:hint="cs"/>
          <w:color w:val="0000FF"/>
          <w:sz w:val="36"/>
          <w:rtl/>
        </w:rPr>
        <w:t>..</w:t>
      </w:r>
      <w:r w:rsidRPr="006B3342">
        <w:rPr>
          <w:color w:val="0000FF"/>
          <w:sz w:val="36"/>
          <w:rtl/>
        </w:rPr>
        <w:t>وَبَشِّرِ الَّذِينَ آمَنُواْ أَنَّ لَهُمْ قَدَمَ صِدْقٍ عِندَ رَبِّهِمْ</w:t>
      </w:r>
      <w:r w:rsidR="006217A6" w:rsidRPr="006B3342">
        <w:rPr>
          <w:rFonts w:hint="cs"/>
          <w:color w:val="0000FF"/>
          <w:sz w:val="36"/>
          <w:rtl/>
        </w:rPr>
        <w:t>..</w:t>
      </w:r>
      <w:r w:rsidRPr="006B3342">
        <w:rPr>
          <w:rFonts w:hint="cs"/>
          <w:color w:val="0000FF"/>
          <w:sz w:val="36"/>
          <w:rtl/>
        </w:rPr>
        <w:t xml:space="preserve"> الآية</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يونس</w:t>
      </w:r>
      <w:r w:rsidR="006217A6" w:rsidRPr="00BD14E0">
        <w:rPr>
          <w:rFonts w:hint="cs"/>
          <w:color w:val="800000"/>
          <w:sz w:val="24"/>
          <w:szCs w:val="24"/>
          <w:rtl/>
        </w:rPr>
        <w:t>:</w:t>
      </w:r>
      <w:r w:rsidRPr="00BD14E0">
        <w:rPr>
          <w:color w:val="800000"/>
          <w:sz w:val="24"/>
          <w:szCs w:val="24"/>
          <w:rtl/>
        </w:rPr>
        <w:t>2</w:t>
      </w:r>
      <w:r w:rsidR="003D0D21" w:rsidRPr="00BD14E0">
        <w:rPr>
          <w:color w:val="800000"/>
          <w:sz w:val="24"/>
          <w:szCs w:val="24"/>
          <w:rtl/>
        </w:rPr>
        <w:t>]</w:t>
      </w:r>
      <w:r w:rsidRPr="008646A7">
        <w:rPr>
          <w:sz w:val="36"/>
          <w:rtl/>
        </w:rPr>
        <w:t xml:space="preserve"> </w:t>
      </w:r>
      <w:r w:rsidR="002E2557" w:rsidRPr="00966343">
        <w:rPr>
          <w:rFonts w:hint="eastAsia"/>
          <w:color w:val="008000"/>
          <w:sz w:val="36"/>
          <w:rtl/>
        </w:rPr>
        <w:t>«</w:t>
      </w:r>
      <w:r w:rsidRPr="002E2557">
        <w:rPr>
          <w:color w:val="000000"/>
          <w:sz w:val="36"/>
          <w:rtl/>
        </w:rPr>
        <w:t>قال</w:t>
      </w:r>
      <w:r w:rsidR="006217A6" w:rsidRPr="002E2557">
        <w:rPr>
          <w:color w:val="000000"/>
          <w:sz w:val="36"/>
          <w:rtl/>
        </w:rPr>
        <w:t>:</w:t>
      </w:r>
      <w:r w:rsidRPr="002E2557">
        <w:rPr>
          <w:color w:val="000000"/>
          <w:sz w:val="36"/>
          <w:rtl/>
        </w:rPr>
        <w:t xml:space="preserve"> </w:t>
      </w:r>
      <w:r w:rsidR="006217A6" w:rsidRPr="002E2557">
        <w:rPr>
          <w:rFonts w:hint="cs"/>
          <w:color w:val="000000"/>
          <w:sz w:val="36"/>
          <w:rtl/>
        </w:rPr>
        <w:t>(</w:t>
      </w:r>
      <w:r w:rsidRPr="002E2557">
        <w:rPr>
          <w:rFonts w:hint="cs"/>
          <w:color w:val="000000"/>
          <w:sz w:val="36"/>
          <w:rtl/>
        </w:rPr>
        <w:t>هو</w:t>
      </w:r>
      <w:r w:rsidR="006217A6" w:rsidRPr="002E2557">
        <w:rPr>
          <w:rFonts w:hint="cs"/>
          <w:color w:val="000000"/>
          <w:sz w:val="36"/>
          <w:rtl/>
        </w:rPr>
        <w:t>)</w:t>
      </w:r>
      <w:r w:rsidRPr="002E2557">
        <w:rPr>
          <w:rFonts w:hint="cs"/>
          <w:color w:val="000000"/>
          <w:sz w:val="36"/>
          <w:rtl/>
        </w:rPr>
        <w:t xml:space="preserve"> </w:t>
      </w:r>
      <w:r w:rsidRPr="002E2557">
        <w:rPr>
          <w:color w:val="000000"/>
          <w:sz w:val="36"/>
          <w:rtl/>
        </w:rPr>
        <w:t>محمد صلى الله عليه و</w:t>
      </w:r>
      <w:r w:rsidRPr="002E2557">
        <w:rPr>
          <w:rFonts w:hint="cs"/>
          <w:color w:val="000000"/>
          <w:sz w:val="36"/>
          <w:rtl/>
        </w:rPr>
        <w:t>آله و</w:t>
      </w:r>
      <w:r w:rsidRPr="002E2557">
        <w:rPr>
          <w:color w:val="000000"/>
          <w:sz w:val="36"/>
          <w:rtl/>
        </w:rPr>
        <w:t>سلم</w:t>
      </w:r>
      <w:r w:rsidR="006217A6" w:rsidRPr="002E2557">
        <w:rPr>
          <w:rFonts w:hint="cs"/>
          <w:color w:val="000000"/>
          <w:sz w:val="36"/>
          <w:rtl/>
        </w:rPr>
        <w:t>،</w:t>
      </w:r>
      <w:r w:rsidRPr="002E2557">
        <w:rPr>
          <w:color w:val="000000"/>
          <w:sz w:val="36"/>
          <w:rtl/>
        </w:rPr>
        <w:t xml:space="preserve"> شفيع</w:t>
      </w:r>
      <w:r w:rsidRPr="002E2557">
        <w:rPr>
          <w:rFonts w:hint="cs"/>
          <w:color w:val="000000"/>
          <w:sz w:val="36"/>
          <w:rtl/>
        </w:rPr>
        <w:t>ٌ</w:t>
      </w:r>
      <w:r w:rsidRPr="002E2557">
        <w:rPr>
          <w:color w:val="000000"/>
          <w:sz w:val="36"/>
          <w:rtl/>
        </w:rPr>
        <w:t xml:space="preserve"> لهم يوم القيامة</w:t>
      </w:r>
      <w:r w:rsidR="002E2557" w:rsidRPr="00966343">
        <w:rPr>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20"/>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72"/>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فَلَوْلاَ كَانَتْ قَرْيَةٌ آمَنَتْ فَنَفَعَهَا إِيمَانُهَا إِلاَّ قَوْمَ يُونُسَ لَمَّآ آمَنُواْ كَشَفْنَا عَنْهُمْ عَذَابَ الخِزْيِ فِي الْحَيَاةَ الدُّنْيَا وَمَتَّعْنَاهُمْ إِلَى حِينٍ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يونس</w:t>
      </w:r>
      <w:r w:rsidR="006217A6" w:rsidRPr="00BD14E0">
        <w:rPr>
          <w:rFonts w:hint="cs"/>
          <w:color w:val="800000"/>
          <w:sz w:val="24"/>
          <w:szCs w:val="24"/>
          <w:rtl/>
        </w:rPr>
        <w:t>:</w:t>
      </w:r>
      <w:r w:rsidRPr="00BD14E0">
        <w:rPr>
          <w:color w:val="800000"/>
          <w:sz w:val="24"/>
          <w:szCs w:val="24"/>
          <w:rtl/>
        </w:rPr>
        <w:t>98</w:t>
      </w:r>
      <w:r w:rsidR="003D0D21" w:rsidRPr="00BD14E0">
        <w:rPr>
          <w:color w:val="800000"/>
          <w:sz w:val="24"/>
          <w:szCs w:val="24"/>
          <w:rtl/>
        </w:rPr>
        <w:t>]</w:t>
      </w:r>
      <w:r w:rsidR="006217A6">
        <w:rPr>
          <w:rFonts w:hint="cs"/>
          <w:sz w:val="36"/>
          <w:rtl/>
        </w:rPr>
        <w:t>:</w:t>
      </w:r>
      <w:r w:rsidRPr="008646A7">
        <w:rPr>
          <w:rFonts w:hint="cs"/>
          <w:sz w:val="36"/>
          <w:rtl/>
        </w:rPr>
        <w:t xml:space="preserve"> </w:t>
      </w:r>
      <w:r w:rsidR="005A6B06" w:rsidRPr="00966343">
        <w:rPr>
          <w:rFonts w:hint="eastAsia"/>
          <w:color w:val="008000"/>
          <w:sz w:val="36"/>
          <w:rtl/>
        </w:rPr>
        <w:t>«</w:t>
      </w:r>
      <w:r w:rsidRPr="005A6B06">
        <w:rPr>
          <w:color w:val="000000"/>
          <w:sz w:val="36"/>
          <w:rtl/>
        </w:rPr>
        <w:t>إن الحذر لا يرد القدر وإن الدعاء يرد القدر</w:t>
      </w:r>
      <w:r w:rsidR="006217A6" w:rsidRPr="005A6B06">
        <w:rPr>
          <w:color w:val="000000"/>
          <w:sz w:val="36"/>
          <w:rtl/>
        </w:rPr>
        <w:t>،</w:t>
      </w:r>
      <w:r w:rsidRPr="005A6B06">
        <w:rPr>
          <w:color w:val="000000"/>
          <w:sz w:val="36"/>
          <w:rtl/>
        </w:rPr>
        <w:t xml:space="preserve"> وذلك في كتاب الله</w:t>
      </w:r>
      <w:r w:rsidR="006217A6" w:rsidRPr="005A6B06">
        <w:rPr>
          <w:color w:val="000000"/>
          <w:sz w:val="36"/>
          <w:rtl/>
        </w:rPr>
        <w:t>:</w:t>
      </w:r>
      <w:r w:rsidRPr="006B3342">
        <w:rPr>
          <w:color w:val="0000FF"/>
          <w:sz w:val="36"/>
          <w:rtl/>
        </w:rPr>
        <w:t xml:space="preserve"> </w:t>
      </w:r>
      <w:r w:rsidR="006217A6" w:rsidRPr="006B3342">
        <w:rPr>
          <w:color w:val="0000FF"/>
          <w:sz w:val="36"/>
          <w:rtl/>
        </w:rPr>
        <w:t>((</w:t>
      </w:r>
      <w:r w:rsidRPr="006B3342">
        <w:rPr>
          <w:color w:val="0000FF"/>
          <w:sz w:val="36"/>
          <w:rtl/>
        </w:rPr>
        <w:t>إِلاَّ قَوْمَ يُونُسَ لَمَّآ آمَنُواْ كَشَفْنَا عَنْهُمْ عَذَابَ الخِزْيِ</w:t>
      </w:r>
      <w:r w:rsidR="006217A6" w:rsidRPr="006B3342">
        <w:rPr>
          <w:color w:val="0000FF"/>
          <w:sz w:val="36"/>
          <w:rtl/>
        </w:rPr>
        <w:t>))</w:t>
      </w:r>
      <w:r w:rsidR="005A6B06" w:rsidRPr="00966343">
        <w:rPr>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21"/>
      </w:r>
      <w:r w:rsidR="006217A6" w:rsidRPr="00966343">
        <w:rPr>
          <w:rStyle w:val="FootnoteReference"/>
          <w:b/>
          <w:bCs/>
          <w:color w:val="008000"/>
          <w:sz w:val="36"/>
          <w:rtl/>
        </w:rPr>
        <w:t>)</w:t>
      </w:r>
      <w:r w:rsidR="006217A6">
        <w:rPr>
          <w:sz w:val="36"/>
          <w:rtl/>
        </w:rPr>
        <w:t>.</w:t>
      </w:r>
    </w:p>
    <w:p w:rsidR="003D5D68" w:rsidRPr="008646A7" w:rsidRDefault="003D5D68" w:rsidP="008B674B">
      <w:pPr>
        <w:widowControl w:val="0"/>
        <w:spacing w:after="120"/>
        <w:ind w:left="397"/>
        <w:jc w:val="lowKashida"/>
        <w:rPr>
          <w:rFonts w:hint="cs"/>
          <w:sz w:val="36"/>
        </w:rPr>
      </w:pPr>
      <w:r w:rsidRPr="008646A7">
        <w:rPr>
          <w:rFonts w:hint="cs"/>
          <w:sz w:val="36"/>
          <w:rtl/>
        </w:rPr>
        <w:t>وأقول</w:t>
      </w:r>
      <w:r w:rsidR="006217A6">
        <w:rPr>
          <w:rFonts w:hint="cs"/>
          <w:sz w:val="36"/>
          <w:rtl/>
        </w:rPr>
        <w:t>:</w:t>
      </w:r>
      <w:r w:rsidRPr="008646A7">
        <w:rPr>
          <w:rFonts w:hint="cs"/>
          <w:sz w:val="36"/>
          <w:rtl/>
        </w:rPr>
        <w:t xml:space="preserve"> لقد روى الفريقان نحو هذا عن رسول الله </w:t>
      </w:r>
      <w:r w:rsidR="00D711C6">
        <w:rPr>
          <w:rFonts w:hint="cs"/>
          <w:sz w:val="36"/>
          <w:rtl/>
        </w:rPr>
        <w:t>صلى الله عليه وآله وسلم</w:t>
      </w:r>
      <w:r w:rsidRPr="008646A7">
        <w:rPr>
          <w:rFonts w:hint="cs"/>
          <w:sz w:val="36"/>
          <w:rtl/>
        </w:rPr>
        <w:t xml:space="preserve"> قال</w:t>
      </w:r>
      <w:r w:rsidR="006217A6">
        <w:rPr>
          <w:rFonts w:hint="cs"/>
          <w:sz w:val="36"/>
          <w:rtl/>
        </w:rPr>
        <w:t>:</w:t>
      </w:r>
      <w:r w:rsidRPr="008646A7">
        <w:rPr>
          <w:rFonts w:hint="cs"/>
          <w:sz w:val="36"/>
          <w:rtl/>
        </w:rPr>
        <w:t xml:space="preserve"> </w:t>
      </w:r>
      <w:r w:rsidRPr="00341337">
        <w:rPr>
          <w:rFonts w:hint="cs"/>
          <w:color w:val="FF00FF"/>
          <w:sz w:val="36"/>
          <w:rtl/>
        </w:rPr>
        <w:t>"</w:t>
      </w:r>
      <w:r w:rsidRPr="008646A7">
        <w:rPr>
          <w:rFonts w:hint="cs"/>
          <w:sz w:val="36"/>
          <w:rtl/>
        </w:rPr>
        <w:t>لا يرد القدر إلا الدعاء</w:t>
      </w:r>
      <w:r w:rsidRPr="00341337">
        <w:rPr>
          <w:rFonts w:hint="cs"/>
          <w:color w:val="FF00FF"/>
          <w:sz w:val="36"/>
          <w:rtl/>
        </w:rPr>
        <w:t>"</w:t>
      </w:r>
      <w:r w:rsidRPr="008646A7">
        <w:rPr>
          <w:rFonts w:hint="cs"/>
          <w:sz w:val="36"/>
          <w:rtl/>
        </w:rPr>
        <w:t xml:space="preserve"> وقال</w:t>
      </w:r>
      <w:r w:rsidR="006217A6">
        <w:rPr>
          <w:rFonts w:hint="cs"/>
          <w:sz w:val="36"/>
          <w:rtl/>
        </w:rPr>
        <w:t>:</w:t>
      </w:r>
      <w:r w:rsidRPr="008646A7">
        <w:rPr>
          <w:rFonts w:hint="cs"/>
          <w:sz w:val="36"/>
          <w:rtl/>
        </w:rPr>
        <w:t xml:space="preserve"> </w:t>
      </w:r>
      <w:r w:rsidRPr="00341337">
        <w:rPr>
          <w:rFonts w:hint="cs"/>
          <w:color w:val="FF00FF"/>
          <w:sz w:val="36"/>
          <w:rtl/>
        </w:rPr>
        <w:t>"</w:t>
      </w:r>
      <w:r w:rsidRPr="008646A7">
        <w:rPr>
          <w:rFonts w:hint="cs"/>
          <w:sz w:val="36"/>
          <w:rtl/>
        </w:rPr>
        <w:t xml:space="preserve">لا </w:t>
      </w:r>
      <w:r w:rsidRPr="008646A7">
        <w:rPr>
          <w:sz w:val="36"/>
          <w:rtl/>
        </w:rPr>
        <w:t>يغني حذر من قدر</w:t>
      </w:r>
      <w:r w:rsidR="006217A6">
        <w:rPr>
          <w:sz w:val="36"/>
          <w:rtl/>
        </w:rPr>
        <w:t>،</w:t>
      </w:r>
      <w:r w:rsidRPr="008646A7">
        <w:rPr>
          <w:sz w:val="36"/>
          <w:rtl/>
        </w:rPr>
        <w:t xml:space="preserve"> والدعاء ينفع مما نزل ومما لم ينزل</w:t>
      </w:r>
      <w:r w:rsidR="006217A6">
        <w:rPr>
          <w:rFonts w:hint="cs"/>
          <w:sz w:val="36"/>
          <w:rtl/>
        </w:rPr>
        <w:t>..</w:t>
      </w:r>
      <w:r w:rsidRPr="00341337">
        <w:rPr>
          <w:rFonts w:hint="cs"/>
          <w:color w:val="FF00FF"/>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22"/>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72"/>
          <w:tab w:val="num" w:pos="546"/>
        </w:tabs>
        <w:spacing w:after="120"/>
        <w:jc w:val="lowKashida"/>
        <w:rPr>
          <w:rFonts w:hint="cs"/>
          <w:sz w:val="36"/>
          <w:rtl/>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5A6B06" w:rsidRPr="00966343">
        <w:rPr>
          <w:rFonts w:hint="eastAsia"/>
          <w:color w:val="008000"/>
          <w:sz w:val="36"/>
          <w:rtl/>
        </w:rPr>
        <w:t>«</w:t>
      </w:r>
      <w:r w:rsidRPr="005A6B06">
        <w:rPr>
          <w:rFonts w:hint="cs"/>
          <w:color w:val="000000"/>
          <w:sz w:val="36"/>
          <w:rtl/>
        </w:rPr>
        <w:t>أربعٌ تعليمٌ من الله عزَّ وجلَّ لسنَ بواجباتٍ</w:t>
      </w:r>
      <w:r w:rsidR="006217A6" w:rsidRPr="005A6B06">
        <w:rPr>
          <w:rFonts w:hint="cs"/>
          <w:color w:val="000000"/>
          <w:sz w:val="36"/>
          <w:rtl/>
        </w:rPr>
        <w:t>.</w:t>
      </w:r>
      <w:r w:rsidRPr="005A6B06">
        <w:rPr>
          <w:rFonts w:hint="cs"/>
          <w:color w:val="000000"/>
          <w:sz w:val="36"/>
          <w:rtl/>
        </w:rPr>
        <w:t xml:space="preserve"> قوله</w:t>
      </w:r>
      <w:r w:rsidR="006217A6" w:rsidRPr="005A6B06">
        <w:rPr>
          <w:rFonts w:hint="cs"/>
          <w:color w:val="000000"/>
          <w:sz w:val="36"/>
          <w:rtl/>
        </w:rPr>
        <w:t>:</w:t>
      </w:r>
      <w:r w:rsidRPr="006B3342">
        <w:rPr>
          <w:rFonts w:hint="cs"/>
          <w:color w:val="0000FF"/>
          <w:sz w:val="36"/>
          <w:rtl/>
        </w:rPr>
        <w:t xml:space="preserve"> </w:t>
      </w:r>
      <w:r w:rsidR="006217A6" w:rsidRPr="006B3342">
        <w:rPr>
          <w:rFonts w:hint="cs"/>
          <w:color w:val="0000FF"/>
          <w:sz w:val="36"/>
          <w:rtl/>
        </w:rPr>
        <w:t>((</w:t>
      </w:r>
      <w:r w:rsidRPr="006B3342">
        <w:rPr>
          <w:rFonts w:hint="cs"/>
          <w:color w:val="0000FF"/>
          <w:sz w:val="36"/>
          <w:rtl/>
        </w:rPr>
        <w:t>فَكاتِبُوهُمْ إِنْ عَلِمْتُمْ فِيهِمْ خَيْراً</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النور</w:t>
      </w:r>
      <w:r w:rsidR="006217A6" w:rsidRPr="00BD14E0">
        <w:rPr>
          <w:rFonts w:hint="cs"/>
          <w:color w:val="800000"/>
          <w:sz w:val="24"/>
          <w:szCs w:val="24"/>
          <w:rtl/>
        </w:rPr>
        <w:t>:</w:t>
      </w:r>
      <w:r w:rsidRPr="00BD14E0">
        <w:rPr>
          <w:rFonts w:hint="cs"/>
          <w:color w:val="800000"/>
          <w:sz w:val="24"/>
          <w:szCs w:val="24"/>
          <w:rtl/>
        </w:rPr>
        <w:t>33</w:t>
      </w:r>
      <w:r w:rsidR="003D0D21" w:rsidRPr="00BD14E0">
        <w:rPr>
          <w:color w:val="800000"/>
          <w:sz w:val="24"/>
          <w:szCs w:val="24"/>
          <w:rtl/>
        </w:rPr>
        <w:t>]</w:t>
      </w:r>
      <w:r w:rsidR="00077300" w:rsidRPr="008646A7">
        <w:rPr>
          <w:rFonts w:hint="cs"/>
          <w:sz w:val="36"/>
          <w:rtl/>
        </w:rPr>
        <w:t xml:space="preserve"> </w:t>
      </w:r>
      <w:r w:rsidRPr="008646A7">
        <w:rPr>
          <w:rFonts w:hint="cs"/>
          <w:sz w:val="36"/>
          <w:rtl/>
        </w:rPr>
        <w:t>فمَنْ شاء كاتب رقيقه وَمَنْ شاء لم يكاتب</w:t>
      </w:r>
      <w:r w:rsidR="006217A6">
        <w:rPr>
          <w:rFonts w:hint="cs"/>
          <w:sz w:val="36"/>
          <w:rtl/>
        </w:rPr>
        <w:t>.</w:t>
      </w:r>
      <w:r w:rsidRPr="008646A7">
        <w:rPr>
          <w:rFonts w:hint="cs"/>
          <w:sz w:val="36"/>
          <w:rtl/>
        </w:rPr>
        <w:t xml:space="preserve"> وَقَوْلُهُ</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وَإِذا حَلَلْتُمْ فَاصْطادُوا</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المائدة</w:t>
      </w:r>
      <w:r w:rsidR="006217A6" w:rsidRPr="00BD14E0">
        <w:rPr>
          <w:rFonts w:hint="cs"/>
          <w:color w:val="800000"/>
          <w:sz w:val="24"/>
          <w:szCs w:val="24"/>
          <w:rtl/>
        </w:rPr>
        <w:t>:</w:t>
      </w:r>
      <w:r w:rsidRPr="00BD14E0">
        <w:rPr>
          <w:rFonts w:hint="cs"/>
          <w:color w:val="800000"/>
          <w:sz w:val="24"/>
          <w:szCs w:val="24"/>
          <w:rtl/>
        </w:rPr>
        <w:t>2</w:t>
      </w:r>
      <w:r w:rsidR="003D0D21" w:rsidRPr="00BD14E0">
        <w:rPr>
          <w:color w:val="800000"/>
          <w:sz w:val="24"/>
          <w:szCs w:val="24"/>
          <w:rtl/>
        </w:rPr>
        <w:t>]</w:t>
      </w:r>
      <w:r w:rsidR="006217A6">
        <w:rPr>
          <w:rFonts w:hint="cs"/>
          <w:sz w:val="36"/>
          <w:rtl/>
        </w:rPr>
        <w:t>:</w:t>
      </w:r>
      <w:r w:rsidRPr="008646A7">
        <w:rPr>
          <w:rFonts w:hint="cs"/>
          <w:sz w:val="36"/>
          <w:rtl/>
        </w:rPr>
        <w:t xml:space="preserve"> فمن شاء اصطاد ومن شاء لم يصطد</w:t>
      </w:r>
      <w:r w:rsidR="006217A6">
        <w:rPr>
          <w:rFonts w:hint="cs"/>
          <w:sz w:val="36"/>
          <w:rtl/>
        </w:rPr>
        <w:t>.</w:t>
      </w:r>
      <w:r w:rsidRPr="008646A7">
        <w:rPr>
          <w:rFonts w:hint="cs"/>
          <w:sz w:val="36"/>
          <w:rtl/>
        </w:rPr>
        <w:t xml:space="preserve"> وَقَوْلُهُ</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فَكُلُوا مِنْها وَأَطْعِمُوا الْقانِعَ وَالْمُعْتَرَّ</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الحج</w:t>
      </w:r>
      <w:r w:rsidR="006217A6" w:rsidRPr="00BD14E0">
        <w:rPr>
          <w:rFonts w:hint="cs"/>
          <w:color w:val="800000"/>
          <w:sz w:val="24"/>
          <w:szCs w:val="24"/>
          <w:rtl/>
        </w:rPr>
        <w:t>:</w:t>
      </w:r>
      <w:r w:rsidRPr="00BD14E0">
        <w:rPr>
          <w:rFonts w:hint="cs"/>
          <w:color w:val="800000"/>
          <w:sz w:val="24"/>
          <w:szCs w:val="24"/>
          <w:rtl/>
        </w:rPr>
        <w:t>36</w:t>
      </w:r>
      <w:r w:rsidR="003D0D21" w:rsidRPr="00BD14E0">
        <w:rPr>
          <w:color w:val="800000"/>
          <w:sz w:val="24"/>
          <w:szCs w:val="24"/>
          <w:rtl/>
        </w:rPr>
        <w:t>]</w:t>
      </w:r>
      <w:r w:rsidR="006217A6">
        <w:rPr>
          <w:rFonts w:hint="cs"/>
          <w:sz w:val="36"/>
          <w:rtl/>
        </w:rPr>
        <w:t>:</w:t>
      </w:r>
      <w:r w:rsidR="00077300" w:rsidRPr="008646A7">
        <w:rPr>
          <w:rFonts w:hint="cs"/>
          <w:sz w:val="36"/>
          <w:rtl/>
        </w:rPr>
        <w:t xml:space="preserve"> </w:t>
      </w:r>
      <w:r w:rsidRPr="008646A7">
        <w:rPr>
          <w:rFonts w:hint="cs"/>
          <w:sz w:val="36"/>
          <w:rtl/>
        </w:rPr>
        <w:t>فمن شاء أكل وَمَنْ شاء لم يأكل</w:t>
      </w:r>
      <w:r w:rsidR="006217A6">
        <w:rPr>
          <w:rFonts w:hint="cs"/>
          <w:sz w:val="36"/>
          <w:rtl/>
        </w:rPr>
        <w:t>.</w:t>
      </w:r>
      <w:r w:rsidRPr="008646A7">
        <w:rPr>
          <w:rFonts w:hint="cs"/>
          <w:sz w:val="36"/>
          <w:rtl/>
        </w:rPr>
        <w:t xml:space="preserve"> وَقَوْلُهُ</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فَإِذا قُضِيَتِ الصَّلاةُ فَانْتَشِرُوا فِي الأَرْضِ</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الجمعة</w:t>
      </w:r>
      <w:r w:rsidR="006217A6" w:rsidRPr="00BD14E0">
        <w:rPr>
          <w:rFonts w:hint="cs"/>
          <w:color w:val="800000"/>
          <w:sz w:val="24"/>
          <w:szCs w:val="24"/>
          <w:rtl/>
        </w:rPr>
        <w:t>:</w:t>
      </w:r>
      <w:r w:rsidRPr="00BD14E0">
        <w:rPr>
          <w:rFonts w:hint="cs"/>
          <w:color w:val="800000"/>
          <w:sz w:val="24"/>
          <w:szCs w:val="24"/>
          <w:rtl/>
        </w:rPr>
        <w:t>10</w:t>
      </w:r>
      <w:r w:rsidR="003D0D21" w:rsidRPr="00BD14E0">
        <w:rPr>
          <w:color w:val="800000"/>
          <w:sz w:val="24"/>
          <w:szCs w:val="24"/>
          <w:rtl/>
        </w:rPr>
        <w:t>]</w:t>
      </w:r>
      <w:r w:rsidR="006217A6">
        <w:rPr>
          <w:rFonts w:hint="cs"/>
          <w:sz w:val="36"/>
          <w:rtl/>
        </w:rPr>
        <w:t>:</w:t>
      </w:r>
      <w:r w:rsidRPr="008646A7">
        <w:rPr>
          <w:rFonts w:hint="cs"/>
          <w:sz w:val="36"/>
          <w:rtl/>
        </w:rPr>
        <w:t xml:space="preserve"> فمن شاء انتشر وَمَنْ شاء جلس</w:t>
      </w:r>
      <w:r w:rsidR="005A6B06"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23"/>
      </w:r>
      <w:r w:rsidR="006217A6" w:rsidRPr="00966343">
        <w:rPr>
          <w:rStyle w:val="FootnoteReference"/>
          <w:b/>
          <w:bCs/>
          <w:color w:val="008000"/>
          <w:sz w:val="36"/>
          <w:rtl/>
        </w:rPr>
        <w:t>)</w:t>
      </w:r>
      <w:r w:rsidR="005A6B06" w:rsidRPr="00EE10D1">
        <w:rPr>
          <w:rFonts w:hint="cs"/>
          <w:b/>
          <w:bCs/>
          <w:color w:val="008000"/>
          <w:sz w:val="36"/>
          <w:rtl/>
        </w:rPr>
        <w:t>.</w:t>
      </w:r>
    </w:p>
    <w:p w:rsidR="003D5D68" w:rsidRPr="008646A7" w:rsidRDefault="003D5D68" w:rsidP="006B0F67">
      <w:pPr>
        <w:widowControl w:val="0"/>
        <w:numPr>
          <w:ilvl w:val="0"/>
          <w:numId w:val="4"/>
        </w:numPr>
        <w:tabs>
          <w:tab w:val="clear" w:pos="397"/>
          <w:tab w:val="num" w:pos="-72"/>
          <w:tab w:val="num" w:pos="546"/>
        </w:tabs>
        <w:spacing w:after="120"/>
        <w:jc w:val="lowKashida"/>
        <w:rPr>
          <w:rFonts w:hint="cs"/>
          <w:sz w:val="36"/>
          <w:rtl/>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AD7543" w:rsidRPr="00966343">
        <w:rPr>
          <w:rFonts w:hint="eastAsia"/>
          <w:color w:val="008000"/>
          <w:sz w:val="36"/>
          <w:rtl/>
        </w:rPr>
        <w:t>«</w:t>
      </w:r>
      <w:r w:rsidRPr="00AD7543">
        <w:rPr>
          <w:rFonts w:hint="cs"/>
          <w:color w:val="000000"/>
          <w:sz w:val="36"/>
          <w:rtl/>
        </w:rPr>
        <w:t>أيعجز أحدكم إذا مرض أن يسأل امرأته فتهب له من مهرها درهما فيشتري به عسلا فيشربه بماء السماء فإن الله عزَّ وجلَّ يقول في المهر</w:t>
      </w:r>
      <w:r w:rsidR="006217A6" w:rsidRPr="00AD7543">
        <w:rPr>
          <w:rFonts w:hint="cs"/>
          <w:color w:val="000000"/>
          <w:sz w:val="36"/>
          <w:rtl/>
        </w:rPr>
        <w:t>:</w:t>
      </w:r>
      <w:r w:rsidRPr="006B3342">
        <w:rPr>
          <w:rFonts w:hint="cs"/>
          <w:color w:val="0000FF"/>
          <w:sz w:val="36"/>
          <w:rtl/>
        </w:rPr>
        <w:t xml:space="preserve"> </w:t>
      </w:r>
      <w:r w:rsidR="006217A6" w:rsidRPr="006B3342">
        <w:rPr>
          <w:rFonts w:hint="cs"/>
          <w:color w:val="0000FF"/>
          <w:sz w:val="36"/>
          <w:rtl/>
        </w:rPr>
        <w:t>((</w:t>
      </w:r>
      <w:r w:rsidRPr="006B3342">
        <w:rPr>
          <w:rFonts w:hint="cs"/>
          <w:color w:val="0000FF"/>
          <w:sz w:val="36"/>
          <w:rtl/>
        </w:rPr>
        <w:t>فَإِنْ طِبْنَ لَكُمْ عَنْ شَيْ‏ءٍ مِنْهُ نَفْساً فَكُلُوهُ هَنِيئاً مَرِيئاً</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النساء</w:t>
      </w:r>
      <w:r w:rsidR="006217A6" w:rsidRPr="00BD14E0">
        <w:rPr>
          <w:rFonts w:hint="cs"/>
          <w:color w:val="800000"/>
          <w:sz w:val="24"/>
          <w:szCs w:val="24"/>
          <w:rtl/>
        </w:rPr>
        <w:t>:</w:t>
      </w:r>
      <w:r w:rsidRPr="00BD14E0">
        <w:rPr>
          <w:rFonts w:hint="cs"/>
          <w:color w:val="800000"/>
          <w:sz w:val="24"/>
          <w:szCs w:val="24"/>
          <w:rtl/>
        </w:rPr>
        <w:t>4</w:t>
      </w:r>
      <w:r w:rsidR="003D0D21" w:rsidRPr="00BD14E0">
        <w:rPr>
          <w:color w:val="800000"/>
          <w:sz w:val="24"/>
          <w:szCs w:val="24"/>
          <w:rtl/>
        </w:rPr>
        <w:t>]</w:t>
      </w:r>
      <w:r w:rsidRPr="008646A7">
        <w:rPr>
          <w:rFonts w:hint="cs"/>
          <w:sz w:val="36"/>
          <w:rtl/>
        </w:rPr>
        <w:t xml:space="preserve"> ويقول في العسل</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فِيهِ شِفاءٌ لِلنَّاسِ</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النحل</w:t>
      </w:r>
      <w:r w:rsidR="006217A6" w:rsidRPr="00BD14E0">
        <w:rPr>
          <w:rFonts w:hint="cs"/>
          <w:color w:val="800000"/>
          <w:sz w:val="24"/>
          <w:szCs w:val="24"/>
          <w:rtl/>
        </w:rPr>
        <w:t>:</w:t>
      </w:r>
      <w:r w:rsidRPr="00BD14E0">
        <w:rPr>
          <w:rFonts w:hint="cs"/>
          <w:color w:val="800000"/>
          <w:sz w:val="24"/>
          <w:szCs w:val="24"/>
          <w:rtl/>
        </w:rPr>
        <w:t>69</w:t>
      </w:r>
      <w:r w:rsidR="003D0D21" w:rsidRPr="00BD14E0">
        <w:rPr>
          <w:color w:val="800000"/>
          <w:sz w:val="24"/>
          <w:szCs w:val="24"/>
          <w:rtl/>
        </w:rPr>
        <w:t>]</w:t>
      </w:r>
      <w:r w:rsidR="006217A6">
        <w:rPr>
          <w:rFonts w:hint="cs"/>
          <w:sz w:val="36"/>
          <w:rtl/>
        </w:rPr>
        <w:t>:</w:t>
      </w:r>
      <w:r w:rsidRPr="008646A7">
        <w:rPr>
          <w:rFonts w:hint="cs"/>
          <w:sz w:val="36"/>
          <w:rtl/>
        </w:rPr>
        <w:t xml:space="preserve"> ويقول في ماء السماء</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وَنَزَّلْنا مِنَ السَّماءِ ماءً مُبارَكاً</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سورة ق</w:t>
      </w:r>
      <w:r w:rsidR="006217A6" w:rsidRPr="00BD14E0">
        <w:rPr>
          <w:rFonts w:hint="cs"/>
          <w:color w:val="800000"/>
          <w:sz w:val="24"/>
          <w:szCs w:val="24"/>
          <w:rtl/>
        </w:rPr>
        <w:t>:</w:t>
      </w:r>
      <w:r w:rsidRPr="00BD14E0">
        <w:rPr>
          <w:rFonts w:hint="cs"/>
          <w:color w:val="800000"/>
          <w:sz w:val="24"/>
          <w:szCs w:val="24"/>
          <w:rtl/>
        </w:rPr>
        <w:t>9</w:t>
      </w:r>
      <w:r w:rsidR="003D0D21" w:rsidRPr="00BD14E0">
        <w:rPr>
          <w:color w:val="800000"/>
          <w:sz w:val="24"/>
          <w:szCs w:val="24"/>
          <w:rtl/>
        </w:rPr>
        <w:t>]</w:t>
      </w:r>
      <w:r w:rsidR="00AD7543"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24"/>
      </w:r>
      <w:r w:rsidR="006217A6" w:rsidRPr="00966343">
        <w:rPr>
          <w:rStyle w:val="FootnoteReference"/>
          <w:b/>
          <w:bCs/>
          <w:color w:val="008000"/>
          <w:sz w:val="36"/>
          <w:rtl/>
        </w:rPr>
        <w:t>)</w:t>
      </w:r>
      <w:r w:rsidR="00AD7543" w:rsidRPr="00EE10D1">
        <w:rPr>
          <w:rFonts w:hint="cs"/>
          <w:b/>
          <w:bCs/>
          <w:color w:val="008000"/>
          <w:sz w:val="36"/>
          <w:rtl/>
        </w:rPr>
        <w:t>.</w:t>
      </w:r>
    </w:p>
    <w:p w:rsidR="003D5D68" w:rsidRPr="008646A7" w:rsidRDefault="003D5D68" w:rsidP="006B0F67">
      <w:pPr>
        <w:widowControl w:val="0"/>
        <w:numPr>
          <w:ilvl w:val="0"/>
          <w:numId w:val="4"/>
        </w:numPr>
        <w:tabs>
          <w:tab w:val="clear" w:pos="397"/>
          <w:tab w:val="num" w:pos="-868"/>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إِنَّ رَبِّي عَلَى صِرَاطٍ مُّسْتَقِيمٍ</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هود</w:t>
      </w:r>
      <w:r w:rsidR="006217A6" w:rsidRPr="00BD14E0">
        <w:rPr>
          <w:rFonts w:hint="cs"/>
          <w:color w:val="800000"/>
          <w:sz w:val="24"/>
          <w:szCs w:val="24"/>
          <w:rtl/>
        </w:rPr>
        <w:t>:</w:t>
      </w:r>
      <w:r w:rsidRPr="00BD14E0">
        <w:rPr>
          <w:rFonts w:hint="cs"/>
          <w:color w:val="800000"/>
          <w:sz w:val="24"/>
          <w:szCs w:val="24"/>
          <w:rtl/>
        </w:rPr>
        <w:t>56</w:t>
      </w:r>
      <w:r w:rsidR="003D0D21" w:rsidRPr="00BD14E0">
        <w:rPr>
          <w:color w:val="800000"/>
          <w:sz w:val="24"/>
          <w:szCs w:val="24"/>
          <w:rtl/>
        </w:rPr>
        <w:t>]</w:t>
      </w:r>
      <w:r w:rsidR="006217A6">
        <w:rPr>
          <w:rFonts w:hint="cs"/>
          <w:sz w:val="36"/>
          <w:rtl/>
        </w:rPr>
        <w:t>:</w:t>
      </w:r>
      <w:r w:rsidRPr="008646A7">
        <w:rPr>
          <w:rFonts w:hint="cs"/>
          <w:sz w:val="36"/>
          <w:rtl/>
        </w:rPr>
        <w:t xml:space="preserve"> </w:t>
      </w:r>
      <w:r w:rsidR="00AD7543" w:rsidRPr="00966343">
        <w:rPr>
          <w:rFonts w:hint="eastAsia"/>
          <w:color w:val="008000"/>
          <w:sz w:val="36"/>
          <w:rtl/>
        </w:rPr>
        <w:t>«</w:t>
      </w:r>
      <w:r w:rsidRPr="00AD7543">
        <w:rPr>
          <w:rFonts w:hint="cs"/>
          <w:color w:val="000000"/>
          <w:sz w:val="36"/>
          <w:rtl/>
        </w:rPr>
        <w:t>إنه على حق</w:t>
      </w:r>
      <w:r w:rsidR="006217A6" w:rsidRPr="00AD7543">
        <w:rPr>
          <w:rFonts w:hint="cs"/>
          <w:color w:val="000000"/>
          <w:sz w:val="36"/>
          <w:rtl/>
        </w:rPr>
        <w:t>،</w:t>
      </w:r>
      <w:r w:rsidRPr="00AD7543">
        <w:rPr>
          <w:rFonts w:hint="cs"/>
          <w:color w:val="000000"/>
          <w:sz w:val="36"/>
          <w:rtl/>
        </w:rPr>
        <w:t xml:space="preserve"> يجزي بالإحسان إحسانا وبالسيئ سيئا</w:t>
      </w:r>
      <w:r w:rsidR="006217A6" w:rsidRPr="00AD7543">
        <w:rPr>
          <w:rFonts w:hint="cs"/>
          <w:color w:val="000000"/>
          <w:sz w:val="36"/>
          <w:rtl/>
        </w:rPr>
        <w:t>،</w:t>
      </w:r>
      <w:r w:rsidRPr="00AD7543">
        <w:rPr>
          <w:rFonts w:hint="cs"/>
          <w:color w:val="000000"/>
          <w:sz w:val="36"/>
          <w:rtl/>
        </w:rPr>
        <w:t xml:space="preserve"> ويعفو عمن يشاء ويغفر سبحانه وتعالى</w:t>
      </w:r>
      <w:r w:rsidR="00AD7543"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25"/>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6B0F67">
      <w:pPr>
        <w:widowControl w:val="0"/>
        <w:numPr>
          <w:ilvl w:val="0"/>
          <w:numId w:val="4"/>
        </w:numPr>
        <w:tabs>
          <w:tab w:val="clear" w:pos="397"/>
          <w:tab w:val="num" w:pos="-868"/>
          <w:tab w:val="num" w:pos="546"/>
        </w:tabs>
        <w:spacing w:after="120"/>
        <w:jc w:val="lowKashida"/>
        <w:rPr>
          <w:sz w:val="36"/>
          <w:rtl/>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sz w:val="36"/>
          <w:rtl/>
        </w:rPr>
        <w:t xml:space="preserve"> </w:t>
      </w:r>
      <w:r w:rsidR="006217A6" w:rsidRPr="006B3342">
        <w:rPr>
          <w:color w:val="0000FF"/>
          <w:sz w:val="36"/>
          <w:rtl/>
        </w:rPr>
        <w:t>((</w:t>
      </w:r>
      <w:r w:rsidRPr="006B3342">
        <w:rPr>
          <w:rFonts w:hint="cs"/>
          <w:color w:val="0000FF"/>
          <w:sz w:val="36"/>
          <w:rtl/>
        </w:rPr>
        <w:t>ألَ</w:t>
      </w:r>
      <w:r w:rsidRPr="006B3342">
        <w:rPr>
          <w:rFonts w:hint="eastAsia"/>
          <w:color w:val="0000FF"/>
          <w:sz w:val="36"/>
          <w:rtl/>
        </w:rPr>
        <w:t>مْ</w:t>
      </w:r>
      <w:r w:rsidRPr="006B3342">
        <w:rPr>
          <w:color w:val="0000FF"/>
          <w:sz w:val="36"/>
          <w:rtl/>
        </w:rPr>
        <w:t xml:space="preserve"> </w:t>
      </w:r>
      <w:r w:rsidRPr="006B3342">
        <w:rPr>
          <w:rFonts w:hint="eastAsia"/>
          <w:color w:val="0000FF"/>
          <w:sz w:val="36"/>
          <w:rtl/>
        </w:rPr>
        <w:t>تَرَ</w:t>
      </w:r>
      <w:r w:rsidRPr="006B3342">
        <w:rPr>
          <w:color w:val="0000FF"/>
          <w:sz w:val="36"/>
          <w:rtl/>
        </w:rPr>
        <w:t xml:space="preserve"> </w:t>
      </w:r>
      <w:r w:rsidRPr="006B3342">
        <w:rPr>
          <w:rFonts w:hint="eastAsia"/>
          <w:color w:val="0000FF"/>
          <w:sz w:val="36"/>
          <w:rtl/>
        </w:rPr>
        <w:t>إِلَى</w:t>
      </w:r>
      <w:r w:rsidRPr="006B3342">
        <w:rPr>
          <w:color w:val="0000FF"/>
          <w:sz w:val="36"/>
          <w:rtl/>
        </w:rPr>
        <w:t xml:space="preserve"> </w:t>
      </w:r>
      <w:r w:rsidRPr="006B3342">
        <w:rPr>
          <w:rFonts w:hint="eastAsia"/>
          <w:color w:val="0000FF"/>
          <w:sz w:val="36"/>
          <w:rtl/>
        </w:rPr>
        <w:t>الَّذِينَ</w:t>
      </w:r>
      <w:r w:rsidRPr="006B3342">
        <w:rPr>
          <w:color w:val="0000FF"/>
          <w:sz w:val="36"/>
          <w:rtl/>
        </w:rPr>
        <w:t xml:space="preserve"> </w:t>
      </w:r>
      <w:r w:rsidRPr="006B3342">
        <w:rPr>
          <w:rFonts w:hint="eastAsia"/>
          <w:color w:val="0000FF"/>
          <w:sz w:val="36"/>
          <w:rtl/>
        </w:rPr>
        <w:t>بَدَّلُواْ</w:t>
      </w:r>
      <w:r w:rsidRPr="006B3342">
        <w:rPr>
          <w:color w:val="0000FF"/>
          <w:sz w:val="36"/>
          <w:rtl/>
        </w:rPr>
        <w:t xml:space="preserve"> </w:t>
      </w:r>
      <w:r w:rsidRPr="006B3342">
        <w:rPr>
          <w:rFonts w:hint="eastAsia"/>
          <w:color w:val="0000FF"/>
          <w:sz w:val="36"/>
          <w:rtl/>
        </w:rPr>
        <w:t>نِعْمَةَ</w:t>
      </w:r>
      <w:r w:rsidRPr="006B3342">
        <w:rPr>
          <w:color w:val="0000FF"/>
          <w:sz w:val="36"/>
          <w:rtl/>
        </w:rPr>
        <w:t xml:space="preserve"> </w:t>
      </w:r>
      <w:r w:rsidRPr="006B3342">
        <w:rPr>
          <w:rFonts w:hint="eastAsia"/>
          <w:color w:val="0000FF"/>
          <w:sz w:val="36"/>
          <w:rtl/>
        </w:rPr>
        <w:t>اللّهِ</w:t>
      </w:r>
      <w:r w:rsidRPr="006B3342">
        <w:rPr>
          <w:color w:val="0000FF"/>
          <w:sz w:val="36"/>
          <w:rtl/>
        </w:rPr>
        <w:t xml:space="preserve"> </w:t>
      </w:r>
      <w:r w:rsidRPr="006B3342">
        <w:rPr>
          <w:rFonts w:hint="eastAsia"/>
          <w:color w:val="0000FF"/>
          <w:sz w:val="36"/>
          <w:rtl/>
        </w:rPr>
        <w:t>كُفْرًا</w:t>
      </w:r>
      <w:r w:rsidRPr="006B3342">
        <w:rPr>
          <w:rFonts w:hint="cs"/>
          <w:color w:val="0000FF"/>
          <w:sz w:val="36"/>
          <w:rtl/>
        </w:rPr>
        <w:t xml:space="preserve"> </w:t>
      </w:r>
      <w:r w:rsidRPr="006B3342">
        <w:rPr>
          <w:rFonts w:hint="eastAsia"/>
          <w:color w:val="0000FF"/>
          <w:sz w:val="36"/>
          <w:rtl/>
        </w:rPr>
        <w:t>وَأَحَلُّواْ</w:t>
      </w:r>
      <w:r w:rsidRPr="006B3342">
        <w:rPr>
          <w:color w:val="0000FF"/>
          <w:sz w:val="36"/>
          <w:rtl/>
        </w:rPr>
        <w:t xml:space="preserve"> </w:t>
      </w:r>
      <w:r w:rsidRPr="006B3342">
        <w:rPr>
          <w:rFonts w:hint="eastAsia"/>
          <w:color w:val="0000FF"/>
          <w:sz w:val="36"/>
          <w:rtl/>
        </w:rPr>
        <w:t>قَوْمَهُمْ</w:t>
      </w:r>
      <w:r w:rsidRPr="006B3342">
        <w:rPr>
          <w:color w:val="0000FF"/>
          <w:sz w:val="36"/>
          <w:rtl/>
        </w:rPr>
        <w:t xml:space="preserve"> </w:t>
      </w:r>
      <w:r w:rsidRPr="006B3342">
        <w:rPr>
          <w:rFonts w:hint="eastAsia"/>
          <w:color w:val="0000FF"/>
          <w:sz w:val="36"/>
          <w:rtl/>
        </w:rPr>
        <w:t>دَارَ</w:t>
      </w:r>
      <w:r w:rsidRPr="006B3342">
        <w:rPr>
          <w:color w:val="0000FF"/>
          <w:sz w:val="36"/>
          <w:rtl/>
        </w:rPr>
        <w:t xml:space="preserve"> </w:t>
      </w:r>
      <w:r w:rsidRPr="006B3342">
        <w:rPr>
          <w:rFonts w:hint="eastAsia"/>
          <w:color w:val="0000FF"/>
          <w:sz w:val="36"/>
          <w:rtl/>
        </w:rPr>
        <w:t>الْبَوَارِ</w:t>
      </w:r>
      <w:r w:rsidR="006217A6" w:rsidRPr="006B3342">
        <w:rPr>
          <w:rFonts w:hint="cs"/>
          <w:color w:val="0000FF"/>
          <w:sz w:val="36"/>
          <w:rtl/>
        </w:rPr>
        <w:t>.</w:t>
      </w:r>
      <w:r w:rsidRPr="006B3342">
        <w:rPr>
          <w:color w:val="0000FF"/>
          <w:sz w:val="36"/>
          <w:rtl/>
        </w:rPr>
        <w:t xml:space="preserve"> </w:t>
      </w:r>
      <w:r w:rsidRPr="006B3342">
        <w:rPr>
          <w:rFonts w:hint="eastAsia"/>
          <w:color w:val="0000FF"/>
          <w:sz w:val="36"/>
          <w:rtl/>
        </w:rPr>
        <w:t>جَهَنَّمَ</w:t>
      </w:r>
      <w:r w:rsidRPr="006B3342">
        <w:rPr>
          <w:color w:val="0000FF"/>
          <w:sz w:val="36"/>
          <w:rtl/>
        </w:rPr>
        <w:t xml:space="preserve"> </w:t>
      </w:r>
      <w:r w:rsidRPr="006B3342">
        <w:rPr>
          <w:rFonts w:hint="eastAsia"/>
          <w:color w:val="0000FF"/>
          <w:sz w:val="36"/>
          <w:rtl/>
        </w:rPr>
        <w:t>يَصْلَوْنَهَا</w:t>
      </w:r>
      <w:r w:rsidRPr="006B3342">
        <w:rPr>
          <w:color w:val="0000FF"/>
          <w:sz w:val="36"/>
          <w:rtl/>
        </w:rPr>
        <w:t xml:space="preserve"> </w:t>
      </w:r>
      <w:r w:rsidRPr="006B3342">
        <w:rPr>
          <w:rFonts w:hint="eastAsia"/>
          <w:color w:val="0000FF"/>
          <w:sz w:val="36"/>
          <w:rtl/>
        </w:rPr>
        <w:t>وَبِئْسَ</w:t>
      </w:r>
      <w:r w:rsidRPr="006B3342">
        <w:rPr>
          <w:rFonts w:hint="cs"/>
          <w:color w:val="0000FF"/>
          <w:sz w:val="36"/>
          <w:rtl/>
        </w:rPr>
        <w:t xml:space="preserve"> </w:t>
      </w:r>
      <w:r w:rsidRPr="006B3342">
        <w:rPr>
          <w:rFonts w:hint="eastAsia"/>
          <w:color w:val="0000FF"/>
          <w:sz w:val="36"/>
          <w:rtl/>
        </w:rPr>
        <w:t>الْقَرَارُ</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إبراهيم</w:t>
      </w:r>
      <w:r w:rsidR="006217A6" w:rsidRPr="00BD14E0">
        <w:rPr>
          <w:rFonts w:hint="cs"/>
          <w:color w:val="800000"/>
          <w:sz w:val="24"/>
          <w:szCs w:val="24"/>
          <w:rtl/>
        </w:rPr>
        <w:t>:</w:t>
      </w:r>
      <w:r w:rsidRPr="00BD14E0">
        <w:rPr>
          <w:rFonts w:hint="cs"/>
          <w:color w:val="800000"/>
          <w:sz w:val="24"/>
          <w:szCs w:val="24"/>
          <w:rtl/>
        </w:rPr>
        <w:t>28</w:t>
      </w:r>
      <w:r w:rsidR="006217A6" w:rsidRPr="00BD14E0">
        <w:rPr>
          <w:rFonts w:hint="cs"/>
          <w:color w:val="800000"/>
          <w:sz w:val="24"/>
          <w:szCs w:val="24"/>
          <w:rtl/>
        </w:rPr>
        <w:t>-</w:t>
      </w:r>
      <w:r w:rsidRPr="00BD14E0">
        <w:rPr>
          <w:rFonts w:hint="cs"/>
          <w:color w:val="800000"/>
          <w:sz w:val="24"/>
          <w:szCs w:val="24"/>
          <w:rtl/>
        </w:rPr>
        <w:t xml:space="preserve"> 29</w:t>
      </w:r>
      <w:r w:rsidR="003D0D21" w:rsidRPr="00BD14E0">
        <w:rPr>
          <w:color w:val="800000"/>
          <w:sz w:val="24"/>
          <w:szCs w:val="24"/>
          <w:rtl/>
        </w:rPr>
        <w:t>]</w:t>
      </w:r>
      <w:r w:rsidRPr="008646A7">
        <w:rPr>
          <w:rFonts w:hint="cs"/>
          <w:sz w:val="36"/>
          <w:rtl/>
        </w:rPr>
        <w:t xml:space="preserve"> </w:t>
      </w:r>
      <w:r w:rsidR="00AD7543" w:rsidRPr="00966343">
        <w:rPr>
          <w:rFonts w:hint="eastAsia"/>
          <w:color w:val="008000"/>
          <w:sz w:val="36"/>
          <w:rtl/>
        </w:rPr>
        <w:t>«</w:t>
      </w:r>
      <w:r w:rsidR="006217A6" w:rsidRPr="00AD7543">
        <w:rPr>
          <w:rFonts w:hint="cs"/>
          <w:color w:val="000000"/>
          <w:sz w:val="36"/>
          <w:rtl/>
        </w:rPr>
        <w:t>..</w:t>
      </w:r>
      <w:r w:rsidRPr="00AD7543">
        <w:rPr>
          <w:color w:val="000000"/>
          <w:sz w:val="36"/>
          <w:rtl/>
        </w:rPr>
        <w:t>ألا أحد يسألني عن القرآن</w:t>
      </w:r>
      <w:r w:rsidR="006217A6" w:rsidRPr="00AD7543">
        <w:rPr>
          <w:color w:val="000000"/>
          <w:sz w:val="36"/>
          <w:rtl/>
        </w:rPr>
        <w:t>؟</w:t>
      </w:r>
      <w:r w:rsidRPr="00AD7543">
        <w:rPr>
          <w:color w:val="000000"/>
          <w:sz w:val="36"/>
          <w:rtl/>
        </w:rPr>
        <w:t xml:space="preserve"> فوالله لو أعلم اليوم أحد أعلم به مني</w:t>
      </w:r>
      <w:r w:rsidR="006217A6" w:rsidRPr="00AD7543">
        <w:rPr>
          <w:color w:val="000000"/>
          <w:sz w:val="36"/>
          <w:rtl/>
        </w:rPr>
        <w:t>،</w:t>
      </w:r>
      <w:r w:rsidRPr="00AD7543">
        <w:rPr>
          <w:color w:val="000000"/>
          <w:sz w:val="36"/>
          <w:rtl/>
        </w:rPr>
        <w:t xml:space="preserve"> وإن كان من وراء البحور لأتيته</w:t>
      </w:r>
      <w:r w:rsidR="006217A6" w:rsidRPr="00AD7543">
        <w:rPr>
          <w:color w:val="000000"/>
          <w:sz w:val="36"/>
          <w:rtl/>
        </w:rPr>
        <w:t>.</w:t>
      </w:r>
      <w:r w:rsidRPr="00AD7543">
        <w:rPr>
          <w:color w:val="000000"/>
          <w:sz w:val="36"/>
          <w:rtl/>
        </w:rPr>
        <w:t xml:space="preserve"> فقام عبد الله بن الكواء فقال</w:t>
      </w:r>
      <w:r w:rsidR="006217A6" w:rsidRPr="00AD7543">
        <w:rPr>
          <w:color w:val="000000"/>
          <w:sz w:val="36"/>
          <w:rtl/>
        </w:rPr>
        <w:t>:</w:t>
      </w:r>
      <w:r w:rsidRPr="00AD7543">
        <w:rPr>
          <w:color w:val="000000"/>
          <w:sz w:val="36"/>
          <w:rtl/>
        </w:rPr>
        <w:t xml:space="preserve"> م</w:t>
      </w:r>
      <w:r w:rsidRPr="00AD7543">
        <w:rPr>
          <w:rFonts w:hint="cs"/>
          <w:color w:val="000000"/>
          <w:sz w:val="36"/>
          <w:rtl/>
        </w:rPr>
        <w:t>َ</w:t>
      </w:r>
      <w:r w:rsidRPr="00AD7543">
        <w:rPr>
          <w:color w:val="000000"/>
          <w:sz w:val="36"/>
          <w:rtl/>
        </w:rPr>
        <w:t>ن</w:t>
      </w:r>
      <w:r w:rsidRPr="00AD7543">
        <w:rPr>
          <w:rFonts w:hint="cs"/>
          <w:color w:val="000000"/>
          <w:sz w:val="36"/>
          <w:rtl/>
        </w:rPr>
        <w:t>ِ</w:t>
      </w:r>
      <w:r w:rsidRPr="00AD7543">
        <w:rPr>
          <w:color w:val="000000"/>
          <w:sz w:val="36"/>
          <w:rtl/>
        </w:rPr>
        <w:t xml:space="preserve"> </w:t>
      </w:r>
      <w:r w:rsidR="006217A6" w:rsidRPr="00AD7543">
        <w:rPr>
          <w:color w:val="000000"/>
          <w:sz w:val="36"/>
          <w:rtl/>
        </w:rPr>
        <w:t>((</w:t>
      </w:r>
      <w:r w:rsidRPr="00AD7543">
        <w:rPr>
          <w:rFonts w:hint="eastAsia"/>
          <w:color w:val="000000"/>
          <w:sz w:val="36"/>
          <w:rtl/>
        </w:rPr>
        <w:t>الَّذِينَ</w:t>
      </w:r>
      <w:r w:rsidRPr="00AD7543">
        <w:rPr>
          <w:color w:val="000000"/>
          <w:sz w:val="36"/>
          <w:rtl/>
        </w:rPr>
        <w:t xml:space="preserve"> </w:t>
      </w:r>
      <w:r w:rsidRPr="00AD7543">
        <w:rPr>
          <w:rFonts w:hint="eastAsia"/>
          <w:color w:val="000000"/>
          <w:sz w:val="36"/>
          <w:rtl/>
        </w:rPr>
        <w:t>بَدَّلُواْ</w:t>
      </w:r>
      <w:r w:rsidRPr="00AD7543">
        <w:rPr>
          <w:color w:val="000000"/>
          <w:sz w:val="36"/>
          <w:rtl/>
        </w:rPr>
        <w:t xml:space="preserve"> </w:t>
      </w:r>
      <w:r w:rsidRPr="00AD7543">
        <w:rPr>
          <w:rFonts w:hint="eastAsia"/>
          <w:color w:val="000000"/>
          <w:sz w:val="36"/>
          <w:rtl/>
        </w:rPr>
        <w:t>نِعْمَةَ</w:t>
      </w:r>
      <w:r w:rsidRPr="00AD7543">
        <w:rPr>
          <w:color w:val="000000"/>
          <w:sz w:val="36"/>
          <w:rtl/>
        </w:rPr>
        <w:t xml:space="preserve"> </w:t>
      </w:r>
      <w:r w:rsidRPr="00AD7543">
        <w:rPr>
          <w:rFonts w:hint="eastAsia"/>
          <w:color w:val="000000"/>
          <w:sz w:val="36"/>
          <w:rtl/>
        </w:rPr>
        <w:t>اللّهِ</w:t>
      </w:r>
      <w:r w:rsidRPr="00AD7543">
        <w:rPr>
          <w:color w:val="000000"/>
          <w:sz w:val="36"/>
          <w:rtl/>
        </w:rPr>
        <w:t xml:space="preserve"> </w:t>
      </w:r>
      <w:r w:rsidRPr="00AD7543">
        <w:rPr>
          <w:rFonts w:hint="eastAsia"/>
          <w:color w:val="000000"/>
          <w:sz w:val="36"/>
          <w:rtl/>
        </w:rPr>
        <w:t>كُفْرًا</w:t>
      </w:r>
      <w:r w:rsidR="00AD7543" w:rsidRPr="00966343">
        <w:rPr>
          <w:color w:val="008000"/>
          <w:sz w:val="36"/>
          <w:rtl/>
        </w:rPr>
        <w:t>»</w:t>
      </w:r>
      <w:r w:rsidR="006217A6">
        <w:rPr>
          <w:rFonts w:hint="cs"/>
          <w:sz w:val="36"/>
          <w:rtl/>
        </w:rPr>
        <w:t>؟</w:t>
      </w:r>
      <w:r w:rsidRPr="008646A7">
        <w:rPr>
          <w:sz w:val="36"/>
          <w:rtl/>
        </w:rPr>
        <w:t xml:space="preserve"> قال</w:t>
      </w:r>
      <w:r w:rsidR="006217A6">
        <w:rPr>
          <w:sz w:val="36"/>
          <w:rtl/>
        </w:rPr>
        <w:t>:</w:t>
      </w:r>
      <w:r w:rsidRPr="008646A7">
        <w:rPr>
          <w:sz w:val="36"/>
          <w:rtl/>
        </w:rPr>
        <w:t xml:space="preserve"> هم مشركو قريش</w:t>
      </w:r>
      <w:r w:rsidR="006217A6">
        <w:rPr>
          <w:sz w:val="36"/>
          <w:rtl/>
        </w:rPr>
        <w:t>،</w:t>
      </w:r>
      <w:r w:rsidRPr="008646A7">
        <w:rPr>
          <w:sz w:val="36"/>
          <w:rtl/>
        </w:rPr>
        <w:t xml:space="preserve"> أتتهم نعمة الله الإيمان فبدلوا قومهم دار البوار</w:t>
      </w:r>
      <w:r w:rsidR="001D5968">
        <w:rPr>
          <w:sz w:val="36"/>
          <w:rtl/>
        </w:rPr>
        <w:t>)</w:t>
      </w:r>
      <w:r w:rsidR="006217A6">
        <w:rPr>
          <w:rFonts w:hint="cs"/>
          <w:sz w:val="36"/>
          <w:rtl/>
        </w:rPr>
        <w:t>)</w:t>
      </w:r>
      <w:r w:rsidRPr="008646A7">
        <w:rPr>
          <w:rFonts w:hint="cs"/>
          <w:sz w:val="36"/>
          <w:rtl/>
        </w:rPr>
        <w:t xml:space="preserve"> وقال أيضا</w:t>
      </w:r>
      <w:r w:rsidR="006217A6">
        <w:rPr>
          <w:rFonts w:hint="cs"/>
          <w:sz w:val="36"/>
          <w:rtl/>
        </w:rPr>
        <w:t>:</w:t>
      </w:r>
      <w:r w:rsidRPr="008646A7">
        <w:rPr>
          <w:rFonts w:hint="cs"/>
          <w:sz w:val="36"/>
          <w:rtl/>
        </w:rPr>
        <w:t xml:space="preserve"> </w:t>
      </w:r>
      <w:r w:rsidR="00AD7543" w:rsidRPr="00966343">
        <w:rPr>
          <w:rFonts w:hint="eastAsia"/>
          <w:color w:val="008000"/>
          <w:sz w:val="36"/>
          <w:rtl/>
        </w:rPr>
        <w:t>«</w:t>
      </w:r>
      <w:r w:rsidRPr="00AD7543">
        <w:rPr>
          <w:color w:val="000000"/>
          <w:sz w:val="36"/>
          <w:rtl/>
        </w:rPr>
        <w:t>هم كفار قريش الذين ن</w:t>
      </w:r>
      <w:r w:rsidRPr="00AD7543">
        <w:rPr>
          <w:rFonts w:hint="cs"/>
          <w:color w:val="000000"/>
          <w:sz w:val="36"/>
          <w:rtl/>
        </w:rPr>
        <w:t>ُ</w:t>
      </w:r>
      <w:r w:rsidRPr="00AD7543">
        <w:rPr>
          <w:color w:val="000000"/>
          <w:sz w:val="36"/>
          <w:rtl/>
        </w:rPr>
        <w:t>ح</w:t>
      </w:r>
      <w:r w:rsidRPr="00AD7543">
        <w:rPr>
          <w:rFonts w:hint="cs"/>
          <w:color w:val="000000"/>
          <w:sz w:val="36"/>
          <w:rtl/>
        </w:rPr>
        <w:t>ِ</w:t>
      </w:r>
      <w:r w:rsidRPr="00AD7543">
        <w:rPr>
          <w:color w:val="000000"/>
          <w:sz w:val="36"/>
          <w:rtl/>
        </w:rPr>
        <w:t>ر</w:t>
      </w:r>
      <w:r w:rsidRPr="00AD7543">
        <w:rPr>
          <w:rFonts w:hint="cs"/>
          <w:color w:val="000000"/>
          <w:sz w:val="36"/>
          <w:rtl/>
        </w:rPr>
        <w:t>ُ</w:t>
      </w:r>
      <w:r w:rsidRPr="00AD7543">
        <w:rPr>
          <w:color w:val="000000"/>
          <w:sz w:val="36"/>
          <w:rtl/>
        </w:rPr>
        <w:t>وا يوم بدر</w:t>
      </w:r>
      <w:r w:rsidR="00AD7543" w:rsidRPr="00966343">
        <w:rPr>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26"/>
      </w:r>
      <w:r w:rsidR="006217A6" w:rsidRPr="00966343">
        <w:rPr>
          <w:rStyle w:val="FootnoteReference"/>
          <w:b/>
          <w:bCs/>
          <w:color w:val="008000"/>
          <w:sz w:val="36"/>
          <w:rtl/>
        </w:rPr>
        <w:t>)</w:t>
      </w:r>
    </w:p>
    <w:p w:rsidR="003D5D68" w:rsidRPr="008646A7" w:rsidRDefault="003D5D68" w:rsidP="006B0F67">
      <w:pPr>
        <w:widowControl w:val="0"/>
        <w:numPr>
          <w:ilvl w:val="0"/>
          <w:numId w:val="4"/>
        </w:numPr>
        <w:tabs>
          <w:tab w:val="clear" w:pos="397"/>
          <w:tab w:val="num" w:pos="-1195"/>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 xml:space="preserve">فينا والله أهل بدرٍ نزلت </w:t>
      </w:r>
      <w:r w:rsidR="006217A6" w:rsidRPr="006B3342">
        <w:rPr>
          <w:rFonts w:hint="cs"/>
          <w:color w:val="0000FF"/>
          <w:sz w:val="36"/>
          <w:rtl/>
        </w:rPr>
        <w:t>((</w:t>
      </w:r>
      <w:r w:rsidRPr="006B3342">
        <w:rPr>
          <w:rFonts w:hint="cs"/>
          <w:color w:val="0000FF"/>
          <w:sz w:val="36"/>
          <w:rtl/>
        </w:rPr>
        <w:t xml:space="preserve">وَنَزَعْنَا مَا فِي صُدُورِهِم مِّنْ غِلٍّ </w:t>
      </w:r>
      <w:r w:rsidRPr="006B3342">
        <w:rPr>
          <w:color w:val="0000FF"/>
          <w:sz w:val="36"/>
          <w:rtl/>
        </w:rPr>
        <w:t>إِخْوَانًا عَلَى سُرُرٍ مُّتَقَابِلِينَ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الحجر</w:t>
      </w:r>
      <w:r w:rsidR="006217A6" w:rsidRPr="00BD14E0">
        <w:rPr>
          <w:rFonts w:hint="cs"/>
          <w:color w:val="800000"/>
          <w:sz w:val="24"/>
          <w:szCs w:val="24"/>
          <w:rtl/>
        </w:rPr>
        <w:t>:</w:t>
      </w:r>
      <w:r w:rsidRPr="00BD14E0">
        <w:rPr>
          <w:rFonts w:hint="cs"/>
          <w:color w:val="800000"/>
          <w:sz w:val="24"/>
          <w:szCs w:val="24"/>
          <w:rtl/>
        </w:rPr>
        <w:t>47</w:t>
      </w:r>
      <w:r w:rsidR="003D0D21" w:rsidRPr="00BD14E0">
        <w:rPr>
          <w:color w:val="800000"/>
          <w:sz w:val="24"/>
          <w:szCs w:val="24"/>
          <w:rtl/>
        </w:rPr>
        <w:t>]</w:t>
      </w:r>
      <w:r w:rsidR="006217A6" w:rsidRPr="00966343">
        <w:rPr>
          <w:rStyle w:val="FootnoteReference"/>
          <w:rFonts w:hint="cs"/>
          <w:b/>
          <w:bCs/>
          <w:color w:val="008000"/>
          <w:sz w:val="36"/>
          <w:rtl/>
        </w:rPr>
        <w:t>(</w:t>
      </w:r>
      <w:r w:rsidRPr="00966343">
        <w:rPr>
          <w:rStyle w:val="FootnoteReference"/>
          <w:b/>
          <w:bCs/>
          <w:color w:val="008000"/>
          <w:sz w:val="36"/>
        </w:rPr>
        <w:footnoteReference w:id="327"/>
      </w:r>
      <w:r w:rsidR="006217A6" w:rsidRPr="00966343">
        <w:rPr>
          <w:rStyle w:val="FootnoteReference"/>
          <w:rFonts w:hint="cs"/>
          <w:b/>
          <w:bCs/>
          <w:color w:val="008000"/>
          <w:sz w:val="36"/>
          <w:rtl/>
        </w:rPr>
        <w:t>)</w:t>
      </w:r>
    </w:p>
    <w:p w:rsidR="003D5D68" w:rsidRPr="008646A7" w:rsidRDefault="003D5D68" w:rsidP="006B0F67">
      <w:pPr>
        <w:widowControl w:val="0"/>
        <w:numPr>
          <w:ilvl w:val="0"/>
          <w:numId w:val="4"/>
        </w:numPr>
        <w:tabs>
          <w:tab w:val="clear" w:pos="397"/>
          <w:tab w:val="num" w:pos="-868"/>
          <w:tab w:val="num" w:pos="546"/>
        </w:tabs>
        <w:spacing w:after="120"/>
        <w:jc w:val="lowKashida"/>
        <w:rPr>
          <w:rFonts w:hint="cs"/>
          <w:sz w:val="36"/>
          <w:rtl/>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إني لأرجو أن أكون أنا وعثمان والزبير وطلحة ممن قال الله</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وَنَزَعْنَا مَا فِي صُدُورِهِم مِّنْ غِلٍّ</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الحجر</w:t>
      </w:r>
      <w:r w:rsidR="006217A6" w:rsidRPr="00BD14E0">
        <w:rPr>
          <w:rFonts w:hint="cs"/>
          <w:color w:val="800000"/>
          <w:sz w:val="24"/>
          <w:szCs w:val="24"/>
          <w:rtl/>
        </w:rPr>
        <w:t>:</w:t>
      </w:r>
      <w:r w:rsidRPr="00BD14E0">
        <w:rPr>
          <w:rFonts w:hint="cs"/>
          <w:color w:val="800000"/>
          <w:sz w:val="24"/>
          <w:szCs w:val="24"/>
          <w:rtl/>
        </w:rPr>
        <w:t>47</w:t>
      </w:r>
      <w:r w:rsidR="003D0D21" w:rsidRPr="00BD14E0">
        <w:rPr>
          <w:color w:val="800000"/>
          <w:sz w:val="24"/>
          <w:szCs w:val="24"/>
          <w:rtl/>
        </w:rPr>
        <w:t>]</w:t>
      </w:r>
      <w:r w:rsidR="006217A6" w:rsidRPr="00966343">
        <w:rPr>
          <w:rStyle w:val="FootnoteReference"/>
          <w:b/>
          <w:bCs/>
          <w:color w:val="008000"/>
          <w:sz w:val="36"/>
          <w:rtl/>
        </w:rPr>
        <w:t>(</w:t>
      </w:r>
      <w:r w:rsidRPr="00966343">
        <w:rPr>
          <w:rStyle w:val="FootnoteReference"/>
          <w:b/>
          <w:bCs/>
          <w:color w:val="008000"/>
          <w:sz w:val="36"/>
          <w:rtl/>
        </w:rPr>
        <w:footnoteReference w:id="328"/>
      </w:r>
      <w:r w:rsidR="006217A6" w:rsidRPr="00966343">
        <w:rPr>
          <w:rStyle w:val="FootnoteReference"/>
          <w:b/>
          <w:bCs/>
          <w:color w:val="008000"/>
          <w:sz w:val="36"/>
          <w:rtl/>
        </w:rPr>
        <w:t>)</w:t>
      </w:r>
      <w:r w:rsidR="006217A6">
        <w:rPr>
          <w:rFonts w:hint="cs"/>
          <w:sz w:val="36"/>
          <w:rtl/>
        </w:rPr>
        <w:t>.</w:t>
      </w:r>
    </w:p>
    <w:p w:rsidR="003D5D68" w:rsidRPr="008646A7" w:rsidRDefault="00D140E6" w:rsidP="006B0F67">
      <w:pPr>
        <w:widowControl w:val="0"/>
        <w:numPr>
          <w:ilvl w:val="0"/>
          <w:numId w:val="4"/>
        </w:numPr>
        <w:tabs>
          <w:tab w:val="clear" w:pos="397"/>
          <w:tab w:val="num" w:pos="-868"/>
          <w:tab w:val="num" w:pos="546"/>
        </w:tabs>
        <w:spacing w:after="120"/>
        <w:jc w:val="lowKashida"/>
        <w:rPr>
          <w:rFonts w:hint="cs"/>
          <w:sz w:val="36"/>
          <w:rtl/>
        </w:rPr>
      </w:pPr>
      <w:r>
        <w:rPr>
          <w:rFonts w:hint="cs"/>
          <w:sz w:val="36"/>
          <w:rtl/>
        </w:rPr>
        <w:t xml:space="preserve"> و</w:t>
      </w:r>
      <w:r w:rsidR="003D5D68" w:rsidRPr="008646A7">
        <w:rPr>
          <w:rFonts w:ascii="AGA Arabesque" w:hAnsi="AGA Arabesque" w:hint="cs"/>
          <w:sz w:val="36"/>
          <w:rtl/>
        </w:rPr>
        <w:t xml:space="preserve">رُوِيَ </w:t>
      </w:r>
      <w:r w:rsidR="003D5D68" w:rsidRPr="008646A7">
        <w:rPr>
          <w:rFonts w:hint="cs"/>
          <w:sz w:val="36"/>
          <w:rtl/>
        </w:rPr>
        <w:t>أنه</w:t>
      </w:r>
      <w:r w:rsidR="00077300" w:rsidRPr="008646A7">
        <w:rPr>
          <w:rFonts w:hint="cs"/>
          <w:sz w:val="36"/>
          <w:rtl/>
        </w:rPr>
        <w:t xml:space="preserve"> </w:t>
      </w:r>
      <w:r w:rsidR="003D5D68" w:rsidRPr="008646A7">
        <w:rPr>
          <w:rFonts w:hint="cs"/>
          <w:sz w:val="36"/>
          <w:rtl/>
        </w:rPr>
        <w:t>عليه السلام</w:t>
      </w:r>
      <w:r w:rsidR="00077300" w:rsidRPr="008646A7">
        <w:rPr>
          <w:rFonts w:hint="cs"/>
          <w:sz w:val="36"/>
          <w:rtl/>
        </w:rPr>
        <w:t xml:space="preserve"> </w:t>
      </w:r>
      <w:r w:rsidR="003D5D68" w:rsidRPr="008646A7">
        <w:rPr>
          <w:rFonts w:hint="cs"/>
          <w:sz w:val="36"/>
          <w:rtl/>
        </w:rPr>
        <w:t>قال في قوله تعالى</w:t>
      </w:r>
      <w:r w:rsidR="006217A6">
        <w:rPr>
          <w:rFonts w:hint="cs"/>
          <w:sz w:val="36"/>
          <w:rtl/>
        </w:rPr>
        <w:t>:</w:t>
      </w:r>
      <w:r w:rsidR="003D5D68" w:rsidRPr="008646A7">
        <w:rPr>
          <w:rFonts w:hint="cs"/>
          <w:sz w:val="36"/>
          <w:rtl/>
        </w:rPr>
        <w:t xml:space="preserve"> </w:t>
      </w:r>
      <w:r w:rsidR="006217A6" w:rsidRPr="006B3342">
        <w:rPr>
          <w:color w:val="0000FF"/>
          <w:sz w:val="36"/>
          <w:rtl/>
        </w:rPr>
        <w:t>((</w:t>
      </w:r>
      <w:r w:rsidR="006217A6" w:rsidRPr="006B3342">
        <w:rPr>
          <w:rFonts w:hint="cs"/>
          <w:color w:val="0000FF"/>
          <w:sz w:val="36"/>
          <w:rtl/>
        </w:rPr>
        <w:t>..</w:t>
      </w:r>
      <w:r w:rsidR="003D5D68" w:rsidRPr="006B3342">
        <w:rPr>
          <w:color w:val="0000FF"/>
          <w:sz w:val="36"/>
          <w:rtl/>
        </w:rPr>
        <w:t>وَإِنَّ السَّاعَةَ لآتِيَةٌ فَاصْفَحِ الصَّفْحَ الْجَمِيلَ</w:t>
      </w:r>
      <w:r w:rsidR="003D0D21" w:rsidRPr="006B3342">
        <w:rPr>
          <w:color w:val="0000FF"/>
          <w:sz w:val="36"/>
          <w:rtl/>
        </w:rPr>
        <w:t>))</w:t>
      </w:r>
      <w:r w:rsidR="003D0D21">
        <w:rPr>
          <w:sz w:val="36"/>
          <w:rtl/>
        </w:rPr>
        <w:t xml:space="preserve"> </w:t>
      </w:r>
      <w:r w:rsidR="003D0D21" w:rsidRPr="00BD14E0">
        <w:rPr>
          <w:color w:val="800000"/>
          <w:sz w:val="24"/>
          <w:szCs w:val="24"/>
          <w:rtl/>
        </w:rPr>
        <w:t>[</w:t>
      </w:r>
      <w:r w:rsidR="003D5D68" w:rsidRPr="00BD14E0">
        <w:rPr>
          <w:color w:val="800000"/>
          <w:sz w:val="24"/>
          <w:szCs w:val="24"/>
          <w:rtl/>
        </w:rPr>
        <w:t>الحجر</w:t>
      </w:r>
      <w:r w:rsidR="006217A6" w:rsidRPr="00BD14E0">
        <w:rPr>
          <w:color w:val="800000"/>
          <w:sz w:val="24"/>
          <w:szCs w:val="24"/>
          <w:rtl/>
        </w:rPr>
        <w:t>:</w:t>
      </w:r>
      <w:r w:rsidR="003D5D68" w:rsidRPr="00BD14E0">
        <w:rPr>
          <w:color w:val="800000"/>
          <w:sz w:val="24"/>
          <w:szCs w:val="24"/>
          <w:rtl/>
        </w:rPr>
        <w:t>85</w:t>
      </w:r>
      <w:r w:rsidR="003D0D21" w:rsidRPr="00BD14E0">
        <w:rPr>
          <w:color w:val="800000"/>
          <w:sz w:val="24"/>
          <w:szCs w:val="24"/>
          <w:rtl/>
        </w:rPr>
        <w:t>]</w:t>
      </w:r>
      <w:r w:rsidR="006217A6">
        <w:rPr>
          <w:rFonts w:hint="cs"/>
          <w:sz w:val="36"/>
          <w:rtl/>
        </w:rPr>
        <w:t>:</w:t>
      </w:r>
      <w:r w:rsidR="003D5D68" w:rsidRPr="008646A7">
        <w:rPr>
          <w:rFonts w:hint="cs"/>
          <w:sz w:val="36"/>
          <w:rtl/>
        </w:rPr>
        <w:t xml:space="preserve"> </w:t>
      </w:r>
      <w:r w:rsidR="00AD7543" w:rsidRPr="00966343">
        <w:rPr>
          <w:rFonts w:hint="eastAsia"/>
          <w:color w:val="008000"/>
          <w:sz w:val="36"/>
          <w:rtl/>
        </w:rPr>
        <w:t>«</w:t>
      </w:r>
      <w:r w:rsidR="003D5D68" w:rsidRPr="00AD7543">
        <w:rPr>
          <w:color w:val="000000"/>
          <w:sz w:val="36"/>
          <w:rtl/>
        </w:rPr>
        <w:t>إن الصفح الجميل هو العفو من غير عتاب</w:t>
      </w:r>
      <w:r w:rsidR="00AD7543" w:rsidRPr="00966343">
        <w:rPr>
          <w:color w:val="008000"/>
          <w:sz w:val="36"/>
          <w:rtl/>
        </w:rPr>
        <w:t>»</w:t>
      </w:r>
      <w:r w:rsidR="003D5D68" w:rsidRPr="008646A7">
        <w:rPr>
          <w:sz w:val="36"/>
          <w:rtl/>
        </w:rPr>
        <w:t xml:space="preserve"> وقيل</w:t>
      </w:r>
      <w:r w:rsidR="006217A6">
        <w:rPr>
          <w:sz w:val="36"/>
          <w:rtl/>
        </w:rPr>
        <w:t>:</w:t>
      </w:r>
      <w:r w:rsidR="003D5D68" w:rsidRPr="008646A7">
        <w:rPr>
          <w:sz w:val="36"/>
          <w:rtl/>
        </w:rPr>
        <w:t xml:space="preserve"> هو العفو بغير تعنيف وتوبيخ</w:t>
      </w:r>
      <w:r w:rsidR="006217A6">
        <w:rPr>
          <w:rFonts w:hint="cs"/>
          <w:sz w:val="36"/>
          <w:rtl/>
        </w:rPr>
        <w:t>.</w:t>
      </w:r>
      <w:r w:rsidR="006217A6" w:rsidRPr="00966343">
        <w:rPr>
          <w:rStyle w:val="FootnoteReference"/>
          <w:b/>
          <w:bCs/>
          <w:color w:val="008000"/>
          <w:sz w:val="36"/>
          <w:rtl/>
        </w:rPr>
        <w:t>(</w:t>
      </w:r>
      <w:r w:rsidR="003D5D68" w:rsidRPr="00966343">
        <w:rPr>
          <w:rStyle w:val="FootnoteReference"/>
          <w:b/>
          <w:bCs/>
          <w:color w:val="008000"/>
          <w:sz w:val="36"/>
        </w:rPr>
        <w:footnoteReference w:id="329"/>
      </w:r>
      <w:r w:rsidR="006217A6" w:rsidRPr="00966343">
        <w:rPr>
          <w:rStyle w:val="FootnoteReference"/>
          <w:rFonts w:hint="cs"/>
          <w:b/>
          <w:bCs/>
          <w:color w:val="008000"/>
          <w:sz w:val="36"/>
          <w:rtl/>
        </w:rPr>
        <w:t>)</w:t>
      </w:r>
      <w:r w:rsidR="006217A6">
        <w:rPr>
          <w:rFonts w:hint="cs"/>
          <w:sz w:val="36"/>
          <w:rtl/>
        </w:rPr>
        <w:t>.</w:t>
      </w:r>
    </w:p>
    <w:p w:rsidR="003D5D68" w:rsidRPr="008646A7" w:rsidRDefault="00D140E6" w:rsidP="006B0F67">
      <w:pPr>
        <w:widowControl w:val="0"/>
        <w:numPr>
          <w:ilvl w:val="0"/>
          <w:numId w:val="4"/>
        </w:numPr>
        <w:tabs>
          <w:tab w:val="clear" w:pos="397"/>
          <w:tab w:val="num" w:pos="-868"/>
          <w:tab w:val="num" w:pos="546"/>
        </w:tabs>
        <w:spacing w:after="120"/>
        <w:jc w:val="lowKashida"/>
        <w:rPr>
          <w:rFonts w:hint="cs"/>
          <w:sz w:val="36"/>
        </w:rPr>
      </w:pPr>
      <w:r>
        <w:rPr>
          <w:rFonts w:hint="cs"/>
          <w:sz w:val="36"/>
          <w:rtl/>
        </w:rPr>
        <w:t xml:space="preserve"> و</w:t>
      </w:r>
      <w:r w:rsidR="003D5D68" w:rsidRPr="008646A7">
        <w:rPr>
          <w:rFonts w:ascii="AGA Arabesque" w:hAnsi="AGA Arabesque" w:hint="cs"/>
          <w:sz w:val="36"/>
          <w:rtl/>
        </w:rPr>
        <w:t xml:space="preserve">رُوِيَ </w:t>
      </w:r>
      <w:r w:rsidR="003D5D68" w:rsidRPr="008646A7">
        <w:rPr>
          <w:rFonts w:hint="cs"/>
          <w:sz w:val="36"/>
          <w:rtl/>
        </w:rPr>
        <w:t>عنه</w:t>
      </w:r>
      <w:r w:rsidR="00077300" w:rsidRPr="008646A7">
        <w:rPr>
          <w:rFonts w:hint="cs"/>
          <w:sz w:val="36"/>
          <w:rtl/>
        </w:rPr>
        <w:t xml:space="preserve"> </w:t>
      </w:r>
      <w:r w:rsidR="003D5D68" w:rsidRPr="008646A7">
        <w:rPr>
          <w:rFonts w:hint="cs"/>
          <w:sz w:val="36"/>
          <w:rtl/>
        </w:rPr>
        <w:t>عليه السلام</w:t>
      </w:r>
      <w:r w:rsidR="00077300" w:rsidRPr="008646A7">
        <w:rPr>
          <w:rFonts w:hint="cs"/>
          <w:sz w:val="36"/>
          <w:rtl/>
        </w:rPr>
        <w:t xml:space="preserve"> </w:t>
      </w:r>
      <w:r w:rsidR="003D5D68" w:rsidRPr="008646A7">
        <w:rPr>
          <w:rFonts w:hint="cs"/>
          <w:sz w:val="36"/>
          <w:rtl/>
        </w:rPr>
        <w:t>في قوله تعالى</w:t>
      </w:r>
      <w:r w:rsidR="006217A6">
        <w:rPr>
          <w:rFonts w:hint="cs"/>
          <w:sz w:val="36"/>
          <w:rtl/>
        </w:rPr>
        <w:t>:</w:t>
      </w:r>
      <w:r w:rsidR="003D5D68" w:rsidRPr="008646A7">
        <w:rPr>
          <w:rFonts w:hint="cs"/>
          <w:sz w:val="36"/>
          <w:rtl/>
        </w:rPr>
        <w:t xml:space="preserve"> </w:t>
      </w:r>
      <w:r w:rsidR="006217A6" w:rsidRPr="006B3342">
        <w:rPr>
          <w:color w:val="0000FF"/>
          <w:sz w:val="36"/>
          <w:rtl/>
        </w:rPr>
        <w:t>((</w:t>
      </w:r>
      <w:r w:rsidR="003D5D68" w:rsidRPr="006B3342">
        <w:rPr>
          <w:color w:val="0000FF"/>
          <w:sz w:val="36"/>
          <w:rtl/>
        </w:rPr>
        <w:t>وَلاَ تَقْرَبُواْ الزِّنَى إِنَّهُ كَانَ فَاحِشَةً وَسَاء سَبِيلاً</w:t>
      </w:r>
      <w:r w:rsidR="003D0D21" w:rsidRPr="006B3342">
        <w:rPr>
          <w:color w:val="0000FF"/>
          <w:sz w:val="36"/>
          <w:rtl/>
        </w:rPr>
        <w:t>))</w:t>
      </w:r>
      <w:r w:rsidR="003D0D21">
        <w:rPr>
          <w:sz w:val="36"/>
          <w:rtl/>
        </w:rPr>
        <w:t xml:space="preserve"> </w:t>
      </w:r>
      <w:r w:rsidR="003D0D21" w:rsidRPr="00BD14E0">
        <w:rPr>
          <w:color w:val="800000"/>
          <w:sz w:val="24"/>
          <w:szCs w:val="24"/>
          <w:rtl/>
        </w:rPr>
        <w:t>[</w:t>
      </w:r>
      <w:r w:rsidR="003D5D68" w:rsidRPr="00BD14E0">
        <w:rPr>
          <w:color w:val="800000"/>
          <w:sz w:val="24"/>
          <w:szCs w:val="24"/>
          <w:rtl/>
        </w:rPr>
        <w:t>الإسراء</w:t>
      </w:r>
      <w:r w:rsidR="006217A6" w:rsidRPr="00BD14E0">
        <w:rPr>
          <w:color w:val="800000"/>
          <w:sz w:val="24"/>
          <w:szCs w:val="24"/>
          <w:rtl/>
        </w:rPr>
        <w:t>:</w:t>
      </w:r>
      <w:r w:rsidR="003D5D68" w:rsidRPr="00BD14E0">
        <w:rPr>
          <w:color w:val="800000"/>
          <w:sz w:val="24"/>
          <w:szCs w:val="24"/>
          <w:rtl/>
        </w:rPr>
        <w:t>32</w:t>
      </w:r>
      <w:r w:rsidR="003D0D21" w:rsidRPr="00BD14E0">
        <w:rPr>
          <w:color w:val="800000"/>
          <w:sz w:val="24"/>
          <w:szCs w:val="24"/>
          <w:rtl/>
        </w:rPr>
        <w:t>]</w:t>
      </w:r>
      <w:r w:rsidR="006217A6">
        <w:rPr>
          <w:sz w:val="36"/>
          <w:rtl/>
        </w:rPr>
        <w:t>:</w:t>
      </w:r>
      <w:r w:rsidR="003D5D68" w:rsidRPr="008646A7">
        <w:rPr>
          <w:sz w:val="36"/>
          <w:rtl/>
        </w:rPr>
        <w:t xml:space="preserve"> </w:t>
      </w:r>
      <w:r w:rsidR="003D5D68" w:rsidRPr="008646A7">
        <w:rPr>
          <w:rFonts w:hint="cs"/>
          <w:sz w:val="36"/>
          <w:rtl/>
        </w:rPr>
        <w:t>قال</w:t>
      </w:r>
      <w:r w:rsidR="006217A6">
        <w:rPr>
          <w:rFonts w:hint="cs"/>
          <w:sz w:val="36"/>
          <w:rtl/>
        </w:rPr>
        <w:t>:</w:t>
      </w:r>
      <w:r w:rsidR="003D5D68" w:rsidRPr="008646A7">
        <w:rPr>
          <w:rFonts w:hint="cs"/>
          <w:sz w:val="36"/>
          <w:rtl/>
        </w:rPr>
        <w:t xml:space="preserve"> </w:t>
      </w:r>
      <w:r w:rsidR="00AD7543" w:rsidRPr="00966343">
        <w:rPr>
          <w:rFonts w:hint="eastAsia"/>
          <w:color w:val="008000"/>
          <w:sz w:val="36"/>
          <w:rtl/>
        </w:rPr>
        <w:t>«</w:t>
      </w:r>
      <w:r w:rsidR="003D5D68" w:rsidRPr="00AD7543">
        <w:rPr>
          <w:color w:val="000000"/>
          <w:sz w:val="36"/>
          <w:rtl/>
        </w:rPr>
        <w:t>سمعت رسول الله صلى الله عليه وآله وسلم يقول</w:t>
      </w:r>
      <w:r w:rsidR="006217A6" w:rsidRPr="00AD7543">
        <w:rPr>
          <w:color w:val="000000"/>
          <w:sz w:val="36"/>
          <w:rtl/>
        </w:rPr>
        <w:t>:</w:t>
      </w:r>
      <w:r w:rsidR="003D5D68" w:rsidRPr="00AD7543">
        <w:rPr>
          <w:color w:val="000000"/>
          <w:sz w:val="36"/>
          <w:rtl/>
        </w:rPr>
        <w:t xml:space="preserve"> في الزنا ست خصال</w:t>
      </w:r>
      <w:r w:rsidR="006217A6" w:rsidRPr="00AD7543">
        <w:rPr>
          <w:color w:val="000000"/>
          <w:sz w:val="36"/>
          <w:rtl/>
        </w:rPr>
        <w:t>،</w:t>
      </w:r>
      <w:r w:rsidR="003D5D68" w:rsidRPr="00AD7543">
        <w:rPr>
          <w:color w:val="000000"/>
          <w:sz w:val="36"/>
          <w:rtl/>
        </w:rPr>
        <w:t xml:space="preserve"> ثلاث في الدنيا</w:t>
      </w:r>
      <w:r w:rsidR="006217A6" w:rsidRPr="00AD7543">
        <w:rPr>
          <w:color w:val="000000"/>
          <w:sz w:val="36"/>
          <w:rtl/>
        </w:rPr>
        <w:t>،</w:t>
      </w:r>
      <w:r w:rsidR="003D5D68" w:rsidRPr="00AD7543">
        <w:rPr>
          <w:color w:val="000000"/>
          <w:sz w:val="36"/>
          <w:rtl/>
        </w:rPr>
        <w:t xml:space="preserve"> وثلاث في الآخرة</w:t>
      </w:r>
      <w:r w:rsidR="006217A6" w:rsidRPr="00AD7543">
        <w:rPr>
          <w:color w:val="000000"/>
          <w:sz w:val="36"/>
          <w:rtl/>
        </w:rPr>
        <w:t>.</w:t>
      </w:r>
      <w:r w:rsidR="003D5D68" w:rsidRPr="00AD7543">
        <w:rPr>
          <w:color w:val="000000"/>
          <w:sz w:val="36"/>
          <w:rtl/>
        </w:rPr>
        <w:t xml:space="preserve"> فأما اللواتي في الدنيا فيذهب بنور الوجه</w:t>
      </w:r>
      <w:r w:rsidR="006217A6" w:rsidRPr="00AD7543">
        <w:rPr>
          <w:color w:val="000000"/>
          <w:sz w:val="36"/>
          <w:rtl/>
        </w:rPr>
        <w:t>،</w:t>
      </w:r>
      <w:r w:rsidR="003D5D68" w:rsidRPr="00AD7543">
        <w:rPr>
          <w:color w:val="000000"/>
          <w:sz w:val="36"/>
          <w:rtl/>
        </w:rPr>
        <w:t xml:space="preserve"> ويقطع الرزق</w:t>
      </w:r>
      <w:r w:rsidR="006217A6" w:rsidRPr="00AD7543">
        <w:rPr>
          <w:color w:val="000000"/>
          <w:sz w:val="36"/>
          <w:rtl/>
        </w:rPr>
        <w:t>،</w:t>
      </w:r>
      <w:r w:rsidR="003D5D68" w:rsidRPr="00AD7543">
        <w:rPr>
          <w:color w:val="000000"/>
          <w:sz w:val="36"/>
          <w:rtl/>
        </w:rPr>
        <w:t xml:space="preserve"> ويسرع الفنا</w:t>
      </w:r>
      <w:r w:rsidR="006217A6" w:rsidRPr="00AD7543">
        <w:rPr>
          <w:color w:val="000000"/>
          <w:sz w:val="36"/>
          <w:rtl/>
        </w:rPr>
        <w:t>.</w:t>
      </w:r>
      <w:r w:rsidR="003D5D68" w:rsidRPr="00AD7543">
        <w:rPr>
          <w:color w:val="000000"/>
          <w:sz w:val="36"/>
          <w:rtl/>
        </w:rPr>
        <w:t xml:space="preserve"> وأما اللواتي في الآخرة</w:t>
      </w:r>
      <w:r w:rsidR="006217A6" w:rsidRPr="00AD7543">
        <w:rPr>
          <w:color w:val="000000"/>
          <w:sz w:val="36"/>
          <w:rtl/>
        </w:rPr>
        <w:t>:</w:t>
      </w:r>
      <w:r w:rsidR="003D5D68" w:rsidRPr="00AD7543">
        <w:rPr>
          <w:color w:val="000000"/>
          <w:sz w:val="36"/>
          <w:rtl/>
        </w:rPr>
        <w:t xml:space="preserve"> فغضب الرب</w:t>
      </w:r>
      <w:r w:rsidR="006217A6" w:rsidRPr="00AD7543">
        <w:rPr>
          <w:color w:val="000000"/>
          <w:sz w:val="36"/>
          <w:rtl/>
        </w:rPr>
        <w:t>،</w:t>
      </w:r>
      <w:r w:rsidR="003D5D68" w:rsidRPr="00AD7543">
        <w:rPr>
          <w:color w:val="000000"/>
          <w:sz w:val="36"/>
          <w:rtl/>
        </w:rPr>
        <w:t xml:space="preserve"> وسوء الحساب</w:t>
      </w:r>
      <w:r w:rsidR="006217A6" w:rsidRPr="00AD7543">
        <w:rPr>
          <w:color w:val="000000"/>
          <w:sz w:val="36"/>
          <w:rtl/>
        </w:rPr>
        <w:t>،</w:t>
      </w:r>
      <w:r w:rsidR="003D5D68" w:rsidRPr="00AD7543">
        <w:rPr>
          <w:color w:val="000000"/>
          <w:sz w:val="36"/>
          <w:rtl/>
        </w:rPr>
        <w:t xml:space="preserve"> والدخول في النار</w:t>
      </w:r>
      <w:r w:rsidR="006217A6" w:rsidRPr="00AD7543">
        <w:rPr>
          <w:color w:val="000000"/>
          <w:sz w:val="36"/>
          <w:rtl/>
        </w:rPr>
        <w:t>،</w:t>
      </w:r>
      <w:r w:rsidR="003D5D68" w:rsidRPr="00AD7543">
        <w:rPr>
          <w:color w:val="000000"/>
          <w:sz w:val="36"/>
          <w:rtl/>
        </w:rPr>
        <w:t xml:space="preserve"> أو الخلود في النار</w:t>
      </w:r>
      <w:r w:rsidR="00AD7543" w:rsidRPr="00966343">
        <w:rPr>
          <w:color w:val="008000"/>
          <w:sz w:val="36"/>
          <w:rtl/>
        </w:rPr>
        <w:t>»</w:t>
      </w:r>
      <w:r w:rsidR="006217A6" w:rsidRPr="00966343">
        <w:rPr>
          <w:rStyle w:val="FootnoteReference"/>
          <w:b/>
          <w:bCs/>
          <w:color w:val="008000"/>
          <w:sz w:val="36"/>
          <w:rtl/>
        </w:rPr>
        <w:t>(</w:t>
      </w:r>
      <w:r w:rsidR="003D5D68" w:rsidRPr="00966343">
        <w:rPr>
          <w:rStyle w:val="FootnoteReference"/>
          <w:b/>
          <w:bCs/>
          <w:color w:val="008000"/>
          <w:sz w:val="36"/>
          <w:rtl/>
        </w:rPr>
        <w:footnoteReference w:id="330"/>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868"/>
          <w:tab w:val="num" w:pos="546"/>
        </w:tabs>
        <w:spacing w:after="120"/>
        <w:jc w:val="lowKashida"/>
        <w:rPr>
          <w:rFonts w:hint="cs"/>
          <w:sz w:val="36"/>
          <w:rtl/>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تفسير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وَمَن قُتِلَ مَظْلُومًا فَقَدْ جَعَلْنَا لِوَلِيِّهِ سُلْطَانًا فَلاَ يُسْرِف فِّي الْقَتْلِ إِنَّهُ كَانَ مَنْصُورًا</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الإسراء</w:t>
      </w:r>
      <w:r w:rsidR="006217A6" w:rsidRPr="00BD14E0">
        <w:rPr>
          <w:rFonts w:hint="cs"/>
          <w:color w:val="800000"/>
          <w:sz w:val="24"/>
          <w:szCs w:val="24"/>
          <w:rtl/>
        </w:rPr>
        <w:t>:</w:t>
      </w:r>
      <w:r w:rsidRPr="00BD14E0">
        <w:rPr>
          <w:rFonts w:hint="cs"/>
          <w:color w:val="800000"/>
          <w:sz w:val="24"/>
          <w:szCs w:val="24"/>
          <w:rtl/>
        </w:rPr>
        <w:t>33</w:t>
      </w:r>
      <w:r w:rsidR="003D0D21" w:rsidRPr="00BD14E0">
        <w:rPr>
          <w:color w:val="800000"/>
          <w:sz w:val="24"/>
          <w:szCs w:val="24"/>
          <w:rtl/>
        </w:rPr>
        <w:t>]</w:t>
      </w:r>
      <w:r w:rsidR="006217A6">
        <w:rPr>
          <w:rFonts w:hint="cs"/>
          <w:sz w:val="36"/>
          <w:rtl/>
        </w:rPr>
        <w:t>:</w:t>
      </w:r>
      <w:r w:rsidRPr="008646A7">
        <w:rPr>
          <w:rFonts w:hint="cs"/>
          <w:sz w:val="36"/>
          <w:rtl/>
        </w:rPr>
        <w:t xml:space="preserve"> </w:t>
      </w:r>
      <w:r w:rsidR="00AD7543" w:rsidRPr="00966343">
        <w:rPr>
          <w:rFonts w:hint="eastAsia"/>
          <w:color w:val="008000"/>
          <w:sz w:val="36"/>
          <w:rtl/>
        </w:rPr>
        <w:t>«</w:t>
      </w:r>
      <w:r w:rsidRPr="00AD7543">
        <w:rPr>
          <w:rFonts w:hint="cs"/>
          <w:color w:val="000000"/>
          <w:sz w:val="36"/>
          <w:rtl/>
        </w:rPr>
        <w:t>والإسراف في القتل أن تقتل غير قاتلك</w:t>
      </w:r>
      <w:r w:rsidR="006217A6" w:rsidRPr="00AD7543">
        <w:rPr>
          <w:rFonts w:hint="cs"/>
          <w:color w:val="000000"/>
          <w:sz w:val="36"/>
          <w:rtl/>
        </w:rPr>
        <w:t>،</w:t>
      </w:r>
      <w:r w:rsidRPr="00AD7543">
        <w:rPr>
          <w:rFonts w:hint="cs"/>
          <w:color w:val="000000"/>
          <w:sz w:val="36"/>
          <w:rtl/>
        </w:rPr>
        <w:t xml:space="preserve"> فقد نهى الله عن ذلك</w:t>
      </w:r>
      <w:r w:rsidR="006217A6" w:rsidRPr="00AD7543">
        <w:rPr>
          <w:rFonts w:hint="cs"/>
          <w:color w:val="000000"/>
          <w:sz w:val="36"/>
          <w:rtl/>
        </w:rPr>
        <w:t>،</w:t>
      </w:r>
      <w:r w:rsidRPr="00AD7543">
        <w:rPr>
          <w:rFonts w:hint="cs"/>
          <w:color w:val="000000"/>
          <w:sz w:val="36"/>
          <w:rtl/>
        </w:rPr>
        <w:t xml:space="preserve"> وهو الغشم الذي نهى الله عنه</w:t>
      </w:r>
      <w:r w:rsidR="00AD7543"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31"/>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868"/>
          <w:tab w:val="num" w:pos="546"/>
        </w:tabs>
        <w:spacing w:after="120"/>
        <w:jc w:val="lowKashida"/>
        <w:rPr>
          <w:rFonts w:hint="cs"/>
          <w:sz w:val="36"/>
          <w:rtl/>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AD7543" w:rsidRPr="00966343">
        <w:rPr>
          <w:rFonts w:hint="eastAsia"/>
          <w:color w:val="008000"/>
          <w:sz w:val="36"/>
          <w:rtl/>
        </w:rPr>
        <w:t>«</w:t>
      </w:r>
      <w:r w:rsidRPr="00AD7543">
        <w:rPr>
          <w:rFonts w:hint="cs"/>
          <w:color w:val="000000"/>
          <w:sz w:val="36"/>
          <w:rtl/>
        </w:rPr>
        <w:t xml:space="preserve">إذا حلف الرجل بالله فله ثنياها إلى أربعين يوما وذلك أن قوما من اليهود سألوا النبي </w:t>
      </w:r>
      <w:r w:rsidR="00D711C6">
        <w:rPr>
          <w:rFonts w:hint="cs"/>
          <w:color w:val="000000"/>
          <w:sz w:val="36"/>
          <w:rtl/>
        </w:rPr>
        <w:t>صلى الله عليه وآله وسلم</w:t>
      </w:r>
      <w:r w:rsidRPr="00AD7543">
        <w:rPr>
          <w:rFonts w:hint="cs"/>
          <w:color w:val="000000"/>
          <w:sz w:val="36"/>
          <w:rtl/>
        </w:rPr>
        <w:t xml:space="preserve"> عن شي‏ء</w:t>
      </w:r>
      <w:r w:rsidR="006217A6" w:rsidRPr="00AD7543">
        <w:rPr>
          <w:rFonts w:hint="cs"/>
          <w:color w:val="000000"/>
          <w:sz w:val="36"/>
          <w:rtl/>
        </w:rPr>
        <w:t>،</w:t>
      </w:r>
      <w:r w:rsidRPr="00AD7543">
        <w:rPr>
          <w:rFonts w:hint="cs"/>
          <w:color w:val="000000"/>
          <w:sz w:val="36"/>
          <w:rtl/>
        </w:rPr>
        <w:t xml:space="preserve"> فقال ائتوني غدا </w:t>
      </w:r>
      <w:r w:rsidR="006217A6" w:rsidRPr="00AD7543">
        <w:rPr>
          <w:rFonts w:hint="cs"/>
          <w:color w:val="000000"/>
          <w:sz w:val="36"/>
          <w:rtl/>
        </w:rPr>
        <w:t>-</w:t>
      </w:r>
      <w:r w:rsidRPr="00AD7543">
        <w:rPr>
          <w:rFonts w:hint="cs"/>
          <w:color w:val="000000"/>
          <w:sz w:val="36"/>
          <w:rtl/>
        </w:rPr>
        <w:t xml:space="preserve"> ولم يستثن </w:t>
      </w:r>
      <w:r w:rsidR="006217A6" w:rsidRPr="00AD7543">
        <w:rPr>
          <w:rFonts w:hint="cs"/>
          <w:color w:val="000000"/>
          <w:sz w:val="36"/>
          <w:rtl/>
        </w:rPr>
        <w:t>-</w:t>
      </w:r>
      <w:r w:rsidRPr="00AD7543">
        <w:rPr>
          <w:rFonts w:hint="cs"/>
          <w:color w:val="000000"/>
          <w:sz w:val="36"/>
          <w:rtl/>
        </w:rPr>
        <w:t xml:space="preserve"> حتى أُخْبِرَكُمْ</w:t>
      </w:r>
      <w:r w:rsidR="006217A6" w:rsidRPr="00AD7543">
        <w:rPr>
          <w:rFonts w:hint="cs"/>
          <w:color w:val="000000"/>
          <w:sz w:val="36"/>
          <w:rtl/>
        </w:rPr>
        <w:t>،</w:t>
      </w:r>
      <w:r w:rsidRPr="00AD7543">
        <w:rPr>
          <w:rFonts w:hint="cs"/>
          <w:color w:val="000000"/>
          <w:sz w:val="36"/>
          <w:rtl/>
        </w:rPr>
        <w:t xml:space="preserve"> فاحتبس عنه جبرئيل</w:t>
      </w:r>
      <w:r w:rsidR="00077300" w:rsidRPr="00AD7543">
        <w:rPr>
          <w:rFonts w:hint="cs"/>
          <w:color w:val="000000"/>
          <w:sz w:val="36"/>
          <w:rtl/>
        </w:rPr>
        <w:t xml:space="preserve"> </w:t>
      </w:r>
      <w:r w:rsidRPr="00AD7543">
        <w:rPr>
          <w:rFonts w:hint="cs"/>
          <w:color w:val="000000"/>
          <w:sz w:val="36"/>
          <w:rtl/>
        </w:rPr>
        <w:t>عليه السلام</w:t>
      </w:r>
      <w:r w:rsidR="00077300" w:rsidRPr="00AD7543">
        <w:rPr>
          <w:rFonts w:hint="cs"/>
          <w:color w:val="000000"/>
          <w:sz w:val="36"/>
          <w:rtl/>
        </w:rPr>
        <w:t xml:space="preserve"> </w:t>
      </w:r>
      <w:r w:rsidRPr="00AD7543">
        <w:rPr>
          <w:rFonts w:hint="cs"/>
          <w:color w:val="000000"/>
          <w:sz w:val="36"/>
          <w:rtl/>
        </w:rPr>
        <w:t>أربعين يوما ثم أتاه</w:t>
      </w:r>
      <w:r w:rsidR="006217A6" w:rsidRPr="00AD7543">
        <w:rPr>
          <w:rFonts w:hint="cs"/>
          <w:color w:val="000000"/>
          <w:sz w:val="36"/>
          <w:rtl/>
        </w:rPr>
        <w:t>،</w:t>
      </w:r>
      <w:r w:rsidRPr="00AD7543">
        <w:rPr>
          <w:rFonts w:hint="cs"/>
          <w:color w:val="000000"/>
          <w:sz w:val="36"/>
          <w:rtl/>
        </w:rPr>
        <w:t xml:space="preserve"> وقال</w:t>
      </w:r>
      <w:r w:rsidR="00AD7543">
        <w:rPr>
          <w:rFonts w:hint="cs"/>
          <w:color w:val="0000FF"/>
          <w:sz w:val="36"/>
          <w:rtl/>
        </w:rPr>
        <w:t>:</w:t>
      </w:r>
      <w:r w:rsidRPr="006B3342">
        <w:rPr>
          <w:rFonts w:hint="cs"/>
          <w:color w:val="0000FF"/>
          <w:sz w:val="36"/>
          <w:rtl/>
        </w:rPr>
        <w:t xml:space="preserve"> </w:t>
      </w:r>
      <w:r w:rsidR="006217A6" w:rsidRPr="006B3342">
        <w:rPr>
          <w:rFonts w:hint="cs"/>
          <w:color w:val="0000FF"/>
          <w:sz w:val="36"/>
          <w:rtl/>
        </w:rPr>
        <w:t>((</w:t>
      </w:r>
      <w:r w:rsidRPr="006B3342">
        <w:rPr>
          <w:rFonts w:hint="cs"/>
          <w:color w:val="0000FF"/>
          <w:sz w:val="36"/>
          <w:rtl/>
        </w:rPr>
        <w:t>وَلا تَقُولَنَّ لِشَيْ‏ءٍ إِنِّي فاعِلٌ ذلِكَ غَداً</w:t>
      </w:r>
      <w:r w:rsidR="006217A6" w:rsidRPr="006B3342">
        <w:rPr>
          <w:rFonts w:hint="cs"/>
          <w:color w:val="0000FF"/>
          <w:sz w:val="36"/>
          <w:rtl/>
        </w:rPr>
        <w:t>.</w:t>
      </w:r>
      <w:r w:rsidRPr="006B3342">
        <w:rPr>
          <w:rFonts w:hint="cs"/>
          <w:color w:val="0000FF"/>
          <w:sz w:val="36"/>
          <w:rtl/>
        </w:rPr>
        <w:t xml:space="preserve"> إِلا أَنْ يَشاءَ الله وَاذْكُرْ رَبَّكَ إِذا نَسِيتَ</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الكهف</w:t>
      </w:r>
      <w:r w:rsidR="006217A6" w:rsidRPr="00BD14E0">
        <w:rPr>
          <w:rFonts w:hint="cs"/>
          <w:color w:val="800000"/>
          <w:sz w:val="24"/>
          <w:szCs w:val="24"/>
          <w:rtl/>
        </w:rPr>
        <w:t>:</w:t>
      </w:r>
      <w:r w:rsidRPr="00BD14E0">
        <w:rPr>
          <w:rFonts w:hint="cs"/>
          <w:color w:val="800000"/>
          <w:sz w:val="24"/>
          <w:szCs w:val="24"/>
          <w:rtl/>
        </w:rPr>
        <w:t>23 و24</w:t>
      </w:r>
      <w:r w:rsidR="003D0D21" w:rsidRPr="00BD14E0">
        <w:rPr>
          <w:color w:val="800000"/>
          <w:sz w:val="24"/>
          <w:szCs w:val="24"/>
          <w:rtl/>
        </w:rPr>
        <w:t>]</w:t>
      </w:r>
      <w:r w:rsidR="00AD7543"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32"/>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977"/>
          <w:tab w:val="num" w:pos="546"/>
        </w:tabs>
        <w:spacing w:after="120"/>
        <w:jc w:val="lowKashida"/>
        <w:rPr>
          <w:rFonts w:hint="cs"/>
          <w:sz w:val="36"/>
        </w:rPr>
      </w:pPr>
      <w:r w:rsidRPr="008646A7">
        <w:rPr>
          <w:rFonts w:hint="cs"/>
          <w:sz w:val="36"/>
          <w:rtl/>
        </w:rPr>
        <w:t xml:space="preserve"> روى أن يهوديا سأل على بن أبي طالب</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عن مدة لبث أصحاب الكهف في كهفهم فأخبر بما في القرآن من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وَلَبِثُوا فِي كَهْفِهِمْ ثَلاثَ مِائَةٍ سِنِينَ وَازْدَادُوا تِسْعًا</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الكهف</w:t>
      </w:r>
      <w:r w:rsidR="006217A6" w:rsidRPr="00BD14E0">
        <w:rPr>
          <w:rFonts w:hint="cs"/>
          <w:color w:val="800000"/>
          <w:sz w:val="24"/>
          <w:szCs w:val="24"/>
          <w:rtl/>
        </w:rPr>
        <w:t>:</w:t>
      </w:r>
      <w:r w:rsidRPr="00BD14E0">
        <w:rPr>
          <w:rFonts w:hint="cs"/>
          <w:color w:val="800000"/>
          <w:sz w:val="24"/>
          <w:szCs w:val="24"/>
          <w:rtl/>
        </w:rPr>
        <w:t>25</w:t>
      </w:r>
      <w:r w:rsidR="003D0D21" w:rsidRPr="00BD14E0">
        <w:rPr>
          <w:color w:val="800000"/>
          <w:sz w:val="24"/>
          <w:szCs w:val="24"/>
          <w:rtl/>
        </w:rPr>
        <w:t>]</w:t>
      </w:r>
      <w:r w:rsidRPr="008646A7">
        <w:rPr>
          <w:rFonts w:hint="cs"/>
          <w:sz w:val="36"/>
          <w:rtl/>
        </w:rPr>
        <w:t xml:space="preserve"> فقال</w:t>
      </w:r>
      <w:r w:rsidR="006217A6">
        <w:rPr>
          <w:rFonts w:hint="cs"/>
          <w:sz w:val="36"/>
          <w:rtl/>
        </w:rPr>
        <w:t>:</w:t>
      </w:r>
      <w:r w:rsidRPr="008646A7">
        <w:rPr>
          <w:rFonts w:hint="cs"/>
          <w:sz w:val="36"/>
          <w:rtl/>
        </w:rPr>
        <w:t xml:space="preserve"> إنا نجد في كتابنا ثلاثمائة</w:t>
      </w:r>
      <w:r w:rsidR="006217A6">
        <w:rPr>
          <w:rFonts w:hint="cs"/>
          <w:sz w:val="36"/>
          <w:rtl/>
        </w:rPr>
        <w:t>،</w:t>
      </w:r>
      <w:r w:rsidRPr="008646A7">
        <w:rPr>
          <w:rFonts w:hint="cs"/>
          <w:sz w:val="36"/>
          <w:rtl/>
        </w:rPr>
        <w:t xml:space="preserve"> فقال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ذاك بسني الشمس وهذا بسني القمر</w:t>
      </w:r>
      <w:r w:rsidR="006217A6" w:rsidRPr="00966343">
        <w:rPr>
          <w:rStyle w:val="FootnoteReference"/>
          <w:b/>
          <w:bCs/>
          <w:color w:val="008000"/>
          <w:sz w:val="36"/>
          <w:rtl/>
        </w:rPr>
        <w:t>(</w:t>
      </w:r>
      <w:r w:rsidRPr="00966343">
        <w:rPr>
          <w:rStyle w:val="FootnoteReference"/>
          <w:b/>
          <w:bCs/>
          <w:color w:val="008000"/>
          <w:sz w:val="36"/>
          <w:rtl/>
        </w:rPr>
        <w:footnoteReference w:id="333"/>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977"/>
          <w:tab w:val="num" w:pos="546"/>
        </w:tabs>
        <w:spacing w:after="120"/>
        <w:jc w:val="lowKashida"/>
        <w:rPr>
          <w:sz w:val="36"/>
          <w:rtl/>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الْمَالُ وَالْبَنُونَ زِينَةُ الْحَيَاةِ الدُّنْيَا وَالْبَاقِيَاتُ الصَّالِحَاتُ خَيْرٌ عِندَ رَبِّكَ ثَوَابًا وَخَيْرٌ أَمَلاً</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الكهف</w:t>
      </w:r>
      <w:r w:rsidR="006217A6" w:rsidRPr="00BD14E0">
        <w:rPr>
          <w:rFonts w:hint="cs"/>
          <w:color w:val="800000"/>
          <w:sz w:val="24"/>
          <w:szCs w:val="24"/>
          <w:rtl/>
        </w:rPr>
        <w:t>:</w:t>
      </w:r>
      <w:r w:rsidRPr="00BD14E0">
        <w:rPr>
          <w:color w:val="800000"/>
          <w:sz w:val="24"/>
          <w:szCs w:val="24"/>
          <w:rtl/>
        </w:rPr>
        <w:t>46</w:t>
      </w:r>
      <w:r w:rsidR="003D0D21" w:rsidRPr="00BD14E0">
        <w:rPr>
          <w:color w:val="800000"/>
          <w:sz w:val="24"/>
          <w:szCs w:val="24"/>
          <w:rtl/>
        </w:rPr>
        <w:t>]</w:t>
      </w:r>
      <w:r w:rsidR="006217A6">
        <w:rPr>
          <w:rFonts w:hint="cs"/>
          <w:sz w:val="36"/>
          <w:rtl/>
        </w:rPr>
        <w:t>:</w:t>
      </w:r>
      <w:r w:rsidRPr="008646A7">
        <w:rPr>
          <w:rFonts w:hint="cs"/>
          <w:sz w:val="36"/>
          <w:rtl/>
        </w:rPr>
        <w:t xml:space="preserve"> </w:t>
      </w:r>
      <w:r w:rsidR="00AD7543" w:rsidRPr="00966343">
        <w:rPr>
          <w:rFonts w:hint="eastAsia"/>
          <w:color w:val="008000"/>
          <w:sz w:val="36"/>
          <w:rtl/>
        </w:rPr>
        <w:t>«</w:t>
      </w:r>
      <w:r w:rsidRPr="00AD7543">
        <w:rPr>
          <w:color w:val="000000"/>
          <w:sz w:val="36"/>
          <w:rtl/>
        </w:rPr>
        <w:t>المال والبنون حرث الدنيا</w:t>
      </w:r>
      <w:r w:rsidR="006217A6" w:rsidRPr="00AD7543">
        <w:rPr>
          <w:color w:val="000000"/>
          <w:sz w:val="36"/>
          <w:rtl/>
        </w:rPr>
        <w:t>،</w:t>
      </w:r>
      <w:r w:rsidRPr="00AD7543">
        <w:rPr>
          <w:color w:val="000000"/>
          <w:sz w:val="36"/>
          <w:rtl/>
        </w:rPr>
        <w:t xml:space="preserve"> والعمل الصالح حرث الآخرة</w:t>
      </w:r>
      <w:r w:rsidR="006217A6" w:rsidRPr="00AD7543">
        <w:rPr>
          <w:color w:val="000000"/>
          <w:sz w:val="36"/>
          <w:rtl/>
        </w:rPr>
        <w:t>،</w:t>
      </w:r>
      <w:r w:rsidRPr="00AD7543">
        <w:rPr>
          <w:color w:val="000000"/>
          <w:sz w:val="36"/>
          <w:rtl/>
        </w:rPr>
        <w:t xml:space="preserve"> وقد يجمعهما الله لأقوام</w:t>
      </w:r>
      <w:r w:rsidR="00AD7543" w:rsidRPr="00966343">
        <w:rPr>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34"/>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1195"/>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وَيَسْأَلُونَكَ عَن ذِي الْقَرْنَيْنِ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الكهف</w:t>
      </w:r>
      <w:r w:rsidR="006217A6" w:rsidRPr="00BD14E0">
        <w:rPr>
          <w:rFonts w:hint="cs"/>
          <w:color w:val="800000"/>
          <w:sz w:val="24"/>
          <w:szCs w:val="24"/>
          <w:rtl/>
        </w:rPr>
        <w:t>:</w:t>
      </w:r>
      <w:r w:rsidRPr="00BD14E0">
        <w:rPr>
          <w:rFonts w:hint="cs"/>
          <w:color w:val="800000"/>
          <w:sz w:val="24"/>
          <w:szCs w:val="24"/>
          <w:rtl/>
        </w:rPr>
        <w:t>83</w:t>
      </w:r>
      <w:r w:rsidR="003D0D21" w:rsidRPr="00BD14E0">
        <w:rPr>
          <w:color w:val="800000"/>
          <w:sz w:val="24"/>
          <w:szCs w:val="24"/>
          <w:rtl/>
        </w:rPr>
        <w:t>]</w:t>
      </w:r>
      <w:r w:rsidR="006217A6">
        <w:rPr>
          <w:rFonts w:hint="cs"/>
          <w:sz w:val="36"/>
          <w:rtl/>
        </w:rPr>
        <w:t>:</w:t>
      </w:r>
      <w:r w:rsidRPr="008646A7">
        <w:rPr>
          <w:rFonts w:hint="cs"/>
          <w:sz w:val="36"/>
          <w:rtl/>
        </w:rPr>
        <w:t xml:space="preserve"> </w:t>
      </w:r>
      <w:r w:rsidR="00AD7543" w:rsidRPr="00966343">
        <w:rPr>
          <w:rFonts w:hint="eastAsia"/>
          <w:color w:val="008000"/>
          <w:sz w:val="36"/>
          <w:rtl/>
        </w:rPr>
        <w:t>«</w:t>
      </w:r>
      <w:r w:rsidRPr="00AD7543">
        <w:rPr>
          <w:rFonts w:hint="cs"/>
          <w:color w:val="000000"/>
          <w:sz w:val="36"/>
          <w:rtl/>
        </w:rPr>
        <w:t>إنه كان عبدا صالحا أحب الله وأحبه الله وناصح الله وناصحه</w:t>
      </w:r>
      <w:r w:rsidR="006217A6" w:rsidRPr="00AD7543">
        <w:rPr>
          <w:rFonts w:hint="cs"/>
          <w:color w:val="000000"/>
          <w:sz w:val="36"/>
          <w:rtl/>
        </w:rPr>
        <w:t>.</w:t>
      </w:r>
      <w:r w:rsidRPr="00AD7543">
        <w:rPr>
          <w:rFonts w:hint="cs"/>
          <w:color w:val="000000"/>
          <w:sz w:val="36"/>
          <w:rtl/>
        </w:rPr>
        <w:t xml:space="preserve"> قد أمر قومه بتقوى الله فضربوه على قرنه ضربة بالسيف فذلك قرناه وفيكم مثله</w:t>
      </w:r>
      <w:r w:rsidR="00AD7543"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35"/>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868"/>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إِنَّ الَّذِينَ آمَنُوا وَعَمِلُوا الصَّالِحَاتِ سَيَجْعَلُ لَهُمُ الرَّحْمَنُ وُدًّا</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مريم</w:t>
      </w:r>
      <w:r w:rsidR="006217A6" w:rsidRPr="00BD14E0">
        <w:rPr>
          <w:rFonts w:hint="cs"/>
          <w:color w:val="800000"/>
          <w:sz w:val="24"/>
          <w:szCs w:val="24"/>
          <w:rtl/>
        </w:rPr>
        <w:t>:</w:t>
      </w:r>
      <w:r w:rsidRPr="00BD14E0">
        <w:rPr>
          <w:color w:val="800000"/>
          <w:sz w:val="24"/>
          <w:szCs w:val="24"/>
          <w:rtl/>
        </w:rPr>
        <w:t>96</w:t>
      </w:r>
      <w:r w:rsidR="003D0D21" w:rsidRPr="00BD14E0">
        <w:rPr>
          <w:color w:val="800000"/>
          <w:sz w:val="24"/>
          <w:szCs w:val="24"/>
          <w:rtl/>
        </w:rPr>
        <w:t>]</w:t>
      </w:r>
      <w:r w:rsidR="006217A6">
        <w:rPr>
          <w:rFonts w:hint="cs"/>
          <w:sz w:val="36"/>
          <w:rtl/>
        </w:rPr>
        <w:t>:</w:t>
      </w:r>
      <w:r w:rsidRPr="008646A7">
        <w:rPr>
          <w:rFonts w:hint="cs"/>
          <w:sz w:val="36"/>
          <w:rtl/>
        </w:rPr>
        <w:t xml:space="preserve"> </w:t>
      </w:r>
      <w:r w:rsidR="00AD7543" w:rsidRPr="00966343">
        <w:rPr>
          <w:rFonts w:hint="eastAsia"/>
          <w:color w:val="008000"/>
          <w:sz w:val="36"/>
          <w:rtl/>
        </w:rPr>
        <w:t>«</w:t>
      </w:r>
      <w:r w:rsidRPr="00AD7543">
        <w:rPr>
          <w:color w:val="000000"/>
          <w:sz w:val="36"/>
          <w:rtl/>
        </w:rPr>
        <w:t>محبة في قلوب المؤمنين</w:t>
      </w:r>
      <w:r w:rsidR="00AD7543" w:rsidRPr="00966343">
        <w:rPr>
          <w:rFonts w:hint="eastAsia"/>
          <w:color w:val="008000"/>
          <w:sz w:val="36"/>
          <w:rtl/>
        </w:rPr>
        <w:t>»</w:t>
      </w:r>
      <w:r w:rsidR="00AD7543">
        <w:rPr>
          <w:rFonts w:hint="cs"/>
          <w:sz w:val="36"/>
          <w:rtl/>
        </w:rPr>
        <w:t>.</w:t>
      </w:r>
    </w:p>
    <w:p w:rsidR="003D5D68" w:rsidRPr="008646A7" w:rsidRDefault="003D5D68" w:rsidP="008B674B">
      <w:pPr>
        <w:widowControl w:val="0"/>
        <w:spacing w:after="120"/>
        <w:ind w:left="397"/>
        <w:jc w:val="lowKashida"/>
        <w:rPr>
          <w:rFonts w:hint="cs"/>
          <w:sz w:val="36"/>
          <w:rtl/>
        </w:rPr>
      </w:pPr>
      <w:r w:rsidRPr="008646A7">
        <w:rPr>
          <w:rFonts w:hint="cs"/>
          <w:sz w:val="36"/>
          <w:rtl/>
        </w:rPr>
        <w:t>قلت رواه السيوطي في الدر المنثور قال</w:t>
      </w:r>
      <w:r w:rsidR="006217A6">
        <w:rPr>
          <w:rFonts w:hint="cs"/>
          <w:sz w:val="36"/>
          <w:rtl/>
        </w:rPr>
        <w:t>:</w:t>
      </w:r>
      <w:r w:rsidRPr="008646A7">
        <w:rPr>
          <w:rFonts w:hint="cs"/>
          <w:sz w:val="36"/>
          <w:rtl/>
        </w:rPr>
        <w:t xml:space="preserve"> و</w:t>
      </w:r>
      <w:r w:rsidRPr="008646A7">
        <w:rPr>
          <w:sz w:val="36"/>
          <w:rtl/>
        </w:rPr>
        <w:t>أخرج الطبراني وابن مردويه</w:t>
      </w:r>
      <w:r w:rsidR="006217A6">
        <w:rPr>
          <w:sz w:val="36"/>
          <w:rtl/>
        </w:rPr>
        <w:t>،</w:t>
      </w:r>
      <w:r w:rsidRPr="008646A7">
        <w:rPr>
          <w:sz w:val="36"/>
          <w:rtl/>
        </w:rPr>
        <w:t xml:space="preserve"> عن ابن عباس قال</w:t>
      </w:r>
      <w:r w:rsidR="006217A6">
        <w:rPr>
          <w:sz w:val="36"/>
          <w:rtl/>
        </w:rPr>
        <w:t>:</w:t>
      </w:r>
      <w:r w:rsidRPr="008646A7">
        <w:rPr>
          <w:sz w:val="36"/>
          <w:rtl/>
        </w:rPr>
        <w:t xml:space="preserve"> نزلت في علي بن أبي طالب </w:t>
      </w:r>
      <w:r w:rsidR="00AD7543" w:rsidRPr="00966343">
        <w:rPr>
          <w:color w:val="008000"/>
          <w:sz w:val="36"/>
          <w:rtl/>
        </w:rPr>
        <w:t>«</w:t>
      </w:r>
      <w:r w:rsidRPr="00AD7543">
        <w:rPr>
          <w:color w:val="000000"/>
          <w:sz w:val="36"/>
          <w:rtl/>
        </w:rPr>
        <w:t>إن الذين آمنوا وعملوا الصالحات سيجعل لهم الرحمن ودا</w:t>
      </w:r>
      <w:r w:rsidR="00AD7543" w:rsidRPr="00966343">
        <w:rPr>
          <w:color w:val="008000"/>
          <w:sz w:val="36"/>
          <w:rtl/>
        </w:rPr>
        <w:t>»</w:t>
      </w:r>
      <w:r w:rsidRPr="008646A7">
        <w:rPr>
          <w:sz w:val="36"/>
          <w:rtl/>
        </w:rPr>
        <w:t xml:space="preserve"> قال</w:t>
      </w:r>
      <w:r w:rsidR="006217A6">
        <w:rPr>
          <w:sz w:val="36"/>
          <w:rtl/>
        </w:rPr>
        <w:t>:</w:t>
      </w:r>
      <w:r w:rsidRPr="008646A7">
        <w:rPr>
          <w:rFonts w:hint="cs"/>
          <w:sz w:val="36"/>
          <w:rtl/>
        </w:rPr>
        <w:t xml:space="preserve"> </w:t>
      </w:r>
      <w:r w:rsidRPr="008646A7">
        <w:rPr>
          <w:sz w:val="36"/>
          <w:rtl/>
        </w:rPr>
        <w:t>محبة في قلوب المؤمنين</w:t>
      </w:r>
      <w:r w:rsidR="006217A6">
        <w:rPr>
          <w:sz w:val="36"/>
          <w:rtl/>
        </w:rPr>
        <w:t>.</w:t>
      </w:r>
      <w:r w:rsidRPr="008646A7">
        <w:rPr>
          <w:rFonts w:hint="cs"/>
          <w:sz w:val="36"/>
          <w:rtl/>
        </w:rPr>
        <w:t xml:space="preserve"> </w:t>
      </w:r>
      <w:r w:rsidRPr="008646A7">
        <w:rPr>
          <w:sz w:val="36"/>
          <w:rtl/>
        </w:rPr>
        <w:t>وأخرج الحكيم الترمذي وابن مردويه</w:t>
      </w:r>
      <w:r w:rsidR="006217A6">
        <w:rPr>
          <w:sz w:val="36"/>
          <w:rtl/>
        </w:rPr>
        <w:t>،</w:t>
      </w:r>
      <w:r w:rsidRPr="008646A7">
        <w:rPr>
          <w:sz w:val="36"/>
          <w:rtl/>
        </w:rPr>
        <w:t xml:space="preserve"> عن علي</w:t>
      </w:r>
      <w:r w:rsidRPr="008646A7">
        <w:rPr>
          <w:rFonts w:hint="cs"/>
          <w:sz w:val="36"/>
          <w:rtl/>
        </w:rPr>
        <w:t xml:space="preserve"> بن أبي طالب</w:t>
      </w:r>
      <w:r w:rsidRPr="008646A7">
        <w:rPr>
          <w:sz w:val="36"/>
          <w:rtl/>
        </w:rPr>
        <w:t xml:space="preserve"> قال</w:t>
      </w:r>
      <w:r w:rsidR="006217A6">
        <w:rPr>
          <w:sz w:val="36"/>
          <w:rtl/>
        </w:rPr>
        <w:t>:</w:t>
      </w:r>
      <w:r w:rsidRPr="008646A7">
        <w:rPr>
          <w:sz w:val="36"/>
          <w:rtl/>
        </w:rPr>
        <w:t xml:space="preserve"> سألت رسول الله صلى الله عليه و</w:t>
      </w:r>
      <w:r w:rsidRPr="008646A7">
        <w:rPr>
          <w:rFonts w:hint="cs"/>
          <w:sz w:val="36"/>
          <w:rtl/>
        </w:rPr>
        <w:t>آله و</w:t>
      </w:r>
      <w:r w:rsidRPr="008646A7">
        <w:rPr>
          <w:sz w:val="36"/>
          <w:rtl/>
        </w:rPr>
        <w:t>سلم عن قوله</w:t>
      </w:r>
      <w:r w:rsidR="006217A6">
        <w:rPr>
          <w:sz w:val="36"/>
          <w:rtl/>
        </w:rPr>
        <w:t>:</w:t>
      </w:r>
      <w:r w:rsidRPr="008646A7">
        <w:rPr>
          <w:sz w:val="36"/>
          <w:rtl/>
        </w:rPr>
        <w:t xml:space="preserve"> </w:t>
      </w:r>
      <w:r w:rsidR="00AD7543" w:rsidRPr="00966343">
        <w:rPr>
          <w:color w:val="008000"/>
          <w:sz w:val="36"/>
          <w:rtl/>
        </w:rPr>
        <w:t>«</w:t>
      </w:r>
      <w:r w:rsidRPr="00AD7543">
        <w:rPr>
          <w:color w:val="000000"/>
          <w:sz w:val="36"/>
          <w:rtl/>
        </w:rPr>
        <w:t>سيجعل لهم الرحمن ودا</w:t>
      </w:r>
      <w:r w:rsidR="00AD7543" w:rsidRPr="00966343">
        <w:rPr>
          <w:color w:val="008000"/>
          <w:sz w:val="36"/>
          <w:rtl/>
        </w:rPr>
        <w:t>»</w:t>
      </w:r>
      <w:r w:rsidRPr="008646A7">
        <w:rPr>
          <w:sz w:val="36"/>
          <w:rtl/>
        </w:rPr>
        <w:t xml:space="preserve"> ما هو</w:t>
      </w:r>
      <w:r w:rsidR="006217A6">
        <w:rPr>
          <w:sz w:val="36"/>
          <w:rtl/>
        </w:rPr>
        <w:t>؟</w:t>
      </w:r>
      <w:r w:rsidRPr="008646A7">
        <w:rPr>
          <w:sz w:val="36"/>
          <w:rtl/>
        </w:rPr>
        <w:t xml:space="preserve"> قال</w:t>
      </w:r>
      <w:r w:rsidR="006217A6">
        <w:rPr>
          <w:sz w:val="36"/>
          <w:rtl/>
        </w:rPr>
        <w:t>:</w:t>
      </w:r>
      <w:r w:rsidRPr="008646A7">
        <w:rPr>
          <w:sz w:val="36"/>
          <w:rtl/>
        </w:rPr>
        <w:t xml:space="preserve"> المحبة</w:t>
      </w:r>
      <w:r w:rsidR="006217A6">
        <w:rPr>
          <w:sz w:val="36"/>
          <w:rtl/>
        </w:rPr>
        <w:t>،</w:t>
      </w:r>
      <w:r w:rsidRPr="008646A7">
        <w:rPr>
          <w:sz w:val="36"/>
          <w:rtl/>
        </w:rPr>
        <w:t xml:space="preserve"> في قلوب المؤمنين</w:t>
      </w:r>
      <w:r w:rsidR="006217A6">
        <w:rPr>
          <w:sz w:val="36"/>
          <w:rtl/>
        </w:rPr>
        <w:t>،</w:t>
      </w:r>
      <w:r w:rsidRPr="008646A7">
        <w:rPr>
          <w:sz w:val="36"/>
          <w:rtl/>
        </w:rPr>
        <w:t xml:space="preserve"> والملائكة المقربين</w:t>
      </w:r>
      <w:r w:rsidR="006217A6">
        <w:rPr>
          <w:sz w:val="36"/>
          <w:rtl/>
        </w:rPr>
        <w:t>.</w:t>
      </w:r>
      <w:r w:rsidRPr="008646A7">
        <w:rPr>
          <w:sz w:val="36"/>
          <w:rtl/>
        </w:rPr>
        <w:t xml:space="preserve"> يا علي</w:t>
      </w:r>
      <w:r w:rsidR="006217A6">
        <w:rPr>
          <w:sz w:val="36"/>
          <w:rtl/>
        </w:rPr>
        <w:t>،</w:t>
      </w:r>
      <w:r w:rsidRPr="008646A7">
        <w:rPr>
          <w:sz w:val="36"/>
          <w:rtl/>
        </w:rPr>
        <w:t xml:space="preserve"> إن الله أعطى المؤمن ثلاثا</w:t>
      </w:r>
      <w:r w:rsidR="006217A6">
        <w:rPr>
          <w:sz w:val="36"/>
          <w:rtl/>
        </w:rPr>
        <w:t>.</w:t>
      </w:r>
      <w:r w:rsidRPr="008646A7">
        <w:rPr>
          <w:sz w:val="36"/>
          <w:rtl/>
        </w:rPr>
        <w:t xml:space="preserve"> المنة والمحبة والحلاوة والمهابة في صدور الصالحين</w:t>
      </w:r>
      <w:r w:rsidR="001D5968">
        <w:rPr>
          <w:rFonts w:hint="cs"/>
          <w:sz w:val="36"/>
          <w:rtl/>
        </w:rPr>
        <w:t>)</w:t>
      </w:r>
      <w:r w:rsidR="006217A6">
        <w:rPr>
          <w:rFonts w:hint="cs"/>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36"/>
      </w:r>
      <w:r w:rsidR="006217A6" w:rsidRPr="00966343">
        <w:rPr>
          <w:rStyle w:val="FootnoteReference"/>
          <w:b/>
          <w:bCs/>
          <w:color w:val="008000"/>
          <w:sz w:val="36"/>
          <w:rtl/>
        </w:rPr>
        <w:t>)</w:t>
      </w:r>
      <w:r w:rsidR="006217A6">
        <w:rPr>
          <w:sz w:val="36"/>
          <w:rtl/>
        </w:rPr>
        <w:t>.</w:t>
      </w:r>
    </w:p>
    <w:p w:rsidR="003D5D68" w:rsidRPr="008646A7" w:rsidRDefault="003D5D68" w:rsidP="006B0F67">
      <w:pPr>
        <w:widowControl w:val="0"/>
        <w:numPr>
          <w:ilvl w:val="0"/>
          <w:numId w:val="4"/>
        </w:numPr>
        <w:tabs>
          <w:tab w:val="clear" w:pos="397"/>
          <w:tab w:val="num" w:pos="-868"/>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فَأَوْجَسَ فِي نَفْسِهِ خِيفَةً مُّوسَى</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طه</w:t>
      </w:r>
      <w:r w:rsidR="006217A6" w:rsidRPr="00BD14E0">
        <w:rPr>
          <w:rFonts w:hint="cs"/>
          <w:color w:val="800000"/>
          <w:sz w:val="24"/>
          <w:szCs w:val="24"/>
          <w:rtl/>
        </w:rPr>
        <w:t>:</w:t>
      </w:r>
      <w:r w:rsidRPr="00BD14E0">
        <w:rPr>
          <w:rFonts w:hint="cs"/>
          <w:color w:val="800000"/>
          <w:sz w:val="24"/>
          <w:szCs w:val="24"/>
          <w:rtl/>
        </w:rPr>
        <w:t>67</w:t>
      </w:r>
      <w:r w:rsidR="003D0D21" w:rsidRPr="00BD14E0">
        <w:rPr>
          <w:color w:val="800000"/>
          <w:sz w:val="24"/>
          <w:szCs w:val="24"/>
          <w:rtl/>
        </w:rPr>
        <w:t>]</w:t>
      </w:r>
      <w:r w:rsidR="006217A6">
        <w:rPr>
          <w:rFonts w:hint="cs"/>
          <w:sz w:val="36"/>
          <w:rtl/>
        </w:rPr>
        <w:t>:</w:t>
      </w:r>
      <w:r w:rsidRPr="008646A7">
        <w:rPr>
          <w:rFonts w:hint="cs"/>
          <w:sz w:val="36"/>
          <w:rtl/>
        </w:rPr>
        <w:t xml:space="preserve"> </w:t>
      </w:r>
      <w:r w:rsidR="00AD7543" w:rsidRPr="00966343">
        <w:rPr>
          <w:rFonts w:hint="eastAsia"/>
          <w:color w:val="008000"/>
          <w:sz w:val="36"/>
          <w:rtl/>
        </w:rPr>
        <w:t>«</w:t>
      </w:r>
      <w:r w:rsidRPr="00AD7543">
        <w:rPr>
          <w:rFonts w:hint="cs"/>
          <w:color w:val="000000"/>
          <w:sz w:val="36"/>
          <w:rtl/>
        </w:rPr>
        <w:t>لَمْ يُوجِسْ مُوسَى</w:t>
      </w:r>
      <w:r w:rsidR="00077300" w:rsidRPr="00AD7543">
        <w:rPr>
          <w:rFonts w:hint="cs"/>
          <w:color w:val="000000"/>
          <w:sz w:val="36"/>
          <w:rtl/>
        </w:rPr>
        <w:t xml:space="preserve"> </w:t>
      </w:r>
      <w:r w:rsidRPr="00AD7543">
        <w:rPr>
          <w:rFonts w:hint="cs"/>
          <w:color w:val="000000"/>
          <w:sz w:val="36"/>
          <w:rtl/>
        </w:rPr>
        <w:t>عليه السلام</w:t>
      </w:r>
      <w:r w:rsidR="00077300" w:rsidRPr="00AD7543">
        <w:rPr>
          <w:rFonts w:hint="cs"/>
          <w:color w:val="000000"/>
          <w:sz w:val="36"/>
          <w:rtl/>
        </w:rPr>
        <w:t xml:space="preserve"> </w:t>
      </w:r>
      <w:r w:rsidRPr="00AD7543">
        <w:rPr>
          <w:rFonts w:hint="cs"/>
          <w:color w:val="000000"/>
          <w:sz w:val="36"/>
          <w:rtl/>
        </w:rPr>
        <w:t>خِيفَةً عَلَى نَفْسِهِ بَلْ أَشْفَقَ مِنْ غَلَبَةِ الْجُهَّالِ وَدُوَلِ الضَّلالِ</w:t>
      </w:r>
      <w:r w:rsidR="00AD7543"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37"/>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541"/>
          <w:tab w:val="num" w:pos="546"/>
        </w:tabs>
        <w:spacing w:after="120"/>
        <w:jc w:val="lowKashida"/>
        <w:rPr>
          <w:sz w:val="36"/>
          <w:rtl/>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إِنَّنِي أَنَا اللَّهُ لا إِلَهَ إِلا أَنَا فَاعْبُدْنِي وَأَقِمِ الصَّلاةَ لِذِكْرِي</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طه</w:t>
      </w:r>
      <w:r w:rsidR="006217A6" w:rsidRPr="00BD14E0">
        <w:rPr>
          <w:rFonts w:hint="cs"/>
          <w:color w:val="800000"/>
          <w:sz w:val="24"/>
          <w:szCs w:val="24"/>
          <w:rtl/>
        </w:rPr>
        <w:t>:</w:t>
      </w:r>
      <w:r w:rsidRPr="00BD14E0">
        <w:rPr>
          <w:color w:val="800000"/>
          <w:sz w:val="24"/>
          <w:szCs w:val="24"/>
          <w:rtl/>
        </w:rPr>
        <w:t>14</w:t>
      </w:r>
      <w:r w:rsidR="003D0D21" w:rsidRPr="00BD14E0">
        <w:rPr>
          <w:color w:val="800000"/>
          <w:sz w:val="24"/>
          <w:szCs w:val="24"/>
          <w:rtl/>
        </w:rPr>
        <w:t>]</w:t>
      </w:r>
      <w:r w:rsidRPr="008646A7">
        <w:rPr>
          <w:rFonts w:hint="cs"/>
          <w:sz w:val="36"/>
          <w:rtl/>
        </w:rPr>
        <w:t xml:space="preserve"> </w:t>
      </w:r>
      <w:r w:rsidR="00AD7543" w:rsidRPr="00966343">
        <w:rPr>
          <w:rFonts w:hint="eastAsia"/>
          <w:color w:val="008000"/>
          <w:sz w:val="36"/>
          <w:rtl/>
        </w:rPr>
        <w:t>«</w:t>
      </w:r>
      <w:r w:rsidRPr="00AD7543">
        <w:rPr>
          <w:color w:val="000000"/>
          <w:sz w:val="36"/>
          <w:rtl/>
        </w:rPr>
        <w:t>حدثنا رسول الله صلى الله عليه و</w:t>
      </w:r>
      <w:r w:rsidRPr="00AD7543">
        <w:rPr>
          <w:rFonts w:hint="cs"/>
          <w:color w:val="000000"/>
          <w:sz w:val="36"/>
          <w:rtl/>
        </w:rPr>
        <w:t>آله و</w:t>
      </w:r>
      <w:r w:rsidRPr="00AD7543">
        <w:rPr>
          <w:color w:val="000000"/>
          <w:sz w:val="36"/>
          <w:rtl/>
        </w:rPr>
        <w:t>سلم</w:t>
      </w:r>
      <w:r w:rsidR="006217A6" w:rsidRPr="00AD7543">
        <w:rPr>
          <w:color w:val="000000"/>
          <w:sz w:val="36"/>
          <w:rtl/>
        </w:rPr>
        <w:t>،</w:t>
      </w:r>
      <w:r w:rsidRPr="00AD7543">
        <w:rPr>
          <w:color w:val="000000"/>
          <w:sz w:val="36"/>
          <w:rtl/>
        </w:rPr>
        <w:t xml:space="preserve"> عن جبريل</w:t>
      </w:r>
      <w:r w:rsidR="00077300" w:rsidRPr="00AD7543">
        <w:rPr>
          <w:color w:val="000000"/>
          <w:sz w:val="36"/>
          <w:rtl/>
        </w:rPr>
        <w:t xml:space="preserve"> </w:t>
      </w:r>
      <w:r w:rsidRPr="00AD7543">
        <w:rPr>
          <w:rFonts w:hint="cs"/>
          <w:color w:val="000000"/>
          <w:sz w:val="36"/>
          <w:rtl/>
        </w:rPr>
        <w:t>عليه السلام</w:t>
      </w:r>
      <w:r w:rsidR="00077300" w:rsidRPr="00AD7543">
        <w:rPr>
          <w:rFonts w:hint="cs"/>
          <w:color w:val="000000"/>
          <w:sz w:val="36"/>
          <w:rtl/>
        </w:rPr>
        <w:t xml:space="preserve"> </w:t>
      </w:r>
      <w:r w:rsidRPr="00AD7543">
        <w:rPr>
          <w:color w:val="000000"/>
          <w:sz w:val="36"/>
          <w:rtl/>
        </w:rPr>
        <w:t>قال</w:t>
      </w:r>
      <w:r w:rsidR="006217A6" w:rsidRPr="00AD7543">
        <w:rPr>
          <w:color w:val="000000"/>
          <w:sz w:val="36"/>
          <w:rtl/>
        </w:rPr>
        <w:t>:</w:t>
      </w:r>
      <w:r w:rsidRPr="00AD7543">
        <w:rPr>
          <w:color w:val="000000"/>
          <w:sz w:val="36"/>
          <w:rtl/>
        </w:rPr>
        <w:t xml:space="preserve"> قال الله عز وجل </w:t>
      </w:r>
      <w:r w:rsidR="006217A6" w:rsidRPr="00AD7543">
        <w:rPr>
          <w:color w:val="000000"/>
          <w:sz w:val="36"/>
          <w:rtl/>
        </w:rPr>
        <w:t>((</w:t>
      </w:r>
      <w:r w:rsidRPr="00AD7543">
        <w:rPr>
          <w:color w:val="000000"/>
          <w:sz w:val="36"/>
          <w:rtl/>
        </w:rPr>
        <w:t>أني أنا الله لا إله إلا أنا فاعبدني</w:t>
      </w:r>
      <w:r w:rsidR="00AD7543" w:rsidRPr="00966343">
        <w:rPr>
          <w:color w:val="008000"/>
          <w:sz w:val="36"/>
          <w:rtl/>
        </w:rPr>
        <w:t>»</w:t>
      </w:r>
      <w:r w:rsidRPr="008646A7">
        <w:rPr>
          <w:sz w:val="36"/>
          <w:rtl/>
        </w:rPr>
        <w:t xml:space="preserve"> </w:t>
      </w:r>
      <w:r w:rsidRPr="00341337">
        <w:rPr>
          <w:color w:val="FF00FF"/>
          <w:sz w:val="36"/>
          <w:rtl/>
        </w:rPr>
        <w:t>"</w:t>
      </w:r>
      <w:r w:rsidRPr="008646A7">
        <w:rPr>
          <w:rFonts w:hint="cs"/>
          <w:sz w:val="36"/>
          <w:rtl/>
        </w:rPr>
        <w:t>م</w:t>
      </w:r>
      <w:r w:rsidRPr="008646A7">
        <w:rPr>
          <w:sz w:val="36"/>
          <w:rtl/>
        </w:rPr>
        <w:t>ن جاءني منكم بشهادة أن لا إله إلا الله بالإخلاص دخل حصني</w:t>
      </w:r>
      <w:r w:rsidR="006217A6">
        <w:rPr>
          <w:sz w:val="36"/>
          <w:rtl/>
        </w:rPr>
        <w:t>،</w:t>
      </w:r>
      <w:r w:rsidRPr="008646A7">
        <w:rPr>
          <w:sz w:val="36"/>
          <w:rtl/>
        </w:rPr>
        <w:t xml:space="preserve"> ومن دخل حصني أمن عذابي</w:t>
      </w:r>
      <w:r w:rsidRPr="00341337">
        <w:rPr>
          <w:color w:val="FF00FF"/>
          <w:sz w:val="36"/>
          <w:rtl/>
        </w:rPr>
        <w:t>"</w:t>
      </w:r>
      <w:r w:rsidR="001D5968">
        <w:rPr>
          <w:sz w:val="36"/>
          <w:rtl/>
        </w:rPr>
        <w:t>)</w:t>
      </w:r>
      <w:r w:rsidR="006217A6">
        <w:rPr>
          <w:rFonts w:hint="cs"/>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38"/>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541"/>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 الله عزَّ وجلَّ</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وَالَّذِينَ يَرْمُونَ أَزْوَاجَهُمْ وَلَمْ يَكُن لَّهُمْ شُهَدَاءُ إِلا أَنفُسُهُمْ فَشَهَادَةُ أَحَدِهِمْ أَرْبَعُ شَهَادَاتٍ بِاللَّهِ إِنَّهُ لَمِنَ الصَّادِقِينَ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النور</w:t>
      </w:r>
      <w:r w:rsidR="006217A6" w:rsidRPr="00BD14E0">
        <w:rPr>
          <w:rFonts w:hint="cs"/>
          <w:color w:val="800000"/>
          <w:sz w:val="24"/>
          <w:szCs w:val="24"/>
          <w:rtl/>
        </w:rPr>
        <w:t>:</w:t>
      </w:r>
      <w:r w:rsidRPr="00BD14E0">
        <w:rPr>
          <w:rFonts w:hint="cs"/>
          <w:color w:val="800000"/>
          <w:sz w:val="24"/>
          <w:szCs w:val="24"/>
          <w:rtl/>
        </w:rPr>
        <w:t>6</w:t>
      </w:r>
      <w:r w:rsidR="003D0D21" w:rsidRPr="00BD14E0">
        <w:rPr>
          <w:color w:val="800000"/>
          <w:sz w:val="24"/>
          <w:szCs w:val="24"/>
          <w:rtl/>
        </w:rPr>
        <w:t>]</w:t>
      </w:r>
      <w:r w:rsidR="006217A6">
        <w:rPr>
          <w:rFonts w:hint="cs"/>
          <w:sz w:val="36"/>
          <w:rtl/>
        </w:rPr>
        <w:t>:</w:t>
      </w:r>
      <w:r w:rsidRPr="008646A7">
        <w:rPr>
          <w:rFonts w:hint="cs"/>
          <w:sz w:val="36"/>
          <w:rtl/>
        </w:rPr>
        <w:t xml:space="preserve"> </w:t>
      </w:r>
      <w:r w:rsidR="00AD7543" w:rsidRPr="00966343">
        <w:rPr>
          <w:rFonts w:hint="eastAsia"/>
          <w:color w:val="008000"/>
          <w:sz w:val="36"/>
          <w:rtl/>
        </w:rPr>
        <w:t>«</w:t>
      </w:r>
      <w:r w:rsidRPr="00AD7543">
        <w:rPr>
          <w:rFonts w:hint="cs"/>
          <w:color w:val="000000"/>
          <w:sz w:val="36"/>
          <w:rtl/>
        </w:rPr>
        <w:t>من قذف امرأته فلا لعان بينه وبينها حتَّى يدَّعِي الرُّؤْيَةَ فيقول</w:t>
      </w:r>
      <w:r w:rsidR="006217A6" w:rsidRPr="00AD7543">
        <w:rPr>
          <w:rFonts w:hint="cs"/>
          <w:color w:val="000000"/>
          <w:sz w:val="36"/>
          <w:rtl/>
        </w:rPr>
        <w:t>:</w:t>
      </w:r>
      <w:r w:rsidRPr="00AD7543">
        <w:rPr>
          <w:rFonts w:hint="cs"/>
          <w:color w:val="000000"/>
          <w:sz w:val="36"/>
          <w:rtl/>
        </w:rPr>
        <w:t xml:space="preserve"> رأيتُ رجلا بين رجليها يزني بها</w:t>
      </w:r>
      <w:r w:rsidR="00AD7543"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39"/>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6B0F67">
      <w:pPr>
        <w:widowControl w:val="0"/>
        <w:numPr>
          <w:ilvl w:val="0"/>
          <w:numId w:val="4"/>
        </w:numPr>
        <w:tabs>
          <w:tab w:val="clear" w:pos="397"/>
          <w:tab w:val="num" w:pos="-1086"/>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إِنَّ الَّذِي فَرَضَ عَلَيْكَ الْقُرْآنَ لَرَادُّكَ إِلَى مَعَادٍ</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القصص</w:t>
      </w:r>
      <w:r w:rsidR="006217A6" w:rsidRPr="00BD14E0">
        <w:rPr>
          <w:rFonts w:hint="cs"/>
          <w:color w:val="800000"/>
          <w:sz w:val="24"/>
          <w:szCs w:val="24"/>
          <w:rtl/>
        </w:rPr>
        <w:t>:</w:t>
      </w:r>
      <w:r w:rsidRPr="00BD14E0">
        <w:rPr>
          <w:rFonts w:hint="cs"/>
          <w:color w:val="800000"/>
          <w:sz w:val="24"/>
          <w:szCs w:val="24"/>
          <w:rtl/>
        </w:rPr>
        <w:t>85</w:t>
      </w:r>
      <w:r w:rsidR="003D0D21" w:rsidRPr="00BD14E0">
        <w:rPr>
          <w:color w:val="800000"/>
          <w:sz w:val="24"/>
          <w:szCs w:val="24"/>
          <w:rtl/>
        </w:rPr>
        <w:t>]</w:t>
      </w:r>
      <w:r w:rsidRPr="008646A7">
        <w:rPr>
          <w:rFonts w:hint="cs"/>
          <w:sz w:val="36"/>
          <w:rtl/>
        </w:rPr>
        <w:t xml:space="preserve"> قال</w:t>
      </w:r>
      <w:r w:rsidR="006217A6">
        <w:rPr>
          <w:rFonts w:hint="cs"/>
          <w:sz w:val="36"/>
          <w:rtl/>
        </w:rPr>
        <w:t>:</w:t>
      </w:r>
      <w:r w:rsidRPr="008646A7">
        <w:rPr>
          <w:rFonts w:hint="cs"/>
          <w:sz w:val="36"/>
          <w:rtl/>
        </w:rPr>
        <w:t xml:space="preserve"> الجنة</w:t>
      </w:r>
      <w:r w:rsidR="006217A6" w:rsidRPr="00966343">
        <w:rPr>
          <w:rStyle w:val="FootnoteReference"/>
          <w:b/>
          <w:bCs/>
          <w:color w:val="008000"/>
          <w:sz w:val="36"/>
          <w:rtl/>
        </w:rPr>
        <w:t>(</w:t>
      </w:r>
      <w:r w:rsidRPr="00966343">
        <w:rPr>
          <w:rStyle w:val="FootnoteReference"/>
          <w:b/>
          <w:bCs/>
          <w:color w:val="008000"/>
          <w:sz w:val="36"/>
          <w:rtl/>
        </w:rPr>
        <w:footnoteReference w:id="340"/>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1086"/>
          <w:tab w:val="num" w:pos="546"/>
        </w:tabs>
        <w:spacing w:after="120"/>
        <w:jc w:val="lowKashida"/>
        <w:rPr>
          <w:rFonts w:hint="cs"/>
          <w:sz w:val="36"/>
          <w:rtl/>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يَا أَيُّهَا الَّذِينَ آمَنُوا لا تَكُونُوا كَالَّذِينَ آذَوْا مُوسَى فَبَرَّأَهُ اللَّهُ مِمَّا قَالُوا وَكَانَ عِندَ اللَّهِ وَجِيهًا</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الأحزاب</w:t>
      </w:r>
      <w:r w:rsidR="006217A6" w:rsidRPr="00BD14E0">
        <w:rPr>
          <w:rFonts w:hint="cs"/>
          <w:color w:val="800000"/>
          <w:sz w:val="24"/>
          <w:szCs w:val="24"/>
          <w:rtl/>
        </w:rPr>
        <w:t>:</w:t>
      </w:r>
      <w:r w:rsidRPr="00BD14E0">
        <w:rPr>
          <w:rFonts w:hint="cs"/>
          <w:color w:val="800000"/>
          <w:sz w:val="24"/>
          <w:szCs w:val="24"/>
          <w:rtl/>
        </w:rPr>
        <w:t>69</w:t>
      </w:r>
      <w:r w:rsidR="003D0D21" w:rsidRPr="00BD14E0">
        <w:rPr>
          <w:color w:val="800000"/>
          <w:sz w:val="24"/>
          <w:szCs w:val="24"/>
          <w:rtl/>
        </w:rPr>
        <w:t>]</w:t>
      </w:r>
      <w:r w:rsidR="006217A6">
        <w:rPr>
          <w:rFonts w:hint="cs"/>
          <w:sz w:val="36"/>
          <w:rtl/>
        </w:rPr>
        <w:t>:</w:t>
      </w:r>
      <w:r w:rsidRPr="008646A7">
        <w:rPr>
          <w:rFonts w:hint="cs"/>
          <w:sz w:val="36"/>
          <w:rtl/>
        </w:rPr>
        <w:t xml:space="preserve"> </w:t>
      </w:r>
      <w:r w:rsidR="00AD7543" w:rsidRPr="00966343">
        <w:rPr>
          <w:rFonts w:hint="eastAsia"/>
          <w:color w:val="008000"/>
          <w:sz w:val="36"/>
          <w:rtl/>
        </w:rPr>
        <w:t>«</w:t>
      </w:r>
      <w:r w:rsidRPr="00AD7543">
        <w:rPr>
          <w:rFonts w:hint="cs"/>
          <w:color w:val="000000"/>
          <w:sz w:val="36"/>
          <w:rtl/>
        </w:rPr>
        <w:t>إن موسى وهارون عليهما السلام صعدا الجبل فمات هارون</w:t>
      </w:r>
      <w:r w:rsidR="006217A6" w:rsidRPr="00AD7543">
        <w:rPr>
          <w:rFonts w:hint="cs"/>
          <w:color w:val="000000"/>
          <w:sz w:val="36"/>
          <w:rtl/>
        </w:rPr>
        <w:t>،</w:t>
      </w:r>
      <w:r w:rsidRPr="00AD7543">
        <w:rPr>
          <w:rFonts w:hint="cs"/>
          <w:color w:val="000000"/>
          <w:sz w:val="36"/>
          <w:rtl/>
        </w:rPr>
        <w:t xml:space="preserve"> فقالت بنو إسرائيل أنت قتلته فأمر الله الملائكة فحملته حتى مروا به على بني إسرائيل وتكلمت الملائكة بموته حتى عرفوا أنه مات</w:t>
      </w:r>
      <w:r w:rsidR="006217A6" w:rsidRPr="00AD7543">
        <w:rPr>
          <w:rFonts w:hint="cs"/>
          <w:color w:val="000000"/>
          <w:sz w:val="36"/>
          <w:rtl/>
        </w:rPr>
        <w:t>،</w:t>
      </w:r>
      <w:r w:rsidRPr="00AD7543">
        <w:rPr>
          <w:rFonts w:hint="cs"/>
          <w:color w:val="000000"/>
          <w:sz w:val="36"/>
          <w:rtl/>
        </w:rPr>
        <w:t xml:space="preserve"> وبرّأه الله من ذلك</w:t>
      </w:r>
      <w:r w:rsidR="00AD7543"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41"/>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6B0F67">
      <w:pPr>
        <w:widowControl w:val="0"/>
        <w:numPr>
          <w:ilvl w:val="0"/>
          <w:numId w:val="4"/>
        </w:numPr>
        <w:tabs>
          <w:tab w:val="clear" w:pos="397"/>
          <w:tab w:val="num" w:pos="-1086"/>
          <w:tab w:val="num" w:pos="546"/>
        </w:tabs>
        <w:spacing w:after="120"/>
        <w:jc w:val="lowKashida"/>
        <w:rPr>
          <w:rFonts w:hint="cs"/>
          <w:sz w:val="36"/>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قصة دواد النبي</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التي جاءت في سورة ص</w:t>
      </w:r>
      <w:r w:rsidR="006217A6">
        <w:rPr>
          <w:rFonts w:hint="cs"/>
          <w:sz w:val="36"/>
          <w:rtl/>
        </w:rPr>
        <w:t>:</w:t>
      </w:r>
      <w:r w:rsidRPr="008646A7">
        <w:rPr>
          <w:rFonts w:hint="cs"/>
          <w:sz w:val="36"/>
          <w:rtl/>
        </w:rPr>
        <w:t xml:space="preserve"> </w:t>
      </w:r>
      <w:r w:rsidR="00AD7543" w:rsidRPr="00966343">
        <w:rPr>
          <w:rFonts w:hint="eastAsia"/>
          <w:color w:val="008000"/>
          <w:sz w:val="36"/>
          <w:rtl/>
        </w:rPr>
        <w:t>«</w:t>
      </w:r>
      <w:r w:rsidRPr="00AD7543">
        <w:rPr>
          <w:rFonts w:hint="cs"/>
          <w:color w:val="000000"/>
          <w:sz w:val="36"/>
          <w:rtl/>
        </w:rPr>
        <w:t>لا أوتى برجل يزعم أن داود تزوج امرأة أوريا إلا جلدته حدين</w:t>
      </w:r>
      <w:r w:rsidR="006217A6" w:rsidRPr="00AD7543">
        <w:rPr>
          <w:rFonts w:hint="cs"/>
          <w:color w:val="000000"/>
          <w:sz w:val="36"/>
          <w:rtl/>
        </w:rPr>
        <w:t>،</w:t>
      </w:r>
      <w:r w:rsidRPr="00AD7543">
        <w:rPr>
          <w:rFonts w:hint="cs"/>
          <w:color w:val="000000"/>
          <w:sz w:val="36"/>
          <w:rtl/>
        </w:rPr>
        <w:t xml:space="preserve"> حدا للنبوة وحدا للإسلام</w:t>
      </w:r>
      <w:r w:rsidR="00AD7543"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42"/>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left="397"/>
        <w:jc w:val="lowKashida"/>
        <w:rPr>
          <w:rFonts w:hint="cs"/>
          <w:sz w:val="36"/>
          <w:rtl/>
        </w:rPr>
      </w:pPr>
      <w:r w:rsidRPr="008646A7">
        <w:rPr>
          <w:rFonts w:hint="cs"/>
          <w:sz w:val="36"/>
          <w:rtl/>
        </w:rPr>
        <w:t>قال ابن جزّي</w:t>
      </w:r>
      <w:r w:rsidR="006217A6">
        <w:rPr>
          <w:rFonts w:hint="cs"/>
          <w:sz w:val="36"/>
          <w:rtl/>
        </w:rPr>
        <w:t>:</w:t>
      </w:r>
      <w:r w:rsidRPr="008646A7">
        <w:rPr>
          <w:rFonts w:hint="cs"/>
          <w:sz w:val="36"/>
          <w:rtl/>
        </w:rPr>
        <w:t xml:space="preserve"> وقد اختلف الناس في هذه القصة وأكثروا فيها قديما وحديثاً حتى قال علي بن أبي طالب</w:t>
      </w:r>
      <w:r w:rsidR="00077300" w:rsidRPr="008646A7">
        <w:rPr>
          <w:rFonts w:hint="cs"/>
          <w:sz w:val="36"/>
          <w:rtl/>
        </w:rPr>
        <w:t xml:space="preserve"> </w:t>
      </w:r>
      <w:r w:rsidRPr="008646A7">
        <w:rPr>
          <w:rFonts w:hint="cs"/>
          <w:sz w:val="36"/>
          <w:rtl/>
        </w:rPr>
        <w:t>رضي الله عنه</w:t>
      </w:r>
      <w:r w:rsidR="006217A6">
        <w:rPr>
          <w:rFonts w:hint="cs"/>
          <w:sz w:val="36"/>
          <w:rtl/>
        </w:rPr>
        <w:t>:</w:t>
      </w:r>
      <w:r w:rsidRPr="008646A7">
        <w:rPr>
          <w:rFonts w:hint="cs"/>
          <w:sz w:val="36"/>
          <w:rtl/>
        </w:rPr>
        <w:t xml:space="preserve"> </w:t>
      </w:r>
      <w:r w:rsidR="00AD7543" w:rsidRPr="00966343">
        <w:rPr>
          <w:rFonts w:hint="eastAsia"/>
          <w:color w:val="008000"/>
          <w:sz w:val="36"/>
          <w:rtl/>
        </w:rPr>
        <w:t>«</w:t>
      </w:r>
      <w:r w:rsidRPr="00AD7543">
        <w:rPr>
          <w:rFonts w:hint="cs"/>
          <w:color w:val="000000"/>
          <w:sz w:val="36"/>
          <w:rtl/>
        </w:rPr>
        <w:t>مَنْ حدَّث بما يقول هؤلاء القصَّاص في أمر داود</w:t>
      </w:r>
      <w:r w:rsidR="00077300" w:rsidRPr="00AD7543">
        <w:rPr>
          <w:rFonts w:hint="cs"/>
          <w:color w:val="000000"/>
          <w:sz w:val="36"/>
          <w:rtl/>
        </w:rPr>
        <w:t xml:space="preserve"> </w:t>
      </w:r>
      <w:r w:rsidRPr="00AD7543">
        <w:rPr>
          <w:rFonts w:hint="cs"/>
          <w:color w:val="000000"/>
          <w:sz w:val="36"/>
          <w:rtl/>
        </w:rPr>
        <w:t>عليه السلام</w:t>
      </w:r>
      <w:r w:rsidR="00077300" w:rsidRPr="00AD7543">
        <w:rPr>
          <w:rFonts w:hint="cs"/>
          <w:color w:val="000000"/>
          <w:sz w:val="36"/>
          <w:rtl/>
        </w:rPr>
        <w:t xml:space="preserve"> </w:t>
      </w:r>
      <w:r w:rsidRPr="00AD7543">
        <w:rPr>
          <w:rFonts w:hint="cs"/>
          <w:color w:val="000000"/>
          <w:sz w:val="36"/>
          <w:rtl/>
        </w:rPr>
        <w:t>جلدته حدَّين لما ارتكب من حرمة من رفع الله محلَّه</w:t>
      </w:r>
      <w:r w:rsidR="00AD7543"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43"/>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1195"/>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لِيُنذِرَ مَن كَانَ حَيًّا وَيَحِقَّ الْقَوْلُ عَلَى الْكَافِرِينَ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يس</w:t>
      </w:r>
      <w:r w:rsidR="006217A6" w:rsidRPr="00BD14E0">
        <w:rPr>
          <w:rFonts w:hint="cs"/>
          <w:color w:val="800000"/>
          <w:sz w:val="24"/>
          <w:szCs w:val="24"/>
          <w:rtl/>
        </w:rPr>
        <w:t>:</w:t>
      </w:r>
      <w:r w:rsidRPr="00BD14E0">
        <w:rPr>
          <w:rFonts w:hint="cs"/>
          <w:color w:val="800000"/>
          <w:sz w:val="24"/>
          <w:szCs w:val="24"/>
          <w:rtl/>
        </w:rPr>
        <w:t>70</w:t>
      </w:r>
      <w:r w:rsidR="003D0D21" w:rsidRPr="00BD14E0">
        <w:rPr>
          <w:color w:val="800000"/>
          <w:sz w:val="24"/>
          <w:szCs w:val="24"/>
          <w:rtl/>
        </w:rPr>
        <w:t>]</w:t>
      </w:r>
      <w:r w:rsidRPr="008646A7">
        <w:rPr>
          <w:rFonts w:hint="cs"/>
          <w:sz w:val="36"/>
          <w:rtl/>
        </w:rPr>
        <w:t xml:space="preserve"> أي من كان عاقلاً</w:t>
      </w:r>
      <w:r w:rsidR="006217A6" w:rsidRPr="00966343">
        <w:rPr>
          <w:rStyle w:val="FootnoteReference"/>
          <w:b/>
          <w:bCs/>
          <w:color w:val="008000"/>
          <w:sz w:val="36"/>
          <w:rtl/>
        </w:rPr>
        <w:t>(</w:t>
      </w:r>
      <w:r w:rsidRPr="00966343">
        <w:rPr>
          <w:rStyle w:val="FootnoteReference"/>
          <w:b/>
          <w:bCs/>
          <w:color w:val="008000"/>
          <w:sz w:val="36"/>
          <w:rtl/>
        </w:rPr>
        <w:footnoteReference w:id="344"/>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6B0F67">
      <w:pPr>
        <w:widowControl w:val="0"/>
        <w:numPr>
          <w:ilvl w:val="0"/>
          <w:numId w:val="4"/>
        </w:numPr>
        <w:tabs>
          <w:tab w:val="clear" w:pos="397"/>
          <w:tab w:val="num" w:pos="-1195"/>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Pr="00AD7543">
        <w:rPr>
          <w:color w:val="000000"/>
          <w:sz w:val="36"/>
          <w:rtl/>
        </w:rPr>
        <w:t>من سره أن يكتال بالمكيال الأوفى من الأجر يوم القيامة فليقل آخر مجلسه حين يريد أن يقوم</w:t>
      </w:r>
      <w:r w:rsidRPr="006B3342">
        <w:rPr>
          <w:color w:val="0000FF"/>
          <w:sz w:val="36"/>
          <w:rtl/>
        </w:rPr>
        <w:t xml:space="preserve"> </w:t>
      </w:r>
      <w:r w:rsidR="006217A6" w:rsidRPr="006B3342">
        <w:rPr>
          <w:color w:val="0000FF"/>
          <w:sz w:val="36"/>
          <w:rtl/>
        </w:rPr>
        <w:t>((</w:t>
      </w:r>
      <w:r w:rsidRPr="006B3342">
        <w:rPr>
          <w:color w:val="0000FF"/>
          <w:sz w:val="36"/>
          <w:rtl/>
        </w:rPr>
        <w:t>سبحان ربك رب العزة عما يصفون وسلام على المرسلين والحمد لله رب العالمين</w:t>
      </w:r>
      <w:r w:rsidR="00CB18FF" w:rsidRPr="006B3342">
        <w:rPr>
          <w:color w:val="0000FF"/>
          <w:sz w:val="36"/>
          <w:rtl/>
        </w:rPr>
        <w:t>))</w:t>
      </w:r>
      <w:r w:rsidR="00AD7543">
        <w:rPr>
          <w:rFonts w:hint="cs"/>
          <w:sz w:val="36"/>
          <w:rtl/>
        </w:rPr>
        <w:t>.</w:t>
      </w:r>
    </w:p>
    <w:p w:rsidR="003D5D68" w:rsidRPr="008646A7" w:rsidRDefault="003D5D68" w:rsidP="008B674B">
      <w:pPr>
        <w:widowControl w:val="0"/>
        <w:spacing w:after="120"/>
        <w:ind w:left="397"/>
        <w:jc w:val="lowKashida"/>
        <w:rPr>
          <w:rFonts w:hint="cs"/>
          <w:sz w:val="36"/>
        </w:rPr>
      </w:pPr>
      <w:r w:rsidRPr="008646A7">
        <w:rPr>
          <w:rFonts w:hint="cs"/>
          <w:sz w:val="36"/>
          <w:rtl/>
        </w:rPr>
        <w:t xml:space="preserve">أخرجه السيوطي في الدر المنثور عن النبي </w:t>
      </w:r>
      <w:r w:rsidR="00D711C6">
        <w:rPr>
          <w:rFonts w:hint="cs"/>
          <w:sz w:val="36"/>
          <w:rtl/>
        </w:rPr>
        <w:t>صلى الله عليه وآله وسلم</w:t>
      </w:r>
      <w:r w:rsidRPr="008646A7">
        <w:rPr>
          <w:rFonts w:hint="cs"/>
          <w:sz w:val="36"/>
          <w:rtl/>
        </w:rPr>
        <w:t xml:space="preserve"> ورواه أيضا عن علي بن أبي طالب</w:t>
      </w:r>
      <w:r w:rsidR="00077300" w:rsidRPr="008646A7">
        <w:rPr>
          <w:rFonts w:hint="cs"/>
          <w:sz w:val="36"/>
          <w:rtl/>
        </w:rPr>
        <w:t xml:space="preserve"> </w:t>
      </w:r>
      <w:r w:rsidRPr="008646A7">
        <w:rPr>
          <w:rFonts w:hint="cs"/>
          <w:sz w:val="36"/>
          <w:rtl/>
        </w:rPr>
        <w:t>فقال</w:t>
      </w:r>
      <w:r w:rsidR="006217A6">
        <w:rPr>
          <w:rFonts w:hint="cs"/>
          <w:sz w:val="36"/>
          <w:rtl/>
        </w:rPr>
        <w:t>:</w:t>
      </w:r>
      <w:r w:rsidR="00077300" w:rsidRPr="008646A7">
        <w:rPr>
          <w:rFonts w:hint="cs"/>
          <w:sz w:val="36"/>
          <w:rtl/>
        </w:rPr>
        <w:t xml:space="preserve"> </w:t>
      </w:r>
      <w:r w:rsidR="00AD7543" w:rsidRPr="00966343">
        <w:rPr>
          <w:rFonts w:hint="eastAsia"/>
          <w:color w:val="008000"/>
          <w:sz w:val="36"/>
          <w:rtl/>
        </w:rPr>
        <w:t>«</w:t>
      </w:r>
      <w:r w:rsidRPr="00AD7543">
        <w:rPr>
          <w:rFonts w:hint="cs"/>
          <w:color w:val="000000"/>
          <w:sz w:val="36"/>
          <w:rtl/>
        </w:rPr>
        <w:t>و</w:t>
      </w:r>
      <w:r w:rsidRPr="00AD7543">
        <w:rPr>
          <w:color w:val="000000"/>
          <w:sz w:val="36"/>
          <w:rtl/>
        </w:rPr>
        <w:t>أخرج حميد بن زنجويه في ترغيبه من طريق الأصبغ بن نباتة عن علي بن أبي طالب</w:t>
      </w:r>
      <w:r w:rsidR="00077300" w:rsidRPr="00AD7543">
        <w:rPr>
          <w:color w:val="000000"/>
          <w:sz w:val="36"/>
          <w:rtl/>
        </w:rPr>
        <w:t xml:space="preserve"> </w:t>
      </w:r>
      <w:r w:rsidRPr="00AD7543">
        <w:rPr>
          <w:color w:val="000000"/>
          <w:sz w:val="36"/>
          <w:rtl/>
        </w:rPr>
        <w:t>رضي الله عنه</w:t>
      </w:r>
      <w:r w:rsidR="00077300" w:rsidRPr="00AD7543">
        <w:rPr>
          <w:color w:val="000000"/>
          <w:sz w:val="36"/>
          <w:rtl/>
        </w:rPr>
        <w:t xml:space="preserve"> </w:t>
      </w:r>
      <w:r w:rsidRPr="00AD7543">
        <w:rPr>
          <w:color w:val="000000"/>
          <w:sz w:val="36"/>
          <w:rtl/>
        </w:rPr>
        <w:t>قال</w:t>
      </w:r>
      <w:r w:rsidR="006217A6" w:rsidRPr="00AD7543">
        <w:rPr>
          <w:color w:val="000000"/>
          <w:sz w:val="36"/>
          <w:rtl/>
        </w:rPr>
        <w:t>:</w:t>
      </w:r>
      <w:r w:rsidRPr="00AD7543">
        <w:rPr>
          <w:color w:val="000000"/>
          <w:sz w:val="36"/>
          <w:rtl/>
        </w:rPr>
        <w:t xml:space="preserve"> من سره أن يكتال بالمكيال الأوفى فليقرأ هذه الآية ثلاث مرات</w:t>
      </w:r>
      <w:r w:rsidRPr="006B3342">
        <w:rPr>
          <w:color w:val="0000FF"/>
          <w:sz w:val="36"/>
          <w:rtl/>
        </w:rPr>
        <w:t xml:space="preserve"> </w:t>
      </w:r>
      <w:r w:rsidR="006217A6" w:rsidRPr="006B3342">
        <w:rPr>
          <w:color w:val="0000FF"/>
          <w:sz w:val="36"/>
          <w:rtl/>
        </w:rPr>
        <w:t>((</w:t>
      </w:r>
      <w:r w:rsidRPr="006B3342">
        <w:rPr>
          <w:color w:val="0000FF"/>
          <w:sz w:val="36"/>
          <w:rtl/>
        </w:rPr>
        <w:t>سبحان ربك رب العزة عما يصفون وسلام على المرسلين والحمد لله رب العالمين</w:t>
      </w:r>
      <w:r w:rsidR="00CB18FF" w:rsidRPr="006B3342">
        <w:rPr>
          <w:color w:val="0000FF"/>
          <w:sz w:val="36"/>
          <w:rtl/>
        </w:rPr>
        <w:t>))</w:t>
      </w:r>
      <w:r w:rsidR="00AD7543" w:rsidRPr="00966343">
        <w:rPr>
          <w:color w:val="008000"/>
          <w:sz w:val="36"/>
          <w:rtl/>
        </w:rPr>
        <w:t>»</w:t>
      </w:r>
      <w:r w:rsidR="006217A6">
        <w:rPr>
          <w:sz w:val="36"/>
          <w:rtl/>
        </w:rPr>
        <w:t>.</w:t>
      </w:r>
    </w:p>
    <w:p w:rsidR="003D5D68" w:rsidRPr="008646A7" w:rsidRDefault="003D5D68" w:rsidP="006B0F67">
      <w:pPr>
        <w:widowControl w:val="0"/>
        <w:numPr>
          <w:ilvl w:val="0"/>
          <w:numId w:val="4"/>
        </w:numPr>
        <w:tabs>
          <w:tab w:val="clear" w:pos="397"/>
          <w:tab w:val="num" w:pos="-1195"/>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إن الله </w:t>
      </w:r>
      <w:r w:rsidR="006217A6">
        <w:rPr>
          <w:rFonts w:hint="cs"/>
          <w:sz w:val="36"/>
          <w:rtl/>
        </w:rPr>
        <w:t>-</w:t>
      </w:r>
      <w:r w:rsidRPr="008646A7">
        <w:rPr>
          <w:rFonts w:hint="cs"/>
          <w:sz w:val="36"/>
          <w:rtl/>
        </w:rPr>
        <w:t xml:space="preserve"> وله الحمد </w:t>
      </w:r>
      <w:r w:rsidR="006217A6">
        <w:rPr>
          <w:rFonts w:hint="cs"/>
          <w:sz w:val="36"/>
          <w:rtl/>
        </w:rPr>
        <w:t>-</w:t>
      </w:r>
      <w:r w:rsidR="00077300" w:rsidRPr="008646A7">
        <w:rPr>
          <w:rFonts w:hint="cs"/>
          <w:sz w:val="36"/>
          <w:rtl/>
        </w:rPr>
        <w:t xml:space="preserve"> </w:t>
      </w:r>
      <w:r w:rsidRPr="008646A7">
        <w:rPr>
          <w:rFonts w:hint="cs"/>
          <w:sz w:val="36"/>
          <w:rtl/>
        </w:rPr>
        <w:t>افتتح الكتاب بالحمد لنفسه</w:t>
      </w:r>
      <w:r w:rsidR="006217A6">
        <w:rPr>
          <w:rFonts w:hint="cs"/>
          <w:sz w:val="36"/>
          <w:rtl/>
        </w:rPr>
        <w:t>،</w:t>
      </w:r>
      <w:r w:rsidRPr="008646A7">
        <w:rPr>
          <w:rFonts w:hint="cs"/>
          <w:sz w:val="36"/>
          <w:rtl/>
        </w:rPr>
        <w:t xml:space="preserve"> وختم أمر الدنيا ومجي‏ء الآخرة بالحمد لنفسه فقال</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وقُضِيَ بَيْنَهُمْ بِالْحَقِّ وَقِيلَ الْحَمْدُ لِلَّهِ رَبِّ الْعالَمِينَ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الزمر</w:t>
      </w:r>
      <w:r w:rsidR="006217A6" w:rsidRPr="00BD14E0">
        <w:rPr>
          <w:rFonts w:hint="cs"/>
          <w:color w:val="800000"/>
          <w:sz w:val="24"/>
          <w:szCs w:val="24"/>
          <w:rtl/>
        </w:rPr>
        <w:t>:</w:t>
      </w:r>
      <w:r w:rsidRPr="00BD14E0">
        <w:rPr>
          <w:rFonts w:hint="cs"/>
          <w:color w:val="800000"/>
          <w:sz w:val="24"/>
          <w:szCs w:val="24"/>
          <w:rtl/>
        </w:rPr>
        <w:t>75</w:t>
      </w:r>
      <w:r w:rsidR="003D0D21" w:rsidRPr="00BD14E0">
        <w:rPr>
          <w:color w:val="800000"/>
          <w:sz w:val="24"/>
          <w:szCs w:val="24"/>
          <w:rtl/>
        </w:rPr>
        <w:t>]</w:t>
      </w:r>
      <w:r w:rsidR="006217A6" w:rsidRPr="00966343">
        <w:rPr>
          <w:rStyle w:val="FootnoteReference"/>
          <w:b/>
          <w:bCs/>
          <w:color w:val="008000"/>
          <w:sz w:val="36"/>
          <w:rtl/>
        </w:rPr>
        <w:t>(</w:t>
      </w:r>
      <w:r w:rsidRPr="00966343">
        <w:rPr>
          <w:rStyle w:val="FootnoteReference"/>
          <w:b/>
          <w:bCs/>
          <w:color w:val="008000"/>
          <w:sz w:val="36"/>
          <w:rtl/>
        </w:rPr>
        <w:footnoteReference w:id="345"/>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480"/>
          <w:tab w:val="num" w:pos="546"/>
        </w:tabs>
        <w:spacing w:after="120"/>
        <w:jc w:val="lowKashida"/>
        <w:rPr>
          <w:rFonts w:hint="cs"/>
          <w:sz w:val="36"/>
          <w:rtl/>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وَقَالَ الَّذِينَ كَفَرُوا رَبَّنَا أَرِنَا الَّذَيْنِ أَضَلانَا مِنَ الْجِنِّ</w:t>
      </w:r>
      <w:r w:rsidRPr="006B3342">
        <w:rPr>
          <w:rFonts w:hint="cs"/>
          <w:color w:val="0000FF"/>
          <w:sz w:val="36"/>
          <w:rtl/>
        </w:rPr>
        <w:t xml:space="preserve"> </w:t>
      </w:r>
      <w:r w:rsidRPr="006B3342">
        <w:rPr>
          <w:color w:val="0000FF"/>
          <w:sz w:val="36"/>
          <w:rtl/>
        </w:rPr>
        <w:t>وَالإِنسِ</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فُصِّلت</w:t>
      </w:r>
      <w:r w:rsidR="006217A6" w:rsidRPr="00BD14E0">
        <w:rPr>
          <w:rFonts w:hint="cs"/>
          <w:color w:val="800000"/>
          <w:sz w:val="24"/>
          <w:szCs w:val="24"/>
          <w:rtl/>
        </w:rPr>
        <w:t>:</w:t>
      </w:r>
      <w:r w:rsidRPr="00BD14E0">
        <w:rPr>
          <w:rFonts w:hint="cs"/>
          <w:color w:val="800000"/>
          <w:sz w:val="24"/>
          <w:szCs w:val="24"/>
          <w:rtl/>
        </w:rPr>
        <w:t>29</w:t>
      </w:r>
      <w:r w:rsidR="003D0D21" w:rsidRPr="00BD14E0">
        <w:rPr>
          <w:color w:val="800000"/>
          <w:sz w:val="24"/>
          <w:szCs w:val="24"/>
          <w:rtl/>
        </w:rPr>
        <w:t>]</w:t>
      </w:r>
      <w:r w:rsidR="006217A6">
        <w:rPr>
          <w:rFonts w:hint="cs"/>
          <w:sz w:val="36"/>
          <w:rtl/>
        </w:rPr>
        <w:t>:</w:t>
      </w:r>
      <w:r w:rsidRPr="008646A7">
        <w:rPr>
          <w:rFonts w:hint="cs"/>
          <w:sz w:val="36"/>
          <w:rtl/>
        </w:rPr>
        <w:t xml:space="preserve"> </w:t>
      </w:r>
      <w:r w:rsidR="00AD7543" w:rsidRPr="00966343">
        <w:rPr>
          <w:rFonts w:hint="eastAsia"/>
          <w:color w:val="008000"/>
          <w:sz w:val="36"/>
          <w:rtl/>
        </w:rPr>
        <w:t>«</w:t>
      </w:r>
      <w:r w:rsidRPr="00AD7543">
        <w:rPr>
          <w:color w:val="000000"/>
          <w:sz w:val="36"/>
          <w:rtl/>
        </w:rPr>
        <w:t>قال</w:t>
      </w:r>
      <w:r w:rsidR="006217A6" w:rsidRPr="00AD7543">
        <w:rPr>
          <w:color w:val="000000"/>
          <w:sz w:val="36"/>
          <w:rtl/>
        </w:rPr>
        <w:t>:</w:t>
      </w:r>
      <w:r w:rsidRPr="00AD7543">
        <w:rPr>
          <w:color w:val="000000"/>
          <w:sz w:val="36"/>
          <w:rtl/>
        </w:rPr>
        <w:t xml:space="preserve"> إبليس الأبالسة وابن آدم الذي قتل أخاه</w:t>
      </w:r>
      <w:r w:rsidR="00AD7543" w:rsidRPr="00966343">
        <w:rPr>
          <w:color w:val="008000"/>
          <w:sz w:val="36"/>
          <w:rtl/>
        </w:rPr>
        <w:t>»</w:t>
      </w:r>
      <w:r w:rsidRPr="008646A7">
        <w:rPr>
          <w:rFonts w:hint="cs"/>
          <w:sz w:val="36"/>
          <w:rtl/>
        </w:rPr>
        <w:t xml:space="preserve"> وفي رواية أخرى عنه</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AD7543" w:rsidRPr="00966343">
        <w:rPr>
          <w:rFonts w:hint="eastAsia"/>
          <w:color w:val="008000"/>
          <w:sz w:val="36"/>
          <w:rtl/>
        </w:rPr>
        <w:t>«</w:t>
      </w:r>
      <w:r w:rsidR="006217A6" w:rsidRPr="00AD7543">
        <w:rPr>
          <w:rFonts w:hint="cs"/>
          <w:color w:val="000000"/>
          <w:sz w:val="36"/>
          <w:rtl/>
        </w:rPr>
        <w:t>((</w:t>
      </w:r>
      <w:r w:rsidRPr="00AD7543">
        <w:rPr>
          <w:color w:val="000000"/>
          <w:sz w:val="36"/>
          <w:rtl/>
        </w:rPr>
        <w:t>فإنهما ابن آدم القاتل</w:t>
      </w:r>
      <w:r w:rsidR="006217A6" w:rsidRPr="00AD7543">
        <w:rPr>
          <w:color w:val="000000"/>
          <w:sz w:val="36"/>
          <w:rtl/>
        </w:rPr>
        <w:t>،</w:t>
      </w:r>
      <w:r w:rsidRPr="00AD7543">
        <w:rPr>
          <w:color w:val="000000"/>
          <w:sz w:val="36"/>
          <w:rtl/>
        </w:rPr>
        <w:t xml:space="preserve"> وإبليس الأبالسة</w:t>
      </w:r>
      <w:r w:rsidR="006217A6" w:rsidRPr="00AD7543">
        <w:rPr>
          <w:color w:val="000000"/>
          <w:sz w:val="36"/>
          <w:rtl/>
        </w:rPr>
        <w:t>.</w:t>
      </w:r>
      <w:r w:rsidRPr="00AD7543">
        <w:rPr>
          <w:color w:val="000000"/>
          <w:sz w:val="36"/>
          <w:rtl/>
        </w:rPr>
        <w:t xml:space="preserve"> فأما ابن آدم فيدعو به كل صاحب كبيرة دخل النار من أجل الدعوة</w:t>
      </w:r>
      <w:r w:rsidR="006217A6" w:rsidRPr="00AD7543">
        <w:rPr>
          <w:color w:val="000000"/>
          <w:sz w:val="36"/>
          <w:rtl/>
        </w:rPr>
        <w:t>.</w:t>
      </w:r>
      <w:r w:rsidRPr="00AD7543">
        <w:rPr>
          <w:color w:val="000000"/>
          <w:sz w:val="36"/>
          <w:rtl/>
        </w:rPr>
        <w:t xml:space="preserve"> وأما إبليس فيدعو به كل صاحب شرك</w:t>
      </w:r>
      <w:r w:rsidR="006217A6" w:rsidRPr="00AD7543">
        <w:rPr>
          <w:color w:val="000000"/>
          <w:sz w:val="36"/>
          <w:rtl/>
        </w:rPr>
        <w:t>،</w:t>
      </w:r>
      <w:r w:rsidRPr="00AD7543">
        <w:rPr>
          <w:color w:val="000000"/>
          <w:sz w:val="36"/>
          <w:rtl/>
        </w:rPr>
        <w:t xml:space="preserve"> يدعوانهما في النار</w:t>
      </w:r>
      <w:r w:rsidR="00AD7543"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46"/>
      </w:r>
      <w:r w:rsidR="006217A6" w:rsidRPr="00966343">
        <w:rPr>
          <w:rStyle w:val="FootnoteReference"/>
          <w:b/>
          <w:bCs/>
          <w:color w:val="008000"/>
          <w:sz w:val="36"/>
          <w:rtl/>
        </w:rPr>
        <w:t>)</w:t>
      </w:r>
      <w:r w:rsidR="006217A6">
        <w:rPr>
          <w:sz w:val="36"/>
          <w:rtl/>
        </w:rPr>
        <w:t>.</w:t>
      </w:r>
      <w:r w:rsidRPr="008646A7">
        <w:rPr>
          <w:sz w:val="36"/>
          <w:rtl/>
        </w:rPr>
        <w:t>‏</w:t>
      </w:r>
    </w:p>
    <w:p w:rsidR="003D5D68" w:rsidRPr="008646A7" w:rsidRDefault="003D5D68" w:rsidP="006B0F67">
      <w:pPr>
        <w:widowControl w:val="0"/>
        <w:numPr>
          <w:ilvl w:val="0"/>
          <w:numId w:val="4"/>
        </w:numPr>
        <w:tabs>
          <w:tab w:val="clear" w:pos="397"/>
          <w:tab w:val="num" w:pos="-541"/>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AD7543" w:rsidRPr="00966343">
        <w:rPr>
          <w:rFonts w:hint="eastAsia"/>
          <w:color w:val="008000"/>
          <w:sz w:val="36"/>
          <w:rtl/>
        </w:rPr>
        <w:t>«</w:t>
      </w:r>
      <w:r w:rsidRPr="00AD7543">
        <w:rPr>
          <w:rFonts w:hint="cs"/>
          <w:color w:val="000000"/>
          <w:sz w:val="36"/>
          <w:rtl/>
        </w:rPr>
        <w:t>قال الله تعالى</w:t>
      </w:r>
      <w:r w:rsidR="006217A6" w:rsidRPr="00AD7543">
        <w:rPr>
          <w:rFonts w:hint="cs"/>
          <w:color w:val="000000"/>
          <w:sz w:val="36"/>
          <w:rtl/>
        </w:rPr>
        <w:t>:</w:t>
      </w:r>
      <w:r w:rsidRPr="006B3342">
        <w:rPr>
          <w:rFonts w:hint="cs"/>
          <w:color w:val="0000FF"/>
          <w:sz w:val="36"/>
          <w:rtl/>
        </w:rPr>
        <w:t xml:space="preserve"> </w:t>
      </w:r>
      <w:r w:rsidR="006217A6" w:rsidRPr="006B3342">
        <w:rPr>
          <w:rFonts w:hint="cs"/>
          <w:color w:val="0000FF"/>
          <w:sz w:val="36"/>
          <w:rtl/>
        </w:rPr>
        <w:t>((</w:t>
      </w:r>
      <w:r w:rsidRPr="006B3342">
        <w:rPr>
          <w:rFonts w:hint="cs"/>
          <w:color w:val="0000FF"/>
          <w:sz w:val="36"/>
          <w:rtl/>
        </w:rPr>
        <w:t>إِنَّ الَّذِينَ قالُوا رَبُّنَا اللَّهُ ثُمَّ اسْتَقامُوا تَتَنَزَّلُ عَلَيْهِمُ الْمَلائِكَةُ أَلا تَخافُوا وَلا تَحْزَنُوا وأَبْشِرُوا بِالْجَنَّةِ الَّتِي كُنْتُمْ تُوعَدُونَ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فصلت</w:t>
      </w:r>
      <w:r w:rsidR="006217A6" w:rsidRPr="00BD14E0">
        <w:rPr>
          <w:rFonts w:hint="cs"/>
          <w:color w:val="800000"/>
          <w:sz w:val="24"/>
          <w:szCs w:val="24"/>
          <w:rtl/>
        </w:rPr>
        <w:t>:</w:t>
      </w:r>
      <w:r w:rsidRPr="00BD14E0">
        <w:rPr>
          <w:rFonts w:hint="cs"/>
          <w:color w:val="800000"/>
          <w:sz w:val="24"/>
          <w:szCs w:val="24"/>
          <w:rtl/>
        </w:rPr>
        <w:t>30</w:t>
      </w:r>
      <w:r w:rsidR="003D0D21" w:rsidRPr="00BD14E0">
        <w:rPr>
          <w:color w:val="800000"/>
          <w:sz w:val="24"/>
          <w:szCs w:val="24"/>
          <w:rtl/>
        </w:rPr>
        <w:t>]</w:t>
      </w:r>
      <w:r w:rsidR="006217A6">
        <w:rPr>
          <w:rFonts w:hint="cs"/>
          <w:sz w:val="36"/>
          <w:rtl/>
        </w:rPr>
        <w:t>:</w:t>
      </w:r>
      <w:r w:rsidRPr="008646A7">
        <w:rPr>
          <w:rFonts w:hint="cs"/>
          <w:sz w:val="36"/>
          <w:rtl/>
        </w:rPr>
        <w:t xml:space="preserve"> وَقَدْ قُلْتُمْ رَبُّنَا اللَّهُ فَاسْتَقِيمُوا عَلَى كِتَابِهِ وَعَلَى مِنْهَاجِ أَمْرِهِ وَعَلَى الطَّرِيقَةِ الصَّالِحَةِ مِنْ عِبَادَتِه</w:t>
      </w:r>
      <w:r w:rsidR="006217A6">
        <w:rPr>
          <w:rFonts w:hint="cs"/>
          <w:sz w:val="36"/>
          <w:rtl/>
        </w:rPr>
        <w:t>.</w:t>
      </w:r>
      <w:r w:rsidRPr="008646A7">
        <w:rPr>
          <w:rFonts w:hint="cs"/>
          <w:sz w:val="36"/>
          <w:rtl/>
        </w:rPr>
        <w:t xml:space="preserve"> ثُمَّ لا تَمْرُقُوا مِنْهَا وَلا تَبْتَدِعُوا فِيهَا وَلا تُخَالِفُوا عَنْهَا</w:t>
      </w:r>
      <w:r w:rsidR="006217A6">
        <w:rPr>
          <w:rFonts w:hint="cs"/>
          <w:sz w:val="36"/>
          <w:rtl/>
        </w:rPr>
        <w:t>،</w:t>
      </w:r>
      <w:r w:rsidRPr="008646A7">
        <w:rPr>
          <w:rFonts w:hint="cs"/>
          <w:sz w:val="36"/>
          <w:rtl/>
        </w:rPr>
        <w:t xml:space="preserve"> فَإِنَّ أَهْلَ الْمُرُوقِ مُنْقَطَعٌ بِهِمْ عِنْدَ اللَّهِ يَوْمَ الْقِيَامَةِ</w:t>
      </w:r>
      <w:r w:rsidR="00AD7543"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47"/>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1195"/>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وَمَا أَصَابَكُم مِّن مُّصِيبَةٍ فَبِمَا كَسَبَتْ أَيْدِيكُمْ وَيَعْفُو عَن كَثِيرٍ</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الشورى</w:t>
      </w:r>
      <w:r w:rsidR="006217A6" w:rsidRPr="00BD14E0">
        <w:rPr>
          <w:rFonts w:hint="cs"/>
          <w:color w:val="800000"/>
          <w:sz w:val="24"/>
          <w:szCs w:val="24"/>
          <w:rtl/>
        </w:rPr>
        <w:t>:</w:t>
      </w:r>
      <w:r w:rsidRPr="00BD14E0">
        <w:rPr>
          <w:rFonts w:hint="cs"/>
          <w:color w:val="800000"/>
          <w:sz w:val="24"/>
          <w:szCs w:val="24"/>
          <w:rtl/>
        </w:rPr>
        <w:t>30</w:t>
      </w:r>
      <w:r w:rsidR="003D0D21" w:rsidRPr="00BD14E0">
        <w:rPr>
          <w:color w:val="800000"/>
          <w:sz w:val="24"/>
          <w:szCs w:val="24"/>
          <w:rtl/>
        </w:rPr>
        <w:t>]</w:t>
      </w:r>
      <w:r w:rsidRPr="008646A7">
        <w:rPr>
          <w:rFonts w:hint="cs"/>
          <w:sz w:val="36"/>
          <w:rtl/>
        </w:rPr>
        <w:t xml:space="preserve"> قال رسول الله </w:t>
      </w:r>
      <w:r w:rsidR="00D711C6">
        <w:rPr>
          <w:rFonts w:hint="cs"/>
          <w:sz w:val="36"/>
          <w:rtl/>
        </w:rPr>
        <w:t>صلى الله عليه وآله وسلم</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Pr="00E25D94">
        <w:rPr>
          <w:rFonts w:hint="cs"/>
          <w:color w:val="000000"/>
          <w:sz w:val="36"/>
          <w:rtl/>
        </w:rPr>
        <w:t>خير آية في كتاب الله هذه الآية</w:t>
      </w:r>
      <w:r w:rsidR="006217A6" w:rsidRPr="00E25D94">
        <w:rPr>
          <w:rFonts w:hint="cs"/>
          <w:color w:val="000000"/>
          <w:sz w:val="36"/>
          <w:rtl/>
        </w:rPr>
        <w:t>،</w:t>
      </w:r>
      <w:r w:rsidRPr="00E25D94">
        <w:rPr>
          <w:rFonts w:hint="cs"/>
          <w:color w:val="000000"/>
          <w:sz w:val="36"/>
          <w:rtl/>
        </w:rPr>
        <w:t xml:space="preserve"> يا علي</w:t>
      </w:r>
      <w:r w:rsidR="006217A6" w:rsidRPr="00E25D94">
        <w:rPr>
          <w:rFonts w:hint="cs"/>
          <w:color w:val="000000"/>
          <w:sz w:val="36"/>
          <w:rtl/>
        </w:rPr>
        <w:t>!</w:t>
      </w:r>
      <w:r w:rsidRPr="00E25D94">
        <w:rPr>
          <w:rFonts w:hint="cs"/>
          <w:color w:val="000000"/>
          <w:sz w:val="36"/>
          <w:rtl/>
        </w:rPr>
        <w:t xml:space="preserve"> ما من خدش عود ولا نكبة قدم إلا بذنب وما عفا الله عنه في الدنيا فهو أكرم من أن يعود فيه</w:t>
      </w:r>
      <w:r w:rsidR="006217A6" w:rsidRPr="00E25D94">
        <w:rPr>
          <w:rFonts w:hint="cs"/>
          <w:color w:val="000000"/>
          <w:sz w:val="36"/>
          <w:rtl/>
        </w:rPr>
        <w:t>،</w:t>
      </w:r>
      <w:r w:rsidRPr="00E25D94">
        <w:rPr>
          <w:rFonts w:hint="cs"/>
          <w:color w:val="000000"/>
          <w:sz w:val="36"/>
          <w:rtl/>
        </w:rPr>
        <w:t xml:space="preserve"> وما عاقب في الدنيا فهو أعدل من أن يثنى على عبده</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48"/>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1195"/>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قيل للنبي هل عبدت وثنا قط</w:t>
      </w:r>
      <w:r w:rsidR="006217A6">
        <w:rPr>
          <w:rFonts w:hint="cs"/>
          <w:sz w:val="36"/>
          <w:rtl/>
        </w:rPr>
        <w:t>؟</w:t>
      </w:r>
      <w:r w:rsidRPr="008646A7">
        <w:rPr>
          <w:rFonts w:hint="cs"/>
          <w:sz w:val="36"/>
          <w:rtl/>
        </w:rPr>
        <w:t xml:space="preserve"> قال</w:t>
      </w:r>
      <w:r w:rsidR="006217A6">
        <w:rPr>
          <w:rFonts w:hint="cs"/>
          <w:sz w:val="36"/>
          <w:rtl/>
        </w:rPr>
        <w:t>:</w:t>
      </w:r>
      <w:r w:rsidRPr="008646A7">
        <w:rPr>
          <w:rFonts w:hint="cs"/>
          <w:sz w:val="36"/>
          <w:rtl/>
        </w:rPr>
        <w:t xml:space="preserve"> لا</w:t>
      </w:r>
      <w:r w:rsidR="006217A6">
        <w:rPr>
          <w:rFonts w:hint="cs"/>
          <w:sz w:val="36"/>
          <w:rtl/>
        </w:rPr>
        <w:t>.</w:t>
      </w:r>
      <w:r w:rsidRPr="008646A7">
        <w:rPr>
          <w:rFonts w:hint="cs"/>
          <w:sz w:val="36"/>
          <w:rtl/>
        </w:rPr>
        <w:t xml:space="preserve"> قالوا</w:t>
      </w:r>
      <w:r w:rsidR="006217A6">
        <w:rPr>
          <w:rFonts w:hint="cs"/>
          <w:sz w:val="36"/>
          <w:rtl/>
        </w:rPr>
        <w:t>:</w:t>
      </w:r>
      <w:r w:rsidRPr="008646A7">
        <w:rPr>
          <w:rFonts w:hint="cs"/>
          <w:sz w:val="36"/>
          <w:rtl/>
        </w:rPr>
        <w:t xml:space="preserve"> فهل شربت خمرا قط</w:t>
      </w:r>
      <w:r w:rsidR="006217A6">
        <w:rPr>
          <w:rFonts w:hint="cs"/>
          <w:sz w:val="36"/>
          <w:rtl/>
        </w:rPr>
        <w:t>؟</w:t>
      </w:r>
      <w:r w:rsidRPr="008646A7">
        <w:rPr>
          <w:rFonts w:hint="cs"/>
          <w:sz w:val="36"/>
          <w:rtl/>
        </w:rPr>
        <w:t xml:space="preserve"> قال</w:t>
      </w:r>
      <w:r w:rsidR="006217A6">
        <w:rPr>
          <w:rFonts w:hint="cs"/>
          <w:sz w:val="36"/>
          <w:rtl/>
        </w:rPr>
        <w:t>:</w:t>
      </w:r>
      <w:r w:rsidRPr="008646A7">
        <w:rPr>
          <w:rFonts w:hint="cs"/>
          <w:sz w:val="36"/>
          <w:rtl/>
        </w:rPr>
        <w:t xml:space="preserve"> لا وما زلت أعرف الذي هم عليه كُفْرٌ وما كنت أدرى ما الكتاب ولا الإيمان وبذلك نزل القرآن</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مَا كُنتَ تَدْرِي مَا الْكِتَابُ وَلا الإِيمَانُ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الشورى</w:t>
      </w:r>
      <w:r w:rsidR="006217A6" w:rsidRPr="00BD14E0">
        <w:rPr>
          <w:rFonts w:hint="cs"/>
          <w:color w:val="800000"/>
          <w:sz w:val="24"/>
          <w:szCs w:val="24"/>
          <w:rtl/>
        </w:rPr>
        <w:t>:</w:t>
      </w:r>
      <w:r w:rsidRPr="00BD14E0">
        <w:rPr>
          <w:rFonts w:hint="cs"/>
          <w:color w:val="800000"/>
          <w:sz w:val="24"/>
          <w:szCs w:val="24"/>
          <w:rtl/>
        </w:rPr>
        <w:t>52</w:t>
      </w:r>
      <w:r w:rsidR="003D0D21" w:rsidRPr="00BD14E0">
        <w:rPr>
          <w:color w:val="800000"/>
          <w:sz w:val="24"/>
          <w:szCs w:val="24"/>
          <w:rtl/>
        </w:rPr>
        <w:t>]</w:t>
      </w:r>
      <w:r w:rsidR="006217A6" w:rsidRPr="00966343">
        <w:rPr>
          <w:rStyle w:val="FootnoteReference"/>
          <w:b/>
          <w:bCs/>
          <w:color w:val="008000"/>
          <w:sz w:val="36"/>
          <w:rtl/>
        </w:rPr>
        <w:t>(</w:t>
      </w:r>
      <w:r w:rsidRPr="00966343">
        <w:rPr>
          <w:rStyle w:val="FootnoteReference"/>
          <w:b/>
          <w:bCs/>
          <w:color w:val="008000"/>
          <w:sz w:val="36"/>
          <w:rtl/>
        </w:rPr>
        <w:footnoteReference w:id="349"/>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077300" w:rsidP="006B0F67">
      <w:pPr>
        <w:widowControl w:val="0"/>
        <w:numPr>
          <w:ilvl w:val="0"/>
          <w:numId w:val="4"/>
        </w:numPr>
        <w:tabs>
          <w:tab w:val="clear" w:pos="397"/>
          <w:tab w:val="num" w:pos="-1195"/>
          <w:tab w:val="num" w:pos="546"/>
        </w:tabs>
        <w:spacing w:after="120"/>
        <w:jc w:val="lowKashida"/>
        <w:rPr>
          <w:rFonts w:hint="cs"/>
          <w:sz w:val="36"/>
        </w:rPr>
      </w:pPr>
      <w:r w:rsidRPr="008646A7">
        <w:rPr>
          <w:rFonts w:hint="cs"/>
          <w:sz w:val="36"/>
          <w:rtl/>
        </w:rPr>
        <w:t xml:space="preserve"> </w:t>
      </w:r>
      <w:r w:rsidR="003D5D68" w:rsidRPr="008646A7">
        <w:rPr>
          <w:rFonts w:hint="cs"/>
          <w:sz w:val="36"/>
          <w:rtl/>
        </w:rPr>
        <w:t>وقد عاش وتفاعل</w:t>
      </w:r>
      <w:r w:rsidRPr="008646A7">
        <w:rPr>
          <w:rFonts w:hint="cs"/>
          <w:sz w:val="36"/>
          <w:rtl/>
        </w:rPr>
        <w:t xml:space="preserve"> </w:t>
      </w:r>
      <w:r w:rsidR="003D5D68" w:rsidRPr="008646A7">
        <w:rPr>
          <w:rFonts w:hint="cs"/>
          <w:sz w:val="36"/>
          <w:rtl/>
        </w:rPr>
        <w:t>عليه السلام</w:t>
      </w:r>
      <w:r w:rsidRPr="008646A7">
        <w:rPr>
          <w:rFonts w:hint="cs"/>
          <w:sz w:val="36"/>
          <w:rtl/>
        </w:rPr>
        <w:t xml:space="preserve"> </w:t>
      </w:r>
      <w:r w:rsidR="003D5D68" w:rsidRPr="008646A7">
        <w:rPr>
          <w:rFonts w:hint="cs"/>
          <w:sz w:val="36"/>
          <w:rtl/>
        </w:rPr>
        <w:t xml:space="preserve">مع قوله تعالى </w:t>
      </w:r>
      <w:r w:rsidR="006217A6" w:rsidRPr="006B3342">
        <w:rPr>
          <w:color w:val="0000FF"/>
          <w:sz w:val="36"/>
          <w:rtl/>
        </w:rPr>
        <w:t>((</w:t>
      </w:r>
      <w:r w:rsidR="003D5D68" w:rsidRPr="006B3342">
        <w:rPr>
          <w:color w:val="0000FF"/>
          <w:sz w:val="36"/>
          <w:rtl/>
        </w:rPr>
        <w:t>وَيَوْمَ يُعْرَضُ الَّذِينَ كَفَرُوا عَلَى النَّارِ أَذْهَبْتُمْ طَيِّبَاتِكُمْ فِي حَيَاتِكُمُ الدُّنْيَا وَاسْتَمْتَعْتُم بِهَا</w:t>
      </w:r>
      <w:r w:rsidR="003D0D21" w:rsidRPr="006B3342">
        <w:rPr>
          <w:color w:val="0000FF"/>
          <w:sz w:val="36"/>
          <w:rtl/>
        </w:rPr>
        <w:t>))</w:t>
      </w:r>
      <w:r w:rsidR="003D0D21">
        <w:rPr>
          <w:sz w:val="36"/>
          <w:rtl/>
        </w:rPr>
        <w:t xml:space="preserve"> </w:t>
      </w:r>
      <w:r w:rsidR="003D0D21" w:rsidRPr="00BD14E0">
        <w:rPr>
          <w:color w:val="800000"/>
          <w:sz w:val="24"/>
          <w:szCs w:val="24"/>
          <w:rtl/>
        </w:rPr>
        <w:t>[</w:t>
      </w:r>
      <w:r w:rsidR="003D5D68" w:rsidRPr="00BD14E0">
        <w:rPr>
          <w:color w:val="800000"/>
          <w:sz w:val="24"/>
          <w:szCs w:val="24"/>
          <w:rtl/>
        </w:rPr>
        <w:t>الأحقاف</w:t>
      </w:r>
      <w:r w:rsidR="006217A6" w:rsidRPr="00BD14E0">
        <w:rPr>
          <w:color w:val="800000"/>
          <w:sz w:val="24"/>
          <w:szCs w:val="24"/>
          <w:rtl/>
        </w:rPr>
        <w:t>:</w:t>
      </w:r>
      <w:r w:rsidR="003D5D68" w:rsidRPr="00BD14E0">
        <w:rPr>
          <w:color w:val="800000"/>
          <w:sz w:val="24"/>
          <w:szCs w:val="24"/>
          <w:rtl/>
        </w:rPr>
        <w:t>20</w:t>
      </w:r>
      <w:r w:rsidR="003D0D21" w:rsidRPr="00BD14E0">
        <w:rPr>
          <w:color w:val="800000"/>
          <w:sz w:val="24"/>
          <w:szCs w:val="24"/>
          <w:rtl/>
        </w:rPr>
        <w:t>]</w:t>
      </w:r>
      <w:r w:rsidR="003D5D68" w:rsidRPr="008646A7">
        <w:rPr>
          <w:rFonts w:hint="cs"/>
          <w:sz w:val="36"/>
          <w:rtl/>
        </w:rPr>
        <w:t xml:space="preserve"> وأمثالها من الآيات المبينة لحقارة الدنيا وتفاهتها كقوله تعالى</w:t>
      </w:r>
      <w:r w:rsidR="006217A6">
        <w:rPr>
          <w:rFonts w:hint="cs"/>
          <w:sz w:val="36"/>
          <w:rtl/>
        </w:rPr>
        <w:t>:</w:t>
      </w:r>
      <w:r w:rsidR="003D5D68" w:rsidRPr="008646A7">
        <w:rPr>
          <w:rFonts w:hint="cs"/>
          <w:sz w:val="36"/>
          <w:rtl/>
        </w:rPr>
        <w:t xml:space="preserve"> </w:t>
      </w:r>
      <w:r w:rsidR="006217A6" w:rsidRPr="006B3342">
        <w:rPr>
          <w:color w:val="0000FF"/>
          <w:sz w:val="36"/>
          <w:rtl/>
        </w:rPr>
        <w:t>((</w:t>
      </w:r>
      <w:r w:rsidR="003D5D68" w:rsidRPr="006B3342">
        <w:rPr>
          <w:color w:val="0000FF"/>
          <w:sz w:val="36"/>
          <w:rtl/>
        </w:rPr>
        <w:t>وَاضْرِبْ لَهُم مَّثَلَ الْحَيَاةِ الدُّنْيَا كَمَاء أَنزَلْنَاهُ مِنَ السَّمَاء فَاخْتَلَطَ بِهِ نَبَاتُ الأَرْضِ فَأَصْبَحَ هَشِيمًا تَذْرُوهُ الرِّيَاحُ وَكَانَ اللَّهُ عَلَى كُلِّ شَيْءٍ مُّقْتَدِرًا</w:t>
      </w:r>
      <w:r w:rsidR="006217A6" w:rsidRPr="006B3342">
        <w:rPr>
          <w:rFonts w:hint="cs"/>
          <w:color w:val="0000FF"/>
          <w:sz w:val="36"/>
          <w:rtl/>
        </w:rPr>
        <w:t>.</w:t>
      </w:r>
      <w:r w:rsidR="003D5D68" w:rsidRPr="006B3342">
        <w:rPr>
          <w:rFonts w:hint="cs"/>
          <w:color w:val="0000FF"/>
          <w:sz w:val="36"/>
          <w:rtl/>
        </w:rPr>
        <w:t xml:space="preserve"> </w:t>
      </w:r>
      <w:r w:rsidR="003D5D68" w:rsidRPr="006B3342">
        <w:rPr>
          <w:color w:val="0000FF"/>
          <w:sz w:val="36"/>
          <w:rtl/>
        </w:rPr>
        <w:t>الْمَالُ وَالْبَنُونَ زِينَةُ الْحَيَاةِ الدُّنْيَا وَالْبَاقِيَاتُ الصَّالِحَاتُ خَيْرٌ عِندَ رَبِّكَ ثَوَابًا وَخَيْرٌ أَمَلا</w:t>
      </w:r>
      <w:r w:rsidR="003D5D68" w:rsidRPr="006B3342">
        <w:rPr>
          <w:rFonts w:hint="cs"/>
          <w:color w:val="0000FF"/>
          <w:sz w:val="36"/>
          <w:rtl/>
        </w:rPr>
        <w:t>ً</w:t>
      </w:r>
      <w:r w:rsidR="003D0D21" w:rsidRPr="006B3342">
        <w:rPr>
          <w:color w:val="0000FF"/>
          <w:sz w:val="36"/>
          <w:rtl/>
        </w:rPr>
        <w:t>))</w:t>
      </w:r>
      <w:r w:rsidR="003D0D21">
        <w:rPr>
          <w:sz w:val="36"/>
          <w:rtl/>
        </w:rPr>
        <w:t xml:space="preserve"> </w:t>
      </w:r>
      <w:r w:rsidR="003D0D21" w:rsidRPr="00BD14E0">
        <w:rPr>
          <w:color w:val="800000"/>
          <w:sz w:val="24"/>
          <w:szCs w:val="24"/>
          <w:rtl/>
        </w:rPr>
        <w:t>[</w:t>
      </w:r>
      <w:r w:rsidR="003D5D68" w:rsidRPr="00BD14E0">
        <w:rPr>
          <w:color w:val="800000"/>
          <w:sz w:val="24"/>
          <w:szCs w:val="24"/>
          <w:rtl/>
        </w:rPr>
        <w:t>الكهف</w:t>
      </w:r>
      <w:r w:rsidR="006217A6" w:rsidRPr="00BD14E0">
        <w:rPr>
          <w:rFonts w:hint="cs"/>
          <w:color w:val="800000"/>
          <w:sz w:val="24"/>
          <w:szCs w:val="24"/>
          <w:rtl/>
        </w:rPr>
        <w:t>:</w:t>
      </w:r>
      <w:r w:rsidR="003D5D68" w:rsidRPr="00BD14E0">
        <w:rPr>
          <w:rFonts w:hint="cs"/>
          <w:color w:val="800000"/>
          <w:sz w:val="24"/>
          <w:szCs w:val="24"/>
          <w:rtl/>
        </w:rPr>
        <w:t>45</w:t>
      </w:r>
      <w:r w:rsidR="006217A6" w:rsidRPr="00BD14E0">
        <w:rPr>
          <w:rFonts w:hint="cs"/>
          <w:color w:val="800000"/>
          <w:sz w:val="24"/>
          <w:szCs w:val="24"/>
          <w:rtl/>
        </w:rPr>
        <w:t>-</w:t>
      </w:r>
      <w:r w:rsidR="003D5D68" w:rsidRPr="00BD14E0">
        <w:rPr>
          <w:rFonts w:hint="cs"/>
          <w:color w:val="800000"/>
          <w:sz w:val="24"/>
          <w:szCs w:val="24"/>
          <w:rtl/>
        </w:rPr>
        <w:t xml:space="preserve"> </w:t>
      </w:r>
      <w:r w:rsidR="003D5D68" w:rsidRPr="00BD14E0">
        <w:rPr>
          <w:color w:val="800000"/>
          <w:sz w:val="24"/>
          <w:szCs w:val="24"/>
          <w:rtl/>
        </w:rPr>
        <w:t>46</w:t>
      </w:r>
      <w:r w:rsidR="003D0D21" w:rsidRPr="00BD14E0">
        <w:rPr>
          <w:color w:val="800000"/>
          <w:sz w:val="24"/>
          <w:szCs w:val="24"/>
          <w:rtl/>
        </w:rPr>
        <w:t>]</w:t>
      </w:r>
      <w:r w:rsidR="003D5D68" w:rsidRPr="008646A7">
        <w:rPr>
          <w:rFonts w:hint="cs"/>
          <w:sz w:val="36"/>
          <w:rtl/>
        </w:rPr>
        <w:t xml:space="preserve"> وقوله سبحانه</w:t>
      </w:r>
      <w:r w:rsidR="006217A6">
        <w:rPr>
          <w:rFonts w:hint="cs"/>
          <w:sz w:val="36"/>
          <w:rtl/>
        </w:rPr>
        <w:t>:</w:t>
      </w:r>
      <w:r w:rsidR="003D5D68" w:rsidRPr="008646A7">
        <w:rPr>
          <w:rFonts w:hint="cs"/>
          <w:sz w:val="36"/>
          <w:rtl/>
        </w:rPr>
        <w:t xml:space="preserve"> </w:t>
      </w:r>
      <w:r w:rsidR="006217A6" w:rsidRPr="006B3342">
        <w:rPr>
          <w:color w:val="0000FF"/>
          <w:sz w:val="36"/>
          <w:rtl/>
        </w:rPr>
        <w:t>((</w:t>
      </w:r>
      <w:r w:rsidR="003D5D68" w:rsidRPr="006B3342">
        <w:rPr>
          <w:rFonts w:hint="cs"/>
          <w:color w:val="0000FF"/>
          <w:sz w:val="36"/>
          <w:rtl/>
        </w:rPr>
        <w:t>اِ</w:t>
      </w:r>
      <w:r w:rsidR="003D5D68" w:rsidRPr="006B3342">
        <w:rPr>
          <w:color w:val="0000FF"/>
          <w:sz w:val="36"/>
          <w:rtl/>
        </w:rPr>
        <w:t>عْلَمُوا أَنَّمَا الْحَيَاةُ</w:t>
      </w:r>
      <w:r w:rsidR="003D5D68" w:rsidRPr="006B3342">
        <w:rPr>
          <w:rFonts w:hint="cs"/>
          <w:color w:val="0000FF"/>
          <w:sz w:val="36"/>
          <w:rtl/>
        </w:rPr>
        <w:t xml:space="preserve"> </w:t>
      </w:r>
      <w:r w:rsidR="003D5D68" w:rsidRPr="006B3342">
        <w:rPr>
          <w:color w:val="0000FF"/>
          <w:sz w:val="36"/>
          <w:rtl/>
        </w:rPr>
        <w:t>الدُّنْيَا لَعِبٌ وَلَهْوٌ وَزِينَةٌ وَتَفَاخُرٌ بَيْنَكُمْ وَتَكَاثُرٌ فِي الأَمْوَالِ</w:t>
      </w:r>
      <w:r w:rsidR="003D5D68" w:rsidRPr="006B3342">
        <w:rPr>
          <w:rFonts w:hint="cs"/>
          <w:color w:val="0000FF"/>
          <w:sz w:val="36"/>
          <w:rtl/>
        </w:rPr>
        <w:t xml:space="preserve"> </w:t>
      </w:r>
      <w:r w:rsidR="003D5D68" w:rsidRPr="006B3342">
        <w:rPr>
          <w:color w:val="0000FF"/>
          <w:sz w:val="36"/>
          <w:rtl/>
        </w:rPr>
        <w:t>وَالأَوْلادِ كَمَثَلِ غَيْثٍ أَعْجَبَ الْكُفَّارَ نَبَاتُهُ ثُمَّ يَهِيجُ فَتَرَاهُ</w:t>
      </w:r>
      <w:r w:rsidR="003D5D68" w:rsidRPr="006B3342">
        <w:rPr>
          <w:rFonts w:hint="cs"/>
          <w:color w:val="0000FF"/>
          <w:sz w:val="36"/>
          <w:rtl/>
        </w:rPr>
        <w:t xml:space="preserve"> </w:t>
      </w:r>
      <w:r w:rsidR="003D5D68" w:rsidRPr="006B3342">
        <w:rPr>
          <w:color w:val="0000FF"/>
          <w:sz w:val="36"/>
          <w:rtl/>
        </w:rPr>
        <w:t>مُصْفَرًّا ثُمَّ يَكُونُ حُطَامًا وَفِي الآخِرَةِ عَذَابٌ شَدِيدٌ وَمَغْفِرَةٌ</w:t>
      </w:r>
      <w:r w:rsidR="003D5D68" w:rsidRPr="006B3342">
        <w:rPr>
          <w:rFonts w:hint="cs"/>
          <w:color w:val="0000FF"/>
          <w:sz w:val="36"/>
          <w:rtl/>
        </w:rPr>
        <w:t xml:space="preserve"> </w:t>
      </w:r>
      <w:r w:rsidR="003D5D68" w:rsidRPr="006B3342">
        <w:rPr>
          <w:color w:val="0000FF"/>
          <w:sz w:val="36"/>
          <w:rtl/>
        </w:rPr>
        <w:t>مِّنَ اللَّهِ وَرِضْوَانٌ وَمَا الْحَيَاةُ الدُّنْيَا إِلا مَتَاعُ الْغُرُورِ</w:t>
      </w:r>
      <w:r w:rsidR="006217A6" w:rsidRPr="006B3342">
        <w:rPr>
          <w:color w:val="0000FF"/>
          <w:sz w:val="36"/>
          <w:rtl/>
        </w:rPr>
        <w:t>))</w:t>
      </w:r>
      <w:r w:rsidR="006217A6">
        <w:rPr>
          <w:rFonts w:hint="cs"/>
          <w:sz w:val="36"/>
          <w:rtl/>
        </w:rPr>
        <w:t>.</w:t>
      </w:r>
      <w:r w:rsidR="003D5D68" w:rsidRPr="008646A7">
        <w:rPr>
          <w:rFonts w:hint="cs"/>
          <w:sz w:val="36"/>
          <w:rtl/>
        </w:rPr>
        <w:t xml:space="preserve"> </w:t>
      </w:r>
      <w:r w:rsidR="006217A6">
        <w:rPr>
          <w:rFonts w:hint="cs"/>
          <w:sz w:val="36"/>
          <w:rtl/>
        </w:rPr>
        <w:t>(</w:t>
      </w:r>
      <w:r w:rsidR="003D5D68" w:rsidRPr="008646A7">
        <w:rPr>
          <w:rFonts w:hint="cs"/>
          <w:sz w:val="36"/>
          <w:rtl/>
        </w:rPr>
        <w:t>الحديد</w:t>
      </w:r>
      <w:r w:rsidR="006217A6">
        <w:rPr>
          <w:rFonts w:hint="cs"/>
          <w:sz w:val="36"/>
          <w:rtl/>
        </w:rPr>
        <w:t>:</w:t>
      </w:r>
      <w:r w:rsidR="003D5D68" w:rsidRPr="008646A7">
        <w:rPr>
          <w:rFonts w:hint="cs"/>
          <w:sz w:val="36"/>
          <w:rtl/>
        </w:rPr>
        <w:t>20</w:t>
      </w:r>
      <w:r w:rsidR="003D0D21">
        <w:rPr>
          <w:sz w:val="36"/>
          <w:rtl/>
        </w:rPr>
        <w:t>]</w:t>
      </w:r>
      <w:r w:rsidR="006217A6">
        <w:rPr>
          <w:rFonts w:hint="cs"/>
          <w:sz w:val="36"/>
          <w:rtl/>
        </w:rPr>
        <w:t>،</w:t>
      </w:r>
      <w:r w:rsidR="003D5D68" w:rsidRPr="008646A7">
        <w:rPr>
          <w:rFonts w:hint="cs"/>
          <w:sz w:val="36"/>
          <w:rtl/>
        </w:rPr>
        <w:t xml:space="preserve"> فكانت حياته تفسيراً عملياً</w:t>
      </w:r>
      <w:r w:rsidR="00D140E6">
        <w:rPr>
          <w:rFonts w:hint="cs"/>
          <w:sz w:val="36"/>
          <w:rtl/>
        </w:rPr>
        <w:t xml:space="preserve"> و</w:t>
      </w:r>
      <w:r w:rsidR="003D5D68" w:rsidRPr="008646A7">
        <w:rPr>
          <w:rFonts w:hint="cs"/>
          <w:sz w:val="36"/>
          <w:rtl/>
        </w:rPr>
        <w:t>تجسيدا حيَّاً لهذه الآيات الكريمة</w:t>
      </w:r>
      <w:r w:rsidR="006217A6">
        <w:rPr>
          <w:rFonts w:hint="cs"/>
          <w:sz w:val="36"/>
          <w:rtl/>
        </w:rPr>
        <w:t>.</w:t>
      </w:r>
    </w:p>
    <w:p w:rsidR="003D5D68" w:rsidRPr="008646A7" w:rsidRDefault="003D5D68" w:rsidP="008B674B">
      <w:pPr>
        <w:widowControl w:val="0"/>
        <w:spacing w:after="120"/>
        <w:ind w:left="397"/>
        <w:jc w:val="lowKashida"/>
        <w:rPr>
          <w:rFonts w:hint="cs"/>
          <w:sz w:val="36"/>
          <w:rtl/>
        </w:rPr>
      </w:pPr>
      <w:r w:rsidRPr="008646A7">
        <w:rPr>
          <w:rFonts w:hint="cs"/>
          <w:sz w:val="36"/>
          <w:rtl/>
        </w:rPr>
        <w:t>وفي هذا</w:t>
      </w:r>
      <w:r w:rsidR="006217A6">
        <w:rPr>
          <w:rFonts w:hint="cs"/>
          <w:sz w:val="36"/>
          <w:rtl/>
        </w:rPr>
        <w:t>،</w:t>
      </w:r>
      <w:r w:rsidRPr="008646A7">
        <w:rPr>
          <w:rFonts w:hint="cs"/>
          <w:sz w:val="36"/>
          <w:rtl/>
        </w:rPr>
        <w:t xml:space="preserve"> يروي الطبرسي في مجمع البيان فيقول</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Pr="00E25D94">
        <w:rPr>
          <w:rFonts w:hint="cs"/>
          <w:color w:val="000000"/>
          <w:sz w:val="36"/>
          <w:rtl/>
        </w:rPr>
        <w:t>وقال</w:t>
      </w:r>
      <w:r w:rsidRPr="00E25D94">
        <w:rPr>
          <w:color w:val="000000"/>
          <w:sz w:val="36"/>
          <w:rtl/>
        </w:rPr>
        <w:t xml:space="preserve"> علي بن أبي طالب</w:t>
      </w:r>
      <w:r w:rsidR="006217A6" w:rsidRPr="00E25D94">
        <w:rPr>
          <w:color w:val="000000"/>
          <w:sz w:val="36"/>
          <w:rtl/>
        </w:rPr>
        <w:t>،</w:t>
      </w:r>
      <w:r w:rsidRPr="00E25D94">
        <w:rPr>
          <w:color w:val="000000"/>
          <w:sz w:val="36"/>
          <w:rtl/>
        </w:rPr>
        <w:t xml:space="preserve"> عليه أفضل الصلوات</w:t>
      </w:r>
      <w:r w:rsidR="006217A6" w:rsidRPr="00E25D94">
        <w:rPr>
          <w:color w:val="000000"/>
          <w:sz w:val="36"/>
          <w:rtl/>
        </w:rPr>
        <w:t>،</w:t>
      </w:r>
      <w:r w:rsidRPr="00E25D94">
        <w:rPr>
          <w:color w:val="000000"/>
          <w:sz w:val="36"/>
          <w:rtl/>
        </w:rPr>
        <w:t xml:space="preserve"> في بعض خطبه</w:t>
      </w:r>
      <w:r w:rsidR="006217A6" w:rsidRPr="00E25D94">
        <w:rPr>
          <w:color w:val="000000"/>
          <w:sz w:val="36"/>
          <w:rtl/>
        </w:rPr>
        <w:t>:</w:t>
      </w:r>
      <w:r w:rsidRPr="00E25D94">
        <w:rPr>
          <w:color w:val="000000"/>
          <w:sz w:val="36"/>
          <w:rtl/>
        </w:rPr>
        <w:t xml:space="preserve"> والله لقد رقعت مدرعتي هذه حتى استحييت من راقعها</w:t>
      </w:r>
      <w:r w:rsidR="006217A6" w:rsidRPr="00E25D94">
        <w:rPr>
          <w:color w:val="000000"/>
          <w:sz w:val="36"/>
          <w:rtl/>
        </w:rPr>
        <w:t>،</w:t>
      </w:r>
      <w:r w:rsidRPr="00E25D94">
        <w:rPr>
          <w:color w:val="000000"/>
          <w:sz w:val="36"/>
          <w:rtl/>
        </w:rPr>
        <w:t xml:space="preserve"> ولقد قال لي قائل</w:t>
      </w:r>
      <w:r w:rsidR="006217A6" w:rsidRPr="00E25D94">
        <w:rPr>
          <w:color w:val="000000"/>
          <w:sz w:val="36"/>
          <w:rtl/>
        </w:rPr>
        <w:t>:</w:t>
      </w:r>
      <w:r w:rsidRPr="00E25D94">
        <w:rPr>
          <w:color w:val="000000"/>
          <w:sz w:val="36"/>
          <w:rtl/>
        </w:rPr>
        <w:t xml:space="preserve"> ألا تنبذها</w:t>
      </w:r>
      <w:r w:rsidR="006217A6" w:rsidRPr="00E25D94">
        <w:rPr>
          <w:color w:val="000000"/>
          <w:sz w:val="36"/>
          <w:rtl/>
        </w:rPr>
        <w:t>؟</w:t>
      </w:r>
      <w:r w:rsidRPr="00E25D94">
        <w:rPr>
          <w:color w:val="000000"/>
          <w:sz w:val="36"/>
          <w:rtl/>
        </w:rPr>
        <w:t xml:space="preserve"> فقلت</w:t>
      </w:r>
      <w:r w:rsidR="006217A6" w:rsidRPr="00E25D94">
        <w:rPr>
          <w:color w:val="000000"/>
          <w:sz w:val="36"/>
          <w:rtl/>
        </w:rPr>
        <w:t>:</w:t>
      </w:r>
      <w:r w:rsidRPr="00E25D94">
        <w:rPr>
          <w:color w:val="000000"/>
          <w:sz w:val="36"/>
          <w:rtl/>
        </w:rPr>
        <w:t xml:space="preserve"> اغرب عني</w:t>
      </w:r>
      <w:r w:rsidR="006217A6" w:rsidRPr="00E25D94">
        <w:rPr>
          <w:color w:val="000000"/>
          <w:sz w:val="36"/>
          <w:rtl/>
        </w:rPr>
        <w:t>،</w:t>
      </w:r>
      <w:r w:rsidRPr="00E25D94">
        <w:rPr>
          <w:color w:val="000000"/>
          <w:sz w:val="36"/>
          <w:rtl/>
        </w:rPr>
        <w:t xml:space="preserve"> فعند الصباح يحمد القوم السرى</w:t>
      </w:r>
      <w:r w:rsidR="00E25D94" w:rsidRPr="00966343">
        <w:rPr>
          <w:rFonts w:hint="eastAsia"/>
          <w:color w:val="008000"/>
          <w:sz w:val="36"/>
          <w:rtl/>
        </w:rPr>
        <w:t>»</w:t>
      </w:r>
      <w:r w:rsidR="006217A6">
        <w:rPr>
          <w:sz w:val="36"/>
          <w:rtl/>
        </w:rPr>
        <w:t>.</w:t>
      </w:r>
      <w:r w:rsidRPr="008646A7">
        <w:rPr>
          <w:sz w:val="36"/>
          <w:rtl/>
        </w:rPr>
        <w:t xml:space="preserve"> وروى محمد بن قيس</w:t>
      </w:r>
      <w:r w:rsidR="006217A6">
        <w:rPr>
          <w:sz w:val="36"/>
          <w:rtl/>
        </w:rPr>
        <w:t>،</w:t>
      </w:r>
      <w:r w:rsidRPr="008646A7">
        <w:rPr>
          <w:sz w:val="36"/>
          <w:rtl/>
        </w:rPr>
        <w:t xml:space="preserve"> عن أبي جعفر الباقر</w:t>
      </w:r>
      <w:r w:rsidR="00077300" w:rsidRPr="008646A7">
        <w:rPr>
          <w:sz w:val="36"/>
          <w:rtl/>
        </w:rPr>
        <w:t xml:space="preserve"> </w:t>
      </w:r>
      <w:r w:rsidRPr="008646A7">
        <w:rPr>
          <w:rFonts w:hint="cs"/>
          <w:sz w:val="36"/>
          <w:rtl/>
        </w:rPr>
        <w:t>عليه السلام</w:t>
      </w:r>
      <w:r w:rsidR="00077300" w:rsidRPr="008646A7">
        <w:rPr>
          <w:rFonts w:hint="cs"/>
          <w:sz w:val="36"/>
          <w:rtl/>
        </w:rPr>
        <w:t xml:space="preserve"> </w:t>
      </w:r>
      <w:r w:rsidRPr="008646A7">
        <w:rPr>
          <w:sz w:val="36"/>
          <w:rtl/>
        </w:rPr>
        <w:t>أنه قال</w:t>
      </w:r>
      <w:r w:rsidR="006217A6">
        <w:rPr>
          <w:sz w:val="36"/>
          <w:rtl/>
        </w:rPr>
        <w:t>:</w:t>
      </w:r>
      <w:r w:rsidRPr="008646A7">
        <w:rPr>
          <w:sz w:val="36"/>
          <w:rtl/>
        </w:rPr>
        <w:t xml:space="preserve"> </w:t>
      </w:r>
      <w:r w:rsidR="00E25D94" w:rsidRPr="00966343">
        <w:rPr>
          <w:rFonts w:hint="eastAsia"/>
          <w:color w:val="008000"/>
          <w:sz w:val="36"/>
          <w:rtl/>
        </w:rPr>
        <w:t>«</w:t>
      </w:r>
      <w:r w:rsidRPr="00E25D94">
        <w:rPr>
          <w:color w:val="000000"/>
          <w:sz w:val="36"/>
          <w:rtl/>
        </w:rPr>
        <w:t>والله إن كان علي</w:t>
      </w:r>
      <w:r w:rsidRPr="00E25D94">
        <w:rPr>
          <w:rFonts w:hint="cs"/>
          <w:color w:val="000000"/>
          <w:sz w:val="36"/>
          <w:rtl/>
        </w:rPr>
        <w:t>ٌّ</w:t>
      </w:r>
      <w:r w:rsidR="00077300" w:rsidRPr="00E25D94">
        <w:rPr>
          <w:color w:val="000000"/>
          <w:sz w:val="36"/>
          <w:rtl/>
        </w:rPr>
        <w:t xml:space="preserve"> </w:t>
      </w:r>
      <w:r w:rsidRPr="00E25D94">
        <w:rPr>
          <w:rFonts w:hint="cs"/>
          <w:color w:val="000000"/>
          <w:sz w:val="36"/>
          <w:rtl/>
        </w:rPr>
        <w:t>عليه السلام</w:t>
      </w:r>
      <w:r w:rsidR="00077300" w:rsidRPr="00E25D94">
        <w:rPr>
          <w:rFonts w:hint="cs"/>
          <w:color w:val="000000"/>
          <w:sz w:val="36"/>
          <w:rtl/>
        </w:rPr>
        <w:t xml:space="preserve"> </w:t>
      </w:r>
      <w:r w:rsidRPr="00E25D94">
        <w:rPr>
          <w:color w:val="000000"/>
          <w:sz w:val="36"/>
          <w:rtl/>
        </w:rPr>
        <w:t>ليأكل أكلة العبد</w:t>
      </w:r>
      <w:r w:rsidR="006217A6" w:rsidRPr="00E25D94">
        <w:rPr>
          <w:color w:val="000000"/>
          <w:sz w:val="36"/>
          <w:rtl/>
        </w:rPr>
        <w:t>،</w:t>
      </w:r>
      <w:r w:rsidRPr="00E25D94">
        <w:rPr>
          <w:rFonts w:hint="cs"/>
          <w:color w:val="000000"/>
          <w:sz w:val="36"/>
          <w:rtl/>
        </w:rPr>
        <w:t xml:space="preserve"> </w:t>
      </w:r>
      <w:r w:rsidRPr="00E25D94">
        <w:rPr>
          <w:color w:val="000000"/>
          <w:sz w:val="36"/>
          <w:rtl/>
        </w:rPr>
        <w:t>ويجلس جلسة العبد</w:t>
      </w:r>
      <w:r w:rsidR="006217A6" w:rsidRPr="00E25D94">
        <w:rPr>
          <w:color w:val="000000"/>
          <w:sz w:val="36"/>
          <w:rtl/>
        </w:rPr>
        <w:t>،</w:t>
      </w:r>
      <w:r w:rsidRPr="00E25D94">
        <w:rPr>
          <w:color w:val="000000"/>
          <w:sz w:val="36"/>
          <w:rtl/>
        </w:rPr>
        <w:t xml:space="preserve"> وإن كان ليشتري القميصين فيخير غلامه خيرهما</w:t>
      </w:r>
      <w:r w:rsidR="006217A6" w:rsidRPr="00E25D94">
        <w:rPr>
          <w:color w:val="000000"/>
          <w:sz w:val="36"/>
          <w:rtl/>
        </w:rPr>
        <w:t>،</w:t>
      </w:r>
      <w:r w:rsidRPr="00E25D94">
        <w:rPr>
          <w:color w:val="000000"/>
          <w:sz w:val="36"/>
          <w:rtl/>
        </w:rPr>
        <w:t xml:space="preserve"> ثم يلبس الآخر</w:t>
      </w:r>
      <w:r w:rsidR="006217A6" w:rsidRPr="00E25D94">
        <w:rPr>
          <w:color w:val="000000"/>
          <w:sz w:val="36"/>
          <w:rtl/>
        </w:rPr>
        <w:t>،</w:t>
      </w:r>
      <w:r w:rsidRPr="00E25D94">
        <w:rPr>
          <w:color w:val="000000"/>
          <w:sz w:val="36"/>
          <w:rtl/>
        </w:rPr>
        <w:t xml:space="preserve"> فإذا جاز أصابعه قطعه</w:t>
      </w:r>
      <w:r w:rsidR="006217A6" w:rsidRPr="00E25D94">
        <w:rPr>
          <w:color w:val="000000"/>
          <w:sz w:val="36"/>
          <w:rtl/>
        </w:rPr>
        <w:t>،</w:t>
      </w:r>
      <w:r w:rsidRPr="00E25D94">
        <w:rPr>
          <w:color w:val="000000"/>
          <w:sz w:val="36"/>
          <w:rtl/>
        </w:rPr>
        <w:t xml:space="preserve"> وإذا جاز كعبه حذفه</w:t>
      </w:r>
      <w:r w:rsidR="006217A6" w:rsidRPr="00E25D94">
        <w:rPr>
          <w:color w:val="000000"/>
          <w:sz w:val="36"/>
          <w:rtl/>
        </w:rPr>
        <w:t>،</w:t>
      </w:r>
      <w:r w:rsidRPr="00E25D94">
        <w:rPr>
          <w:color w:val="000000"/>
          <w:sz w:val="36"/>
          <w:rtl/>
        </w:rPr>
        <w:t xml:space="preserve"> ولقد ولي خمس سنين</w:t>
      </w:r>
      <w:r w:rsidR="006217A6" w:rsidRPr="00E25D94">
        <w:rPr>
          <w:color w:val="000000"/>
          <w:sz w:val="36"/>
          <w:rtl/>
        </w:rPr>
        <w:t>،</w:t>
      </w:r>
      <w:r w:rsidRPr="00E25D94">
        <w:rPr>
          <w:color w:val="000000"/>
          <w:sz w:val="36"/>
          <w:rtl/>
        </w:rPr>
        <w:t xml:space="preserve"> ما وضع آجرة على آجرة</w:t>
      </w:r>
      <w:r w:rsidR="006217A6" w:rsidRPr="00E25D94">
        <w:rPr>
          <w:color w:val="000000"/>
          <w:sz w:val="36"/>
          <w:rtl/>
        </w:rPr>
        <w:t>،</w:t>
      </w:r>
      <w:r w:rsidRPr="00E25D94">
        <w:rPr>
          <w:color w:val="000000"/>
          <w:sz w:val="36"/>
          <w:rtl/>
        </w:rPr>
        <w:t xml:space="preserve"> ولا لبنة على لبنة</w:t>
      </w:r>
      <w:r w:rsidR="006217A6" w:rsidRPr="00E25D94">
        <w:rPr>
          <w:color w:val="000000"/>
          <w:sz w:val="36"/>
          <w:rtl/>
        </w:rPr>
        <w:t>،</w:t>
      </w:r>
      <w:r w:rsidRPr="00E25D94">
        <w:rPr>
          <w:color w:val="000000"/>
          <w:sz w:val="36"/>
          <w:rtl/>
        </w:rPr>
        <w:t xml:space="preserve"> ولا أورث بيضاء ولا حمراء</w:t>
      </w:r>
      <w:r w:rsidR="006217A6" w:rsidRPr="00E25D94">
        <w:rPr>
          <w:color w:val="000000"/>
          <w:sz w:val="36"/>
          <w:rtl/>
        </w:rPr>
        <w:t>،</w:t>
      </w:r>
      <w:r w:rsidRPr="00E25D94">
        <w:rPr>
          <w:color w:val="000000"/>
          <w:sz w:val="36"/>
          <w:rtl/>
        </w:rPr>
        <w:t xml:space="preserve"> وإن كان ليطعم الناس على خبز البر واللحم</w:t>
      </w:r>
      <w:r w:rsidR="006217A6" w:rsidRPr="00E25D94">
        <w:rPr>
          <w:color w:val="000000"/>
          <w:sz w:val="36"/>
          <w:rtl/>
        </w:rPr>
        <w:t>،</w:t>
      </w:r>
      <w:r w:rsidRPr="00E25D94">
        <w:rPr>
          <w:color w:val="000000"/>
          <w:sz w:val="36"/>
          <w:rtl/>
        </w:rPr>
        <w:t xml:space="preserve"> وينصرف إلى منزله فيأكل خبز الشعير</w:t>
      </w:r>
      <w:r w:rsidR="006217A6" w:rsidRPr="00E25D94">
        <w:rPr>
          <w:color w:val="000000"/>
          <w:sz w:val="36"/>
          <w:rtl/>
        </w:rPr>
        <w:t>،</w:t>
      </w:r>
      <w:r w:rsidRPr="00E25D94">
        <w:rPr>
          <w:color w:val="000000"/>
          <w:sz w:val="36"/>
          <w:rtl/>
        </w:rPr>
        <w:t xml:space="preserve"> والزيت والخل</w:t>
      </w:r>
      <w:r w:rsidR="006217A6" w:rsidRPr="00E25D94">
        <w:rPr>
          <w:color w:val="000000"/>
          <w:sz w:val="36"/>
          <w:rtl/>
        </w:rPr>
        <w:t>،</w:t>
      </w:r>
      <w:r w:rsidRPr="00E25D94">
        <w:rPr>
          <w:color w:val="000000"/>
          <w:sz w:val="36"/>
          <w:rtl/>
        </w:rPr>
        <w:t xml:space="preserve"> وما ورد عليه أمران كلاهما لله</w:t>
      </w:r>
      <w:r w:rsidR="006217A6" w:rsidRPr="00E25D94">
        <w:rPr>
          <w:rFonts w:hint="cs"/>
          <w:color w:val="000000"/>
          <w:sz w:val="36"/>
          <w:rtl/>
        </w:rPr>
        <w:t>،</w:t>
      </w:r>
      <w:r w:rsidR="00077300" w:rsidRPr="00E25D94">
        <w:rPr>
          <w:color w:val="000000"/>
          <w:sz w:val="36"/>
          <w:rtl/>
        </w:rPr>
        <w:t xml:space="preserve"> </w:t>
      </w:r>
      <w:r w:rsidRPr="00E25D94">
        <w:rPr>
          <w:color w:val="000000"/>
          <w:sz w:val="36"/>
          <w:rtl/>
        </w:rPr>
        <w:t>ع</w:t>
      </w:r>
      <w:r w:rsidRPr="00E25D94">
        <w:rPr>
          <w:rFonts w:hint="cs"/>
          <w:color w:val="000000"/>
          <w:sz w:val="36"/>
          <w:rtl/>
        </w:rPr>
        <w:t>َ</w:t>
      </w:r>
      <w:r w:rsidRPr="00E25D94">
        <w:rPr>
          <w:color w:val="000000"/>
          <w:sz w:val="36"/>
          <w:rtl/>
        </w:rPr>
        <w:t>ز</w:t>
      </w:r>
      <w:r w:rsidRPr="00E25D94">
        <w:rPr>
          <w:rFonts w:hint="cs"/>
          <w:color w:val="000000"/>
          <w:sz w:val="36"/>
          <w:rtl/>
        </w:rPr>
        <w:t>َّ</w:t>
      </w:r>
      <w:r w:rsidRPr="00E25D94">
        <w:rPr>
          <w:color w:val="000000"/>
          <w:sz w:val="36"/>
          <w:rtl/>
        </w:rPr>
        <w:t xml:space="preserve"> و</w:t>
      </w:r>
      <w:r w:rsidRPr="00E25D94">
        <w:rPr>
          <w:rFonts w:hint="cs"/>
          <w:color w:val="000000"/>
          <w:sz w:val="36"/>
          <w:rtl/>
        </w:rPr>
        <w:t>َ</w:t>
      </w:r>
      <w:r w:rsidRPr="00E25D94">
        <w:rPr>
          <w:color w:val="000000"/>
          <w:sz w:val="36"/>
          <w:rtl/>
        </w:rPr>
        <w:t>ج</w:t>
      </w:r>
      <w:r w:rsidRPr="00E25D94">
        <w:rPr>
          <w:rFonts w:hint="cs"/>
          <w:color w:val="000000"/>
          <w:sz w:val="36"/>
          <w:rtl/>
        </w:rPr>
        <w:t>َ</w:t>
      </w:r>
      <w:r w:rsidRPr="00E25D94">
        <w:rPr>
          <w:color w:val="000000"/>
          <w:sz w:val="36"/>
          <w:rtl/>
        </w:rPr>
        <w:t>ل</w:t>
      </w:r>
      <w:r w:rsidRPr="00E25D94">
        <w:rPr>
          <w:rFonts w:hint="cs"/>
          <w:color w:val="000000"/>
          <w:sz w:val="36"/>
          <w:rtl/>
        </w:rPr>
        <w:t>َّ</w:t>
      </w:r>
      <w:r w:rsidR="006217A6" w:rsidRPr="00E25D94">
        <w:rPr>
          <w:color w:val="000000"/>
          <w:sz w:val="36"/>
          <w:rtl/>
        </w:rPr>
        <w:t>،</w:t>
      </w:r>
      <w:r w:rsidRPr="00E25D94">
        <w:rPr>
          <w:color w:val="000000"/>
          <w:sz w:val="36"/>
          <w:rtl/>
        </w:rPr>
        <w:t xml:space="preserve"> فيه رضى</w:t>
      </w:r>
      <w:r w:rsidRPr="00E25D94">
        <w:rPr>
          <w:rFonts w:hint="cs"/>
          <w:color w:val="000000"/>
          <w:sz w:val="36"/>
          <w:rtl/>
        </w:rPr>
        <w:t>ً</w:t>
      </w:r>
      <w:r w:rsidR="006217A6" w:rsidRPr="00E25D94">
        <w:rPr>
          <w:color w:val="000000"/>
          <w:sz w:val="36"/>
          <w:rtl/>
        </w:rPr>
        <w:t>،</w:t>
      </w:r>
      <w:r w:rsidRPr="00E25D94">
        <w:rPr>
          <w:color w:val="000000"/>
          <w:sz w:val="36"/>
          <w:rtl/>
        </w:rPr>
        <w:t xml:space="preserve"> إلا أخذ بأشدهما على بدنه</w:t>
      </w:r>
      <w:r w:rsidR="006217A6" w:rsidRPr="00E25D94">
        <w:rPr>
          <w:color w:val="000000"/>
          <w:sz w:val="36"/>
          <w:rtl/>
        </w:rPr>
        <w:t>.</w:t>
      </w:r>
      <w:r w:rsidRPr="00E25D94">
        <w:rPr>
          <w:color w:val="000000"/>
          <w:sz w:val="36"/>
          <w:rtl/>
        </w:rPr>
        <w:t xml:space="preserve"> ولقد أعتق ألف مملوك من كد يمينه</w:t>
      </w:r>
      <w:r w:rsidR="006217A6" w:rsidRPr="00E25D94">
        <w:rPr>
          <w:color w:val="000000"/>
          <w:sz w:val="36"/>
          <w:rtl/>
        </w:rPr>
        <w:t>،</w:t>
      </w:r>
      <w:r w:rsidRPr="00E25D94">
        <w:rPr>
          <w:color w:val="000000"/>
          <w:sz w:val="36"/>
          <w:rtl/>
        </w:rPr>
        <w:t xml:space="preserve"> تربت منه يداه</w:t>
      </w:r>
      <w:r w:rsidR="006217A6" w:rsidRPr="00E25D94">
        <w:rPr>
          <w:color w:val="000000"/>
          <w:sz w:val="36"/>
          <w:rtl/>
        </w:rPr>
        <w:t>،</w:t>
      </w:r>
      <w:r w:rsidRPr="00E25D94">
        <w:rPr>
          <w:color w:val="000000"/>
          <w:sz w:val="36"/>
          <w:rtl/>
        </w:rPr>
        <w:t xml:space="preserve"> وعرق فيه وجهه</w:t>
      </w:r>
      <w:r w:rsidR="006217A6" w:rsidRPr="00E25D94">
        <w:rPr>
          <w:color w:val="000000"/>
          <w:sz w:val="36"/>
          <w:rtl/>
        </w:rPr>
        <w:t>.</w:t>
      </w:r>
      <w:r w:rsidRPr="00E25D94">
        <w:rPr>
          <w:color w:val="000000"/>
          <w:sz w:val="36"/>
          <w:rtl/>
        </w:rPr>
        <w:t xml:space="preserve"> وما أطاق عمله أحد من الناس بعده</w:t>
      </w:r>
      <w:r w:rsidR="006217A6" w:rsidRPr="00E25D94">
        <w:rPr>
          <w:color w:val="000000"/>
          <w:sz w:val="36"/>
          <w:rtl/>
        </w:rPr>
        <w:t>،</w:t>
      </w:r>
      <w:r w:rsidRPr="00E25D94">
        <w:rPr>
          <w:color w:val="000000"/>
          <w:sz w:val="36"/>
          <w:rtl/>
        </w:rPr>
        <w:t xml:space="preserve"> وإن كان ليصلي في اليوم والليلة ألف ركعة</w:t>
      </w:r>
      <w:r w:rsidR="006217A6" w:rsidRPr="00E25D94">
        <w:rPr>
          <w:color w:val="000000"/>
          <w:sz w:val="36"/>
          <w:rtl/>
        </w:rPr>
        <w:t>،</w:t>
      </w:r>
      <w:r w:rsidRPr="00E25D94">
        <w:rPr>
          <w:color w:val="000000"/>
          <w:sz w:val="36"/>
          <w:rtl/>
        </w:rPr>
        <w:t xml:space="preserve"> وإن كان أقرب الناس شبها به علي بن الحسين</w:t>
      </w:r>
      <w:r w:rsidR="00077300" w:rsidRPr="00E25D94">
        <w:rPr>
          <w:color w:val="000000"/>
          <w:sz w:val="36"/>
          <w:rtl/>
        </w:rPr>
        <w:t xml:space="preserve"> </w:t>
      </w:r>
      <w:r w:rsidRPr="00E25D94">
        <w:rPr>
          <w:rFonts w:hint="cs"/>
          <w:color w:val="000000"/>
          <w:sz w:val="36"/>
          <w:rtl/>
        </w:rPr>
        <w:t>عليه السلام</w:t>
      </w:r>
      <w:r w:rsidR="006217A6" w:rsidRPr="00E25D94">
        <w:rPr>
          <w:rFonts w:hint="cs"/>
          <w:color w:val="000000"/>
          <w:sz w:val="36"/>
          <w:rtl/>
        </w:rPr>
        <w:t>،</w:t>
      </w:r>
      <w:r w:rsidRPr="00E25D94">
        <w:rPr>
          <w:color w:val="000000"/>
          <w:sz w:val="36"/>
          <w:rtl/>
        </w:rPr>
        <w:t xml:space="preserve"> ما أطاق عمله أحد من الناس بعده</w:t>
      </w:r>
      <w:r w:rsidR="00E25D94" w:rsidRPr="00966343">
        <w:rPr>
          <w:color w:val="008000"/>
          <w:sz w:val="36"/>
          <w:rtl/>
        </w:rPr>
        <w:t>»</w:t>
      </w:r>
      <w:r w:rsidR="006217A6">
        <w:rPr>
          <w:sz w:val="36"/>
          <w:rtl/>
        </w:rPr>
        <w:t>.</w:t>
      </w:r>
      <w:r w:rsidRPr="008646A7">
        <w:rPr>
          <w:sz w:val="36"/>
          <w:rtl/>
        </w:rPr>
        <w:t xml:space="preserve"> ثم إنه قد اشتهر في الرواية أنه </w:t>
      </w:r>
      <w:r w:rsidR="006217A6">
        <w:rPr>
          <w:rFonts w:hint="cs"/>
          <w:sz w:val="36"/>
          <w:rtl/>
        </w:rPr>
        <w:t>(</w:t>
      </w:r>
      <w:r w:rsidRPr="008646A7">
        <w:rPr>
          <w:rFonts w:hint="cs"/>
          <w:sz w:val="36"/>
          <w:rtl/>
        </w:rPr>
        <w:t xml:space="preserve">أي </w:t>
      </w:r>
      <w:r w:rsidRPr="008646A7">
        <w:rPr>
          <w:rFonts w:ascii="AGA Arabesque" w:hAnsi="AGA Arabesque" w:hint="cs"/>
          <w:sz w:val="36"/>
          <w:rtl/>
        </w:rPr>
        <w:t>أمير المؤمنين عليٍّ</w:t>
      </w:r>
      <w:r w:rsidR="006217A6">
        <w:rPr>
          <w:rFonts w:ascii="AGA Arabesque" w:hAnsi="AGA Arabesque" w:hint="cs"/>
          <w:sz w:val="36"/>
          <w:rtl/>
        </w:rPr>
        <w:t>)</w:t>
      </w:r>
      <w:r w:rsidR="00077300" w:rsidRPr="008646A7">
        <w:rPr>
          <w:rFonts w:ascii="AGA Arabesque" w:hAnsi="AGA Arabesque" w:hint="cs"/>
          <w:sz w:val="36"/>
          <w:rtl/>
        </w:rPr>
        <w:t xml:space="preserve"> </w:t>
      </w:r>
      <w:r w:rsidRPr="008646A7">
        <w:rPr>
          <w:rFonts w:hint="cs"/>
          <w:sz w:val="36"/>
          <w:rtl/>
        </w:rPr>
        <w:t>عليه السلام</w:t>
      </w:r>
      <w:r w:rsidR="00077300" w:rsidRPr="008646A7">
        <w:rPr>
          <w:rFonts w:hint="cs"/>
          <w:sz w:val="36"/>
          <w:rtl/>
        </w:rPr>
        <w:t xml:space="preserve"> </w:t>
      </w:r>
      <w:r w:rsidRPr="008646A7">
        <w:rPr>
          <w:sz w:val="36"/>
          <w:rtl/>
        </w:rPr>
        <w:t>لما دخل على العلاء بن زياد بالبصرة يعوده</w:t>
      </w:r>
      <w:r w:rsidR="006217A6">
        <w:rPr>
          <w:sz w:val="36"/>
          <w:rtl/>
        </w:rPr>
        <w:t>،</w:t>
      </w:r>
      <w:r w:rsidRPr="008646A7">
        <w:rPr>
          <w:sz w:val="36"/>
          <w:rtl/>
        </w:rPr>
        <w:t xml:space="preserve"> قال له العلاء</w:t>
      </w:r>
      <w:r w:rsidR="006217A6">
        <w:rPr>
          <w:sz w:val="36"/>
          <w:rtl/>
        </w:rPr>
        <w:t>:</w:t>
      </w:r>
      <w:r w:rsidRPr="008646A7">
        <w:rPr>
          <w:sz w:val="36"/>
          <w:rtl/>
        </w:rPr>
        <w:t xml:space="preserve"> يا أمير المؤمنين أشكو إليك أخي عاصم بن زياد</w:t>
      </w:r>
      <w:r w:rsidR="006217A6">
        <w:rPr>
          <w:sz w:val="36"/>
          <w:rtl/>
        </w:rPr>
        <w:t>،</w:t>
      </w:r>
      <w:r w:rsidRPr="008646A7">
        <w:rPr>
          <w:sz w:val="36"/>
          <w:rtl/>
        </w:rPr>
        <w:t xml:space="preserve"> لبس العباءة</w:t>
      </w:r>
      <w:r w:rsidR="006217A6">
        <w:rPr>
          <w:sz w:val="36"/>
          <w:rtl/>
        </w:rPr>
        <w:t>،</w:t>
      </w:r>
      <w:r w:rsidRPr="008646A7">
        <w:rPr>
          <w:sz w:val="36"/>
          <w:rtl/>
        </w:rPr>
        <w:t xml:space="preserve"> وتخلى </w:t>
      </w:r>
      <w:r w:rsidRPr="008646A7">
        <w:rPr>
          <w:rFonts w:hint="cs"/>
          <w:sz w:val="36"/>
          <w:rtl/>
        </w:rPr>
        <w:t>ع</w:t>
      </w:r>
      <w:r w:rsidRPr="008646A7">
        <w:rPr>
          <w:sz w:val="36"/>
          <w:rtl/>
        </w:rPr>
        <w:t>ن الدنيا</w:t>
      </w:r>
      <w:r w:rsidR="006217A6">
        <w:rPr>
          <w:sz w:val="36"/>
          <w:rtl/>
        </w:rPr>
        <w:t>؟</w:t>
      </w:r>
      <w:r w:rsidRPr="008646A7">
        <w:rPr>
          <w:sz w:val="36"/>
          <w:rtl/>
        </w:rPr>
        <w:t xml:space="preserve"> فقال</w:t>
      </w:r>
      <w:r w:rsidR="00077300" w:rsidRPr="008646A7">
        <w:rPr>
          <w:sz w:val="36"/>
          <w:rtl/>
        </w:rPr>
        <w:t xml:space="preserve"> </w:t>
      </w:r>
      <w:r w:rsidRPr="008646A7">
        <w:rPr>
          <w:rFonts w:hint="cs"/>
          <w:sz w:val="36"/>
          <w:rtl/>
        </w:rPr>
        <w:t>عليه السلام</w:t>
      </w:r>
      <w:r w:rsidR="006217A6">
        <w:rPr>
          <w:rFonts w:hint="cs"/>
          <w:sz w:val="36"/>
          <w:rtl/>
        </w:rPr>
        <w:t>:</w:t>
      </w:r>
      <w:r w:rsidRPr="008646A7">
        <w:rPr>
          <w:sz w:val="36"/>
          <w:rtl/>
        </w:rPr>
        <w:t xml:space="preserve"> علي</w:t>
      </w:r>
      <w:r w:rsidRPr="008646A7">
        <w:rPr>
          <w:rFonts w:hint="cs"/>
          <w:sz w:val="36"/>
          <w:rtl/>
        </w:rPr>
        <w:t>َّ</w:t>
      </w:r>
      <w:r w:rsidRPr="008646A7">
        <w:rPr>
          <w:sz w:val="36"/>
          <w:rtl/>
        </w:rPr>
        <w:t xml:space="preserve"> به</w:t>
      </w:r>
      <w:r w:rsidR="006217A6">
        <w:rPr>
          <w:sz w:val="36"/>
          <w:rtl/>
        </w:rPr>
        <w:t>.</w:t>
      </w:r>
      <w:r w:rsidRPr="008646A7">
        <w:rPr>
          <w:sz w:val="36"/>
          <w:rtl/>
        </w:rPr>
        <w:t xml:space="preserve"> فلم</w:t>
      </w:r>
      <w:r w:rsidRPr="008646A7">
        <w:rPr>
          <w:rFonts w:hint="cs"/>
          <w:sz w:val="36"/>
          <w:rtl/>
        </w:rPr>
        <w:t>َّ</w:t>
      </w:r>
      <w:r w:rsidRPr="008646A7">
        <w:rPr>
          <w:sz w:val="36"/>
          <w:rtl/>
        </w:rPr>
        <w:t>ا جاء به قال</w:t>
      </w:r>
      <w:r w:rsidR="006217A6">
        <w:rPr>
          <w:sz w:val="36"/>
          <w:rtl/>
        </w:rPr>
        <w:t>:</w:t>
      </w:r>
      <w:r w:rsidRPr="008646A7">
        <w:rPr>
          <w:sz w:val="36"/>
          <w:rtl/>
        </w:rPr>
        <w:t xml:space="preserve"> يا ع</w:t>
      </w:r>
      <w:r w:rsidRPr="008646A7">
        <w:rPr>
          <w:rFonts w:hint="cs"/>
          <w:sz w:val="36"/>
          <w:rtl/>
        </w:rPr>
        <w:t>ُ</w:t>
      </w:r>
      <w:r w:rsidRPr="008646A7">
        <w:rPr>
          <w:sz w:val="36"/>
          <w:rtl/>
        </w:rPr>
        <w:t>د</w:t>
      </w:r>
      <w:r w:rsidRPr="008646A7">
        <w:rPr>
          <w:rFonts w:hint="cs"/>
          <w:sz w:val="36"/>
          <w:rtl/>
        </w:rPr>
        <w:t>َ</w:t>
      </w:r>
      <w:r w:rsidRPr="008646A7">
        <w:rPr>
          <w:sz w:val="36"/>
          <w:rtl/>
        </w:rPr>
        <w:t>ي</w:t>
      </w:r>
      <w:r w:rsidRPr="008646A7">
        <w:rPr>
          <w:rFonts w:hint="cs"/>
          <w:sz w:val="36"/>
          <w:rtl/>
        </w:rPr>
        <w:t>َّ</w:t>
      </w:r>
      <w:r w:rsidRPr="008646A7">
        <w:rPr>
          <w:sz w:val="36"/>
          <w:rtl/>
        </w:rPr>
        <w:t xml:space="preserve"> ن</w:t>
      </w:r>
      <w:r w:rsidRPr="008646A7">
        <w:rPr>
          <w:rFonts w:hint="cs"/>
          <w:sz w:val="36"/>
          <w:rtl/>
        </w:rPr>
        <w:t>َ</w:t>
      </w:r>
      <w:r w:rsidRPr="008646A7">
        <w:rPr>
          <w:sz w:val="36"/>
          <w:rtl/>
        </w:rPr>
        <w:t>ف</w:t>
      </w:r>
      <w:r w:rsidRPr="008646A7">
        <w:rPr>
          <w:rFonts w:hint="cs"/>
          <w:sz w:val="36"/>
          <w:rtl/>
        </w:rPr>
        <w:t>ْ</w:t>
      </w:r>
      <w:r w:rsidRPr="008646A7">
        <w:rPr>
          <w:sz w:val="36"/>
          <w:rtl/>
        </w:rPr>
        <w:t>س</w:t>
      </w:r>
      <w:r w:rsidRPr="008646A7">
        <w:rPr>
          <w:rFonts w:hint="cs"/>
          <w:sz w:val="36"/>
          <w:rtl/>
        </w:rPr>
        <w:t>ِ</w:t>
      </w:r>
      <w:r w:rsidRPr="008646A7">
        <w:rPr>
          <w:sz w:val="36"/>
          <w:rtl/>
        </w:rPr>
        <w:t>ه</w:t>
      </w:r>
      <w:r w:rsidRPr="008646A7">
        <w:rPr>
          <w:rFonts w:hint="cs"/>
          <w:sz w:val="36"/>
          <w:rtl/>
        </w:rPr>
        <w:t>ِ</w:t>
      </w:r>
      <w:r w:rsidR="006217A6">
        <w:rPr>
          <w:sz w:val="36"/>
          <w:rtl/>
        </w:rPr>
        <w:t>!</w:t>
      </w:r>
      <w:r w:rsidRPr="008646A7">
        <w:rPr>
          <w:sz w:val="36"/>
          <w:rtl/>
        </w:rPr>
        <w:t xml:space="preserve"> لقد استهام بك الخبيث</w:t>
      </w:r>
      <w:r w:rsidR="006217A6">
        <w:rPr>
          <w:sz w:val="36"/>
          <w:rtl/>
        </w:rPr>
        <w:t>.</w:t>
      </w:r>
      <w:r w:rsidRPr="008646A7">
        <w:rPr>
          <w:sz w:val="36"/>
          <w:rtl/>
        </w:rPr>
        <w:t xml:space="preserve"> أما رحمت أهلك وولدك</w:t>
      </w:r>
      <w:r w:rsidR="006217A6">
        <w:rPr>
          <w:sz w:val="36"/>
          <w:rtl/>
        </w:rPr>
        <w:t>؟</w:t>
      </w:r>
      <w:r w:rsidRPr="008646A7">
        <w:rPr>
          <w:sz w:val="36"/>
          <w:rtl/>
        </w:rPr>
        <w:t xml:space="preserve"> أترى الله أحل لك الطيبات</w:t>
      </w:r>
      <w:r w:rsidR="006217A6">
        <w:rPr>
          <w:sz w:val="36"/>
          <w:rtl/>
        </w:rPr>
        <w:t>،</w:t>
      </w:r>
      <w:r w:rsidRPr="008646A7">
        <w:rPr>
          <w:sz w:val="36"/>
          <w:rtl/>
        </w:rPr>
        <w:t xml:space="preserve"> وهو يكره أن تأخذها</w:t>
      </w:r>
      <w:r w:rsidR="006217A6">
        <w:rPr>
          <w:sz w:val="36"/>
          <w:rtl/>
        </w:rPr>
        <w:t>؟</w:t>
      </w:r>
      <w:r w:rsidRPr="008646A7">
        <w:rPr>
          <w:sz w:val="36"/>
          <w:rtl/>
        </w:rPr>
        <w:t xml:space="preserve"> أنت أهون على الله من ذلك</w:t>
      </w:r>
      <w:r w:rsidR="006217A6">
        <w:rPr>
          <w:sz w:val="36"/>
          <w:rtl/>
        </w:rPr>
        <w:t>!</w:t>
      </w:r>
      <w:r w:rsidRPr="008646A7">
        <w:rPr>
          <w:sz w:val="36"/>
          <w:rtl/>
        </w:rPr>
        <w:t xml:space="preserve"> قال</w:t>
      </w:r>
      <w:r w:rsidR="006217A6">
        <w:rPr>
          <w:sz w:val="36"/>
          <w:rtl/>
        </w:rPr>
        <w:t>:</w:t>
      </w:r>
      <w:r w:rsidRPr="008646A7">
        <w:rPr>
          <w:sz w:val="36"/>
          <w:rtl/>
        </w:rPr>
        <w:t xml:space="preserve"> يا أمير المؤمنين</w:t>
      </w:r>
      <w:r w:rsidR="006217A6">
        <w:rPr>
          <w:sz w:val="36"/>
          <w:rtl/>
        </w:rPr>
        <w:t>!</w:t>
      </w:r>
      <w:r w:rsidRPr="008646A7">
        <w:rPr>
          <w:sz w:val="36"/>
          <w:rtl/>
        </w:rPr>
        <w:t xml:space="preserve"> هذا أنت في خشونة ملبسك</w:t>
      </w:r>
      <w:r w:rsidR="006217A6">
        <w:rPr>
          <w:sz w:val="36"/>
          <w:rtl/>
        </w:rPr>
        <w:t>،</w:t>
      </w:r>
      <w:r w:rsidRPr="008646A7">
        <w:rPr>
          <w:sz w:val="36"/>
          <w:rtl/>
        </w:rPr>
        <w:t xml:space="preserve"> وجشوبة مأكلك</w:t>
      </w:r>
      <w:r w:rsidR="006217A6">
        <w:rPr>
          <w:sz w:val="36"/>
          <w:rtl/>
        </w:rPr>
        <w:t>؟</w:t>
      </w:r>
      <w:r w:rsidRPr="008646A7">
        <w:rPr>
          <w:sz w:val="36"/>
          <w:rtl/>
        </w:rPr>
        <w:t xml:space="preserve"> قال</w:t>
      </w:r>
      <w:r w:rsidR="006217A6">
        <w:rPr>
          <w:sz w:val="36"/>
          <w:rtl/>
        </w:rPr>
        <w:t>:</w:t>
      </w:r>
      <w:r w:rsidRPr="008646A7">
        <w:rPr>
          <w:sz w:val="36"/>
          <w:rtl/>
        </w:rPr>
        <w:t xml:space="preserve"> ويحك إني لست كأنت</w:t>
      </w:r>
      <w:r w:rsidR="006217A6">
        <w:rPr>
          <w:spacing w:val="-10"/>
          <w:sz w:val="36"/>
          <w:rtl/>
        </w:rPr>
        <w:t>!</w:t>
      </w:r>
      <w:r w:rsidRPr="008646A7">
        <w:rPr>
          <w:spacing w:val="-10"/>
          <w:sz w:val="36"/>
          <w:rtl/>
        </w:rPr>
        <w:t xml:space="preserve"> إن الله تعالى فرض على أئمة الحق أن يقدروا أنفسهم بضعفة الناس</w:t>
      </w:r>
      <w:r w:rsidR="006217A6">
        <w:rPr>
          <w:spacing w:val="-10"/>
          <w:sz w:val="36"/>
          <w:rtl/>
        </w:rPr>
        <w:t>،</w:t>
      </w:r>
      <w:r w:rsidRPr="008646A7">
        <w:rPr>
          <w:spacing w:val="-10"/>
          <w:sz w:val="36"/>
          <w:rtl/>
        </w:rPr>
        <w:t xml:space="preserve"> كيلا يتبي</w:t>
      </w:r>
      <w:r w:rsidRPr="008646A7">
        <w:rPr>
          <w:rFonts w:hint="cs"/>
          <w:spacing w:val="-10"/>
          <w:sz w:val="36"/>
          <w:rtl/>
        </w:rPr>
        <w:t>َّ</w:t>
      </w:r>
      <w:r w:rsidRPr="008646A7">
        <w:rPr>
          <w:spacing w:val="-10"/>
          <w:sz w:val="36"/>
          <w:rtl/>
        </w:rPr>
        <w:t>غ بالفقير فقره</w:t>
      </w:r>
      <w:r w:rsidR="001D5968">
        <w:rPr>
          <w:spacing w:val="-10"/>
          <w:sz w:val="36"/>
          <w:rtl/>
        </w:rPr>
        <w:t>)</w:t>
      </w:r>
      <w:r w:rsidR="006217A6">
        <w:rPr>
          <w:rFonts w:hint="cs"/>
          <w:spacing w:val="-1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50"/>
      </w:r>
      <w:r w:rsidR="006217A6" w:rsidRPr="00966343">
        <w:rPr>
          <w:rStyle w:val="FootnoteReference"/>
          <w:b/>
          <w:bCs/>
          <w:color w:val="008000"/>
          <w:sz w:val="36"/>
          <w:rtl/>
        </w:rPr>
        <w:t>)</w:t>
      </w:r>
      <w:r w:rsidR="00077300" w:rsidRPr="008646A7">
        <w:rPr>
          <w:rFonts w:hint="cs"/>
          <w:spacing w:val="-10"/>
          <w:sz w:val="36"/>
          <w:rtl/>
        </w:rPr>
        <w:t xml:space="preserve"> </w:t>
      </w:r>
      <w:r w:rsidRPr="008646A7">
        <w:rPr>
          <w:rFonts w:hint="cs"/>
          <w:spacing w:val="-10"/>
          <w:sz w:val="36"/>
          <w:rtl/>
        </w:rPr>
        <w:t xml:space="preserve">قلت ويتبيَّغ من </w:t>
      </w:r>
      <w:r w:rsidRPr="008646A7">
        <w:rPr>
          <w:spacing w:val="-10"/>
          <w:sz w:val="36"/>
          <w:rtl/>
        </w:rPr>
        <w:t>باغ الدم بيغا وتبي</w:t>
      </w:r>
      <w:r w:rsidRPr="008646A7">
        <w:rPr>
          <w:rFonts w:hint="cs"/>
          <w:spacing w:val="-10"/>
          <w:sz w:val="36"/>
          <w:rtl/>
        </w:rPr>
        <w:t>َّ</w:t>
      </w:r>
      <w:r w:rsidRPr="008646A7">
        <w:rPr>
          <w:spacing w:val="-10"/>
          <w:sz w:val="36"/>
          <w:rtl/>
        </w:rPr>
        <w:t>غ</w:t>
      </w:r>
      <w:r w:rsidR="006217A6">
        <w:rPr>
          <w:spacing w:val="-10"/>
          <w:sz w:val="36"/>
          <w:rtl/>
        </w:rPr>
        <w:t>:</w:t>
      </w:r>
      <w:r w:rsidRPr="008646A7">
        <w:rPr>
          <w:spacing w:val="-10"/>
          <w:sz w:val="36"/>
          <w:rtl/>
        </w:rPr>
        <w:t xml:space="preserve"> هاج وثار</w:t>
      </w:r>
      <w:r w:rsidR="006217A6">
        <w:rPr>
          <w:rFonts w:hint="cs"/>
          <w:spacing w:val="-10"/>
          <w:sz w:val="36"/>
          <w:rtl/>
        </w:rPr>
        <w:t>.</w:t>
      </w:r>
    </w:p>
    <w:p w:rsidR="003D5D68" w:rsidRPr="008646A7" w:rsidRDefault="003D5D68" w:rsidP="006B0F67">
      <w:pPr>
        <w:widowControl w:val="0"/>
        <w:numPr>
          <w:ilvl w:val="0"/>
          <w:numId w:val="4"/>
        </w:numPr>
        <w:tabs>
          <w:tab w:val="clear" w:pos="397"/>
          <w:tab w:val="num" w:pos="-1195"/>
          <w:tab w:val="left" w:pos="611"/>
        </w:tabs>
        <w:spacing w:after="120"/>
        <w:jc w:val="lowKashida"/>
        <w:rPr>
          <w:rFonts w:hint="cs"/>
          <w:sz w:val="36"/>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006217A6" w:rsidRPr="006B3342">
        <w:rPr>
          <w:rFonts w:hint="cs"/>
          <w:color w:val="0000FF"/>
          <w:sz w:val="36"/>
          <w:rtl/>
        </w:rPr>
        <w:t>((</w:t>
      </w:r>
      <w:r w:rsidRPr="006B3342">
        <w:rPr>
          <w:rFonts w:hint="cs"/>
          <w:color w:val="0000FF"/>
          <w:sz w:val="36"/>
          <w:rtl/>
        </w:rPr>
        <w:t>وَأَلْزَمَهُمْ كَلِمَةَ التَّقْوَى</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الفتح</w:t>
      </w:r>
      <w:r w:rsidR="006217A6" w:rsidRPr="00BD14E0">
        <w:rPr>
          <w:rFonts w:hint="cs"/>
          <w:color w:val="800000"/>
          <w:sz w:val="24"/>
          <w:szCs w:val="24"/>
          <w:rtl/>
        </w:rPr>
        <w:t>:</w:t>
      </w:r>
      <w:r w:rsidRPr="00BD14E0">
        <w:rPr>
          <w:rFonts w:hint="cs"/>
          <w:color w:val="800000"/>
          <w:sz w:val="24"/>
          <w:szCs w:val="24"/>
          <w:rtl/>
        </w:rPr>
        <w:t>26</w:t>
      </w:r>
      <w:r w:rsidR="003D0D21" w:rsidRPr="00BD14E0">
        <w:rPr>
          <w:color w:val="800000"/>
          <w:sz w:val="24"/>
          <w:szCs w:val="24"/>
          <w:rtl/>
        </w:rPr>
        <w:t>]</w:t>
      </w:r>
      <w:r w:rsidRPr="008646A7">
        <w:rPr>
          <w:rFonts w:hint="cs"/>
          <w:sz w:val="36"/>
          <w:rtl/>
        </w:rPr>
        <w:t xml:space="preserve"> هي لا إله إلا الله</w:t>
      </w:r>
      <w:r w:rsidR="006217A6" w:rsidRPr="00966343">
        <w:rPr>
          <w:rStyle w:val="FootnoteReference"/>
          <w:b/>
          <w:bCs/>
          <w:color w:val="008000"/>
          <w:sz w:val="36"/>
          <w:rtl/>
        </w:rPr>
        <w:t>(</w:t>
      </w:r>
      <w:r w:rsidRPr="00966343">
        <w:rPr>
          <w:rStyle w:val="FootnoteReference"/>
          <w:b/>
          <w:bCs/>
          <w:color w:val="008000"/>
          <w:sz w:val="36"/>
          <w:rtl/>
        </w:rPr>
        <w:footnoteReference w:id="351"/>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left" w:pos="611"/>
        </w:tabs>
        <w:spacing w:after="120"/>
        <w:jc w:val="lowKashida"/>
        <w:rPr>
          <w:sz w:val="36"/>
          <w:rtl/>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006217A6" w:rsidRPr="006B3342">
        <w:rPr>
          <w:rFonts w:hint="cs"/>
          <w:color w:val="0000FF"/>
          <w:sz w:val="36"/>
          <w:rtl/>
        </w:rPr>
        <w:t>((</w:t>
      </w:r>
      <w:r w:rsidRPr="006B3342">
        <w:rPr>
          <w:color w:val="0000FF"/>
          <w:sz w:val="36"/>
          <w:rtl/>
        </w:rPr>
        <w:t>يَا أَيُّهَا النَّاسُ إِنَّا خَلَقْنَاكُم مِّن ذَكَرٍ وَأُنثَى وَجَعَلْنَاكُمْ شُعُوبًا وَقَبَائِلَ لِتَعَارَفُوا إِنَّ أَكْرَمَكُمْ عِندَ اللَّهِ أَتْقَاكُمْ إِنَّ اللَّهَ عَلِيمٌ خَبِيرٌ</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الحجرات</w:t>
      </w:r>
      <w:r w:rsidR="006217A6" w:rsidRPr="00BD14E0">
        <w:rPr>
          <w:rFonts w:hint="cs"/>
          <w:color w:val="800000"/>
          <w:sz w:val="24"/>
          <w:szCs w:val="24"/>
          <w:rtl/>
        </w:rPr>
        <w:t>:</w:t>
      </w:r>
      <w:r w:rsidRPr="00BD14E0">
        <w:rPr>
          <w:color w:val="800000"/>
          <w:sz w:val="24"/>
          <w:szCs w:val="24"/>
          <w:rtl/>
        </w:rPr>
        <w:t>13</w:t>
      </w:r>
      <w:r w:rsidR="003D0D21" w:rsidRPr="00BD14E0">
        <w:rPr>
          <w:color w:val="800000"/>
          <w:sz w:val="24"/>
          <w:szCs w:val="24"/>
          <w:rtl/>
        </w:rPr>
        <w:t>]</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Pr="00E25D94">
        <w:rPr>
          <w:color w:val="000000"/>
          <w:sz w:val="36"/>
          <w:rtl/>
        </w:rPr>
        <w:t>قال النبي صلى الله عليه و</w:t>
      </w:r>
      <w:r w:rsidRPr="00E25D94">
        <w:rPr>
          <w:rFonts w:hint="cs"/>
          <w:color w:val="000000"/>
          <w:sz w:val="36"/>
          <w:rtl/>
        </w:rPr>
        <w:t>آله و</w:t>
      </w:r>
      <w:r w:rsidRPr="00E25D94">
        <w:rPr>
          <w:color w:val="000000"/>
          <w:sz w:val="36"/>
          <w:rtl/>
        </w:rPr>
        <w:t>سلم</w:t>
      </w:r>
      <w:r w:rsidR="006217A6" w:rsidRPr="00E25D94">
        <w:rPr>
          <w:color w:val="000000"/>
          <w:sz w:val="36"/>
          <w:rtl/>
        </w:rPr>
        <w:t>:</w:t>
      </w:r>
      <w:r w:rsidRPr="00E25D94">
        <w:rPr>
          <w:color w:val="000000"/>
          <w:sz w:val="36"/>
          <w:rtl/>
        </w:rPr>
        <w:t xml:space="preserve"> </w:t>
      </w:r>
      <w:r w:rsidRPr="00341337">
        <w:rPr>
          <w:color w:val="FF00FF"/>
          <w:sz w:val="36"/>
          <w:rtl/>
        </w:rPr>
        <w:t>"</w:t>
      </w:r>
      <w:r w:rsidRPr="00E25D94">
        <w:rPr>
          <w:color w:val="000000"/>
          <w:sz w:val="36"/>
          <w:rtl/>
        </w:rPr>
        <w:t>إذا كان يوم القيامة أوقف العباد بين يدي الله تعالى غرلا بهما فيقول الله</w:t>
      </w:r>
      <w:r w:rsidR="006217A6" w:rsidRPr="00E25D94">
        <w:rPr>
          <w:color w:val="000000"/>
          <w:sz w:val="36"/>
          <w:rtl/>
        </w:rPr>
        <w:t>:</w:t>
      </w:r>
      <w:r w:rsidRPr="00E25D94">
        <w:rPr>
          <w:color w:val="000000"/>
          <w:sz w:val="36"/>
          <w:rtl/>
        </w:rPr>
        <w:t xml:space="preserve"> عبادي أمرتكم فضيعتم أمري</w:t>
      </w:r>
      <w:r w:rsidR="006217A6" w:rsidRPr="00E25D94">
        <w:rPr>
          <w:color w:val="000000"/>
          <w:sz w:val="36"/>
          <w:rtl/>
        </w:rPr>
        <w:t>،</w:t>
      </w:r>
      <w:r w:rsidRPr="00E25D94">
        <w:rPr>
          <w:color w:val="000000"/>
          <w:sz w:val="36"/>
          <w:rtl/>
        </w:rPr>
        <w:t xml:space="preserve"> ورفعتم أنسابكم فتفاخرتم بها</w:t>
      </w:r>
      <w:r w:rsidR="006217A6" w:rsidRPr="00E25D94">
        <w:rPr>
          <w:color w:val="000000"/>
          <w:sz w:val="36"/>
          <w:rtl/>
        </w:rPr>
        <w:t>،</w:t>
      </w:r>
      <w:r w:rsidRPr="00E25D94">
        <w:rPr>
          <w:color w:val="000000"/>
          <w:sz w:val="36"/>
          <w:rtl/>
        </w:rPr>
        <w:t xml:space="preserve"> اليوم أضع أنسابكم</w:t>
      </w:r>
      <w:r w:rsidR="006217A6" w:rsidRPr="00E25D94">
        <w:rPr>
          <w:color w:val="000000"/>
          <w:sz w:val="36"/>
          <w:rtl/>
        </w:rPr>
        <w:t>،</w:t>
      </w:r>
      <w:r w:rsidRPr="00E25D94">
        <w:rPr>
          <w:color w:val="000000"/>
          <w:sz w:val="36"/>
          <w:rtl/>
        </w:rPr>
        <w:t xml:space="preserve"> أنا الملك الديان أين المتقون</w:t>
      </w:r>
      <w:r w:rsidR="006217A6" w:rsidRPr="00E25D94">
        <w:rPr>
          <w:color w:val="000000"/>
          <w:sz w:val="36"/>
          <w:rtl/>
        </w:rPr>
        <w:t>؟</w:t>
      </w:r>
      <w:r w:rsidRPr="00E25D94">
        <w:rPr>
          <w:color w:val="000000"/>
          <w:sz w:val="36"/>
          <w:rtl/>
        </w:rPr>
        <w:t xml:space="preserve"> أين المتقون</w:t>
      </w:r>
      <w:r w:rsidR="006217A6" w:rsidRPr="00E25D94">
        <w:rPr>
          <w:color w:val="000000"/>
          <w:sz w:val="36"/>
          <w:rtl/>
        </w:rPr>
        <w:t>؟</w:t>
      </w:r>
      <w:r w:rsidRPr="00E25D94">
        <w:rPr>
          <w:color w:val="000000"/>
          <w:sz w:val="36"/>
          <w:rtl/>
        </w:rPr>
        <w:t xml:space="preserve"> إن أكرمكم عند الله أتقاكم</w:t>
      </w:r>
      <w:r w:rsidR="00E25D94" w:rsidRPr="00966343">
        <w:rPr>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52"/>
      </w:r>
      <w:r w:rsidR="006217A6" w:rsidRPr="00966343">
        <w:rPr>
          <w:rStyle w:val="FootnoteReference"/>
          <w:b/>
          <w:bCs/>
          <w:color w:val="008000"/>
          <w:sz w:val="36"/>
          <w:rtl/>
        </w:rPr>
        <w:t>)</w:t>
      </w:r>
      <w:r w:rsidR="00E25D94" w:rsidRPr="00EE10D1">
        <w:rPr>
          <w:rFonts w:hint="cs"/>
          <w:b/>
          <w:bCs/>
          <w:color w:val="008000"/>
          <w:sz w:val="36"/>
          <w:rtl/>
        </w:rPr>
        <w:t>.</w:t>
      </w:r>
    </w:p>
    <w:p w:rsidR="003D5D68" w:rsidRPr="008646A7" w:rsidRDefault="003D5D68" w:rsidP="006B0F67">
      <w:pPr>
        <w:widowControl w:val="0"/>
        <w:numPr>
          <w:ilvl w:val="0"/>
          <w:numId w:val="4"/>
        </w:numPr>
        <w:tabs>
          <w:tab w:val="clear" w:pos="397"/>
          <w:tab w:val="num" w:pos="560"/>
        </w:tabs>
        <w:spacing w:after="120"/>
        <w:jc w:val="lowKashida"/>
        <w:rPr>
          <w:rFonts w:hint="cs"/>
          <w:sz w:val="36"/>
          <w:rtl/>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وَجَاءتْ كُلُّ نَفْسٍ مَّعَهَا سَائِقٌ وَشَهِيدٌ</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ق</w:t>
      </w:r>
      <w:r w:rsidR="006217A6" w:rsidRPr="00BD14E0">
        <w:rPr>
          <w:rFonts w:hint="cs"/>
          <w:color w:val="800000"/>
          <w:sz w:val="24"/>
          <w:szCs w:val="24"/>
          <w:rtl/>
        </w:rPr>
        <w:t>:</w:t>
      </w:r>
      <w:r w:rsidRPr="00BD14E0">
        <w:rPr>
          <w:rFonts w:hint="cs"/>
          <w:color w:val="800000"/>
          <w:sz w:val="24"/>
          <w:szCs w:val="24"/>
          <w:rtl/>
        </w:rPr>
        <w:t>21</w:t>
      </w:r>
      <w:r w:rsidR="003D0D21" w:rsidRPr="00BD14E0">
        <w:rPr>
          <w:color w:val="800000"/>
          <w:sz w:val="24"/>
          <w:szCs w:val="24"/>
          <w:rtl/>
        </w:rPr>
        <w:t>]</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سَائِقٌ يَسُوقُهَا إِلَى مَحْشَرِهَا وَشَاهِدٌ يَشْهَدُ عَلَيْهَا بِعَمَلِهَا</w:t>
      </w:r>
      <w:r w:rsidR="001D5968" w:rsidRPr="006B3342">
        <w:rPr>
          <w:rFonts w:hint="cs"/>
          <w:color w:val="0000FF"/>
          <w:sz w:val="36"/>
          <w:rtl/>
        </w:rPr>
        <w:t>)</w:t>
      </w:r>
      <w:r w:rsidR="006217A6" w:rsidRPr="006B3342">
        <w:rPr>
          <w:rFonts w:hint="cs"/>
          <w:color w:val="0000FF"/>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53"/>
      </w:r>
      <w:r w:rsidR="006217A6" w:rsidRPr="00966343">
        <w:rPr>
          <w:rStyle w:val="FootnoteReference"/>
          <w:b/>
          <w:bCs/>
          <w:color w:val="008000"/>
          <w:sz w:val="36"/>
          <w:rtl/>
        </w:rPr>
        <w:t>)</w:t>
      </w:r>
      <w:r w:rsidR="00E25D94">
        <w:rPr>
          <w:rFonts w:hint="cs"/>
          <w:sz w:val="36"/>
          <w:rtl/>
        </w:rPr>
        <w:t>.</w:t>
      </w:r>
    </w:p>
    <w:p w:rsidR="003D5D68" w:rsidRPr="008646A7" w:rsidRDefault="003D5D68" w:rsidP="006B0F67">
      <w:pPr>
        <w:widowControl w:val="0"/>
        <w:numPr>
          <w:ilvl w:val="0"/>
          <w:numId w:val="4"/>
        </w:numPr>
        <w:tabs>
          <w:tab w:val="clear" w:pos="397"/>
          <w:tab w:val="num" w:pos="-1195"/>
          <w:tab w:val="num" w:pos="560"/>
        </w:tabs>
        <w:spacing w:after="120"/>
        <w:jc w:val="lowKashida"/>
        <w:rPr>
          <w:rFonts w:hint="cs"/>
          <w:sz w:val="36"/>
        </w:rPr>
      </w:pPr>
      <w:r w:rsidRPr="008646A7">
        <w:rPr>
          <w:rFonts w:hint="cs"/>
          <w:sz w:val="36"/>
          <w:rtl/>
        </w:rPr>
        <w:t xml:space="preserve"> </w:t>
      </w:r>
      <w:r w:rsidRPr="008646A7">
        <w:rPr>
          <w:rFonts w:ascii="AGA Arabesque" w:hAnsi="AGA Arabesque" w:hint="cs"/>
          <w:sz w:val="36"/>
          <w:rtl/>
        </w:rPr>
        <w:t xml:space="preserve">رُوِيَ </w:t>
      </w:r>
      <w:r w:rsidRPr="008646A7">
        <w:rPr>
          <w:rFonts w:hint="cs"/>
          <w:sz w:val="36"/>
          <w:rtl/>
        </w:rPr>
        <w:t>أنَّ ابنَ الكوَّا سأل أمير المؤمنين عليَّاً</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وهو يخطب على المنبر</w:t>
      </w:r>
      <w:r w:rsidR="006217A6">
        <w:rPr>
          <w:rFonts w:hint="cs"/>
          <w:sz w:val="36"/>
          <w:rtl/>
        </w:rPr>
        <w:t>،</w:t>
      </w:r>
      <w:r w:rsidRPr="008646A7">
        <w:rPr>
          <w:rFonts w:hint="cs"/>
          <w:sz w:val="36"/>
          <w:rtl/>
        </w:rPr>
        <w:t xml:space="preserve"> فقال</w:t>
      </w:r>
      <w:r w:rsidR="006217A6">
        <w:rPr>
          <w:rFonts w:hint="cs"/>
          <w:sz w:val="36"/>
          <w:rtl/>
        </w:rPr>
        <w:t>:</w:t>
      </w:r>
      <w:r w:rsidRPr="008646A7">
        <w:rPr>
          <w:rFonts w:hint="cs"/>
          <w:sz w:val="36"/>
          <w:rtl/>
        </w:rPr>
        <w:t xml:space="preserve"> ما </w:t>
      </w:r>
      <w:r w:rsidR="006217A6" w:rsidRPr="006B3342">
        <w:rPr>
          <w:color w:val="0000FF"/>
          <w:sz w:val="36"/>
          <w:rtl/>
        </w:rPr>
        <w:t>((</w:t>
      </w:r>
      <w:r w:rsidRPr="006B3342">
        <w:rPr>
          <w:color w:val="0000FF"/>
          <w:sz w:val="36"/>
          <w:rtl/>
        </w:rPr>
        <w:t>الذَّارِيَاتِ ذَرْوًا</w:t>
      </w:r>
      <w:r w:rsidR="006217A6" w:rsidRPr="006B3342">
        <w:rPr>
          <w:color w:val="0000FF"/>
          <w:sz w:val="36"/>
          <w:rtl/>
        </w:rPr>
        <w:t>))</w:t>
      </w:r>
      <w:r w:rsidR="006217A6">
        <w:rPr>
          <w:rFonts w:hint="cs"/>
          <w:sz w:val="36"/>
          <w:rtl/>
        </w:rPr>
        <w:t>؟</w:t>
      </w:r>
      <w:r w:rsidRPr="008646A7">
        <w:rPr>
          <w:rFonts w:hint="cs"/>
          <w:sz w:val="36"/>
          <w:rtl/>
        </w:rPr>
        <w:t xml:space="preserve"> قال</w:t>
      </w:r>
      <w:r w:rsidR="006217A6">
        <w:rPr>
          <w:rFonts w:hint="cs"/>
          <w:sz w:val="36"/>
          <w:rtl/>
        </w:rPr>
        <w:t>:</w:t>
      </w:r>
      <w:r w:rsidRPr="008646A7">
        <w:rPr>
          <w:rFonts w:hint="cs"/>
          <w:sz w:val="36"/>
          <w:rtl/>
        </w:rPr>
        <w:t xml:space="preserve"> الرياح</w:t>
      </w:r>
      <w:r w:rsidR="006217A6">
        <w:rPr>
          <w:rFonts w:hint="cs"/>
          <w:sz w:val="36"/>
          <w:rtl/>
        </w:rPr>
        <w:t>،</w:t>
      </w:r>
      <w:r w:rsidRPr="008646A7">
        <w:rPr>
          <w:rFonts w:hint="cs"/>
          <w:sz w:val="36"/>
          <w:rtl/>
        </w:rPr>
        <w:t xml:space="preserve"> قال</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فَالْحَامِلاتِ وِقْرًا</w:t>
      </w:r>
      <w:r w:rsidR="006217A6" w:rsidRPr="006B3342">
        <w:rPr>
          <w:color w:val="0000FF"/>
          <w:sz w:val="36"/>
          <w:rtl/>
        </w:rPr>
        <w:t>))</w:t>
      </w:r>
      <w:r w:rsidR="006217A6">
        <w:rPr>
          <w:rFonts w:hint="cs"/>
          <w:sz w:val="36"/>
          <w:rtl/>
        </w:rPr>
        <w:t>؟</w:t>
      </w:r>
      <w:r w:rsidRPr="008646A7">
        <w:rPr>
          <w:rFonts w:hint="cs"/>
          <w:sz w:val="36"/>
          <w:rtl/>
        </w:rPr>
        <w:t xml:space="preserve"> قال</w:t>
      </w:r>
      <w:r w:rsidR="006217A6">
        <w:rPr>
          <w:rFonts w:hint="cs"/>
          <w:sz w:val="36"/>
          <w:rtl/>
        </w:rPr>
        <w:t>:</w:t>
      </w:r>
      <w:r w:rsidRPr="008646A7">
        <w:rPr>
          <w:rFonts w:hint="cs"/>
          <w:sz w:val="36"/>
          <w:rtl/>
        </w:rPr>
        <w:t xml:space="preserve"> السحاب</w:t>
      </w:r>
      <w:r w:rsidR="006217A6">
        <w:rPr>
          <w:rFonts w:hint="cs"/>
          <w:sz w:val="36"/>
          <w:rtl/>
        </w:rPr>
        <w:t>.</w:t>
      </w:r>
      <w:r w:rsidRPr="008646A7">
        <w:rPr>
          <w:rFonts w:hint="cs"/>
          <w:sz w:val="36"/>
          <w:rtl/>
        </w:rPr>
        <w:t xml:space="preserve"> قال</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فَالْجَارِيَاتِ يُسْرًا</w:t>
      </w:r>
      <w:r w:rsidR="006217A6" w:rsidRPr="006B3342">
        <w:rPr>
          <w:color w:val="0000FF"/>
          <w:sz w:val="36"/>
          <w:rtl/>
        </w:rPr>
        <w:t>))</w:t>
      </w:r>
      <w:r w:rsidR="006217A6">
        <w:rPr>
          <w:rFonts w:hint="cs"/>
          <w:sz w:val="36"/>
          <w:rtl/>
        </w:rPr>
        <w:t>؟</w:t>
      </w:r>
      <w:r w:rsidRPr="008646A7">
        <w:rPr>
          <w:rFonts w:hint="cs"/>
          <w:sz w:val="36"/>
          <w:rtl/>
        </w:rPr>
        <w:t xml:space="preserve"> قال</w:t>
      </w:r>
      <w:r w:rsidR="006217A6">
        <w:rPr>
          <w:rFonts w:hint="cs"/>
          <w:sz w:val="36"/>
          <w:rtl/>
        </w:rPr>
        <w:t>:</w:t>
      </w:r>
      <w:r w:rsidRPr="008646A7">
        <w:rPr>
          <w:rFonts w:hint="cs"/>
          <w:sz w:val="36"/>
          <w:rtl/>
        </w:rPr>
        <w:t xml:space="preserve"> السفن</w:t>
      </w:r>
      <w:r w:rsidR="006217A6">
        <w:rPr>
          <w:rFonts w:hint="cs"/>
          <w:sz w:val="36"/>
          <w:rtl/>
        </w:rPr>
        <w:t>.</w:t>
      </w:r>
      <w:r w:rsidRPr="008646A7">
        <w:rPr>
          <w:rFonts w:hint="cs"/>
          <w:sz w:val="36"/>
          <w:rtl/>
        </w:rPr>
        <w:t xml:space="preserve"> قال</w:t>
      </w:r>
      <w:r w:rsidR="006217A6">
        <w:rPr>
          <w:rFonts w:hint="cs"/>
          <w:sz w:val="36"/>
          <w:rtl/>
        </w:rPr>
        <w:t>:</w:t>
      </w:r>
      <w:r w:rsidRPr="008646A7">
        <w:rPr>
          <w:sz w:val="36"/>
          <w:rtl/>
        </w:rPr>
        <w:t xml:space="preserve"> </w:t>
      </w:r>
      <w:r w:rsidR="006217A6" w:rsidRPr="006B3342">
        <w:rPr>
          <w:color w:val="0000FF"/>
          <w:sz w:val="36"/>
          <w:rtl/>
        </w:rPr>
        <w:t>((</w:t>
      </w:r>
      <w:r w:rsidRPr="006B3342">
        <w:rPr>
          <w:color w:val="0000FF"/>
          <w:sz w:val="36"/>
          <w:rtl/>
        </w:rPr>
        <w:t>فَالْمُقَسِّمَاتِ أَمْرًا</w:t>
      </w:r>
      <w:r w:rsidR="006217A6" w:rsidRPr="006B3342">
        <w:rPr>
          <w:color w:val="0000FF"/>
          <w:sz w:val="36"/>
          <w:rtl/>
        </w:rPr>
        <w:t>))</w:t>
      </w:r>
      <w:r w:rsidR="006217A6">
        <w:rPr>
          <w:rFonts w:hint="cs"/>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54"/>
      </w:r>
      <w:r w:rsidR="006217A6" w:rsidRPr="00966343">
        <w:rPr>
          <w:rStyle w:val="FootnoteReference"/>
          <w:b/>
          <w:bCs/>
          <w:color w:val="008000"/>
          <w:sz w:val="36"/>
          <w:rtl/>
        </w:rPr>
        <w:t>)</w:t>
      </w:r>
      <w:r w:rsidRPr="008646A7">
        <w:rPr>
          <w:rFonts w:hint="cs"/>
          <w:sz w:val="36"/>
          <w:rtl/>
        </w:rPr>
        <w:t xml:space="preserve"> قال</w:t>
      </w:r>
      <w:r w:rsidR="006217A6">
        <w:rPr>
          <w:rFonts w:hint="cs"/>
          <w:sz w:val="36"/>
          <w:rtl/>
        </w:rPr>
        <w:t>:</w:t>
      </w:r>
      <w:r w:rsidRPr="008646A7">
        <w:rPr>
          <w:rFonts w:hint="cs"/>
          <w:sz w:val="36"/>
          <w:rtl/>
        </w:rPr>
        <w:t xml:space="preserve"> الملائكة</w:t>
      </w:r>
      <w:r w:rsidR="006217A6" w:rsidRPr="00966343">
        <w:rPr>
          <w:rStyle w:val="FootnoteReference"/>
          <w:b/>
          <w:bCs/>
          <w:color w:val="008000"/>
          <w:sz w:val="36"/>
          <w:rtl/>
        </w:rPr>
        <w:t>(</w:t>
      </w:r>
      <w:r w:rsidRPr="00966343">
        <w:rPr>
          <w:rStyle w:val="FootnoteReference"/>
          <w:b/>
          <w:bCs/>
          <w:color w:val="008000"/>
          <w:sz w:val="36"/>
          <w:rtl/>
        </w:rPr>
        <w:footnoteReference w:id="355"/>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1195"/>
          <w:tab w:val="num" w:pos="560"/>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006217A6" w:rsidRPr="006B3342">
        <w:rPr>
          <w:rFonts w:hint="cs"/>
          <w:color w:val="0000FF"/>
          <w:sz w:val="36"/>
          <w:rtl/>
        </w:rPr>
        <w:t>((</w:t>
      </w:r>
      <w:r w:rsidRPr="006B3342">
        <w:rPr>
          <w:rFonts w:hint="cs"/>
          <w:color w:val="0000FF"/>
          <w:sz w:val="36"/>
          <w:rtl/>
        </w:rPr>
        <w:t>وَالسَّمَاءِ ذَاتِ الْحُبُكِ</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الذاريات</w:t>
      </w:r>
      <w:r w:rsidR="006217A6" w:rsidRPr="00BD14E0">
        <w:rPr>
          <w:rFonts w:hint="cs"/>
          <w:color w:val="800000"/>
          <w:sz w:val="24"/>
          <w:szCs w:val="24"/>
          <w:rtl/>
        </w:rPr>
        <w:t>:</w:t>
      </w:r>
      <w:r w:rsidRPr="00BD14E0">
        <w:rPr>
          <w:rFonts w:hint="cs"/>
          <w:color w:val="800000"/>
          <w:sz w:val="24"/>
          <w:szCs w:val="24"/>
          <w:rtl/>
        </w:rPr>
        <w:t>7</w:t>
      </w:r>
      <w:r w:rsidR="003D0D21" w:rsidRPr="00BD14E0">
        <w:rPr>
          <w:color w:val="800000"/>
          <w:sz w:val="24"/>
          <w:szCs w:val="24"/>
          <w:rtl/>
        </w:rPr>
        <w:t>]</w:t>
      </w:r>
      <w:r w:rsidR="006217A6">
        <w:rPr>
          <w:rFonts w:hint="cs"/>
          <w:sz w:val="36"/>
          <w:rtl/>
        </w:rPr>
        <w:t>:</w:t>
      </w:r>
      <w:r w:rsidRPr="008646A7">
        <w:rPr>
          <w:rFonts w:hint="cs"/>
          <w:sz w:val="36"/>
          <w:rtl/>
        </w:rPr>
        <w:t xml:space="preserve"> معناه</w:t>
      </w:r>
      <w:r w:rsidR="006217A6">
        <w:rPr>
          <w:rFonts w:hint="cs"/>
          <w:sz w:val="36"/>
          <w:rtl/>
        </w:rPr>
        <w:t>:</w:t>
      </w:r>
      <w:r w:rsidRPr="008646A7">
        <w:rPr>
          <w:rFonts w:hint="cs"/>
          <w:sz w:val="36"/>
          <w:rtl/>
        </w:rPr>
        <w:t xml:space="preserve"> ذات الحسن والزينة</w:t>
      </w:r>
      <w:r w:rsidR="006217A6" w:rsidRPr="00966343">
        <w:rPr>
          <w:rStyle w:val="FootnoteReference"/>
          <w:b/>
          <w:bCs/>
          <w:color w:val="008000"/>
          <w:sz w:val="36"/>
          <w:rtl/>
        </w:rPr>
        <w:t>(</w:t>
      </w:r>
      <w:r w:rsidRPr="00966343">
        <w:rPr>
          <w:rStyle w:val="FootnoteReference"/>
          <w:b/>
          <w:bCs/>
          <w:color w:val="008000"/>
          <w:sz w:val="36"/>
          <w:rtl/>
        </w:rPr>
        <w:footnoteReference w:id="356"/>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1195"/>
          <w:tab w:val="num" w:pos="560"/>
        </w:tabs>
        <w:spacing w:after="120"/>
        <w:jc w:val="lowKashida"/>
        <w:rPr>
          <w:rFonts w:hint="cs"/>
          <w:sz w:val="36"/>
        </w:rPr>
      </w:pPr>
      <w:r w:rsidRPr="008646A7">
        <w:rPr>
          <w:rFonts w:hint="cs"/>
          <w:sz w:val="36"/>
          <w:rtl/>
        </w:rPr>
        <w:t xml:space="preserve"> وروى عنه</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معنى قول الله عزَّ وجلَّ</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هَلْ جَزَاء الإِحْسَانِ إِلا الإِحْسَانُ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الرحمن</w:t>
      </w:r>
      <w:r w:rsidR="006217A6" w:rsidRPr="00BD14E0">
        <w:rPr>
          <w:rFonts w:hint="cs"/>
          <w:color w:val="800000"/>
          <w:sz w:val="24"/>
          <w:szCs w:val="24"/>
          <w:rtl/>
        </w:rPr>
        <w:t>:</w:t>
      </w:r>
      <w:r w:rsidRPr="00BD14E0">
        <w:rPr>
          <w:rFonts w:hint="cs"/>
          <w:color w:val="800000"/>
          <w:sz w:val="24"/>
          <w:szCs w:val="24"/>
          <w:rtl/>
        </w:rPr>
        <w:t>60</w:t>
      </w:r>
      <w:r w:rsidR="003D0D21" w:rsidRPr="00BD14E0">
        <w:rPr>
          <w:color w:val="800000"/>
          <w:sz w:val="24"/>
          <w:szCs w:val="24"/>
          <w:rtl/>
        </w:rPr>
        <w:t>]</w:t>
      </w:r>
      <w:r w:rsidRPr="008646A7">
        <w:rPr>
          <w:rFonts w:hint="cs"/>
          <w:sz w:val="36"/>
          <w:rtl/>
        </w:rPr>
        <w:t xml:space="preserve"> قال</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Pr="00E25D94">
        <w:rPr>
          <w:rFonts w:hint="cs"/>
          <w:color w:val="000000"/>
          <w:sz w:val="36"/>
          <w:rtl/>
        </w:rPr>
        <w:t>سمعت رسول صلى الله عليه وآله وسلم يقول</w:t>
      </w:r>
      <w:r w:rsidR="006217A6" w:rsidRPr="00E25D94">
        <w:rPr>
          <w:rFonts w:hint="cs"/>
          <w:color w:val="000000"/>
          <w:sz w:val="36"/>
          <w:rtl/>
        </w:rPr>
        <w:t>:</w:t>
      </w:r>
      <w:r w:rsidRPr="00E25D94">
        <w:rPr>
          <w:rFonts w:hint="cs"/>
          <w:color w:val="000000"/>
          <w:sz w:val="36"/>
          <w:rtl/>
        </w:rPr>
        <w:t xml:space="preserve"> إن الله عزَّ وجلَّ قال</w:t>
      </w:r>
      <w:r w:rsidR="006217A6" w:rsidRPr="00E25D94">
        <w:rPr>
          <w:rFonts w:hint="cs"/>
          <w:color w:val="000000"/>
          <w:sz w:val="36"/>
          <w:rtl/>
        </w:rPr>
        <w:t>:</w:t>
      </w:r>
      <w:r w:rsidRPr="00E25D94">
        <w:rPr>
          <w:rFonts w:hint="cs"/>
          <w:color w:val="000000"/>
          <w:sz w:val="36"/>
          <w:rtl/>
        </w:rPr>
        <w:t xml:space="preserve"> ما جزاء من أنعمت عليه بالتوحيد إلا الجنة</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57"/>
      </w:r>
      <w:r w:rsidR="006217A6" w:rsidRPr="00966343">
        <w:rPr>
          <w:rStyle w:val="FootnoteReference"/>
          <w:b/>
          <w:bCs/>
          <w:color w:val="008000"/>
          <w:sz w:val="36"/>
          <w:rtl/>
        </w:rPr>
        <w:t>)</w:t>
      </w:r>
      <w:r w:rsidR="006217A6">
        <w:rPr>
          <w:rFonts w:hint="cs"/>
          <w:sz w:val="36"/>
          <w:rtl/>
        </w:rPr>
        <w:t>.</w:t>
      </w:r>
    </w:p>
    <w:p w:rsidR="003D5D68" w:rsidRPr="008646A7" w:rsidRDefault="003D5D68" w:rsidP="006B0F67">
      <w:pPr>
        <w:widowControl w:val="0"/>
        <w:numPr>
          <w:ilvl w:val="0"/>
          <w:numId w:val="4"/>
        </w:numPr>
        <w:tabs>
          <w:tab w:val="clear" w:pos="397"/>
          <w:tab w:val="num" w:pos="-1195"/>
          <w:tab w:val="num" w:pos="560"/>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sz w:val="36"/>
          <w:rtl/>
        </w:rPr>
        <w:t xml:space="preserve"> </w:t>
      </w:r>
      <w:r w:rsidR="006217A6" w:rsidRPr="006B3342">
        <w:rPr>
          <w:color w:val="0000FF"/>
          <w:sz w:val="36"/>
          <w:rtl/>
        </w:rPr>
        <w:t>((</w:t>
      </w:r>
      <w:r w:rsidRPr="006B3342">
        <w:rPr>
          <w:color w:val="0000FF"/>
          <w:sz w:val="36"/>
          <w:rtl/>
        </w:rPr>
        <w:t>وَأَصْحَابُ الْيَمِينِ مَا أَصْحَابُ</w:t>
      </w:r>
      <w:r w:rsidRPr="006B3342">
        <w:rPr>
          <w:rFonts w:hint="cs"/>
          <w:color w:val="0000FF"/>
          <w:sz w:val="36"/>
          <w:rtl/>
        </w:rPr>
        <w:t xml:space="preserve"> </w:t>
      </w:r>
      <w:r w:rsidRPr="006B3342">
        <w:rPr>
          <w:color w:val="0000FF"/>
          <w:sz w:val="36"/>
          <w:rtl/>
        </w:rPr>
        <w:t>الْيَمِينِ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الواقعة</w:t>
      </w:r>
      <w:r w:rsidR="006217A6" w:rsidRPr="00BD14E0">
        <w:rPr>
          <w:rFonts w:hint="cs"/>
          <w:color w:val="800000"/>
          <w:sz w:val="24"/>
          <w:szCs w:val="24"/>
          <w:rtl/>
        </w:rPr>
        <w:t>:</w:t>
      </w:r>
      <w:r w:rsidRPr="00BD14E0">
        <w:rPr>
          <w:rFonts w:hint="cs"/>
          <w:color w:val="800000"/>
          <w:sz w:val="24"/>
          <w:szCs w:val="24"/>
          <w:rtl/>
        </w:rPr>
        <w:t>27</w:t>
      </w:r>
      <w:r w:rsidR="003D0D21" w:rsidRPr="00BD14E0">
        <w:rPr>
          <w:color w:val="800000"/>
          <w:sz w:val="24"/>
          <w:szCs w:val="24"/>
          <w:rtl/>
        </w:rPr>
        <w:t>]</w:t>
      </w:r>
      <w:r w:rsidRPr="008646A7">
        <w:rPr>
          <w:sz w:val="36"/>
          <w:rtl/>
        </w:rPr>
        <w:t xml:space="preserve"> </w:t>
      </w:r>
      <w:r w:rsidR="00E25D94" w:rsidRPr="00966343">
        <w:rPr>
          <w:rFonts w:hint="eastAsia"/>
          <w:color w:val="008000"/>
          <w:sz w:val="36"/>
          <w:rtl/>
        </w:rPr>
        <w:t>«</w:t>
      </w:r>
      <w:r w:rsidRPr="00E25D94">
        <w:rPr>
          <w:color w:val="000000"/>
          <w:sz w:val="36"/>
          <w:rtl/>
        </w:rPr>
        <w:t>أصحاب اليمين</w:t>
      </w:r>
      <w:r w:rsidR="006217A6" w:rsidRPr="00E25D94">
        <w:rPr>
          <w:color w:val="000000"/>
          <w:sz w:val="36"/>
          <w:rtl/>
        </w:rPr>
        <w:t>:</w:t>
      </w:r>
      <w:r w:rsidRPr="00E25D94">
        <w:rPr>
          <w:color w:val="000000"/>
          <w:sz w:val="36"/>
          <w:rtl/>
        </w:rPr>
        <w:t xml:space="preserve"> أطفال المؤمنين</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58"/>
      </w:r>
      <w:r w:rsidR="006217A6" w:rsidRPr="00966343">
        <w:rPr>
          <w:rStyle w:val="FootnoteReference"/>
          <w:b/>
          <w:bCs/>
          <w:color w:val="008000"/>
          <w:sz w:val="36"/>
          <w:rtl/>
        </w:rPr>
        <w:t>)</w:t>
      </w:r>
      <w:r w:rsidR="006217A6">
        <w:rPr>
          <w:sz w:val="36"/>
          <w:rtl/>
        </w:rPr>
        <w:t>.</w:t>
      </w:r>
      <w:r w:rsidRPr="008646A7">
        <w:rPr>
          <w:sz w:val="36"/>
          <w:rtl/>
        </w:rPr>
        <w:t>‏</w:t>
      </w:r>
    </w:p>
    <w:p w:rsidR="003D5D68" w:rsidRPr="008646A7" w:rsidRDefault="003D5D68" w:rsidP="006B0F67">
      <w:pPr>
        <w:widowControl w:val="0"/>
        <w:numPr>
          <w:ilvl w:val="0"/>
          <w:numId w:val="4"/>
        </w:numPr>
        <w:tabs>
          <w:tab w:val="clear" w:pos="397"/>
          <w:tab w:val="num" w:pos="560"/>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Pr="00E25D94">
        <w:rPr>
          <w:rFonts w:hint="cs"/>
          <w:color w:val="000000"/>
          <w:sz w:val="36"/>
          <w:rtl/>
        </w:rPr>
        <w:t>الزهد كله بين الكلمتين من القرآن</w:t>
      </w:r>
      <w:r w:rsidR="006217A6" w:rsidRPr="00E25D94">
        <w:rPr>
          <w:rFonts w:hint="cs"/>
          <w:color w:val="000000"/>
          <w:sz w:val="36"/>
          <w:rtl/>
        </w:rPr>
        <w:t>.</w:t>
      </w:r>
      <w:r w:rsidRPr="00E25D94">
        <w:rPr>
          <w:rFonts w:hint="cs"/>
          <w:color w:val="000000"/>
          <w:sz w:val="36"/>
          <w:rtl/>
        </w:rPr>
        <w:t xml:space="preserve"> قال الله سبحانه</w:t>
      </w:r>
      <w:r w:rsidR="006217A6" w:rsidRPr="00E25D94">
        <w:rPr>
          <w:rFonts w:hint="cs"/>
          <w:color w:val="000000"/>
          <w:sz w:val="36"/>
          <w:rtl/>
        </w:rPr>
        <w:t>:</w:t>
      </w:r>
      <w:r w:rsidRPr="006B3342">
        <w:rPr>
          <w:rFonts w:hint="cs"/>
          <w:color w:val="0000FF"/>
          <w:sz w:val="36"/>
          <w:rtl/>
        </w:rPr>
        <w:t xml:space="preserve"> </w:t>
      </w:r>
      <w:r w:rsidR="006217A6" w:rsidRPr="006B3342">
        <w:rPr>
          <w:rFonts w:hint="cs"/>
          <w:color w:val="0000FF"/>
          <w:sz w:val="36"/>
          <w:rtl/>
        </w:rPr>
        <w:t>((</w:t>
      </w:r>
      <w:r w:rsidRPr="006B3342">
        <w:rPr>
          <w:rFonts w:hint="cs"/>
          <w:color w:val="0000FF"/>
          <w:sz w:val="36"/>
          <w:rtl/>
        </w:rPr>
        <w:t>لِكَيْلا تَأْسَوْا عَلَى مَا فَاتَكُمْ وَلا تَفْرَحُوا بِمَا آتَاكُمْ</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الحديد</w:t>
      </w:r>
      <w:r w:rsidR="006217A6" w:rsidRPr="00BD14E0">
        <w:rPr>
          <w:rFonts w:hint="cs"/>
          <w:color w:val="800000"/>
          <w:sz w:val="24"/>
          <w:szCs w:val="24"/>
          <w:rtl/>
        </w:rPr>
        <w:t>:</w:t>
      </w:r>
      <w:r w:rsidRPr="00BD14E0">
        <w:rPr>
          <w:rFonts w:hint="cs"/>
          <w:color w:val="800000"/>
          <w:sz w:val="24"/>
          <w:szCs w:val="24"/>
          <w:rtl/>
        </w:rPr>
        <w:t>23</w:t>
      </w:r>
      <w:r w:rsidR="003D0D21" w:rsidRPr="00BD14E0">
        <w:rPr>
          <w:color w:val="800000"/>
          <w:sz w:val="24"/>
          <w:szCs w:val="24"/>
          <w:rtl/>
        </w:rPr>
        <w:t>]</w:t>
      </w:r>
      <w:r w:rsidR="006217A6">
        <w:rPr>
          <w:rFonts w:hint="cs"/>
          <w:sz w:val="36"/>
          <w:rtl/>
        </w:rPr>
        <w:t>.</w:t>
      </w:r>
      <w:r w:rsidRPr="008646A7">
        <w:rPr>
          <w:rFonts w:hint="cs"/>
          <w:sz w:val="36"/>
          <w:rtl/>
        </w:rPr>
        <w:t xml:space="preserve"> وَمَنْ لَمْ يَأْسَ عَلَى الْمَاضِي وَلَمْ يَفْرَحْ بِالآتِي فَقَدْ أَخَذَ الزُّهْدَ بِطَرَفَيْهِ</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59"/>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left="397"/>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فليكن فرح المؤمن الزاهد بما نال من ثواب الآخرة أكثر من فرحه بعوائد الدنيا كما قال الله تعالى</w:t>
      </w:r>
      <w:r w:rsidR="006217A6">
        <w:rPr>
          <w:rFonts w:hint="cs"/>
          <w:sz w:val="36"/>
          <w:rtl/>
        </w:rPr>
        <w:t>:</w:t>
      </w:r>
      <w:r w:rsidR="006217A6" w:rsidRPr="006B3342">
        <w:rPr>
          <w:rFonts w:hint="cs"/>
          <w:color w:val="0000FF"/>
          <w:sz w:val="36"/>
          <w:rtl/>
        </w:rPr>
        <w:t>((</w:t>
      </w:r>
      <w:r w:rsidRPr="006B3342">
        <w:rPr>
          <w:rFonts w:hint="cs"/>
          <w:color w:val="0000FF"/>
          <w:sz w:val="36"/>
          <w:rtl/>
        </w:rPr>
        <w:t>قُلْ بِفَضْلِ اللّهِ وَبِرَحْمَتِهِ فَبِذَلِكَ فَلْيَفْرَحُواْ هُوَ خَيْرٌ مِّمَّا يَجْمَعُونَ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يونس</w:t>
      </w:r>
      <w:r w:rsidR="006217A6" w:rsidRPr="00BD14E0">
        <w:rPr>
          <w:rFonts w:hint="cs"/>
          <w:color w:val="800000"/>
          <w:sz w:val="24"/>
          <w:szCs w:val="24"/>
          <w:rtl/>
        </w:rPr>
        <w:t>:</w:t>
      </w:r>
      <w:r w:rsidRPr="00BD14E0">
        <w:rPr>
          <w:rFonts w:hint="cs"/>
          <w:color w:val="800000"/>
          <w:sz w:val="24"/>
          <w:szCs w:val="24"/>
          <w:rtl/>
        </w:rPr>
        <w:t>58</w:t>
      </w:r>
      <w:r w:rsidR="003D0D21" w:rsidRPr="00BD14E0">
        <w:rPr>
          <w:color w:val="800000"/>
          <w:sz w:val="24"/>
          <w:szCs w:val="24"/>
          <w:rtl/>
        </w:rPr>
        <w:t>]</w:t>
      </w:r>
      <w:r w:rsidRPr="008646A7">
        <w:rPr>
          <w:rFonts w:hint="cs"/>
          <w:sz w:val="36"/>
          <w:rtl/>
        </w:rPr>
        <w:t xml:space="preserve"> ويؤيد هذا المعنى وصيته</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لابن عباس</w:t>
      </w:r>
      <w:r w:rsidR="00077300" w:rsidRPr="008646A7">
        <w:rPr>
          <w:rFonts w:hint="cs"/>
          <w:sz w:val="36"/>
          <w:rtl/>
        </w:rPr>
        <w:t xml:space="preserve"> </w:t>
      </w:r>
      <w:r w:rsidRPr="008646A7">
        <w:rPr>
          <w:rFonts w:hint="cs"/>
          <w:sz w:val="36"/>
          <w:rtl/>
        </w:rPr>
        <w:t>رضي الله عنه</w:t>
      </w:r>
      <w:r w:rsidR="00077300" w:rsidRPr="008646A7">
        <w:rPr>
          <w:rFonts w:hint="cs"/>
          <w:sz w:val="36"/>
          <w:rtl/>
        </w:rPr>
        <w:t xml:space="preserve"> </w:t>
      </w:r>
      <w:r w:rsidRPr="008646A7">
        <w:rPr>
          <w:rFonts w:hint="cs"/>
          <w:sz w:val="36"/>
          <w:rtl/>
        </w:rPr>
        <w:t>حيث قال له</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Pr="00E25D94">
        <w:rPr>
          <w:rFonts w:hint="cs"/>
          <w:color w:val="000000"/>
          <w:sz w:val="36"/>
          <w:rtl/>
        </w:rPr>
        <w:t>فَلْيَكُنْ سُرُورُكَ بِمَا نِلْتَ مِنْ آخِرَتِكَ</w:t>
      </w:r>
      <w:r w:rsidR="006217A6" w:rsidRPr="00E25D94">
        <w:rPr>
          <w:rFonts w:hint="cs"/>
          <w:color w:val="000000"/>
          <w:sz w:val="36"/>
          <w:rtl/>
        </w:rPr>
        <w:t>،</w:t>
      </w:r>
      <w:r w:rsidRPr="00E25D94">
        <w:rPr>
          <w:rFonts w:hint="cs"/>
          <w:color w:val="000000"/>
          <w:sz w:val="36"/>
          <w:rtl/>
        </w:rPr>
        <w:t xml:space="preserve"> وَلْيَكُنْ أَسَفُكَ عَلَى مَا فَاتَكَ مِنْهَا</w:t>
      </w:r>
      <w:r w:rsidR="006217A6" w:rsidRPr="00E25D94">
        <w:rPr>
          <w:rFonts w:hint="cs"/>
          <w:color w:val="000000"/>
          <w:sz w:val="36"/>
          <w:rtl/>
        </w:rPr>
        <w:t>،</w:t>
      </w:r>
      <w:r w:rsidRPr="00E25D94">
        <w:rPr>
          <w:rFonts w:hint="cs"/>
          <w:color w:val="000000"/>
          <w:sz w:val="36"/>
          <w:rtl/>
        </w:rPr>
        <w:t xml:space="preserve"> وَمَا نِلْتَ مِنْ دُنْيَاكَ فَلا تُكْثِرْ بِهِ فَرَحاً</w:t>
      </w:r>
      <w:r w:rsidR="006217A6" w:rsidRPr="00E25D94">
        <w:rPr>
          <w:rFonts w:hint="cs"/>
          <w:color w:val="000000"/>
          <w:sz w:val="36"/>
          <w:rtl/>
        </w:rPr>
        <w:t>،</w:t>
      </w:r>
      <w:r w:rsidRPr="00E25D94">
        <w:rPr>
          <w:rFonts w:hint="cs"/>
          <w:color w:val="000000"/>
          <w:sz w:val="36"/>
          <w:rtl/>
        </w:rPr>
        <w:t xml:space="preserve"> وَمَا فَاتَكَ مِنْهَا فَلا تَأْسَ عَلَيْهِ جَزَعاً</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60"/>
      </w:r>
      <w:r w:rsidR="006217A6" w:rsidRPr="00966343">
        <w:rPr>
          <w:rStyle w:val="FootnoteReference"/>
          <w:b/>
          <w:bCs/>
          <w:color w:val="008000"/>
          <w:sz w:val="36"/>
          <w:rtl/>
        </w:rPr>
        <w:t>)</w:t>
      </w:r>
      <w:r w:rsidR="006217A6">
        <w:rPr>
          <w:rFonts w:hint="cs"/>
          <w:sz w:val="36"/>
          <w:rtl/>
        </w:rPr>
        <w:t>.</w:t>
      </w:r>
    </w:p>
    <w:p w:rsidR="003D5D68" w:rsidRPr="008646A7" w:rsidRDefault="00077300" w:rsidP="006B0F67">
      <w:pPr>
        <w:widowControl w:val="0"/>
        <w:numPr>
          <w:ilvl w:val="0"/>
          <w:numId w:val="4"/>
        </w:numPr>
        <w:tabs>
          <w:tab w:val="clear" w:pos="397"/>
          <w:tab w:val="num" w:pos="560"/>
        </w:tabs>
        <w:spacing w:after="120"/>
        <w:jc w:val="lowKashida"/>
        <w:rPr>
          <w:rFonts w:hint="cs"/>
          <w:sz w:val="36"/>
        </w:rPr>
      </w:pPr>
      <w:r w:rsidRPr="008646A7">
        <w:rPr>
          <w:rFonts w:hint="cs"/>
          <w:sz w:val="36"/>
          <w:rtl/>
        </w:rPr>
        <w:t xml:space="preserve"> </w:t>
      </w:r>
      <w:r w:rsidR="003D5D68" w:rsidRPr="008646A7">
        <w:rPr>
          <w:rFonts w:hint="cs"/>
          <w:sz w:val="36"/>
          <w:rtl/>
        </w:rPr>
        <w:t>وقال</w:t>
      </w:r>
      <w:r w:rsidRPr="008646A7">
        <w:rPr>
          <w:rFonts w:hint="cs"/>
          <w:sz w:val="36"/>
          <w:rtl/>
        </w:rPr>
        <w:t xml:space="preserve"> </w:t>
      </w:r>
      <w:r w:rsidR="003D5D68" w:rsidRPr="008646A7">
        <w:rPr>
          <w:rFonts w:hint="cs"/>
          <w:sz w:val="36"/>
          <w:rtl/>
        </w:rPr>
        <w:t>عليه السلام</w:t>
      </w:r>
      <w:r w:rsidRPr="008646A7">
        <w:rPr>
          <w:rFonts w:hint="cs"/>
          <w:sz w:val="36"/>
          <w:rtl/>
        </w:rPr>
        <w:t xml:space="preserve"> </w:t>
      </w:r>
      <w:r w:rsidR="003D5D68" w:rsidRPr="008646A7">
        <w:rPr>
          <w:rFonts w:hint="cs"/>
          <w:sz w:val="36"/>
          <w:rtl/>
        </w:rPr>
        <w:t>في قوله تعالى</w:t>
      </w:r>
      <w:r w:rsidR="006217A6">
        <w:rPr>
          <w:rFonts w:hint="cs"/>
          <w:sz w:val="36"/>
          <w:rtl/>
        </w:rPr>
        <w:t>:</w:t>
      </w:r>
      <w:r w:rsidR="003D5D68" w:rsidRPr="008646A7">
        <w:rPr>
          <w:rFonts w:hint="cs"/>
          <w:sz w:val="36"/>
          <w:rtl/>
        </w:rPr>
        <w:t xml:space="preserve"> </w:t>
      </w:r>
      <w:r w:rsidR="006217A6" w:rsidRPr="006B3342">
        <w:rPr>
          <w:color w:val="0000FF"/>
          <w:sz w:val="36"/>
          <w:rtl/>
        </w:rPr>
        <w:t>((</w:t>
      </w:r>
      <w:r w:rsidR="003D5D68" w:rsidRPr="006B3342">
        <w:rPr>
          <w:color w:val="0000FF"/>
          <w:sz w:val="36"/>
          <w:rtl/>
        </w:rPr>
        <w:t>عُتُلٍّ بَعْدَ ذَلِكَ زَنِيمٍ</w:t>
      </w:r>
      <w:r w:rsidR="003D0D21" w:rsidRPr="006B3342">
        <w:rPr>
          <w:color w:val="0000FF"/>
          <w:sz w:val="36"/>
          <w:rtl/>
        </w:rPr>
        <w:t>))</w:t>
      </w:r>
      <w:r w:rsidR="003D0D21">
        <w:rPr>
          <w:sz w:val="36"/>
          <w:rtl/>
        </w:rPr>
        <w:t xml:space="preserve"> </w:t>
      </w:r>
      <w:r w:rsidR="003D0D21" w:rsidRPr="00BD14E0">
        <w:rPr>
          <w:color w:val="800000"/>
          <w:sz w:val="24"/>
          <w:szCs w:val="24"/>
          <w:rtl/>
        </w:rPr>
        <w:t>[</w:t>
      </w:r>
      <w:r w:rsidR="003D5D68" w:rsidRPr="00BD14E0">
        <w:rPr>
          <w:color w:val="800000"/>
          <w:sz w:val="24"/>
          <w:szCs w:val="24"/>
          <w:rtl/>
        </w:rPr>
        <w:t>القلم</w:t>
      </w:r>
      <w:r w:rsidR="006217A6" w:rsidRPr="00BD14E0">
        <w:rPr>
          <w:rFonts w:hint="cs"/>
          <w:color w:val="800000"/>
          <w:sz w:val="24"/>
          <w:szCs w:val="24"/>
          <w:rtl/>
        </w:rPr>
        <w:t>:</w:t>
      </w:r>
      <w:r w:rsidR="003D5D68" w:rsidRPr="00BD14E0">
        <w:rPr>
          <w:color w:val="800000"/>
          <w:sz w:val="24"/>
          <w:szCs w:val="24"/>
          <w:rtl/>
        </w:rPr>
        <w:t>13</w:t>
      </w:r>
      <w:r w:rsidR="003D0D21" w:rsidRPr="00BD14E0">
        <w:rPr>
          <w:color w:val="800000"/>
          <w:sz w:val="24"/>
          <w:szCs w:val="24"/>
          <w:rtl/>
        </w:rPr>
        <w:t>]</w:t>
      </w:r>
      <w:r w:rsidR="006217A6">
        <w:rPr>
          <w:rFonts w:hint="cs"/>
          <w:sz w:val="36"/>
          <w:rtl/>
        </w:rPr>
        <w:t>:</w:t>
      </w:r>
      <w:r w:rsidR="003D5D68" w:rsidRPr="008646A7">
        <w:rPr>
          <w:rFonts w:hint="cs"/>
          <w:sz w:val="36"/>
          <w:rtl/>
        </w:rPr>
        <w:t xml:space="preserve"> </w:t>
      </w:r>
      <w:r w:rsidR="00E25D94" w:rsidRPr="00966343">
        <w:rPr>
          <w:rFonts w:hint="eastAsia"/>
          <w:color w:val="008000"/>
          <w:sz w:val="36"/>
          <w:rtl/>
        </w:rPr>
        <w:t>«</w:t>
      </w:r>
      <w:r w:rsidR="003D5D68" w:rsidRPr="00E25D94">
        <w:rPr>
          <w:color w:val="000000"/>
          <w:sz w:val="36"/>
          <w:rtl/>
        </w:rPr>
        <w:t>الزنيم هو الهجين الكافر</w:t>
      </w:r>
      <w:r w:rsidR="00E25D94" w:rsidRPr="00966343">
        <w:rPr>
          <w:color w:val="008000"/>
          <w:sz w:val="36"/>
          <w:rtl/>
        </w:rPr>
        <w:t>»</w:t>
      </w:r>
      <w:r w:rsidR="006217A6" w:rsidRPr="00966343">
        <w:rPr>
          <w:rStyle w:val="FootnoteReference"/>
          <w:b/>
          <w:bCs/>
          <w:color w:val="008000"/>
          <w:sz w:val="36"/>
          <w:rtl/>
        </w:rPr>
        <w:t>(</w:t>
      </w:r>
      <w:r w:rsidR="003D5D68" w:rsidRPr="00966343">
        <w:rPr>
          <w:rStyle w:val="FootnoteReference"/>
          <w:b/>
          <w:bCs/>
          <w:color w:val="008000"/>
          <w:sz w:val="36"/>
          <w:rtl/>
        </w:rPr>
        <w:footnoteReference w:id="361"/>
      </w:r>
      <w:r w:rsidR="006217A6" w:rsidRPr="00966343">
        <w:rPr>
          <w:rStyle w:val="FootnoteReference"/>
          <w:b/>
          <w:bCs/>
          <w:color w:val="008000"/>
          <w:sz w:val="36"/>
          <w:rtl/>
        </w:rPr>
        <w:t>)</w:t>
      </w:r>
      <w:r w:rsidR="006217A6">
        <w:rPr>
          <w:rFonts w:hint="cs"/>
          <w:sz w:val="36"/>
          <w:rtl/>
        </w:rPr>
        <w:t>.</w:t>
      </w:r>
      <w:r w:rsidR="003D5D68" w:rsidRPr="008646A7">
        <w:rPr>
          <w:rFonts w:hint="cs"/>
          <w:sz w:val="36"/>
          <w:rtl/>
        </w:rPr>
        <w:t xml:space="preserve"> </w:t>
      </w:r>
    </w:p>
    <w:p w:rsidR="003D5D68" w:rsidRPr="008646A7" w:rsidRDefault="003D5D68" w:rsidP="008B674B">
      <w:pPr>
        <w:widowControl w:val="0"/>
        <w:spacing w:after="120"/>
        <w:ind w:left="397"/>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وقد روى السيوطي في الدر المأثور أيضاً عن ابن عباس </w:t>
      </w:r>
      <w:r w:rsidRPr="008646A7">
        <w:rPr>
          <w:sz w:val="36"/>
          <w:rtl/>
        </w:rPr>
        <w:t>أن نافع بن الأزرق سأله عن قوله</w:t>
      </w:r>
      <w:r w:rsidR="006217A6">
        <w:rPr>
          <w:sz w:val="36"/>
          <w:rtl/>
        </w:rPr>
        <w:t>:</w:t>
      </w:r>
      <w:r w:rsidRPr="008646A7">
        <w:rPr>
          <w:sz w:val="36"/>
          <w:rtl/>
        </w:rPr>
        <w:t xml:space="preserve"> </w:t>
      </w:r>
      <w:r w:rsidR="00E25D94" w:rsidRPr="00966343">
        <w:rPr>
          <w:color w:val="008000"/>
          <w:sz w:val="36"/>
          <w:rtl/>
        </w:rPr>
        <w:t>«</w:t>
      </w:r>
      <w:r w:rsidRPr="00E25D94">
        <w:rPr>
          <w:color w:val="000000"/>
          <w:sz w:val="36"/>
          <w:rtl/>
        </w:rPr>
        <w:t>زنيم</w:t>
      </w:r>
      <w:r w:rsidR="00E25D94" w:rsidRPr="00966343">
        <w:rPr>
          <w:color w:val="008000"/>
          <w:sz w:val="36"/>
          <w:rtl/>
        </w:rPr>
        <w:t>»</w:t>
      </w:r>
      <w:r w:rsidRPr="008646A7">
        <w:rPr>
          <w:sz w:val="36"/>
          <w:rtl/>
        </w:rPr>
        <w:t xml:space="preserve"> قال</w:t>
      </w:r>
      <w:r w:rsidR="006217A6">
        <w:rPr>
          <w:sz w:val="36"/>
          <w:rtl/>
        </w:rPr>
        <w:t>:</w:t>
      </w:r>
      <w:r w:rsidRPr="008646A7">
        <w:rPr>
          <w:sz w:val="36"/>
          <w:rtl/>
        </w:rPr>
        <w:t xml:space="preserve"> ولد الزنا</w:t>
      </w:r>
      <w:r w:rsidR="006217A6">
        <w:rPr>
          <w:sz w:val="36"/>
          <w:rtl/>
        </w:rPr>
        <w:t>.</w:t>
      </w:r>
      <w:r w:rsidRPr="008646A7">
        <w:rPr>
          <w:sz w:val="36"/>
          <w:rtl/>
        </w:rPr>
        <w:t xml:space="preserve"> قال</w:t>
      </w:r>
      <w:r w:rsidR="006217A6">
        <w:rPr>
          <w:sz w:val="36"/>
          <w:rtl/>
        </w:rPr>
        <w:t>:</w:t>
      </w:r>
      <w:r w:rsidRPr="008646A7">
        <w:rPr>
          <w:sz w:val="36"/>
          <w:rtl/>
        </w:rPr>
        <w:t xml:space="preserve"> وهل تعرف العرب ذلك</w:t>
      </w:r>
      <w:r w:rsidR="006217A6">
        <w:rPr>
          <w:sz w:val="36"/>
          <w:rtl/>
        </w:rPr>
        <w:t>؟</w:t>
      </w:r>
      <w:r w:rsidRPr="008646A7">
        <w:rPr>
          <w:sz w:val="36"/>
          <w:rtl/>
        </w:rPr>
        <w:t xml:space="preserve"> قال</w:t>
      </w:r>
      <w:r w:rsidR="006217A6">
        <w:rPr>
          <w:sz w:val="36"/>
          <w:rtl/>
        </w:rPr>
        <w:t>:</w:t>
      </w:r>
      <w:r w:rsidRPr="008646A7">
        <w:rPr>
          <w:sz w:val="36"/>
          <w:rtl/>
        </w:rPr>
        <w:t xml:space="preserve"> نعم أما سمعت قول الشاعر</w:t>
      </w:r>
      <w:r w:rsidR="006217A6">
        <w:rPr>
          <w:sz w:val="36"/>
          <w:rtl/>
        </w:rPr>
        <w:t>:</w:t>
      </w:r>
      <w:r w:rsidRPr="008646A7">
        <w:rPr>
          <w:rFonts w:hint="cs"/>
          <w:sz w:val="36"/>
          <w:rtl/>
        </w:rPr>
        <w:t xml:space="preserve"> </w:t>
      </w:r>
    </w:p>
    <w:p w:rsidR="003D5D68" w:rsidRPr="00E272A2" w:rsidRDefault="003D5D68" w:rsidP="00E272A2">
      <w:pPr>
        <w:widowControl w:val="0"/>
        <w:jc w:val="center"/>
        <w:rPr>
          <w:b/>
          <w:bCs/>
          <w:sz w:val="36"/>
          <w:rtl/>
        </w:rPr>
      </w:pPr>
      <w:r w:rsidRPr="00E272A2">
        <w:rPr>
          <w:b/>
          <w:bCs/>
          <w:sz w:val="36"/>
          <w:rtl/>
        </w:rPr>
        <w:t>زني</w:t>
      </w:r>
      <w:r w:rsidR="00E272A2" w:rsidRPr="00E272A2">
        <w:rPr>
          <w:rFonts w:hint="cs"/>
          <w:b/>
          <w:bCs/>
          <w:sz w:val="36"/>
          <w:rtl/>
        </w:rPr>
        <w:t>ــ</w:t>
      </w:r>
      <w:r w:rsidRPr="00E272A2">
        <w:rPr>
          <w:b/>
          <w:bCs/>
          <w:sz w:val="36"/>
          <w:rtl/>
        </w:rPr>
        <w:t>م تداعت</w:t>
      </w:r>
      <w:r w:rsidR="00E272A2" w:rsidRPr="00E272A2">
        <w:rPr>
          <w:rFonts w:hint="cs"/>
          <w:b/>
          <w:bCs/>
          <w:sz w:val="36"/>
          <w:rtl/>
        </w:rPr>
        <w:t>ـ</w:t>
      </w:r>
      <w:r w:rsidRPr="00E272A2">
        <w:rPr>
          <w:b/>
          <w:bCs/>
          <w:sz w:val="36"/>
          <w:rtl/>
        </w:rPr>
        <w:t>ه الرج</w:t>
      </w:r>
      <w:r w:rsidR="00E272A2" w:rsidRPr="00E272A2">
        <w:rPr>
          <w:rFonts w:hint="cs"/>
          <w:b/>
          <w:bCs/>
          <w:sz w:val="36"/>
          <w:rtl/>
        </w:rPr>
        <w:t>ـ</w:t>
      </w:r>
      <w:r w:rsidRPr="00E272A2">
        <w:rPr>
          <w:b/>
          <w:bCs/>
          <w:sz w:val="36"/>
          <w:rtl/>
        </w:rPr>
        <w:t>ال زيادة</w:t>
      </w:r>
      <w:r w:rsidRPr="00E272A2">
        <w:rPr>
          <w:rFonts w:hint="cs"/>
          <w:b/>
          <w:bCs/>
          <w:sz w:val="36"/>
          <w:rtl/>
        </w:rPr>
        <w:t xml:space="preserve"> </w:t>
      </w:r>
      <w:r w:rsidR="00E272A2" w:rsidRPr="00E272A2">
        <w:rPr>
          <w:rFonts w:hint="cs"/>
          <w:b/>
          <w:bCs/>
          <w:sz w:val="36"/>
          <w:rtl/>
        </w:rPr>
        <w:tab/>
      </w:r>
      <w:r w:rsidR="00E272A2" w:rsidRPr="00E272A2">
        <w:rPr>
          <w:rFonts w:hint="cs"/>
          <w:b/>
          <w:bCs/>
          <w:sz w:val="36"/>
          <w:rtl/>
        </w:rPr>
        <w:tab/>
      </w:r>
      <w:r w:rsidRPr="00E272A2">
        <w:rPr>
          <w:b/>
          <w:bCs/>
          <w:sz w:val="36"/>
          <w:rtl/>
        </w:rPr>
        <w:t>كما زيد في عرض الأديم الأكارع</w:t>
      </w:r>
    </w:p>
    <w:p w:rsidR="003D5D68" w:rsidRPr="008646A7" w:rsidRDefault="003D5D68" w:rsidP="00E272A2">
      <w:pPr>
        <w:widowControl w:val="0"/>
        <w:numPr>
          <w:ilvl w:val="0"/>
          <w:numId w:val="4"/>
        </w:numPr>
        <w:tabs>
          <w:tab w:val="clear" w:pos="397"/>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Pr="00E25D94">
        <w:rPr>
          <w:rFonts w:hint="cs"/>
          <w:color w:val="000000"/>
          <w:sz w:val="36"/>
          <w:rtl/>
        </w:rPr>
        <w:t>إِنَّ اللَّهَ يَبْتَلِي عِبَادَهُ عِنْدَ الأَعْمَالِ السَّيِّئَةِ بِنَقْصِ الثَّمَرَاتِ وَحَبْسِ الْبَرَكَاتِ وَإِغْلاقِ خَزَائِنِ الْخَيْرَاتِ لِيَتُوبَ تَائِبٌ وَيُقْلِعَ مُقْلِعٌ وَيَتَذَكَّرَ مُتَذَكِّرٌ وَيَزْدَجِرَ مُزْدَجِرٌ وَقَدْ جَعَلَ اللَّهُ سُبْحَانَهُ الِاسْتِغْفَارَ سَبَباً لِدُرُورِ الرِّزْقِ وَرَحْمَةِ الْخَلْقِ فَقَالَ سُبْحَانَهُ</w:t>
      </w:r>
      <w:r w:rsidR="006217A6" w:rsidRPr="00E25D94">
        <w:rPr>
          <w:rFonts w:hint="cs"/>
          <w:color w:val="000000"/>
          <w:sz w:val="36"/>
          <w:rtl/>
        </w:rPr>
        <w:t>:</w:t>
      </w:r>
      <w:r w:rsidRPr="00E25D94">
        <w:rPr>
          <w:rFonts w:hint="cs"/>
          <w:color w:val="000000"/>
          <w:sz w:val="36"/>
          <w:rtl/>
        </w:rPr>
        <w:t xml:space="preserve"> </w:t>
      </w:r>
      <w:r w:rsidR="006217A6" w:rsidRPr="00E25D94">
        <w:rPr>
          <w:rFonts w:hint="cs"/>
          <w:color w:val="000000"/>
          <w:sz w:val="36"/>
          <w:rtl/>
        </w:rPr>
        <w:t>((</w:t>
      </w:r>
      <w:r w:rsidRPr="00E25D94">
        <w:rPr>
          <w:rFonts w:hint="cs"/>
          <w:color w:val="000000"/>
          <w:sz w:val="36"/>
          <w:rtl/>
        </w:rPr>
        <w:t>فَقُلْتُ اسْتَغْفِرُوا رَبَّكُمْ إِنَّهُ كَانَ غَفَّارًا</w:t>
      </w:r>
      <w:r w:rsidR="006217A6" w:rsidRPr="00E25D94">
        <w:rPr>
          <w:rFonts w:hint="cs"/>
          <w:color w:val="000000"/>
          <w:sz w:val="36"/>
          <w:rtl/>
        </w:rPr>
        <w:t>.</w:t>
      </w:r>
      <w:r w:rsidRPr="00E25D94">
        <w:rPr>
          <w:rFonts w:hint="cs"/>
          <w:color w:val="000000"/>
          <w:sz w:val="36"/>
          <w:rtl/>
        </w:rPr>
        <w:t xml:space="preserve"> يُرْسِلِ السَّمَاء عَلَيْكُم مِّدْرَارًا</w:t>
      </w:r>
      <w:r w:rsidR="006217A6" w:rsidRPr="00E25D94">
        <w:rPr>
          <w:rFonts w:hint="cs"/>
          <w:color w:val="000000"/>
          <w:sz w:val="36"/>
          <w:rtl/>
        </w:rPr>
        <w:t>.</w:t>
      </w:r>
      <w:r w:rsidRPr="00E25D94">
        <w:rPr>
          <w:rFonts w:hint="cs"/>
          <w:color w:val="000000"/>
          <w:sz w:val="36"/>
          <w:rtl/>
        </w:rPr>
        <w:t xml:space="preserve"> وَيُمْدِدْكُمْ بِأَمْوَالٍ وَبَنِينَ وَيَجْعَل لَّكُمْ جَنَّاتٍ وَيَجْعَل لَّكُمْ أَنْهَارًا</w:t>
      </w:r>
      <w:r w:rsidR="00E25D94" w:rsidRPr="00966343">
        <w:rPr>
          <w:rFonts w:hint="eastAsia"/>
          <w:color w:val="008000"/>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نوح</w:t>
      </w:r>
      <w:r w:rsidR="006217A6" w:rsidRPr="00BD14E0">
        <w:rPr>
          <w:rFonts w:hint="cs"/>
          <w:color w:val="800000"/>
          <w:sz w:val="24"/>
          <w:szCs w:val="24"/>
          <w:rtl/>
        </w:rPr>
        <w:t>:</w:t>
      </w:r>
      <w:r w:rsidRPr="00BD14E0">
        <w:rPr>
          <w:rFonts w:hint="cs"/>
          <w:color w:val="800000"/>
          <w:sz w:val="24"/>
          <w:szCs w:val="24"/>
          <w:rtl/>
        </w:rPr>
        <w:t>10</w:t>
      </w:r>
      <w:r w:rsidR="006217A6" w:rsidRPr="00BD14E0">
        <w:rPr>
          <w:rFonts w:hint="cs"/>
          <w:color w:val="800000"/>
          <w:sz w:val="24"/>
          <w:szCs w:val="24"/>
          <w:rtl/>
        </w:rPr>
        <w:t>-</w:t>
      </w:r>
      <w:r w:rsidRPr="00BD14E0">
        <w:rPr>
          <w:rFonts w:hint="cs"/>
          <w:color w:val="800000"/>
          <w:sz w:val="24"/>
          <w:szCs w:val="24"/>
          <w:rtl/>
        </w:rPr>
        <w:t>12</w:t>
      </w:r>
      <w:r w:rsidR="003D0D21" w:rsidRPr="00BD14E0">
        <w:rPr>
          <w:color w:val="800000"/>
          <w:sz w:val="24"/>
          <w:szCs w:val="24"/>
          <w:rtl/>
        </w:rPr>
        <w:t>]</w:t>
      </w:r>
      <w:r w:rsidR="006217A6">
        <w:rPr>
          <w:rFonts w:hint="cs"/>
          <w:sz w:val="36"/>
          <w:rtl/>
        </w:rPr>
        <w:t>.</w:t>
      </w:r>
      <w:r w:rsidRPr="008646A7">
        <w:rPr>
          <w:rFonts w:hint="cs"/>
          <w:sz w:val="36"/>
          <w:rtl/>
        </w:rPr>
        <w:t xml:space="preserve"> فرحم الله امرأً استقبل توتبه واستقال خطيئته وبادر مَنِيَّتَهُ</w:t>
      </w:r>
      <w:r w:rsidR="001D5968">
        <w:rPr>
          <w:rFonts w:hint="cs"/>
          <w:sz w:val="36"/>
          <w:rtl/>
        </w:rPr>
        <w:t>)</w:t>
      </w:r>
      <w:r w:rsidR="006217A6">
        <w:rPr>
          <w:rFonts w:hint="cs"/>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62"/>
      </w:r>
      <w:r w:rsidR="006217A6" w:rsidRPr="00966343">
        <w:rPr>
          <w:rStyle w:val="FootnoteReference"/>
          <w:b/>
          <w:bCs/>
          <w:color w:val="008000"/>
          <w:sz w:val="36"/>
          <w:rtl/>
        </w:rPr>
        <w:t>)</w:t>
      </w:r>
      <w:r w:rsidR="006217A6">
        <w:rPr>
          <w:rFonts w:hint="cs"/>
          <w:sz w:val="36"/>
          <w:rtl/>
        </w:rPr>
        <w:t>.</w:t>
      </w:r>
    </w:p>
    <w:p w:rsidR="003D5D68" w:rsidRPr="008646A7" w:rsidRDefault="003D5D68" w:rsidP="00E272A2">
      <w:pPr>
        <w:widowControl w:val="0"/>
        <w:numPr>
          <w:ilvl w:val="0"/>
          <w:numId w:val="4"/>
        </w:numPr>
        <w:tabs>
          <w:tab w:val="clear" w:pos="397"/>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E25D94" w:rsidRPr="00966343">
        <w:rPr>
          <w:color w:val="008000"/>
          <w:sz w:val="36"/>
          <w:rtl/>
        </w:rPr>
        <w:t>«</w:t>
      </w:r>
      <w:r w:rsidRPr="006B3342">
        <w:rPr>
          <w:color w:val="0000FF"/>
          <w:sz w:val="36"/>
          <w:rtl/>
        </w:rPr>
        <w:t>يَا أَيُّهَا الَّذِينَ آمَنُوا قُوا أَنفُسَكُمْ وَأَهْلِيكُمْ نَارًا وَقُودُهَا النَّاسُ وَالْحِجَارَةُ</w:t>
      </w:r>
      <w:r w:rsidR="006217A6" w:rsidRPr="006B3342">
        <w:rPr>
          <w:color w:val="0000FF"/>
          <w:sz w:val="36"/>
          <w:rtl/>
        </w:rPr>
        <w:t>.</w:t>
      </w:r>
      <w:r w:rsidR="006217A6" w:rsidRPr="006B3342">
        <w:rPr>
          <w:rFonts w:hint="cs"/>
          <w:color w:val="0000FF"/>
          <w:sz w:val="36"/>
          <w:rtl/>
        </w:rPr>
        <w:t>.</w:t>
      </w:r>
      <w:r w:rsidRPr="006B3342">
        <w:rPr>
          <w:rFonts w:hint="cs"/>
          <w:color w:val="0000FF"/>
          <w:sz w:val="36"/>
          <w:rtl/>
        </w:rPr>
        <w:t>الآية</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التحريم</w:t>
      </w:r>
      <w:r w:rsidR="006217A6" w:rsidRPr="00BD14E0">
        <w:rPr>
          <w:rFonts w:hint="cs"/>
          <w:color w:val="800000"/>
          <w:sz w:val="24"/>
          <w:szCs w:val="24"/>
          <w:rtl/>
        </w:rPr>
        <w:t>:</w:t>
      </w:r>
      <w:r w:rsidRPr="00BD14E0">
        <w:rPr>
          <w:color w:val="800000"/>
          <w:sz w:val="24"/>
          <w:szCs w:val="24"/>
          <w:rtl/>
        </w:rPr>
        <w:t>6</w:t>
      </w:r>
      <w:r w:rsidR="003D0D21" w:rsidRPr="00BD14E0">
        <w:rPr>
          <w:color w:val="800000"/>
          <w:sz w:val="24"/>
          <w:szCs w:val="24"/>
          <w:rtl/>
        </w:rPr>
        <w:t>]</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Pr="00E25D94">
        <w:rPr>
          <w:color w:val="000000"/>
          <w:sz w:val="36"/>
          <w:rtl/>
        </w:rPr>
        <w:t>عل</w:t>
      </w:r>
      <w:r w:rsidRPr="00E25D94">
        <w:rPr>
          <w:rFonts w:hint="cs"/>
          <w:color w:val="000000"/>
          <w:sz w:val="36"/>
          <w:rtl/>
        </w:rPr>
        <w:t>ِّ</w:t>
      </w:r>
      <w:r w:rsidRPr="00E25D94">
        <w:rPr>
          <w:color w:val="000000"/>
          <w:sz w:val="36"/>
          <w:rtl/>
        </w:rPr>
        <w:t>موا أنفس</w:t>
      </w:r>
      <w:r w:rsidRPr="00E25D94">
        <w:rPr>
          <w:rFonts w:hint="cs"/>
          <w:color w:val="000000"/>
          <w:sz w:val="36"/>
          <w:rtl/>
        </w:rPr>
        <w:t>َ</w:t>
      </w:r>
      <w:r w:rsidRPr="00E25D94">
        <w:rPr>
          <w:color w:val="000000"/>
          <w:sz w:val="36"/>
          <w:rtl/>
        </w:rPr>
        <w:t>كم وأهليكم الخير وأد</w:t>
      </w:r>
      <w:r w:rsidRPr="00E25D94">
        <w:rPr>
          <w:rFonts w:hint="cs"/>
          <w:color w:val="000000"/>
          <w:sz w:val="36"/>
          <w:rtl/>
        </w:rPr>
        <w:t>ِّ</w:t>
      </w:r>
      <w:r w:rsidRPr="00E25D94">
        <w:rPr>
          <w:color w:val="000000"/>
          <w:sz w:val="36"/>
          <w:rtl/>
        </w:rPr>
        <w:t>بوهم</w:t>
      </w:r>
      <w:r w:rsidR="00E25D94" w:rsidRPr="00966343">
        <w:rPr>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63"/>
      </w:r>
      <w:r w:rsidR="006217A6" w:rsidRPr="00966343">
        <w:rPr>
          <w:rStyle w:val="FootnoteReference"/>
          <w:b/>
          <w:bCs/>
          <w:color w:val="008000"/>
          <w:sz w:val="36"/>
          <w:rtl/>
        </w:rPr>
        <w:t>)</w:t>
      </w:r>
      <w:r w:rsidR="006217A6">
        <w:rPr>
          <w:rFonts w:hint="cs"/>
          <w:sz w:val="36"/>
          <w:rtl/>
        </w:rPr>
        <w:t>.</w:t>
      </w:r>
    </w:p>
    <w:p w:rsidR="003D5D68" w:rsidRPr="008646A7" w:rsidRDefault="003D5D68" w:rsidP="008B674B">
      <w:pPr>
        <w:widowControl w:val="0"/>
        <w:spacing w:after="120"/>
        <w:ind w:left="397"/>
        <w:jc w:val="lowKashida"/>
        <w:rPr>
          <w:rFonts w:hint="cs"/>
          <w:sz w:val="36"/>
        </w:rPr>
      </w:pPr>
      <w:r w:rsidRPr="008646A7">
        <w:rPr>
          <w:rFonts w:hint="cs"/>
          <w:sz w:val="36"/>
          <w:rtl/>
        </w:rPr>
        <w:t>أقول</w:t>
      </w:r>
      <w:r w:rsidR="006217A6">
        <w:rPr>
          <w:rFonts w:hint="cs"/>
          <w:sz w:val="36"/>
          <w:rtl/>
        </w:rPr>
        <w:t>:</w:t>
      </w:r>
      <w:r w:rsidRPr="008646A7">
        <w:rPr>
          <w:rFonts w:hint="cs"/>
          <w:sz w:val="36"/>
          <w:rtl/>
        </w:rPr>
        <w:t xml:space="preserve"> وروى السيوطي في الدر المنثور نحو هذا عن رسول الله</w:t>
      </w:r>
      <w:r w:rsidRPr="008646A7">
        <w:rPr>
          <w:rFonts w:hint="cs"/>
          <w:sz w:val="36"/>
          <w:vertAlign w:val="superscript"/>
          <w:rtl/>
        </w:rPr>
        <w:t>ص</w:t>
      </w:r>
      <w:r w:rsidRPr="008646A7">
        <w:rPr>
          <w:rFonts w:hint="cs"/>
          <w:sz w:val="36"/>
          <w:rtl/>
        </w:rPr>
        <w:t xml:space="preserve"> عن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قُوا أَنفُسَكُمْ وَأَهْلِيكُمْ نَارًا</w:t>
      </w:r>
      <w:r w:rsidR="006217A6" w:rsidRPr="006B3342">
        <w:rPr>
          <w:color w:val="0000FF"/>
          <w:sz w:val="36"/>
          <w:rtl/>
        </w:rPr>
        <w:t>))</w:t>
      </w:r>
      <w:r w:rsidRPr="008646A7">
        <w:rPr>
          <w:sz w:val="36"/>
          <w:rtl/>
        </w:rPr>
        <w:t xml:space="preserve"> قالوا</w:t>
      </w:r>
      <w:r w:rsidR="006217A6">
        <w:rPr>
          <w:sz w:val="36"/>
          <w:rtl/>
        </w:rPr>
        <w:t>:</w:t>
      </w:r>
      <w:r w:rsidRPr="008646A7">
        <w:rPr>
          <w:sz w:val="36"/>
          <w:rtl/>
        </w:rPr>
        <w:t xml:space="preserve"> يا رسول الله</w:t>
      </w:r>
      <w:r w:rsidR="006217A6">
        <w:rPr>
          <w:rFonts w:hint="cs"/>
          <w:sz w:val="36"/>
          <w:rtl/>
        </w:rPr>
        <w:t>!</w:t>
      </w:r>
      <w:r w:rsidRPr="008646A7">
        <w:rPr>
          <w:sz w:val="36"/>
          <w:rtl/>
        </w:rPr>
        <w:t xml:space="preserve"> كيف نقي أهلنا نارا</w:t>
      </w:r>
      <w:r w:rsidR="006217A6">
        <w:rPr>
          <w:sz w:val="36"/>
          <w:rtl/>
        </w:rPr>
        <w:t>؟</w:t>
      </w:r>
      <w:r w:rsidRPr="008646A7">
        <w:rPr>
          <w:sz w:val="36"/>
          <w:rtl/>
        </w:rPr>
        <w:t xml:space="preserve"> قال</w:t>
      </w:r>
      <w:r w:rsidR="006217A6">
        <w:rPr>
          <w:sz w:val="36"/>
          <w:rtl/>
        </w:rPr>
        <w:t>:</w:t>
      </w:r>
      <w:r w:rsidRPr="008646A7">
        <w:rPr>
          <w:sz w:val="36"/>
          <w:rtl/>
        </w:rPr>
        <w:t xml:space="preserve"> </w:t>
      </w:r>
      <w:r w:rsidRPr="00341337">
        <w:rPr>
          <w:color w:val="FF00FF"/>
          <w:sz w:val="36"/>
          <w:rtl/>
        </w:rPr>
        <w:t>"</w:t>
      </w:r>
      <w:r w:rsidRPr="008646A7">
        <w:rPr>
          <w:sz w:val="36"/>
          <w:rtl/>
        </w:rPr>
        <w:t>تأمرونهم بما يحبه الله وتنهونهم عما يكره الله</w:t>
      </w:r>
      <w:r w:rsidRPr="00341337">
        <w:rPr>
          <w:color w:val="FF00FF"/>
          <w:sz w:val="36"/>
          <w:rtl/>
        </w:rPr>
        <w:t>"</w:t>
      </w:r>
      <w:r w:rsidR="006217A6">
        <w:rPr>
          <w:rFonts w:hint="cs"/>
          <w:sz w:val="36"/>
          <w:rtl/>
        </w:rPr>
        <w:t>)).</w:t>
      </w:r>
    </w:p>
    <w:p w:rsidR="003D5D68" w:rsidRPr="008646A7" w:rsidRDefault="00D140E6" w:rsidP="00E272A2">
      <w:pPr>
        <w:widowControl w:val="0"/>
        <w:numPr>
          <w:ilvl w:val="0"/>
          <w:numId w:val="4"/>
        </w:numPr>
        <w:tabs>
          <w:tab w:val="clear" w:pos="397"/>
          <w:tab w:val="num" w:pos="-1195"/>
          <w:tab w:val="num" w:pos="546"/>
        </w:tabs>
        <w:spacing w:after="120"/>
        <w:jc w:val="lowKashida"/>
        <w:rPr>
          <w:rFonts w:hint="cs"/>
          <w:sz w:val="36"/>
        </w:rPr>
      </w:pPr>
      <w:r>
        <w:rPr>
          <w:rFonts w:hint="cs"/>
          <w:sz w:val="36"/>
          <w:rtl/>
        </w:rPr>
        <w:t xml:space="preserve"> و</w:t>
      </w:r>
      <w:r w:rsidR="003D5D68" w:rsidRPr="008646A7">
        <w:rPr>
          <w:rFonts w:ascii="AGA Arabesque" w:hAnsi="AGA Arabesque" w:hint="cs"/>
          <w:sz w:val="36"/>
          <w:rtl/>
        </w:rPr>
        <w:t xml:space="preserve">رُوِيَ </w:t>
      </w:r>
      <w:r w:rsidR="003D5D68" w:rsidRPr="008646A7">
        <w:rPr>
          <w:rFonts w:hint="cs"/>
          <w:sz w:val="36"/>
          <w:rtl/>
        </w:rPr>
        <w:t>أن رجلاً قام إلى عليٍّ</w:t>
      </w:r>
      <w:r w:rsidR="00077300" w:rsidRPr="008646A7">
        <w:rPr>
          <w:rFonts w:hint="cs"/>
          <w:sz w:val="36"/>
          <w:rtl/>
        </w:rPr>
        <w:t xml:space="preserve"> </w:t>
      </w:r>
      <w:r w:rsidR="003D5D68" w:rsidRPr="008646A7">
        <w:rPr>
          <w:rFonts w:hint="cs"/>
          <w:sz w:val="36"/>
          <w:rtl/>
        </w:rPr>
        <w:t>عليه السلام</w:t>
      </w:r>
      <w:r w:rsidR="00077300" w:rsidRPr="008646A7">
        <w:rPr>
          <w:rFonts w:hint="cs"/>
          <w:sz w:val="36"/>
          <w:rtl/>
        </w:rPr>
        <w:t xml:space="preserve"> </w:t>
      </w:r>
      <w:r w:rsidR="003D5D68" w:rsidRPr="008646A7">
        <w:rPr>
          <w:rFonts w:hint="cs"/>
          <w:sz w:val="36"/>
          <w:rtl/>
        </w:rPr>
        <w:t>فقال</w:t>
      </w:r>
      <w:r w:rsidR="006217A6">
        <w:rPr>
          <w:rFonts w:hint="cs"/>
          <w:sz w:val="36"/>
          <w:rtl/>
        </w:rPr>
        <w:t>:</w:t>
      </w:r>
      <w:r w:rsidR="003D5D68" w:rsidRPr="008646A7">
        <w:rPr>
          <w:rFonts w:hint="cs"/>
          <w:sz w:val="36"/>
          <w:rtl/>
        </w:rPr>
        <w:t xml:space="preserve"> </w:t>
      </w:r>
      <w:r w:rsidR="006217A6" w:rsidRPr="006B3342">
        <w:rPr>
          <w:rFonts w:hint="cs"/>
          <w:color w:val="0000FF"/>
          <w:sz w:val="36"/>
          <w:rtl/>
        </w:rPr>
        <w:t>((</w:t>
      </w:r>
      <w:r w:rsidR="003D5D68" w:rsidRPr="006B3342">
        <w:rPr>
          <w:rFonts w:hint="cs"/>
          <w:color w:val="0000FF"/>
          <w:sz w:val="36"/>
          <w:rtl/>
        </w:rPr>
        <w:t>فَالْعَاصِفَاتِ عَصْفًا</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003D5D68" w:rsidRPr="00BD14E0">
        <w:rPr>
          <w:rFonts w:hint="cs"/>
          <w:color w:val="800000"/>
          <w:sz w:val="24"/>
          <w:szCs w:val="24"/>
          <w:rtl/>
        </w:rPr>
        <w:t>المرسلات</w:t>
      </w:r>
      <w:r w:rsidR="006217A6" w:rsidRPr="00BD14E0">
        <w:rPr>
          <w:rFonts w:hint="cs"/>
          <w:color w:val="800000"/>
          <w:sz w:val="24"/>
          <w:szCs w:val="24"/>
          <w:rtl/>
        </w:rPr>
        <w:t>:</w:t>
      </w:r>
      <w:r w:rsidR="003D5D68" w:rsidRPr="00BD14E0">
        <w:rPr>
          <w:rFonts w:hint="cs"/>
          <w:color w:val="800000"/>
          <w:sz w:val="24"/>
          <w:szCs w:val="24"/>
          <w:rtl/>
        </w:rPr>
        <w:t>2</w:t>
      </w:r>
      <w:r w:rsidR="003D0D21" w:rsidRPr="00BD14E0">
        <w:rPr>
          <w:color w:val="800000"/>
          <w:sz w:val="24"/>
          <w:szCs w:val="24"/>
          <w:rtl/>
        </w:rPr>
        <w:t>]</w:t>
      </w:r>
      <w:r w:rsidR="006217A6">
        <w:rPr>
          <w:rFonts w:hint="cs"/>
          <w:sz w:val="36"/>
          <w:rtl/>
        </w:rPr>
        <w:t>.</w:t>
      </w:r>
      <w:r w:rsidR="003D5D68" w:rsidRPr="008646A7">
        <w:rPr>
          <w:rFonts w:hint="cs"/>
          <w:sz w:val="36"/>
          <w:rtl/>
        </w:rPr>
        <w:t xml:space="preserve"> قال</w:t>
      </w:r>
      <w:r w:rsidR="006217A6">
        <w:rPr>
          <w:rFonts w:hint="cs"/>
          <w:sz w:val="36"/>
          <w:rtl/>
        </w:rPr>
        <w:t>:</w:t>
      </w:r>
      <w:r w:rsidR="003D5D68" w:rsidRPr="008646A7">
        <w:rPr>
          <w:rFonts w:hint="cs"/>
          <w:sz w:val="36"/>
          <w:rtl/>
        </w:rPr>
        <w:t xml:space="preserve"> الرياح</w:t>
      </w:r>
      <w:r w:rsidR="006217A6" w:rsidRPr="00966343">
        <w:rPr>
          <w:rStyle w:val="FootnoteReference"/>
          <w:b/>
          <w:bCs/>
          <w:color w:val="008000"/>
          <w:sz w:val="36"/>
          <w:rtl/>
        </w:rPr>
        <w:t>(</w:t>
      </w:r>
      <w:r w:rsidR="003D5D68" w:rsidRPr="00966343">
        <w:rPr>
          <w:rStyle w:val="FootnoteReference"/>
          <w:b/>
          <w:bCs/>
          <w:color w:val="008000"/>
          <w:sz w:val="36"/>
          <w:rtl/>
        </w:rPr>
        <w:footnoteReference w:id="364"/>
      </w:r>
      <w:r w:rsidR="006217A6" w:rsidRPr="00966343">
        <w:rPr>
          <w:rStyle w:val="FootnoteReference"/>
          <w:b/>
          <w:bCs/>
          <w:color w:val="008000"/>
          <w:sz w:val="36"/>
          <w:rtl/>
        </w:rPr>
        <w:t>)</w:t>
      </w:r>
      <w:r w:rsidR="006217A6">
        <w:rPr>
          <w:rFonts w:hint="cs"/>
          <w:sz w:val="36"/>
          <w:rtl/>
        </w:rPr>
        <w:t>.</w:t>
      </w:r>
    </w:p>
    <w:p w:rsidR="003D5D68" w:rsidRPr="008646A7" w:rsidRDefault="00D140E6" w:rsidP="00E272A2">
      <w:pPr>
        <w:widowControl w:val="0"/>
        <w:numPr>
          <w:ilvl w:val="0"/>
          <w:numId w:val="4"/>
        </w:numPr>
        <w:tabs>
          <w:tab w:val="clear" w:pos="397"/>
          <w:tab w:val="num" w:pos="-1195"/>
          <w:tab w:val="num" w:pos="546"/>
        </w:tabs>
        <w:spacing w:after="120"/>
        <w:jc w:val="lowKashida"/>
        <w:rPr>
          <w:rFonts w:hint="cs"/>
          <w:sz w:val="36"/>
        </w:rPr>
      </w:pPr>
      <w:r>
        <w:rPr>
          <w:rFonts w:hint="cs"/>
          <w:sz w:val="36"/>
          <w:rtl/>
        </w:rPr>
        <w:t xml:space="preserve"> و</w:t>
      </w:r>
      <w:r w:rsidR="003D5D68" w:rsidRPr="008646A7">
        <w:rPr>
          <w:rFonts w:ascii="AGA Arabesque" w:hAnsi="AGA Arabesque" w:hint="cs"/>
          <w:sz w:val="36"/>
          <w:rtl/>
        </w:rPr>
        <w:t xml:space="preserve">رُوِيَ </w:t>
      </w:r>
      <w:r w:rsidR="003D5D68" w:rsidRPr="008646A7">
        <w:rPr>
          <w:rFonts w:hint="cs"/>
          <w:sz w:val="36"/>
          <w:rtl/>
        </w:rPr>
        <w:t>أن علياً</w:t>
      </w:r>
      <w:r w:rsidR="00077300" w:rsidRPr="008646A7">
        <w:rPr>
          <w:rFonts w:hint="cs"/>
          <w:sz w:val="36"/>
          <w:rtl/>
        </w:rPr>
        <w:t xml:space="preserve"> </w:t>
      </w:r>
      <w:r w:rsidR="003D5D68" w:rsidRPr="008646A7">
        <w:rPr>
          <w:rFonts w:hint="cs"/>
          <w:sz w:val="36"/>
          <w:rtl/>
        </w:rPr>
        <w:t>عليه السلام</w:t>
      </w:r>
      <w:r w:rsidR="00077300" w:rsidRPr="008646A7">
        <w:rPr>
          <w:rFonts w:hint="cs"/>
          <w:sz w:val="36"/>
          <w:rtl/>
        </w:rPr>
        <w:t xml:space="preserve"> </w:t>
      </w:r>
      <w:r w:rsidR="003D5D68" w:rsidRPr="008646A7">
        <w:rPr>
          <w:rFonts w:hint="cs"/>
          <w:sz w:val="36"/>
          <w:rtl/>
        </w:rPr>
        <w:t>نظر في رجوعه من صفين إلى المقابر فقال</w:t>
      </w:r>
      <w:r w:rsidR="006217A6">
        <w:rPr>
          <w:rFonts w:hint="cs"/>
          <w:sz w:val="36"/>
          <w:rtl/>
        </w:rPr>
        <w:t>:</w:t>
      </w:r>
      <w:r w:rsidR="003D5D68" w:rsidRPr="008646A7">
        <w:rPr>
          <w:rFonts w:hint="cs"/>
          <w:sz w:val="36"/>
          <w:rtl/>
        </w:rPr>
        <w:t xml:space="preserve"> هذه كفاة الأموات أي مساكنهم</w:t>
      </w:r>
      <w:r w:rsidR="006217A6">
        <w:rPr>
          <w:rFonts w:hint="cs"/>
          <w:sz w:val="36"/>
          <w:rtl/>
        </w:rPr>
        <w:t>.</w:t>
      </w:r>
      <w:r w:rsidR="003D5D68" w:rsidRPr="008646A7">
        <w:rPr>
          <w:rFonts w:hint="cs"/>
          <w:sz w:val="36"/>
          <w:rtl/>
        </w:rPr>
        <w:t xml:space="preserve"> ثم نظر إلى بيوت الكوفة فقال</w:t>
      </w:r>
      <w:r w:rsidR="006217A6">
        <w:rPr>
          <w:rFonts w:hint="cs"/>
          <w:sz w:val="36"/>
          <w:rtl/>
        </w:rPr>
        <w:t>:</w:t>
      </w:r>
      <w:r w:rsidR="003D5D68" w:rsidRPr="008646A7">
        <w:rPr>
          <w:rFonts w:hint="cs"/>
          <w:sz w:val="36"/>
          <w:rtl/>
        </w:rPr>
        <w:t xml:space="preserve"> هذه كفاة الأحياء ثم تلا قوله تعالى</w:t>
      </w:r>
      <w:r w:rsidR="006217A6">
        <w:rPr>
          <w:rFonts w:hint="cs"/>
          <w:sz w:val="36"/>
          <w:rtl/>
        </w:rPr>
        <w:t>:</w:t>
      </w:r>
      <w:r w:rsidR="003D5D68" w:rsidRPr="008646A7">
        <w:rPr>
          <w:rFonts w:hint="cs"/>
          <w:sz w:val="36"/>
          <w:rtl/>
        </w:rPr>
        <w:t xml:space="preserve"> </w:t>
      </w:r>
      <w:r w:rsidR="006217A6" w:rsidRPr="006B3342">
        <w:rPr>
          <w:rFonts w:hint="cs"/>
          <w:color w:val="0000FF"/>
          <w:sz w:val="36"/>
          <w:rtl/>
        </w:rPr>
        <w:t>((</w:t>
      </w:r>
      <w:r w:rsidR="003D5D68" w:rsidRPr="006B3342">
        <w:rPr>
          <w:rFonts w:hint="cs"/>
          <w:color w:val="0000FF"/>
          <w:sz w:val="36"/>
          <w:rtl/>
        </w:rPr>
        <w:t>أَلَمْ نَجْعَلِ الأَرْضَ كِفَاتًا</w:t>
      </w:r>
      <w:r w:rsidR="00E25D94">
        <w:rPr>
          <w:rFonts w:hint="cs"/>
          <w:color w:val="0000FF"/>
          <w:sz w:val="36"/>
          <w:rtl/>
        </w:rPr>
        <w:t xml:space="preserve"> *</w:t>
      </w:r>
      <w:r w:rsidR="003D5D68" w:rsidRPr="006B3342">
        <w:rPr>
          <w:rFonts w:hint="cs"/>
          <w:color w:val="0000FF"/>
          <w:sz w:val="36"/>
        </w:rPr>
        <w:t xml:space="preserve"> </w:t>
      </w:r>
      <w:r w:rsidR="003D5D68" w:rsidRPr="006B3342">
        <w:rPr>
          <w:rFonts w:hint="cs"/>
          <w:color w:val="0000FF"/>
          <w:sz w:val="36"/>
          <w:rtl/>
        </w:rPr>
        <w:t>أَحْيَاء وَأَمْوَاتًا</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003D5D68" w:rsidRPr="00BD14E0">
        <w:rPr>
          <w:rFonts w:hint="cs"/>
          <w:color w:val="800000"/>
          <w:sz w:val="24"/>
          <w:szCs w:val="24"/>
          <w:rtl/>
        </w:rPr>
        <w:t>المرسلات</w:t>
      </w:r>
      <w:r w:rsidR="006217A6" w:rsidRPr="00BD14E0">
        <w:rPr>
          <w:rFonts w:hint="cs"/>
          <w:color w:val="800000"/>
          <w:sz w:val="24"/>
          <w:szCs w:val="24"/>
          <w:rtl/>
        </w:rPr>
        <w:t>:</w:t>
      </w:r>
      <w:r w:rsidR="003D5D68" w:rsidRPr="00BD14E0">
        <w:rPr>
          <w:rFonts w:hint="cs"/>
          <w:color w:val="800000"/>
          <w:sz w:val="24"/>
          <w:szCs w:val="24"/>
          <w:rtl/>
        </w:rPr>
        <w:t>25 و26</w:t>
      </w:r>
      <w:r w:rsidR="003D0D21" w:rsidRPr="00BD14E0">
        <w:rPr>
          <w:color w:val="800000"/>
          <w:sz w:val="24"/>
          <w:szCs w:val="24"/>
          <w:rtl/>
        </w:rPr>
        <w:t>]</w:t>
      </w:r>
      <w:r w:rsidR="006217A6" w:rsidRPr="00966343">
        <w:rPr>
          <w:rStyle w:val="FootnoteReference"/>
          <w:b/>
          <w:bCs/>
          <w:color w:val="008000"/>
          <w:sz w:val="36"/>
          <w:rtl/>
        </w:rPr>
        <w:t>(</w:t>
      </w:r>
      <w:r w:rsidR="003D5D68" w:rsidRPr="00966343">
        <w:rPr>
          <w:rStyle w:val="FootnoteReference"/>
          <w:b/>
          <w:bCs/>
          <w:color w:val="008000"/>
          <w:sz w:val="36"/>
          <w:rtl/>
        </w:rPr>
        <w:footnoteReference w:id="365"/>
      </w:r>
      <w:r w:rsidR="006217A6" w:rsidRPr="00966343">
        <w:rPr>
          <w:rStyle w:val="FootnoteReference"/>
          <w:b/>
          <w:bCs/>
          <w:color w:val="008000"/>
          <w:sz w:val="36"/>
          <w:rtl/>
        </w:rPr>
        <w:t>)</w:t>
      </w:r>
      <w:r w:rsidR="006217A6">
        <w:rPr>
          <w:rFonts w:hint="cs"/>
          <w:sz w:val="36"/>
          <w:rtl/>
        </w:rPr>
        <w:t>.</w:t>
      </w:r>
    </w:p>
    <w:p w:rsidR="003D5D68" w:rsidRPr="008646A7" w:rsidRDefault="003D5D68" w:rsidP="00E272A2">
      <w:pPr>
        <w:widowControl w:val="0"/>
        <w:numPr>
          <w:ilvl w:val="0"/>
          <w:numId w:val="4"/>
        </w:numPr>
        <w:tabs>
          <w:tab w:val="clear" w:pos="397"/>
          <w:tab w:val="num" w:pos="-1195"/>
          <w:tab w:val="num" w:pos="546"/>
        </w:tabs>
        <w:spacing w:after="120"/>
        <w:jc w:val="lowKashida"/>
        <w:rPr>
          <w:rFonts w:hint="cs"/>
          <w:sz w:val="36"/>
          <w:rtl/>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Pr>
          <w:rFonts w:hint="cs"/>
          <w:sz w:val="36"/>
          <w:rtl/>
        </w:rPr>
        <w:t>(</w:t>
      </w:r>
      <w:r w:rsidRPr="008646A7">
        <w:rPr>
          <w:rFonts w:hint="cs"/>
          <w:sz w:val="36"/>
          <w:rtl/>
        </w:rPr>
        <w:t>وَالنَّازِعَاتِ غَرْقًا</w:t>
      </w:r>
      <w:r w:rsidR="006217A6">
        <w:rPr>
          <w:rFonts w:hint="cs"/>
          <w:sz w:val="36"/>
          <w:rtl/>
        </w:rPr>
        <w:t>)</w:t>
      </w:r>
      <w:r w:rsidRPr="008646A7">
        <w:rPr>
          <w:rFonts w:hint="cs"/>
          <w:sz w:val="36"/>
          <w:rtl/>
        </w:rPr>
        <w:t xml:space="preserve"> أنها الملائكة ينزعون أرواح الكفار عن أبدانهم بالشدَّة</w:t>
      </w:r>
      <w:r w:rsidR="006217A6" w:rsidRPr="00966343">
        <w:rPr>
          <w:rStyle w:val="FootnoteReference"/>
          <w:b/>
          <w:bCs/>
          <w:color w:val="008000"/>
          <w:sz w:val="36"/>
          <w:rtl/>
        </w:rPr>
        <w:t>(</w:t>
      </w:r>
      <w:r w:rsidRPr="00966343">
        <w:rPr>
          <w:rStyle w:val="FootnoteReference"/>
          <w:b/>
          <w:bCs/>
          <w:color w:val="008000"/>
          <w:sz w:val="36"/>
          <w:rtl/>
        </w:rPr>
        <w:footnoteReference w:id="366"/>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left="397"/>
        <w:jc w:val="lowKashida"/>
        <w:rPr>
          <w:rFonts w:hint="cs"/>
          <w:sz w:val="36"/>
        </w:rPr>
      </w:pPr>
      <w:r w:rsidRPr="008646A7">
        <w:rPr>
          <w:rFonts w:hint="cs"/>
          <w:sz w:val="36"/>
          <w:rtl/>
        </w:rPr>
        <w:t xml:space="preserve"> أقول</w:t>
      </w:r>
      <w:r w:rsidR="006217A6">
        <w:rPr>
          <w:rFonts w:hint="cs"/>
          <w:sz w:val="36"/>
          <w:rtl/>
        </w:rPr>
        <w:t>:</w:t>
      </w:r>
      <w:r w:rsidRPr="008646A7">
        <w:rPr>
          <w:rFonts w:hint="cs"/>
          <w:sz w:val="36"/>
          <w:rtl/>
        </w:rPr>
        <w:t xml:space="preserve"> من دان بالتوحيد فعليه أن يخاف مقام ربه ويترك الهوى</w:t>
      </w:r>
      <w:r w:rsidR="006217A6">
        <w:rPr>
          <w:rFonts w:hint="cs"/>
          <w:sz w:val="36"/>
          <w:rtl/>
        </w:rPr>
        <w:t>.</w:t>
      </w:r>
      <w:r w:rsidRPr="008646A7">
        <w:rPr>
          <w:rFonts w:hint="cs"/>
          <w:sz w:val="36"/>
          <w:rtl/>
        </w:rPr>
        <w:t xml:space="preserve"> قال الله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وَأَمَّا مَنْ خَافَ مَقَامَ رَبِّهِ وَنَهَى النَّفْسَ عَنِ الْهَوَى</w:t>
      </w:r>
      <w:r w:rsidR="006217A6" w:rsidRPr="006B3342">
        <w:rPr>
          <w:rFonts w:hint="cs"/>
          <w:color w:val="0000FF"/>
          <w:sz w:val="36"/>
          <w:rtl/>
        </w:rPr>
        <w:t>.</w:t>
      </w:r>
      <w:r w:rsidRPr="006B3342">
        <w:rPr>
          <w:rFonts w:hint="cs"/>
          <w:color w:val="0000FF"/>
          <w:sz w:val="36"/>
        </w:rPr>
        <w:t xml:space="preserve"> </w:t>
      </w:r>
      <w:r w:rsidRPr="006B3342">
        <w:rPr>
          <w:rFonts w:hint="cs"/>
          <w:color w:val="0000FF"/>
          <w:sz w:val="36"/>
          <w:rtl/>
        </w:rPr>
        <w:t>فَإِنَّ الْجَنَّةَ هِيَ الْمَأْوَى</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النازعات</w:t>
      </w:r>
      <w:r w:rsidR="006217A6" w:rsidRPr="00BD14E0">
        <w:rPr>
          <w:rFonts w:hint="cs"/>
          <w:color w:val="800000"/>
          <w:sz w:val="24"/>
          <w:szCs w:val="24"/>
          <w:rtl/>
        </w:rPr>
        <w:t>:</w:t>
      </w:r>
      <w:r w:rsidRPr="00BD14E0">
        <w:rPr>
          <w:rFonts w:hint="cs"/>
          <w:color w:val="800000"/>
          <w:sz w:val="24"/>
          <w:szCs w:val="24"/>
          <w:rtl/>
        </w:rPr>
        <w:t>40 و41</w:t>
      </w:r>
      <w:r w:rsidR="003D0D21" w:rsidRPr="00BD14E0">
        <w:rPr>
          <w:color w:val="800000"/>
          <w:sz w:val="24"/>
          <w:szCs w:val="24"/>
          <w:rtl/>
        </w:rPr>
        <w:t>]</w:t>
      </w:r>
      <w:r w:rsidR="006217A6">
        <w:rPr>
          <w:rFonts w:hint="cs"/>
          <w:sz w:val="36"/>
          <w:rtl/>
        </w:rPr>
        <w:t>.</w:t>
      </w:r>
    </w:p>
    <w:p w:rsidR="003D5D68" w:rsidRPr="008646A7" w:rsidRDefault="003D5D68" w:rsidP="00E272A2">
      <w:pPr>
        <w:widowControl w:val="0"/>
        <w:numPr>
          <w:ilvl w:val="0"/>
          <w:numId w:val="4"/>
        </w:numPr>
        <w:tabs>
          <w:tab w:val="clear" w:pos="397"/>
          <w:tab w:val="num" w:pos="-1195"/>
          <w:tab w:val="num" w:pos="546"/>
        </w:tabs>
        <w:spacing w:after="120"/>
        <w:jc w:val="lowKashida"/>
        <w:rPr>
          <w:rFonts w:hint="cs"/>
          <w:sz w:val="36"/>
          <w:rtl/>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كَلا إِنَّهُمْ عَن رَّبِّهِمْ يَوْمَئِذٍ لَّمَحْجُوبُونَ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المطففين</w:t>
      </w:r>
      <w:r w:rsidR="006217A6" w:rsidRPr="00BD14E0">
        <w:rPr>
          <w:rFonts w:hint="cs"/>
          <w:color w:val="800000"/>
          <w:sz w:val="24"/>
          <w:szCs w:val="24"/>
          <w:rtl/>
        </w:rPr>
        <w:t>:</w:t>
      </w:r>
      <w:r w:rsidRPr="00BD14E0">
        <w:rPr>
          <w:rFonts w:hint="cs"/>
          <w:color w:val="800000"/>
          <w:sz w:val="24"/>
          <w:szCs w:val="24"/>
          <w:rtl/>
        </w:rPr>
        <w:t>15</w:t>
      </w:r>
      <w:r w:rsidR="003D0D21" w:rsidRPr="00BD14E0">
        <w:rPr>
          <w:color w:val="800000"/>
          <w:sz w:val="24"/>
          <w:szCs w:val="24"/>
          <w:rtl/>
        </w:rPr>
        <w:t>]</w:t>
      </w:r>
      <w:r w:rsidRPr="008646A7">
        <w:rPr>
          <w:rFonts w:hint="cs"/>
          <w:sz w:val="36"/>
          <w:rtl/>
        </w:rPr>
        <w:t xml:space="preserve"> يعني محرومون عن ثوابه وكرامته</w:t>
      </w:r>
      <w:r w:rsidR="006217A6" w:rsidRPr="00966343">
        <w:rPr>
          <w:rStyle w:val="FootnoteReference"/>
          <w:b/>
          <w:bCs/>
          <w:color w:val="008000"/>
          <w:sz w:val="36"/>
          <w:rtl/>
        </w:rPr>
        <w:t>(</w:t>
      </w:r>
      <w:r w:rsidRPr="00966343">
        <w:rPr>
          <w:rStyle w:val="FootnoteReference"/>
          <w:b/>
          <w:bCs/>
          <w:color w:val="008000"/>
          <w:sz w:val="36"/>
          <w:rtl/>
        </w:rPr>
        <w:footnoteReference w:id="367"/>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E272A2">
      <w:pPr>
        <w:widowControl w:val="0"/>
        <w:numPr>
          <w:ilvl w:val="0"/>
          <w:numId w:val="4"/>
        </w:numPr>
        <w:tabs>
          <w:tab w:val="clear" w:pos="397"/>
          <w:tab w:val="num" w:pos="-1195"/>
          <w:tab w:val="num" w:pos="546"/>
        </w:tabs>
        <w:spacing w:after="120"/>
        <w:jc w:val="lowKashida"/>
        <w:rPr>
          <w:rFonts w:hint="cs"/>
          <w:sz w:val="36"/>
          <w:rtl/>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فَلا أُقْسِمُ بِالْخُنَّسِ الْجَوَارِ الْكُنَّسِ</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التكوير</w:t>
      </w:r>
      <w:r w:rsidR="006217A6" w:rsidRPr="00BD14E0">
        <w:rPr>
          <w:rFonts w:hint="cs"/>
          <w:color w:val="800000"/>
          <w:sz w:val="24"/>
          <w:szCs w:val="24"/>
          <w:rtl/>
        </w:rPr>
        <w:t>:</w:t>
      </w:r>
      <w:r w:rsidRPr="00BD14E0">
        <w:rPr>
          <w:rFonts w:hint="cs"/>
          <w:color w:val="800000"/>
          <w:sz w:val="24"/>
          <w:szCs w:val="24"/>
          <w:rtl/>
        </w:rPr>
        <w:t>15و 16</w:t>
      </w:r>
      <w:r w:rsidR="003D0D21" w:rsidRPr="00BD14E0">
        <w:rPr>
          <w:color w:val="800000"/>
          <w:sz w:val="24"/>
          <w:szCs w:val="24"/>
          <w:rtl/>
        </w:rPr>
        <w:t>]</w:t>
      </w:r>
      <w:r w:rsidRPr="008646A7">
        <w:rPr>
          <w:rFonts w:hint="cs"/>
          <w:sz w:val="36"/>
          <w:rtl/>
        </w:rPr>
        <w:t xml:space="preserve"> يعني النجوم تكنس بالنهار وتبدو بالليل</w:t>
      </w:r>
      <w:r w:rsidR="006217A6" w:rsidRPr="00966343">
        <w:rPr>
          <w:rStyle w:val="FootnoteReference"/>
          <w:b/>
          <w:bCs/>
          <w:color w:val="008000"/>
          <w:sz w:val="36"/>
          <w:rtl/>
        </w:rPr>
        <w:t>(</w:t>
      </w:r>
      <w:r w:rsidRPr="00966343">
        <w:rPr>
          <w:rStyle w:val="FootnoteReference"/>
          <w:b/>
          <w:bCs/>
          <w:color w:val="008000"/>
          <w:sz w:val="36"/>
          <w:rtl/>
        </w:rPr>
        <w:footnoteReference w:id="368"/>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E272A2">
      <w:pPr>
        <w:widowControl w:val="0"/>
        <w:numPr>
          <w:ilvl w:val="0"/>
          <w:numId w:val="4"/>
        </w:numPr>
        <w:tabs>
          <w:tab w:val="clear" w:pos="397"/>
          <w:tab w:val="num" w:pos="-1195"/>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وَاللَّيْلِ إِذَا عَسْعَسَ</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التكوير</w:t>
      </w:r>
      <w:r w:rsidR="006217A6" w:rsidRPr="00BD14E0">
        <w:rPr>
          <w:rFonts w:hint="cs"/>
          <w:color w:val="800000"/>
          <w:sz w:val="24"/>
          <w:szCs w:val="24"/>
          <w:rtl/>
        </w:rPr>
        <w:t>:</w:t>
      </w:r>
      <w:r w:rsidRPr="00BD14E0">
        <w:rPr>
          <w:rFonts w:hint="cs"/>
          <w:color w:val="800000"/>
          <w:sz w:val="24"/>
          <w:szCs w:val="24"/>
          <w:rtl/>
        </w:rPr>
        <w:t>17</w:t>
      </w:r>
      <w:r w:rsidR="003D0D21" w:rsidRPr="00BD14E0">
        <w:rPr>
          <w:color w:val="800000"/>
          <w:sz w:val="24"/>
          <w:szCs w:val="24"/>
          <w:rtl/>
        </w:rPr>
        <w:t>]</w:t>
      </w:r>
      <w:r w:rsidRPr="008646A7">
        <w:rPr>
          <w:rFonts w:hint="cs"/>
          <w:sz w:val="36"/>
          <w:rtl/>
        </w:rPr>
        <w:t xml:space="preserve"> يعني</w:t>
      </w:r>
      <w:r w:rsidR="006217A6">
        <w:rPr>
          <w:rFonts w:hint="cs"/>
          <w:sz w:val="36"/>
          <w:rtl/>
        </w:rPr>
        <w:t>:</w:t>
      </w:r>
      <w:r w:rsidRPr="008646A7">
        <w:rPr>
          <w:rFonts w:hint="cs"/>
          <w:sz w:val="36"/>
          <w:rtl/>
        </w:rPr>
        <w:t xml:space="preserve"> إذا أدبر بظلامه</w:t>
      </w:r>
      <w:r w:rsidR="006217A6" w:rsidRPr="00966343">
        <w:rPr>
          <w:rStyle w:val="FootnoteReference"/>
          <w:b/>
          <w:bCs/>
          <w:color w:val="008000"/>
          <w:sz w:val="36"/>
          <w:rtl/>
        </w:rPr>
        <w:t>(</w:t>
      </w:r>
      <w:r w:rsidRPr="00966343">
        <w:rPr>
          <w:rStyle w:val="FootnoteReference"/>
          <w:b/>
          <w:bCs/>
          <w:color w:val="008000"/>
          <w:sz w:val="36"/>
          <w:rtl/>
        </w:rPr>
        <w:footnoteReference w:id="369"/>
      </w:r>
      <w:r w:rsidR="006217A6" w:rsidRPr="00966343">
        <w:rPr>
          <w:rStyle w:val="FootnoteReference"/>
          <w:b/>
          <w:bCs/>
          <w:color w:val="008000"/>
          <w:sz w:val="36"/>
          <w:rtl/>
        </w:rPr>
        <w:t>)</w:t>
      </w:r>
      <w:r w:rsidR="006217A6">
        <w:rPr>
          <w:rFonts w:hint="cs"/>
          <w:sz w:val="36"/>
          <w:rtl/>
        </w:rPr>
        <w:t>.</w:t>
      </w:r>
      <w:r w:rsidR="00077300" w:rsidRPr="008646A7">
        <w:rPr>
          <w:rFonts w:hint="cs"/>
          <w:sz w:val="36"/>
          <w:rtl/>
        </w:rPr>
        <w:t xml:space="preserve"> </w:t>
      </w:r>
      <w:r w:rsidRPr="008646A7">
        <w:rPr>
          <w:rFonts w:hint="cs"/>
          <w:sz w:val="36"/>
          <w:rtl/>
        </w:rPr>
        <w:t>أقول</w:t>
      </w:r>
      <w:r w:rsidR="006217A6">
        <w:rPr>
          <w:rFonts w:hint="cs"/>
          <w:sz w:val="36"/>
          <w:rtl/>
        </w:rPr>
        <w:t>:</w:t>
      </w:r>
      <w:r w:rsidRPr="008646A7">
        <w:rPr>
          <w:rFonts w:hint="cs"/>
          <w:sz w:val="36"/>
          <w:rtl/>
        </w:rPr>
        <w:t xml:space="preserve"> </w:t>
      </w:r>
      <w:r w:rsidRPr="00341337">
        <w:rPr>
          <w:rFonts w:hint="cs"/>
          <w:color w:val="FF00FF"/>
          <w:sz w:val="36"/>
          <w:rtl/>
        </w:rPr>
        <w:t>"</w:t>
      </w:r>
      <w:r w:rsidRPr="008646A7">
        <w:rPr>
          <w:rFonts w:hint="cs"/>
          <w:sz w:val="36"/>
          <w:rtl/>
        </w:rPr>
        <w:t>عسعس</w:t>
      </w:r>
      <w:r w:rsidRPr="00341337">
        <w:rPr>
          <w:rFonts w:hint="cs"/>
          <w:color w:val="FF00FF"/>
          <w:sz w:val="36"/>
          <w:rtl/>
        </w:rPr>
        <w:t>"</w:t>
      </w:r>
      <w:r w:rsidRPr="008646A7">
        <w:rPr>
          <w:rFonts w:hint="cs"/>
          <w:sz w:val="36"/>
          <w:rtl/>
        </w:rPr>
        <w:t xml:space="preserve"> من الأضداد بمعنى </w:t>
      </w:r>
      <w:r w:rsidRPr="00341337">
        <w:rPr>
          <w:rFonts w:hint="cs"/>
          <w:color w:val="FF00FF"/>
          <w:sz w:val="36"/>
          <w:rtl/>
        </w:rPr>
        <w:t>"</w:t>
      </w:r>
      <w:r w:rsidRPr="008646A7">
        <w:rPr>
          <w:rFonts w:hint="cs"/>
          <w:sz w:val="36"/>
          <w:rtl/>
        </w:rPr>
        <w:t>أقبل</w:t>
      </w:r>
      <w:r w:rsidRPr="00341337">
        <w:rPr>
          <w:rFonts w:hint="cs"/>
          <w:color w:val="FF00FF"/>
          <w:sz w:val="36"/>
          <w:rtl/>
        </w:rPr>
        <w:t>"</w:t>
      </w:r>
      <w:r w:rsidRPr="008646A7">
        <w:rPr>
          <w:rFonts w:hint="cs"/>
          <w:sz w:val="36"/>
          <w:rtl/>
        </w:rPr>
        <w:t xml:space="preserve"> و</w:t>
      </w:r>
      <w:r w:rsidRPr="00341337">
        <w:rPr>
          <w:rFonts w:hint="cs"/>
          <w:color w:val="FF00FF"/>
          <w:sz w:val="36"/>
          <w:rtl/>
        </w:rPr>
        <w:t>"</w:t>
      </w:r>
      <w:r w:rsidRPr="008646A7">
        <w:rPr>
          <w:rFonts w:hint="cs"/>
          <w:sz w:val="36"/>
          <w:rtl/>
        </w:rPr>
        <w:t>أدبر</w:t>
      </w:r>
      <w:r w:rsidRPr="00341337">
        <w:rPr>
          <w:rFonts w:hint="cs"/>
          <w:color w:val="FF00FF"/>
          <w:sz w:val="36"/>
          <w:rtl/>
        </w:rPr>
        <w:t>"</w:t>
      </w:r>
      <w:r w:rsidRPr="008646A7">
        <w:rPr>
          <w:rFonts w:hint="cs"/>
          <w:sz w:val="36"/>
          <w:rtl/>
        </w:rPr>
        <w:t xml:space="preserve"> كما جاء في هذه الآية الكريمة بالمعنى الأخير</w:t>
      </w:r>
      <w:r w:rsidR="006217A6">
        <w:rPr>
          <w:rFonts w:hint="cs"/>
          <w:sz w:val="36"/>
          <w:rtl/>
        </w:rPr>
        <w:t>.</w:t>
      </w:r>
      <w:r w:rsidRPr="008646A7">
        <w:rPr>
          <w:rFonts w:hint="cs"/>
          <w:sz w:val="36"/>
          <w:rtl/>
        </w:rPr>
        <w:t xml:space="preserve"> </w:t>
      </w:r>
    </w:p>
    <w:p w:rsidR="003D5D68" w:rsidRPr="008646A7" w:rsidRDefault="003D5D68" w:rsidP="00E272A2">
      <w:pPr>
        <w:widowControl w:val="0"/>
        <w:numPr>
          <w:ilvl w:val="0"/>
          <w:numId w:val="4"/>
        </w:numPr>
        <w:tabs>
          <w:tab w:val="clear" w:pos="397"/>
          <w:tab w:val="num" w:pos="-1086"/>
          <w:tab w:val="num" w:pos="546"/>
        </w:tabs>
        <w:spacing w:after="120"/>
        <w:jc w:val="lowKashida"/>
        <w:rPr>
          <w:rFonts w:hint="cs"/>
          <w:sz w:val="36"/>
        </w:rPr>
      </w:pPr>
      <w:r w:rsidRPr="008646A7">
        <w:rPr>
          <w:rFonts w:hint="cs"/>
          <w:sz w:val="36"/>
          <w:rtl/>
        </w:rPr>
        <w:t xml:space="preserve"> و</w:t>
      </w:r>
      <w:r w:rsidRPr="008646A7">
        <w:rPr>
          <w:sz w:val="36"/>
          <w:rtl/>
        </w:rPr>
        <w:t>عن علي بن أبي طالب</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sz w:val="36"/>
          <w:rtl/>
        </w:rPr>
        <w:t xml:space="preserve">أنه قرأ </w:t>
      </w:r>
      <w:r w:rsidR="006217A6" w:rsidRPr="006B3342">
        <w:rPr>
          <w:color w:val="0000FF"/>
          <w:sz w:val="36"/>
          <w:rtl/>
        </w:rPr>
        <w:t>((</w:t>
      </w:r>
      <w:r w:rsidRPr="006B3342">
        <w:rPr>
          <w:color w:val="0000FF"/>
          <w:sz w:val="36"/>
          <w:rtl/>
        </w:rPr>
        <w:t>سَبِّحِ اسْمَ رَبِّكَ الأَعْلَى</w:t>
      </w:r>
      <w:r w:rsidR="006217A6" w:rsidRPr="006B3342">
        <w:rPr>
          <w:color w:val="0000FF"/>
          <w:sz w:val="36"/>
          <w:rtl/>
        </w:rPr>
        <w:t>))</w:t>
      </w:r>
      <w:r w:rsidRPr="008646A7">
        <w:rPr>
          <w:sz w:val="36"/>
          <w:rtl/>
        </w:rPr>
        <w:t xml:space="preserve"> فقال</w:t>
      </w:r>
      <w:r w:rsidR="006217A6">
        <w:rPr>
          <w:sz w:val="36"/>
          <w:rtl/>
        </w:rPr>
        <w:t>:</w:t>
      </w:r>
      <w:r w:rsidRPr="008646A7">
        <w:rPr>
          <w:sz w:val="36"/>
          <w:rtl/>
        </w:rPr>
        <w:t xml:space="preserve"> سبحان ربي الأعلى</w:t>
      </w:r>
      <w:r w:rsidR="006217A6">
        <w:rPr>
          <w:sz w:val="36"/>
          <w:rtl/>
        </w:rPr>
        <w:t>،</w:t>
      </w:r>
      <w:r w:rsidRPr="008646A7">
        <w:rPr>
          <w:sz w:val="36"/>
          <w:rtl/>
        </w:rPr>
        <w:t xml:space="preserve"> وهو في الصلاة</w:t>
      </w:r>
      <w:r w:rsidR="006217A6">
        <w:rPr>
          <w:rFonts w:hint="cs"/>
          <w:sz w:val="36"/>
          <w:rtl/>
        </w:rPr>
        <w:t>!</w:t>
      </w:r>
      <w:r w:rsidRPr="008646A7">
        <w:rPr>
          <w:sz w:val="36"/>
          <w:rtl/>
        </w:rPr>
        <w:t xml:space="preserve"> فقيل له</w:t>
      </w:r>
      <w:r w:rsidR="006217A6">
        <w:rPr>
          <w:sz w:val="36"/>
          <w:rtl/>
        </w:rPr>
        <w:t>:</w:t>
      </w:r>
      <w:r w:rsidRPr="008646A7">
        <w:rPr>
          <w:sz w:val="36"/>
          <w:rtl/>
        </w:rPr>
        <w:t xml:space="preserve"> أتزيد في القرآن</w:t>
      </w:r>
      <w:r w:rsidR="006217A6">
        <w:rPr>
          <w:rFonts w:hint="cs"/>
          <w:sz w:val="36"/>
          <w:rtl/>
        </w:rPr>
        <w:t>؟!</w:t>
      </w:r>
      <w:r w:rsidRPr="008646A7">
        <w:rPr>
          <w:sz w:val="36"/>
          <w:rtl/>
        </w:rPr>
        <w:t xml:space="preserve"> قال</w:t>
      </w:r>
      <w:r w:rsidR="006217A6">
        <w:rPr>
          <w:sz w:val="36"/>
          <w:rtl/>
        </w:rPr>
        <w:t>:</w:t>
      </w:r>
      <w:r w:rsidRPr="008646A7">
        <w:rPr>
          <w:sz w:val="36"/>
          <w:rtl/>
        </w:rPr>
        <w:t xml:space="preserve"> لا إنما أمرنا بشيء فقلته</w:t>
      </w:r>
      <w:r w:rsidR="006217A6" w:rsidRPr="00966343">
        <w:rPr>
          <w:rStyle w:val="FootnoteReference"/>
          <w:b/>
          <w:bCs/>
          <w:color w:val="008000"/>
          <w:sz w:val="36"/>
          <w:rtl/>
        </w:rPr>
        <w:t>(</w:t>
      </w:r>
      <w:r w:rsidRPr="00966343">
        <w:rPr>
          <w:rStyle w:val="FootnoteReference"/>
          <w:b/>
          <w:bCs/>
          <w:color w:val="008000"/>
          <w:sz w:val="36"/>
          <w:rtl/>
        </w:rPr>
        <w:footnoteReference w:id="370"/>
      </w:r>
      <w:r w:rsidR="006217A6" w:rsidRPr="00966343">
        <w:rPr>
          <w:rStyle w:val="FootnoteReference"/>
          <w:b/>
          <w:bCs/>
          <w:color w:val="008000"/>
          <w:sz w:val="36"/>
          <w:rtl/>
        </w:rPr>
        <w:t>)</w:t>
      </w:r>
      <w:r w:rsidR="006217A6">
        <w:rPr>
          <w:sz w:val="36"/>
          <w:rtl/>
        </w:rPr>
        <w:t>.</w:t>
      </w:r>
    </w:p>
    <w:p w:rsidR="003D5D68" w:rsidRPr="008646A7" w:rsidRDefault="003D5D68" w:rsidP="00E272A2">
      <w:pPr>
        <w:widowControl w:val="0"/>
        <w:numPr>
          <w:ilvl w:val="0"/>
          <w:numId w:val="4"/>
        </w:numPr>
        <w:tabs>
          <w:tab w:val="clear" w:pos="397"/>
          <w:tab w:val="num" w:pos="-1086"/>
          <w:tab w:val="num" w:pos="546"/>
        </w:tabs>
        <w:spacing w:after="120"/>
        <w:jc w:val="lowKashida"/>
        <w:rPr>
          <w:rFonts w:hint="cs"/>
          <w:sz w:val="36"/>
          <w:rtl/>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إِنَّ رَبَّكَ لَبِالْمِرْصَادِ</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الفجر</w:t>
      </w:r>
      <w:r w:rsidR="006217A6" w:rsidRPr="00BD14E0">
        <w:rPr>
          <w:rFonts w:hint="cs"/>
          <w:color w:val="800000"/>
          <w:sz w:val="24"/>
          <w:szCs w:val="24"/>
          <w:rtl/>
        </w:rPr>
        <w:t>:</w:t>
      </w:r>
      <w:r w:rsidRPr="00BD14E0">
        <w:rPr>
          <w:rFonts w:hint="cs"/>
          <w:color w:val="800000"/>
          <w:sz w:val="24"/>
          <w:szCs w:val="24"/>
          <w:rtl/>
        </w:rPr>
        <w:t>14</w:t>
      </w:r>
      <w:r w:rsidR="003D0D21" w:rsidRPr="00BD14E0">
        <w:rPr>
          <w:color w:val="800000"/>
          <w:sz w:val="24"/>
          <w:szCs w:val="24"/>
          <w:rtl/>
        </w:rPr>
        <w:t>]</w:t>
      </w:r>
      <w:r w:rsidRPr="008646A7">
        <w:rPr>
          <w:rFonts w:hint="cs"/>
          <w:sz w:val="36"/>
          <w:rtl/>
        </w:rPr>
        <w:t xml:space="preserve"> معناه</w:t>
      </w:r>
      <w:r w:rsidR="006217A6">
        <w:rPr>
          <w:rFonts w:hint="cs"/>
          <w:sz w:val="36"/>
          <w:rtl/>
        </w:rPr>
        <w:t>:</w:t>
      </w:r>
      <w:r w:rsidRPr="008646A7">
        <w:rPr>
          <w:rFonts w:hint="cs"/>
          <w:sz w:val="36"/>
          <w:rtl/>
        </w:rPr>
        <w:t xml:space="preserve"> إنَّ ربَّك قادر على أن يجزي أهل المعاصي جزاءهم</w:t>
      </w:r>
      <w:r w:rsidR="006217A6" w:rsidRPr="00966343">
        <w:rPr>
          <w:rStyle w:val="FootnoteReference"/>
          <w:b/>
          <w:bCs/>
          <w:color w:val="008000"/>
          <w:sz w:val="36"/>
          <w:rtl/>
        </w:rPr>
        <w:t>(</w:t>
      </w:r>
      <w:r w:rsidRPr="00966343">
        <w:rPr>
          <w:rStyle w:val="FootnoteReference"/>
          <w:b/>
          <w:bCs/>
          <w:color w:val="008000"/>
          <w:sz w:val="36"/>
          <w:rtl/>
        </w:rPr>
        <w:footnoteReference w:id="371"/>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E272A2">
      <w:pPr>
        <w:widowControl w:val="0"/>
        <w:numPr>
          <w:ilvl w:val="0"/>
          <w:numId w:val="4"/>
        </w:numPr>
        <w:tabs>
          <w:tab w:val="clear" w:pos="397"/>
          <w:tab w:val="num" w:pos="-1086"/>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006217A6" w:rsidRPr="006B3342">
        <w:rPr>
          <w:rFonts w:hint="cs"/>
          <w:color w:val="0000FF"/>
          <w:sz w:val="36"/>
          <w:rtl/>
        </w:rPr>
        <w:t>((</w:t>
      </w:r>
      <w:r w:rsidRPr="006B3342">
        <w:rPr>
          <w:rFonts w:hint="cs"/>
          <w:color w:val="0000FF"/>
          <w:sz w:val="36"/>
          <w:rtl/>
        </w:rPr>
        <w:t>وَهَدَيْنَاهُ النَّجْدَيْنِ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البلد</w:t>
      </w:r>
      <w:r w:rsidR="006217A6" w:rsidRPr="00BD14E0">
        <w:rPr>
          <w:rFonts w:hint="cs"/>
          <w:color w:val="800000"/>
          <w:sz w:val="24"/>
          <w:szCs w:val="24"/>
          <w:rtl/>
        </w:rPr>
        <w:t>:</w:t>
      </w:r>
      <w:r w:rsidRPr="00BD14E0">
        <w:rPr>
          <w:rFonts w:hint="cs"/>
          <w:color w:val="800000"/>
          <w:sz w:val="24"/>
          <w:szCs w:val="24"/>
          <w:rtl/>
        </w:rPr>
        <w:t>10</w:t>
      </w:r>
      <w:r w:rsidR="003D0D21" w:rsidRPr="00BD14E0">
        <w:rPr>
          <w:color w:val="800000"/>
          <w:sz w:val="24"/>
          <w:szCs w:val="24"/>
          <w:rtl/>
        </w:rPr>
        <w:t>]</w:t>
      </w:r>
      <w:r w:rsidR="006217A6">
        <w:rPr>
          <w:rFonts w:hint="cs"/>
          <w:sz w:val="36"/>
          <w:rtl/>
        </w:rPr>
        <w:t>:</w:t>
      </w:r>
      <w:r w:rsidRPr="008646A7">
        <w:rPr>
          <w:rFonts w:hint="cs"/>
          <w:sz w:val="36"/>
          <w:rtl/>
        </w:rPr>
        <w:t xml:space="preserve"> أي سبيل الخير وسبيل الشر</w:t>
      </w:r>
      <w:r w:rsidR="006217A6" w:rsidRPr="00966343">
        <w:rPr>
          <w:rStyle w:val="FootnoteReference"/>
          <w:b/>
          <w:bCs/>
          <w:color w:val="008000"/>
          <w:sz w:val="36"/>
          <w:rtl/>
        </w:rPr>
        <w:t>(</w:t>
      </w:r>
      <w:r w:rsidRPr="00966343">
        <w:rPr>
          <w:rStyle w:val="FootnoteReference"/>
          <w:b/>
          <w:bCs/>
          <w:color w:val="008000"/>
          <w:sz w:val="36"/>
          <w:rtl/>
        </w:rPr>
        <w:footnoteReference w:id="372"/>
      </w:r>
      <w:r w:rsidR="006217A6" w:rsidRPr="00966343">
        <w:rPr>
          <w:rStyle w:val="FootnoteReference"/>
          <w:b/>
          <w:bCs/>
          <w:color w:val="008000"/>
          <w:sz w:val="36"/>
          <w:rtl/>
        </w:rPr>
        <w:t>)</w:t>
      </w:r>
      <w:r w:rsidR="006217A6">
        <w:rPr>
          <w:rFonts w:hint="cs"/>
          <w:sz w:val="36"/>
          <w:rtl/>
        </w:rPr>
        <w:t>.</w:t>
      </w:r>
    </w:p>
    <w:p w:rsidR="003D5D68" w:rsidRPr="008646A7" w:rsidRDefault="003D5D68" w:rsidP="00E272A2">
      <w:pPr>
        <w:widowControl w:val="0"/>
        <w:numPr>
          <w:ilvl w:val="0"/>
          <w:numId w:val="4"/>
        </w:numPr>
        <w:tabs>
          <w:tab w:val="clear" w:pos="397"/>
          <w:tab w:val="num" w:pos="-1195"/>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فَوَيْلٌ لِّلْمُصَلِّين</w:t>
      </w:r>
      <w:r w:rsidRPr="006B3342">
        <w:rPr>
          <w:rFonts w:hint="cs"/>
          <w:color w:val="0000FF"/>
          <w:sz w:val="36"/>
          <w:rtl/>
        </w:rPr>
        <w:t>َ</w:t>
      </w:r>
      <w:r w:rsidR="00E25D94">
        <w:rPr>
          <w:rFonts w:hint="cs"/>
          <w:color w:val="0000FF"/>
          <w:sz w:val="36"/>
          <w:rtl/>
        </w:rPr>
        <w:t xml:space="preserve"> *</w:t>
      </w:r>
      <w:r w:rsidRPr="006B3342">
        <w:rPr>
          <w:rFonts w:hint="cs"/>
          <w:color w:val="0000FF"/>
          <w:sz w:val="36"/>
          <w:rtl/>
        </w:rPr>
        <w:t xml:space="preserve"> </w:t>
      </w:r>
      <w:r w:rsidRPr="006B3342">
        <w:rPr>
          <w:color w:val="0000FF"/>
          <w:sz w:val="36"/>
          <w:rtl/>
        </w:rPr>
        <w:t>الَّذِينَ هُمْ عَن صَلاتِهِمْ سَاهُونَ</w:t>
      </w:r>
      <w:r w:rsidR="00E25D94">
        <w:rPr>
          <w:rFonts w:hint="cs"/>
          <w:color w:val="0000FF"/>
          <w:sz w:val="36"/>
          <w:rtl/>
        </w:rPr>
        <w:t xml:space="preserve"> *</w:t>
      </w:r>
      <w:r w:rsidRPr="006B3342">
        <w:rPr>
          <w:color w:val="0000FF"/>
          <w:sz w:val="36"/>
          <w:rtl/>
        </w:rPr>
        <w:t xml:space="preserve"> الَّذِينَ هُمْ يُرَاؤُونَ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الماعون</w:t>
      </w:r>
      <w:r w:rsidR="006217A6" w:rsidRPr="00BD14E0">
        <w:rPr>
          <w:rFonts w:hint="cs"/>
          <w:color w:val="800000"/>
          <w:sz w:val="24"/>
          <w:szCs w:val="24"/>
          <w:rtl/>
        </w:rPr>
        <w:t>:</w:t>
      </w:r>
      <w:r w:rsidRPr="00BD14E0">
        <w:rPr>
          <w:rFonts w:hint="cs"/>
          <w:color w:val="800000"/>
          <w:sz w:val="24"/>
          <w:szCs w:val="24"/>
          <w:rtl/>
        </w:rPr>
        <w:t>4</w:t>
      </w:r>
      <w:r w:rsidR="006217A6" w:rsidRPr="00BD14E0">
        <w:rPr>
          <w:rFonts w:hint="cs"/>
          <w:color w:val="800000"/>
          <w:sz w:val="24"/>
          <w:szCs w:val="24"/>
          <w:rtl/>
        </w:rPr>
        <w:t>-</w:t>
      </w:r>
      <w:r w:rsidRPr="00BD14E0">
        <w:rPr>
          <w:rFonts w:hint="cs"/>
          <w:color w:val="800000"/>
          <w:sz w:val="24"/>
          <w:szCs w:val="24"/>
          <w:rtl/>
        </w:rPr>
        <w:t>6</w:t>
      </w:r>
      <w:r w:rsidR="003D0D21" w:rsidRPr="00BD14E0">
        <w:rPr>
          <w:color w:val="800000"/>
          <w:sz w:val="24"/>
          <w:szCs w:val="24"/>
          <w:rtl/>
        </w:rPr>
        <w:t>]</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Pr="00E25D94">
        <w:rPr>
          <w:color w:val="000000"/>
          <w:sz w:val="36"/>
          <w:rtl/>
        </w:rPr>
        <w:t>يراؤون بصلاتهم</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73"/>
      </w:r>
      <w:r w:rsidR="006217A6" w:rsidRPr="00966343">
        <w:rPr>
          <w:rStyle w:val="FootnoteReference"/>
          <w:b/>
          <w:bCs/>
          <w:color w:val="008000"/>
          <w:sz w:val="36"/>
          <w:rtl/>
        </w:rPr>
        <w:t>)</w:t>
      </w:r>
      <w:r w:rsidR="006217A6">
        <w:rPr>
          <w:rFonts w:hint="cs"/>
          <w:sz w:val="36"/>
          <w:rtl/>
        </w:rPr>
        <w:t>.</w:t>
      </w:r>
    </w:p>
    <w:p w:rsidR="003D5D68" w:rsidRPr="008646A7" w:rsidRDefault="003D5D68" w:rsidP="00E272A2">
      <w:pPr>
        <w:widowControl w:val="0"/>
        <w:numPr>
          <w:ilvl w:val="0"/>
          <w:numId w:val="4"/>
        </w:numPr>
        <w:tabs>
          <w:tab w:val="clear" w:pos="397"/>
          <w:tab w:val="num" w:pos="-1195"/>
          <w:tab w:val="num" w:pos="546"/>
        </w:tabs>
        <w:spacing w:after="120"/>
        <w:jc w:val="lowKashida"/>
        <w:rPr>
          <w:rFonts w:hint="cs"/>
          <w:sz w:val="36"/>
        </w:rPr>
      </w:pPr>
      <w:r w:rsidRPr="008646A7">
        <w:rPr>
          <w:rFonts w:hint="cs"/>
          <w:sz w:val="36"/>
          <w:rtl/>
        </w:rPr>
        <w:t xml:space="preserve"> 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وَيَمْنَعُونَ الْمَاعُونَ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الماعون</w:t>
      </w:r>
      <w:r w:rsidR="006217A6" w:rsidRPr="00BD14E0">
        <w:rPr>
          <w:rFonts w:hint="cs"/>
          <w:color w:val="800000"/>
          <w:sz w:val="24"/>
          <w:szCs w:val="24"/>
          <w:rtl/>
        </w:rPr>
        <w:t>:</w:t>
      </w:r>
      <w:r w:rsidRPr="00BD14E0">
        <w:rPr>
          <w:rFonts w:hint="cs"/>
          <w:color w:val="800000"/>
          <w:sz w:val="24"/>
          <w:szCs w:val="24"/>
          <w:rtl/>
        </w:rPr>
        <w:t>7</w:t>
      </w:r>
      <w:r w:rsidR="003D0D21" w:rsidRPr="00BD14E0">
        <w:rPr>
          <w:color w:val="800000"/>
          <w:sz w:val="24"/>
          <w:szCs w:val="24"/>
          <w:rtl/>
        </w:rPr>
        <w:t>]</w:t>
      </w:r>
      <w:r w:rsidR="006217A6">
        <w:rPr>
          <w:rFonts w:hint="cs"/>
          <w:sz w:val="36"/>
          <w:rtl/>
        </w:rPr>
        <w:t>،</w:t>
      </w:r>
      <w:r w:rsidRPr="008646A7">
        <w:rPr>
          <w:rFonts w:hint="cs"/>
          <w:sz w:val="36"/>
          <w:rtl/>
        </w:rPr>
        <w:t xml:space="preserve"> هي الزكوة المفروضة</w:t>
      </w:r>
      <w:r w:rsidR="006217A6" w:rsidRPr="00966343">
        <w:rPr>
          <w:rStyle w:val="FootnoteReference"/>
          <w:b/>
          <w:bCs/>
          <w:color w:val="008000"/>
          <w:sz w:val="36"/>
          <w:rtl/>
        </w:rPr>
        <w:t>(</w:t>
      </w:r>
      <w:r w:rsidRPr="00966343">
        <w:rPr>
          <w:rStyle w:val="FootnoteReference"/>
          <w:b/>
          <w:bCs/>
          <w:color w:val="008000"/>
          <w:sz w:val="36"/>
          <w:rtl/>
        </w:rPr>
        <w:footnoteReference w:id="374"/>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jc w:val="lowKashida"/>
        <w:rPr>
          <w:rFonts w:hint="cs"/>
          <w:sz w:val="36"/>
          <w:rtl/>
        </w:rPr>
      </w:pPr>
    </w:p>
    <w:p w:rsidR="00290AA4" w:rsidRPr="00EE10D1" w:rsidRDefault="00290AA4" w:rsidP="00EF578E">
      <w:pPr>
        <w:widowControl w:val="0"/>
        <w:spacing w:before="240" w:after="240"/>
        <w:jc w:val="center"/>
        <w:rPr>
          <w:rFonts w:hint="cs"/>
          <w:color w:val="008000"/>
          <w:sz w:val="36"/>
          <w:rtl/>
        </w:rPr>
      </w:pPr>
      <w:r w:rsidRPr="00EE10D1">
        <w:rPr>
          <w:rFonts w:hint="cs"/>
          <w:color w:val="008000"/>
          <w:sz w:val="36"/>
        </w:rPr>
        <w:sym w:font="AGA Arabesque" w:char="F02B"/>
      </w:r>
      <w:r w:rsidRPr="00EE10D1">
        <w:rPr>
          <w:rFonts w:hint="cs"/>
          <w:color w:val="008000"/>
          <w:sz w:val="36"/>
          <w:rtl/>
        </w:rPr>
        <w:t xml:space="preserve"> </w:t>
      </w:r>
      <w:r w:rsidRPr="00EE10D1">
        <w:rPr>
          <w:rFonts w:hint="cs"/>
          <w:color w:val="008000"/>
          <w:sz w:val="36"/>
          <w:rtl/>
        </w:rPr>
        <w:tab/>
      </w:r>
      <w:r w:rsidRPr="00EE10D1">
        <w:rPr>
          <w:rFonts w:hint="cs"/>
          <w:color w:val="008000"/>
          <w:sz w:val="36"/>
          <w:rtl/>
        </w:rPr>
        <w:tab/>
      </w:r>
      <w:r w:rsidRPr="00EE10D1">
        <w:rPr>
          <w:rFonts w:hint="cs"/>
          <w:color w:val="008000"/>
          <w:sz w:val="36"/>
          <w:rtl/>
        </w:rPr>
        <w:tab/>
      </w:r>
      <w:r w:rsidRPr="00EE10D1">
        <w:rPr>
          <w:rFonts w:hint="cs"/>
          <w:color w:val="008000"/>
          <w:sz w:val="36"/>
        </w:rPr>
        <w:sym w:font="AGA Arabesque" w:char="F02B"/>
      </w:r>
      <w:r w:rsidRPr="00EE10D1">
        <w:rPr>
          <w:rFonts w:hint="cs"/>
          <w:color w:val="008000"/>
          <w:sz w:val="36"/>
          <w:rtl/>
        </w:rPr>
        <w:tab/>
      </w:r>
      <w:r w:rsidRPr="00EE10D1">
        <w:rPr>
          <w:rFonts w:hint="cs"/>
          <w:color w:val="008000"/>
          <w:sz w:val="36"/>
          <w:rtl/>
        </w:rPr>
        <w:tab/>
      </w:r>
      <w:r w:rsidRPr="00EE10D1">
        <w:rPr>
          <w:rFonts w:hint="cs"/>
          <w:color w:val="008000"/>
          <w:sz w:val="36"/>
          <w:rtl/>
        </w:rPr>
        <w:tab/>
        <w:t xml:space="preserve"> </w:t>
      </w:r>
      <w:r w:rsidRPr="00EE10D1">
        <w:rPr>
          <w:rFonts w:hint="cs"/>
          <w:color w:val="008000"/>
          <w:sz w:val="36"/>
        </w:rPr>
        <w:sym w:font="AGA Arabesque" w:char="F02B"/>
      </w:r>
    </w:p>
    <w:p w:rsidR="003D5D68" w:rsidRPr="008646A7" w:rsidRDefault="003D5D68" w:rsidP="008B674B">
      <w:pPr>
        <w:pStyle w:val="Heading1"/>
        <w:keepNext w:val="0"/>
        <w:widowControl w:val="0"/>
        <w:jc w:val="lowKashida"/>
        <w:rPr>
          <w:rFonts w:cs="Traditional Arabic" w:hint="cs"/>
          <w:sz w:val="36"/>
          <w:szCs w:val="36"/>
          <w:rtl/>
        </w:rPr>
      </w:pPr>
    </w:p>
    <w:p w:rsidR="003D5D68" w:rsidRPr="00966343" w:rsidRDefault="006B0F67" w:rsidP="008B674B">
      <w:pPr>
        <w:pStyle w:val="1"/>
        <w:widowControl w:val="0"/>
        <w:rPr>
          <w:rFonts w:hint="cs"/>
          <w:color w:val="008000"/>
          <w:rtl/>
        </w:rPr>
      </w:pPr>
      <w:bookmarkStart w:id="69" w:name="_Toc93279850"/>
      <w:bookmarkStart w:id="70" w:name="_Toc181071509"/>
      <w:r w:rsidRPr="00966343">
        <w:rPr>
          <w:color w:val="008000"/>
          <w:rtl/>
        </w:rPr>
        <w:br w:type="page"/>
      </w:r>
      <w:bookmarkStart w:id="71" w:name="_Toc193714201"/>
      <w:r w:rsidR="003D5D68" w:rsidRPr="00966343">
        <w:rPr>
          <w:rFonts w:hint="cs"/>
          <w:color w:val="008000"/>
          <w:rtl/>
        </w:rPr>
        <w:t>الباب الرابع</w:t>
      </w:r>
      <w:bookmarkStart w:id="72" w:name="_Toc93279851"/>
      <w:bookmarkStart w:id="73" w:name="_Toc181071510"/>
      <w:bookmarkEnd w:id="69"/>
      <w:bookmarkEnd w:id="70"/>
      <w:r w:rsidR="007A4F59" w:rsidRPr="00966343">
        <w:rPr>
          <w:color w:val="008000"/>
          <w:rtl/>
        </w:rPr>
        <w:br/>
      </w:r>
      <w:r w:rsidR="003D5D68" w:rsidRPr="00966343">
        <w:rPr>
          <w:rFonts w:hint="cs"/>
          <w:color w:val="008000"/>
          <w:rtl/>
        </w:rPr>
        <w:t>اقتباسات الإمام علي</w:t>
      </w:r>
      <w:r w:rsidR="00077300" w:rsidRPr="00966343">
        <w:rPr>
          <w:rFonts w:hint="cs"/>
          <w:color w:val="008000"/>
          <w:rtl/>
        </w:rPr>
        <w:t xml:space="preserve"> </w:t>
      </w:r>
      <w:r w:rsidR="003D5D68" w:rsidRPr="00966343">
        <w:rPr>
          <w:rFonts w:hint="cs"/>
          <w:color w:val="008000"/>
          <w:rtl/>
        </w:rPr>
        <w:t>عليه السلام</w:t>
      </w:r>
      <w:r w:rsidR="00077300" w:rsidRPr="00966343">
        <w:rPr>
          <w:rFonts w:hint="cs"/>
          <w:color w:val="008000"/>
          <w:rtl/>
        </w:rPr>
        <w:t xml:space="preserve"> </w:t>
      </w:r>
      <w:r w:rsidR="003D5D68" w:rsidRPr="00966343">
        <w:rPr>
          <w:rFonts w:hint="cs"/>
          <w:color w:val="008000"/>
          <w:rtl/>
        </w:rPr>
        <w:t>من القرآن الكريم</w:t>
      </w:r>
      <w:bookmarkEnd w:id="71"/>
      <w:bookmarkEnd w:id="72"/>
      <w:bookmarkEnd w:id="73"/>
    </w:p>
    <w:p w:rsidR="003D5D68" w:rsidRPr="008646A7" w:rsidRDefault="003D5D68" w:rsidP="008B674B">
      <w:pPr>
        <w:widowControl w:val="0"/>
        <w:spacing w:after="120"/>
        <w:ind w:firstLine="567"/>
        <w:jc w:val="lowKashida"/>
        <w:rPr>
          <w:rFonts w:hint="cs"/>
          <w:sz w:val="36"/>
          <w:rtl/>
        </w:rPr>
      </w:pPr>
      <w:r w:rsidRPr="008646A7">
        <w:rPr>
          <w:rFonts w:hint="cs"/>
          <w:sz w:val="36"/>
          <w:rtl/>
        </w:rPr>
        <w:t>كان عليٌّ</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يأخذ عن آيات الذكر الحكيم شيئا كثيرا ويزين كلامه بها وإليك شطرا من اقتباساته</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6"/>
        </w:numPr>
        <w:spacing w:after="120"/>
        <w:jc w:val="lowKashida"/>
        <w:rPr>
          <w:rFonts w:hint="cs"/>
          <w:sz w:val="36"/>
          <w:rtl/>
        </w:rPr>
      </w:pPr>
      <w:r w:rsidRPr="008646A7">
        <w:rPr>
          <w:rFonts w:hint="cs"/>
          <w:sz w:val="36"/>
          <w:rtl/>
        </w:rPr>
        <w:t>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Pr="00E25D94">
        <w:rPr>
          <w:rFonts w:hint="cs"/>
          <w:color w:val="000000"/>
          <w:sz w:val="36"/>
          <w:rtl/>
        </w:rPr>
        <w:t>إِلَى اللَّهِ أَشْكُو مِنْ مَعْشَرٍ يَعِيشُونَ جُهَّالاً وَيَمُوتُونَ ضُلالاً لَيْسَ فِيهِمْ سِلْعَةٌ أَبْوَرُ مِنَ الْكِتَابِ إِذَا تُلِيَ حَقَّ تِلاوَتِهِ وَلا سِلْعَةٌ أَنْفَقُ بَيْعاً وَلا أَغْلَى ثَمَناً مِنَ الْكِتَابِ إِذَا حُرِّفَ عَنْ مَوَاضِعِهِ</w:t>
      </w:r>
      <w:r w:rsidR="006217A6" w:rsidRPr="00E25D94">
        <w:rPr>
          <w:rFonts w:hint="cs"/>
          <w:color w:val="000000"/>
          <w:sz w:val="36"/>
          <w:rtl/>
        </w:rPr>
        <w:t>!</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75"/>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left="397"/>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 كلامه عن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الَّذِينَ آتَيْنَاهُمُ الْكِتَابَ يَتْلُونَهُ حَقَّ تِلاَوَتِهِ أُوْلَئِكَ يُؤْمِنُونَ بِهِ</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البقرة</w:t>
      </w:r>
      <w:r w:rsidR="006217A6" w:rsidRPr="00BD14E0">
        <w:rPr>
          <w:rFonts w:hint="cs"/>
          <w:color w:val="800000"/>
          <w:sz w:val="24"/>
          <w:szCs w:val="24"/>
          <w:rtl/>
        </w:rPr>
        <w:t>:</w:t>
      </w:r>
      <w:r w:rsidRPr="00BD14E0">
        <w:rPr>
          <w:rFonts w:hint="cs"/>
          <w:color w:val="800000"/>
          <w:sz w:val="24"/>
          <w:szCs w:val="24"/>
          <w:rtl/>
        </w:rPr>
        <w:t>121</w:t>
      </w:r>
      <w:r w:rsidR="003D0D21" w:rsidRPr="00BD14E0">
        <w:rPr>
          <w:color w:val="800000"/>
          <w:sz w:val="24"/>
          <w:szCs w:val="24"/>
          <w:rtl/>
        </w:rPr>
        <w:t>]</w:t>
      </w:r>
      <w:r w:rsidRPr="008646A7">
        <w:rPr>
          <w:rFonts w:hint="cs"/>
          <w:sz w:val="36"/>
          <w:rtl/>
        </w:rPr>
        <w:t xml:space="preserve"> وعن قوله تعالى</w:t>
      </w:r>
      <w:r w:rsidR="006217A6">
        <w:rPr>
          <w:rFonts w:hint="cs"/>
          <w:sz w:val="36"/>
          <w:rtl/>
        </w:rPr>
        <w:t>:</w:t>
      </w:r>
      <w:r w:rsidR="00077300" w:rsidRPr="008646A7">
        <w:rPr>
          <w:rFonts w:hint="cs"/>
          <w:sz w:val="36"/>
          <w:rtl/>
        </w:rPr>
        <w:t xml:space="preserve"> </w:t>
      </w:r>
      <w:r w:rsidR="006217A6" w:rsidRPr="006B3342">
        <w:rPr>
          <w:rFonts w:hint="cs"/>
          <w:color w:val="0000FF"/>
          <w:sz w:val="36"/>
          <w:rtl/>
        </w:rPr>
        <w:t>((</w:t>
      </w:r>
      <w:r w:rsidRPr="006B3342">
        <w:rPr>
          <w:rFonts w:hint="cs"/>
          <w:color w:val="0000FF"/>
          <w:sz w:val="36"/>
          <w:rtl/>
        </w:rPr>
        <w:t>يُحَرِّفُونَ الْكَلِمَ عَن مَّوَاضِعِهِ</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المائدة</w:t>
      </w:r>
      <w:r w:rsidR="006217A6" w:rsidRPr="00BD14E0">
        <w:rPr>
          <w:rFonts w:hint="cs"/>
          <w:color w:val="800000"/>
          <w:sz w:val="24"/>
          <w:szCs w:val="24"/>
          <w:rtl/>
        </w:rPr>
        <w:t>:</w:t>
      </w:r>
      <w:r w:rsidRPr="00BD14E0">
        <w:rPr>
          <w:rFonts w:hint="cs"/>
          <w:color w:val="800000"/>
          <w:sz w:val="24"/>
          <w:szCs w:val="24"/>
          <w:rtl/>
        </w:rPr>
        <w:t>13</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6"/>
        </w:numPr>
        <w:spacing w:after="120"/>
        <w:jc w:val="lowKashida"/>
        <w:rPr>
          <w:rFonts w:hint="cs"/>
          <w:sz w:val="36"/>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006217A6" w:rsidRPr="00E25D94">
        <w:rPr>
          <w:rFonts w:hint="cs"/>
          <w:color w:val="000000"/>
          <w:sz w:val="36"/>
          <w:rtl/>
        </w:rPr>
        <w:t>..</w:t>
      </w:r>
      <w:r w:rsidRPr="00E25D94">
        <w:rPr>
          <w:rFonts w:hint="cs"/>
          <w:color w:val="000000"/>
          <w:sz w:val="36"/>
          <w:rtl/>
        </w:rPr>
        <w:t xml:space="preserve"> إن المال والبنين حرث الدنيا</w:t>
      </w:r>
      <w:r w:rsidR="006217A6" w:rsidRPr="00E25D94">
        <w:rPr>
          <w:rFonts w:hint="cs"/>
          <w:color w:val="000000"/>
          <w:sz w:val="36"/>
          <w:rtl/>
        </w:rPr>
        <w:t>،</w:t>
      </w:r>
      <w:r w:rsidRPr="00E25D94">
        <w:rPr>
          <w:rFonts w:hint="cs"/>
          <w:color w:val="000000"/>
          <w:sz w:val="36"/>
          <w:rtl/>
        </w:rPr>
        <w:t xml:space="preserve"> والعمل الصالح حرث الآخرة</w:t>
      </w:r>
      <w:r w:rsidR="006217A6" w:rsidRPr="00E25D94">
        <w:rPr>
          <w:rFonts w:hint="cs"/>
          <w:color w:val="000000"/>
          <w:sz w:val="36"/>
          <w:rtl/>
        </w:rPr>
        <w:t>،</w:t>
      </w:r>
      <w:r w:rsidRPr="00E25D94">
        <w:rPr>
          <w:rFonts w:hint="cs"/>
          <w:color w:val="000000"/>
          <w:sz w:val="36"/>
          <w:rtl/>
        </w:rPr>
        <w:t xml:space="preserve"> قد يجمعها لأقوام</w:t>
      </w:r>
      <w:r w:rsidR="006217A6" w:rsidRPr="00E25D94">
        <w:rPr>
          <w:rFonts w:hint="cs"/>
          <w:color w:val="000000"/>
          <w:sz w:val="36"/>
          <w:rtl/>
        </w:rPr>
        <w:t>،</w:t>
      </w:r>
      <w:r w:rsidRPr="00E25D94">
        <w:rPr>
          <w:rFonts w:hint="cs"/>
          <w:color w:val="000000"/>
          <w:sz w:val="36"/>
          <w:rtl/>
        </w:rPr>
        <w:t xml:space="preserve"> فاحذروا من الله ما حذركم من نفسه</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76"/>
      </w:r>
      <w:r w:rsidR="006217A6" w:rsidRPr="00966343">
        <w:rPr>
          <w:rStyle w:val="FootnoteReference"/>
          <w:b/>
          <w:bCs/>
          <w:color w:val="008000"/>
          <w:sz w:val="36"/>
          <w:rtl/>
        </w:rPr>
        <w:t>)</w:t>
      </w:r>
      <w:r w:rsidR="00E25D94" w:rsidRPr="00EE10D1">
        <w:rPr>
          <w:rFonts w:hint="cs"/>
          <w:b/>
          <w:bCs/>
          <w:color w:val="008000"/>
          <w:sz w:val="36"/>
          <w:rtl/>
        </w:rPr>
        <w:t>.</w:t>
      </w:r>
    </w:p>
    <w:p w:rsidR="003D5D68" w:rsidRPr="008646A7" w:rsidRDefault="003D5D68" w:rsidP="008B674B">
      <w:pPr>
        <w:widowControl w:val="0"/>
        <w:spacing w:after="120"/>
        <w:ind w:left="397"/>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 كلامه عن قوله عزَّ وجلَّ</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 xml:space="preserve">الْمَالُ وَالْبَنُونَ زِينَةُ الْحَيَاةِ الدُّنْيَا وَالْبَاقِيَاتُ الصَّالِحَاتُ خَيْرٌ عِندَ رَبِّكَ ثَوَابًا </w:t>
      </w:r>
      <w:r w:rsidRPr="006B3342">
        <w:rPr>
          <w:color w:val="0000FF"/>
          <w:sz w:val="36"/>
          <w:rtl/>
        </w:rPr>
        <w:t>وَخَيْرٌ أَمَلا</w:t>
      </w:r>
      <w:r w:rsidRPr="006B3342">
        <w:rPr>
          <w:rFonts w:hint="cs"/>
          <w:color w:val="0000FF"/>
          <w:sz w:val="36"/>
          <w:rtl/>
        </w:rPr>
        <w:t>ً</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الكهف</w:t>
      </w:r>
      <w:r w:rsidR="006217A6" w:rsidRPr="00BD14E0">
        <w:rPr>
          <w:rFonts w:hint="cs"/>
          <w:color w:val="800000"/>
          <w:sz w:val="24"/>
          <w:szCs w:val="24"/>
          <w:rtl/>
        </w:rPr>
        <w:t>:</w:t>
      </w:r>
      <w:r w:rsidRPr="00BD14E0">
        <w:rPr>
          <w:rFonts w:hint="cs"/>
          <w:color w:val="800000"/>
          <w:sz w:val="24"/>
          <w:szCs w:val="24"/>
          <w:rtl/>
        </w:rPr>
        <w:t>49</w:t>
      </w:r>
      <w:r w:rsidR="003D0D21" w:rsidRPr="00BD14E0">
        <w:rPr>
          <w:color w:val="800000"/>
          <w:sz w:val="24"/>
          <w:szCs w:val="24"/>
          <w:rtl/>
        </w:rPr>
        <w:t>]</w:t>
      </w:r>
      <w:r w:rsidR="006217A6">
        <w:rPr>
          <w:rFonts w:hint="cs"/>
          <w:sz w:val="36"/>
          <w:rtl/>
        </w:rPr>
        <w:t>،</w:t>
      </w:r>
      <w:r w:rsidRPr="008646A7">
        <w:rPr>
          <w:rFonts w:hint="cs"/>
          <w:sz w:val="36"/>
          <w:rtl/>
        </w:rPr>
        <w:t xml:space="preserve"> وعن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مَن كَانَ يُرِيدُ حَرْثَ الآخِرَةِ نَزِدْ لَهُ فِي حَرْثِهِ وَمَن كَانَ يُرِيدُ حَرْثَ الدُّنْيَا نُؤتِهِ مِنْهَا وَمَا لَهُ فِي الآخِرَةِ مِن نَّصِيبٍ</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الشورى</w:t>
      </w:r>
      <w:r w:rsidR="006217A6" w:rsidRPr="00BD14E0">
        <w:rPr>
          <w:rFonts w:hint="cs"/>
          <w:color w:val="800000"/>
          <w:sz w:val="24"/>
          <w:szCs w:val="24"/>
          <w:rtl/>
        </w:rPr>
        <w:t>:</w:t>
      </w:r>
      <w:r w:rsidRPr="00BD14E0">
        <w:rPr>
          <w:color w:val="800000"/>
          <w:sz w:val="24"/>
          <w:szCs w:val="24"/>
          <w:rtl/>
        </w:rPr>
        <w:t>20</w:t>
      </w:r>
      <w:r w:rsidR="003D0D21" w:rsidRPr="00BD14E0">
        <w:rPr>
          <w:color w:val="800000"/>
          <w:sz w:val="24"/>
          <w:szCs w:val="24"/>
          <w:rtl/>
        </w:rPr>
        <w:t>]</w:t>
      </w:r>
      <w:r w:rsidR="006217A6">
        <w:rPr>
          <w:rFonts w:hint="cs"/>
          <w:sz w:val="36"/>
          <w:rtl/>
        </w:rPr>
        <w:t>،</w:t>
      </w:r>
      <w:r w:rsidRPr="008646A7">
        <w:rPr>
          <w:rFonts w:hint="cs"/>
          <w:sz w:val="36"/>
          <w:rtl/>
        </w:rPr>
        <w:t xml:space="preserve"> وعن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وَيُحَذِّرُكُمُ اللّهُ نَفْسَهُ</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آل عمران</w:t>
      </w:r>
      <w:r w:rsidR="006217A6" w:rsidRPr="00BD14E0">
        <w:rPr>
          <w:rFonts w:hint="cs"/>
          <w:color w:val="800000"/>
          <w:sz w:val="24"/>
          <w:szCs w:val="24"/>
          <w:rtl/>
        </w:rPr>
        <w:t>:</w:t>
      </w:r>
      <w:r w:rsidRPr="00BD14E0">
        <w:rPr>
          <w:rFonts w:hint="cs"/>
          <w:color w:val="800000"/>
          <w:sz w:val="24"/>
          <w:szCs w:val="24"/>
          <w:rtl/>
        </w:rPr>
        <w:t>28</w:t>
      </w:r>
      <w:r w:rsidR="003D0D21" w:rsidRPr="00BD14E0">
        <w:rPr>
          <w:color w:val="800000"/>
          <w:sz w:val="24"/>
          <w:szCs w:val="24"/>
          <w:rtl/>
        </w:rPr>
        <w:t>]</w:t>
      </w:r>
      <w:r w:rsidR="006217A6">
        <w:rPr>
          <w:rFonts w:hint="cs"/>
          <w:sz w:val="36"/>
          <w:rtl/>
        </w:rPr>
        <w:t>.</w:t>
      </w:r>
    </w:p>
    <w:p w:rsidR="003D5D68" w:rsidRPr="008646A7" w:rsidRDefault="003D5D68" w:rsidP="008B674B">
      <w:pPr>
        <w:widowControl w:val="0"/>
        <w:numPr>
          <w:ilvl w:val="0"/>
          <w:numId w:val="6"/>
        </w:numPr>
        <w:spacing w:after="120"/>
        <w:jc w:val="lowKashida"/>
        <w:rPr>
          <w:rFonts w:hint="cs"/>
          <w:sz w:val="36"/>
          <w:rtl/>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للخوارج بعد ما طلبوا منه أن يشهد لنفسه بالكفر جاهلين بإيمانه العظيم</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Pr="00E25D94">
        <w:rPr>
          <w:rFonts w:hint="cs"/>
          <w:color w:val="000000"/>
          <w:sz w:val="36"/>
          <w:rtl/>
        </w:rPr>
        <w:t xml:space="preserve">أبْعَدَ إِيمَانِي بِاللَّهِ وَجِهَادِي مَعَ رَسُولِ اللَّهِ </w:t>
      </w:r>
      <w:r w:rsidR="00D711C6">
        <w:rPr>
          <w:rFonts w:hint="cs"/>
          <w:color w:val="000000"/>
          <w:sz w:val="36"/>
          <w:rtl/>
        </w:rPr>
        <w:t>صلى الله عليه وآله وسلم</w:t>
      </w:r>
      <w:r w:rsidRPr="00E25D94">
        <w:rPr>
          <w:rFonts w:hint="cs"/>
          <w:color w:val="000000"/>
          <w:sz w:val="36"/>
          <w:rtl/>
        </w:rPr>
        <w:t xml:space="preserve"> أَشْهَدُ عَلَى نَفْسِي بِالْكُفْرِ</w:t>
      </w:r>
      <w:r w:rsidR="006217A6" w:rsidRPr="00E25D94">
        <w:rPr>
          <w:rFonts w:hint="cs"/>
          <w:color w:val="000000"/>
          <w:sz w:val="36"/>
          <w:rtl/>
        </w:rPr>
        <w:t>؟!</w:t>
      </w:r>
      <w:r w:rsidRPr="00E25D94">
        <w:rPr>
          <w:rFonts w:hint="cs"/>
          <w:color w:val="000000"/>
          <w:sz w:val="36"/>
          <w:rtl/>
        </w:rPr>
        <w:t xml:space="preserve"> لَقَدْ ضَلَلْتُ إِذاً وَما أَنَا مِنَ الْمُهْتَدِينَ</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77"/>
      </w:r>
      <w:r w:rsidR="006217A6" w:rsidRPr="00966343">
        <w:rPr>
          <w:rStyle w:val="FootnoteReference"/>
          <w:b/>
          <w:bCs/>
          <w:color w:val="008000"/>
          <w:sz w:val="36"/>
          <w:rtl/>
        </w:rPr>
        <w:t>)</w:t>
      </w:r>
      <w:r w:rsidR="006217A6">
        <w:rPr>
          <w:rFonts w:hint="cs"/>
          <w:sz w:val="36"/>
          <w:rtl/>
        </w:rPr>
        <w:t>.</w:t>
      </w:r>
    </w:p>
    <w:p w:rsidR="003D5D68" w:rsidRPr="008646A7" w:rsidRDefault="003D5D68" w:rsidP="008B674B">
      <w:pPr>
        <w:widowControl w:val="0"/>
        <w:spacing w:after="120"/>
        <w:ind w:left="397"/>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 ذيل كلامه عن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قُل لاَّ أَتَّبِعُ أَهْوَاءكُمْ قَدْ ضَلَلْتُ إِذًا وَمَا أَنَاْ مِنَ الْمُهْتَدِينَ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الأنعام</w:t>
      </w:r>
      <w:r w:rsidR="006217A6" w:rsidRPr="00BD14E0">
        <w:rPr>
          <w:rFonts w:hint="cs"/>
          <w:color w:val="800000"/>
          <w:sz w:val="24"/>
          <w:szCs w:val="24"/>
          <w:rtl/>
        </w:rPr>
        <w:t>:</w:t>
      </w:r>
      <w:r w:rsidRPr="00BD14E0">
        <w:rPr>
          <w:rFonts w:hint="cs"/>
          <w:color w:val="800000"/>
          <w:sz w:val="24"/>
          <w:szCs w:val="24"/>
          <w:rtl/>
        </w:rPr>
        <w:t>56</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6"/>
        </w:numPr>
        <w:spacing w:after="120"/>
        <w:jc w:val="lowKashida"/>
        <w:rPr>
          <w:rFonts w:hint="cs"/>
          <w:sz w:val="36"/>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Pr="00E25D94">
        <w:rPr>
          <w:rFonts w:hint="cs"/>
          <w:color w:val="000000"/>
          <w:sz w:val="36"/>
          <w:rtl/>
        </w:rPr>
        <w:t>أُفٍّ لَكُمْ لَقَدْ سَئِمْتُ عِتَابَكُمْ أَرَضِيتُمْ بِالْحَياةِ الدُّنْيا مِنَ الآخِرَةِ عِوَضاً وَبِالذُّلِّ مِنَ الْعِزِّ خَلَفاً إِذَا دَعَوْتُكُمْ إِلَى جِهَادِ عَدُوِّكُمْ دَارَتْ أَعْيُنُكُمْ كَأَنَّكُمْ مِنَ الْمَوْتِ فِي غَمْرَةٍ</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78"/>
      </w:r>
      <w:r w:rsidR="006217A6" w:rsidRPr="00966343">
        <w:rPr>
          <w:rStyle w:val="FootnoteReference"/>
          <w:b/>
          <w:bCs/>
          <w:color w:val="008000"/>
          <w:sz w:val="36"/>
          <w:rtl/>
        </w:rPr>
        <w:t>)</w:t>
      </w:r>
      <w:r w:rsidR="006217A6">
        <w:rPr>
          <w:rFonts w:hint="cs"/>
          <w:sz w:val="36"/>
          <w:rtl/>
        </w:rPr>
        <w:t>.</w:t>
      </w:r>
    </w:p>
    <w:p w:rsidR="003D5D68" w:rsidRPr="008646A7" w:rsidRDefault="003D5D68" w:rsidP="008B674B">
      <w:pPr>
        <w:widowControl w:val="0"/>
        <w:spacing w:after="120"/>
        <w:ind w:left="397"/>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 كلامه عن قوله تعالى</w:t>
      </w:r>
      <w:r w:rsidR="006217A6">
        <w:rPr>
          <w:rFonts w:hint="cs"/>
          <w:sz w:val="36"/>
          <w:rtl/>
        </w:rPr>
        <w:t>:</w:t>
      </w:r>
      <w:r w:rsidR="00077300" w:rsidRPr="008646A7">
        <w:rPr>
          <w:rFonts w:hint="cs"/>
          <w:sz w:val="36"/>
          <w:rtl/>
        </w:rPr>
        <w:t xml:space="preserve"> </w:t>
      </w:r>
      <w:r w:rsidR="006217A6" w:rsidRPr="006B3342">
        <w:rPr>
          <w:rFonts w:hint="cs"/>
          <w:color w:val="0000FF"/>
          <w:sz w:val="36"/>
          <w:rtl/>
        </w:rPr>
        <w:t>((</w:t>
      </w:r>
      <w:r w:rsidRPr="006B3342">
        <w:rPr>
          <w:rFonts w:hint="cs"/>
          <w:color w:val="0000FF"/>
          <w:sz w:val="36"/>
          <w:rtl/>
        </w:rPr>
        <w:t>يَا أَيُّهَا الَّذِينَ آمَنُواْ مَا لَكُمْ إِذَا قِيلَ لَكُمُ انفِرُواْ فِي سَبِيلِ اللّهِ اثَّاقَلْتُمْ إِلَى الأَرْضِ أَرَضِيتُم بِالْحَيَاةِ الدُّنْيَا مِنَ الآخِرَةِ</w:t>
      </w:r>
      <w:r w:rsidR="006217A6" w:rsidRPr="006B3342">
        <w:rPr>
          <w:rFonts w:hint="cs"/>
          <w:color w:val="0000FF"/>
          <w:sz w:val="36"/>
          <w:rtl/>
        </w:rPr>
        <w:t>؟</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التوبة</w:t>
      </w:r>
      <w:r w:rsidR="006217A6" w:rsidRPr="00BD14E0">
        <w:rPr>
          <w:rFonts w:hint="cs"/>
          <w:color w:val="800000"/>
          <w:sz w:val="24"/>
          <w:szCs w:val="24"/>
          <w:rtl/>
        </w:rPr>
        <w:t>:</w:t>
      </w:r>
      <w:r w:rsidRPr="00BD14E0">
        <w:rPr>
          <w:rFonts w:hint="cs"/>
          <w:color w:val="800000"/>
          <w:sz w:val="24"/>
          <w:szCs w:val="24"/>
          <w:rtl/>
        </w:rPr>
        <w:t>38</w:t>
      </w:r>
      <w:r w:rsidR="003D0D21" w:rsidRPr="00BD14E0">
        <w:rPr>
          <w:color w:val="800000"/>
          <w:sz w:val="24"/>
          <w:szCs w:val="24"/>
          <w:rtl/>
        </w:rPr>
        <w:t>]</w:t>
      </w:r>
      <w:r w:rsidR="006217A6">
        <w:rPr>
          <w:rFonts w:hint="cs"/>
          <w:sz w:val="36"/>
          <w:rtl/>
        </w:rPr>
        <w:t>.</w:t>
      </w:r>
      <w:r w:rsidRPr="008646A7">
        <w:rPr>
          <w:rFonts w:hint="cs"/>
          <w:sz w:val="36"/>
          <w:rtl/>
        </w:rPr>
        <w:t xml:space="preserve"> وعن قوله عزَّ وجلَّ</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فَإِذَا جَاء الْخَوْفُ رَأَيْتَهُمْ يَنظُرُونَ إِلَيْكَ تَدُورُ أَعْيُنُهُمْ كَالَّذِي يُغْشَى عَلَيْهِ مِنَ الْمَوْتِ</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الأحزاب</w:t>
      </w:r>
      <w:r w:rsidR="006217A6" w:rsidRPr="00BD14E0">
        <w:rPr>
          <w:rFonts w:hint="cs"/>
          <w:color w:val="800000"/>
          <w:sz w:val="24"/>
          <w:szCs w:val="24"/>
          <w:rtl/>
        </w:rPr>
        <w:t>:</w:t>
      </w:r>
      <w:r w:rsidRPr="00BD14E0">
        <w:rPr>
          <w:rFonts w:hint="cs"/>
          <w:color w:val="800000"/>
          <w:sz w:val="24"/>
          <w:szCs w:val="24"/>
          <w:rtl/>
        </w:rPr>
        <w:t>19</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6"/>
        </w:numPr>
        <w:spacing w:after="120"/>
        <w:jc w:val="lowKashida"/>
        <w:rPr>
          <w:rFonts w:hint="cs"/>
          <w:sz w:val="36"/>
        </w:rPr>
      </w:pPr>
      <w:r w:rsidRPr="008646A7">
        <w:rPr>
          <w:rFonts w:hint="cs"/>
          <w:sz w:val="36"/>
          <w:rtl/>
        </w:rPr>
        <w:t>و 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Pr="00E25D94">
        <w:rPr>
          <w:rFonts w:hint="cs"/>
          <w:color w:val="000000"/>
          <w:sz w:val="36"/>
          <w:rtl/>
        </w:rPr>
        <w:t>إِنَّ اللَّهَ سُبْحَانَهُ لَمْ يَخْلُقْكُمْ عَبَثاً وَلَمْ يَتْرُكْكُمْ سُدًى</w:t>
      </w:r>
      <w:r w:rsidR="006217A6" w:rsidRPr="00E25D94">
        <w:rPr>
          <w:rFonts w:hint="cs"/>
          <w:color w:val="000000"/>
          <w:sz w:val="36"/>
          <w:rtl/>
        </w:rPr>
        <w:t>...</w:t>
      </w:r>
      <w:r w:rsidRPr="00E25D94">
        <w:rPr>
          <w:rFonts w:hint="cs"/>
          <w:color w:val="000000"/>
          <w:sz w:val="36"/>
          <w:rtl/>
        </w:rPr>
        <w:t xml:space="preserve"> وَلَمْ يَدَعْكُمْ فِي جَهَالَةٍ وَلا عَمًى قَدْ سَمَّى آثَارَكُمْ وَعَلِمَ أَعْمَالَكُمْ وَكَتَبَ آجَالَكُمْ وَأَنْزَلَ عَلَيْكُمُ الْكِتَابَ تِبْياناً لِكُلِّ شَيْ‏ءٍ وَعَمَّرَ فِيكُمْ نَبِيَّهُ أَزْمَاناً حَتَّى أَكْمَلَ لَهُ وَكُمْ فِيمَا أَنْزَلَ مِنْ كِتَابِهِ دِينَهُ الَّذِي رَضِيَ لِنَفْسِهِ</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79"/>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left="397"/>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 كلامه عن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أَفَحَسِبْتُمْ أَنَّمَا خَلَقْنَاكُمْ عَبَثًا</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المؤمنون</w:t>
      </w:r>
      <w:r w:rsidR="006217A6" w:rsidRPr="00BD14E0">
        <w:rPr>
          <w:rFonts w:hint="cs"/>
          <w:color w:val="800000"/>
          <w:sz w:val="24"/>
          <w:szCs w:val="24"/>
          <w:rtl/>
        </w:rPr>
        <w:t>:</w:t>
      </w:r>
      <w:r w:rsidRPr="00BD14E0">
        <w:rPr>
          <w:rFonts w:hint="cs"/>
          <w:color w:val="800000"/>
          <w:sz w:val="24"/>
          <w:szCs w:val="24"/>
          <w:rtl/>
        </w:rPr>
        <w:t>115</w:t>
      </w:r>
      <w:r w:rsidR="003D0D21" w:rsidRPr="00BD14E0">
        <w:rPr>
          <w:color w:val="800000"/>
          <w:sz w:val="24"/>
          <w:szCs w:val="24"/>
          <w:rtl/>
        </w:rPr>
        <w:t>]</w:t>
      </w:r>
      <w:r w:rsidRPr="008646A7">
        <w:rPr>
          <w:rFonts w:hint="cs"/>
          <w:sz w:val="36"/>
          <w:rtl/>
        </w:rPr>
        <w:t xml:space="preserve"> وعن قوله عزَّ وجلَّ</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أَيَحْسَبُ الإِنسَانُ أَن يُتْرَكَ سُدًى</w:t>
      </w:r>
      <w:r w:rsidR="006217A6" w:rsidRPr="006B3342">
        <w:rPr>
          <w:rFonts w:hint="cs"/>
          <w:color w:val="0000FF"/>
          <w:sz w:val="36"/>
          <w:rtl/>
        </w:rPr>
        <w:t>؟!</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القيامة</w:t>
      </w:r>
      <w:r w:rsidR="006217A6" w:rsidRPr="00BD14E0">
        <w:rPr>
          <w:rFonts w:hint="cs"/>
          <w:color w:val="800000"/>
          <w:sz w:val="24"/>
          <w:szCs w:val="24"/>
          <w:rtl/>
        </w:rPr>
        <w:t>:</w:t>
      </w:r>
      <w:r w:rsidRPr="00BD14E0">
        <w:rPr>
          <w:rFonts w:hint="cs"/>
          <w:color w:val="800000"/>
          <w:sz w:val="24"/>
          <w:szCs w:val="24"/>
          <w:rtl/>
        </w:rPr>
        <w:t>36</w:t>
      </w:r>
      <w:r w:rsidR="003D0D21" w:rsidRPr="00BD14E0">
        <w:rPr>
          <w:color w:val="800000"/>
          <w:sz w:val="24"/>
          <w:szCs w:val="24"/>
          <w:rtl/>
        </w:rPr>
        <w:t>]</w:t>
      </w:r>
      <w:r w:rsidRPr="008646A7">
        <w:rPr>
          <w:rFonts w:hint="cs"/>
          <w:sz w:val="36"/>
          <w:rtl/>
        </w:rPr>
        <w:t xml:space="preserve"> وعن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وَنَزَّلْنَا عَلَيْكَ الْكِتَابَ تِبْيَانًا لِّكُلِّ شَيْءٍ</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النحل</w:t>
      </w:r>
      <w:r w:rsidR="006217A6" w:rsidRPr="00BD14E0">
        <w:rPr>
          <w:rFonts w:hint="cs"/>
          <w:color w:val="800000"/>
          <w:sz w:val="24"/>
          <w:szCs w:val="24"/>
          <w:rtl/>
        </w:rPr>
        <w:t>:</w:t>
      </w:r>
      <w:r w:rsidRPr="00BD14E0">
        <w:rPr>
          <w:rFonts w:hint="cs"/>
          <w:color w:val="800000"/>
          <w:sz w:val="24"/>
          <w:szCs w:val="24"/>
          <w:rtl/>
        </w:rPr>
        <w:t>89</w:t>
      </w:r>
      <w:r w:rsidR="003D0D21" w:rsidRPr="00BD14E0">
        <w:rPr>
          <w:color w:val="800000"/>
          <w:sz w:val="24"/>
          <w:szCs w:val="24"/>
          <w:rtl/>
        </w:rPr>
        <w:t>]</w:t>
      </w:r>
      <w:r w:rsidRPr="008646A7">
        <w:rPr>
          <w:rFonts w:hint="cs"/>
          <w:sz w:val="36"/>
          <w:rtl/>
        </w:rPr>
        <w:t xml:space="preserve"> وعن قوله جل ذكره</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الْيَوْمَ أَكْمَلْتُ لَكُمْ دِينَكُمْ وَأَتْمَمْتُ عَلَيْكُمْ نِعْمَتِي وَرَضِيتُ لَكُمُ الإِسْلاَمَ دِينًا</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المادة</w:t>
      </w:r>
      <w:r w:rsidR="006217A6" w:rsidRPr="00BD14E0">
        <w:rPr>
          <w:rFonts w:hint="cs"/>
          <w:color w:val="800000"/>
          <w:sz w:val="24"/>
          <w:szCs w:val="24"/>
          <w:rtl/>
        </w:rPr>
        <w:t>:</w:t>
      </w:r>
      <w:r w:rsidRPr="00BD14E0">
        <w:rPr>
          <w:rFonts w:hint="cs"/>
          <w:color w:val="800000"/>
          <w:sz w:val="24"/>
          <w:szCs w:val="24"/>
          <w:rtl/>
        </w:rPr>
        <w:t>3</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6"/>
        </w:numPr>
        <w:spacing w:after="120"/>
        <w:jc w:val="lowKashida"/>
        <w:rPr>
          <w:rFonts w:hint="cs"/>
          <w:sz w:val="36"/>
        </w:rPr>
      </w:pPr>
      <w:r w:rsidRPr="008646A7">
        <w:rPr>
          <w:rFonts w:hint="cs"/>
          <w:sz w:val="36"/>
          <w:rtl/>
        </w:rPr>
        <w:t>و 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Pr="00E25D94">
        <w:rPr>
          <w:rFonts w:hint="cs"/>
          <w:color w:val="000000"/>
          <w:sz w:val="36"/>
          <w:rtl/>
        </w:rPr>
        <w:t>بَعَثَهُ وَالنَّاسُ ضُلالٌ فِي حَيْرَةٍ</w:t>
      </w:r>
      <w:r w:rsidR="006217A6" w:rsidRPr="00E25D94">
        <w:rPr>
          <w:rFonts w:hint="cs"/>
          <w:color w:val="000000"/>
          <w:sz w:val="36"/>
          <w:rtl/>
        </w:rPr>
        <w:t>.......</w:t>
      </w:r>
      <w:r w:rsidRPr="00E25D94">
        <w:rPr>
          <w:rFonts w:hint="cs"/>
          <w:color w:val="000000"/>
          <w:sz w:val="36"/>
          <w:rtl/>
        </w:rPr>
        <w:t xml:space="preserve"> فَبَالَغَ صلى الله عليه وآله فِي النَّصِيحَةِ وَمَضَى عَلَى الطَّرِيقَةِ</w:t>
      </w:r>
      <w:r w:rsidR="006217A6" w:rsidRPr="00E25D94">
        <w:rPr>
          <w:rFonts w:hint="cs"/>
          <w:color w:val="000000"/>
          <w:sz w:val="36"/>
          <w:rtl/>
        </w:rPr>
        <w:t>،</w:t>
      </w:r>
      <w:r w:rsidRPr="00E25D94">
        <w:rPr>
          <w:rFonts w:hint="cs"/>
          <w:color w:val="000000"/>
          <w:sz w:val="36"/>
          <w:rtl/>
        </w:rPr>
        <w:t xml:space="preserve"> وَدَعَا إِلَى الْحِكْمَةِ وَالْمَوْعِظَةِ الْحَسَنَةِ</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80"/>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left="397"/>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 كلامه عن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هُوَ الَّذِي بَعَثَ فِي الأُمِّيِّينَ رَسُولا مِّنْهُمْ يَتْلُو عَلَيْهِمْ آيَاتِهِ وَيُزَكِّيهِمْ وَيُعَلِّمُهُمُ الْكِتَابَ وَالْحِكْمَةَ وَإِن كَانُوا مِن قَبْلُ لَفِي ضَلالٍ مُّبِينٍ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الجمعة</w:t>
      </w:r>
      <w:r w:rsidR="006217A6" w:rsidRPr="00BD14E0">
        <w:rPr>
          <w:rFonts w:hint="cs"/>
          <w:color w:val="800000"/>
          <w:sz w:val="24"/>
          <w:szCs w:val="24"/>
          <w:rtl/>
        </w:rPr>
        <w:t>:</w:t>
      </w:r>
      <w:r w:rsidRPr="00BD14E0">
        <w:rPr>
          <w:rFonts w:hint="cs"/>
          <w:color w:val="800000"/>
          <w:sz w:val="24"/>
          <w:szCs w:val="24"/>
          <w:rtl/>
        </w:rPr>
        <w:t>2</w:t>
      </w:r>
      <w:r w:rsidR="003D0D21" w:rsidRPr="00BD14E0">
        <w:rPr>
          <w:color w:val="800000"/>
          <w:sz w:val="24"/>
          <w:szCs w:val="24"/>
          <w:rtl/>
        </w:rPr>
        <w:t>]</w:t>
      </w:r>
      <w:r w:rsidRPr="008646A7">
        <w:rPr>
          <w:rFonts w:hint="cs"/>
          <w:sz w:val="36"/>
          <w:rtl/>
        </w:rPr>
        <w:t xml:space="preserve"> وعن قوله تعالى ذكره</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ادْعُ إِلِى سَبِيلِ رَبِّكَ بِالْحِكْمَةِ وَالْمَوْعِظَةِ الْحَسَنَةِ</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النحل</w:t>
      </w:r>
      <w:r w:rsidR="006217A6" w:rsidRPr="00BD14E0">
        <w:rPr>
          <w:rFonts w:hint="cs"/>
          <w:color w:val="800000"/>
          <w:sz w:val="24"/>
          <w:szCs w:val="24"/>
          <w:rtl/>
        </w:rPr>
        <w:t>:</w:t>
      </w:r>
      <w:r w:rsidRPr="00BD14E0">
        <w:rPr>
          <w:rFonts w:hint="cs"/>
          <w:color w:val="800000"/>
          <w:sz w:val="24"/>
          <w:szCs w:val="24"/>
          <w:rtl/>
        </w:rPr>
        <w:t>125</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6"/>
        </w:numPr>
        <w:spacing w:after="120"/>
        <w:jc w:val="lowKashida"/>
        <w:rPr>
          <w:rFonts w:hint="cs"/>
          <w:sz w:val="36"/>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Pr="00E25D94">
        <w:rPr>
          <w:rFonts w:hint="cs"/>
          <w:color w:val="000000"/>
          <w:sz w:val="36"/>
          <w:rtl/>
        </w:rPr>
        <w:t>فَإِنِّي أُحَذِّرُكُمُ الدُّنْيَا</w:t>
      </w:r>
      <w:r w:rsidR="006217A6" w:rsidRPr="00E25D94">
        <w:rPr>
          <w:rFonts w:hint="cs"/>
          <w:color w:val="000000"/>
          <w:sz w:val="36"/>
          <w:rtl/>
        </w:rPr>
        <w:t>....</w:t>
      </w:r>
      <w:r w:rsidRPr="00E25D94">
        <w:rPr>
          <w:rFonts w:hint="cs"/>
          <w:color w:val="000000"/>
          <w:sz w:val="36"/>
          <w:rtl/>
        </w:rPr>
        <w:t xml:space="preserve"> غُرُورٌ مَا فِيهَا فَانِيَةٌ</w:t>
      </w:r>
      <w:r w:rsidR="006217A6" w:rsidRPr="00E25D94">
        <w:rPr>
          <w:rFonts w:hint="cs"/>
          <w:color w:val="000000"/>
          <w:sz w:val="36"/>
          <w:rtl/>
        </w:rPr>
        <w:t>،</w:t>
      </w:r>
      <w:r w:rsidRPr="00E25D94">
        <w:rPr>
          <w:rFonts w:hint="cs"/>
          <w:color w:val="000000"/>
          <w:sz w:val="36"/>
          <w:rtl/>
        </w:rPr>
        <w:t xml:space="preserve"> فَانٍ مَنْ عَلَيْهَا</w:t>
      </w:r>
      <w:r w:rsidR="006217A6" w:rsidRPr="00E25D94">
        <w:rPr>
          <w:rFonts w:hint="cs"/>
          <w:color w:val="000000"/>
          <w:sz w:val="36"/>
          <w:rtl/>
        </w:rPr>
        <w:t>،</w:t>
      </w:r>
      <w:r w:rsidRPr="00E25D94">
        <w:rPr>
          <w:rFonts w:hint="cs"/>
          <w:color w:val="000000"/>
          <w:sz w:val="36"/>
          <w:rtl/>
        </w:rPr>
        <w:t xml:space="preserve"> لا خَيْرَ فِي شَيْ‏ءٍ مِنْ أَزْوَادِهَا إِلا التَّقْوَى</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81"/>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left="397"/>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color w:val="0000FF"/>
          <w:sz w:val="36"/>
          <w:rtl/>
        </w:rPr>
        <w:t>فَلا تَغُرَّنَّكُمُ الْحَيَاةُ الدُّنْيَا</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فاطر</w:t>
      </w:r>
      <w:r w:rsidR="006217A6" w:rsidRPr="00BD14E0">
        <w:rPr>
          <w:rFonts w:hint="cs"/>
          <w:color w:val="800000"/>
          <w:sz w:val="24"/>
          <w:szCs w:val="24"/>
          <w:rtl/>
        </w:rPr>
        <w:t>:</w:t>
      </w:r>
      <w:r w:rsidRPr="00BD14E0">
        <w:rPr>
          <w:rFonts w:hint="cs"/>
          <w:color w:val="800000"/>
          <w:sz w:val="24"/>
          <w:szCs w:val="24"/>
          <w:rtl/>
        </w:rPr>
        <w:t>5</w:t>
      </w:r>
      <w:r w:rsidR="003D0D21" w:rsidRPr="00BD14E0">
        <w:rPr>
          <w:color w:val="800000"/>
          <w:sz w:val="24"/>
          <w:szCs w:val="24"/>
          <w:rtl/>
        </w:rPr>
        <w:t>]</w:t>
      </w:r>
      <w:r w:rsidRPr="008646A7">
        <w:rPr>
          <w:rFonts w:hint="cs"/>
          <w:sz w:val="36"/>
          <w:rtl/>
        </w:rPr>
        <w:t xml:space="preserve"> وعن قوله جل وعلا</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كُلُّ مَنْ عَلَيْهَا فَانٍ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الرحمن</w:t>
      </w:r>
      <w:r w:rsidR="006217A6" w:rsidRPr="00BD14E0">
        <w:rPr>
          <w:rFonts w:hint="cs"/>
          <w:color w:val="800000"/>
          <w:sz w:val="24"/>
          <w:szCs w:val="24"/>
          <w:rtl/>
        </w:rPr>
        <w:t>:</w:t>
      </w:r>
      <w:r w:rsidRPr="00BD14E0">
        <w:rPr>
          <w:rFonts w:hint="cs"/>
          <w:color w:val="800000"/>
          <w:sz w:val="24"/>
          <w:szCs w:val="24"/>
          <w:rtl/>
        </w:rPr>
        <w:t>26</w:t>
      </w:r>
      <w:r w:rsidR="003D0D21" w:rsidRPr="00BD14E0">
        <w:rPr>
          <w:color w:val="800000"/>
          <w:sz w:val="24"/>
          <w:szCs w:val="24"/>
          <w:rtl/>
        </w:rPr>
        <w:t>]</w:t>
      </w:r>
      <w:r w:rsidR="006217A6">
        <w:rPr>
          <w:rFonts w:hint="cs"/>
          <w:sz w:val="36"/>
          <w:rtl/>
        </w:rPr>
        <w:t>.</w:t>
      </w:r>
      <w:r w:rsidRPr="008646A7">
        <w:rPr>
          <w:rFonts w:hint="cs"/>
          <w:sz w:val="36"/>
          <w:rtl/>
        </w:rPr>
        <w:t xml:space="preserve"> وعن قوله عزَّ وجلَّ</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وَتَزَوَّدُواْ فَإِنَّ خَيْرَ الزَّادِ التَّقْوَى</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البقرة</w:t>
      </w:r>
      <w:r w:rsidR="006217A6" w:rsidRPr="00BD14E0">
        <w:rPr>
          <w:rFonts w:hint="cs"/>
          <w:color w:val="800000"/>
          <w:sz w:val="24"/>
          <w:szCs w:val="24"/>
          <w:rtl/>
        </w:rPr>
        <w:t>:</w:t>
      </w:r>
      <w:r w:rsidRPr="00BD14E0">
        <w:rPr>
          <w:rFonts w:hint="cs"/>
          <w:color w:val="800000"/>
          <w:sz w:val="24"/>
          <w:szCs w:val="24"/>
          <w:rtl/>
        </w:rPr>
        <w:t>197</w:t>
      </w:r>
      <w:r w:rsidR="003D0D21" w:rsidRPr="00BD14E0">
        <w:rPr>
          <w:color w:val="800000"/>
          <w:sz w:val="24"/>
          <w:szCs w:val="24"/>
          <w:rtl/>
        </w:rPr>
        <w:t>]</w:t>
      </w:r>
      <w:r w:rsidR="006217A6">
        <w:rPr>
          <w:rFonts w:hint="cs"/>
          <w:sz w:val="36"/>
          <w:rtl/>
        </w:rPr>
        <w:t>.</w:t>
      </w:r>
    </w:p>
    <w:p w:rsidR="003D5D68" w:rsidRPr="008646A7" w:rsidRDefault="003D5D68" w:rsidP="008B674B">
      <w:pPr>
        <w:widowControl w:val="0"/>
        <w:numPr>
          <w:ilvl w:val="0"/>
          <w:numId w:val="6"/>
        </w:numPr>
        <w:spacing w:after="120"/>
        <w:jc w:val="lowKashida"/>
        <w:rPr>
          <w:rFonts w:hint="cs"/>
          <w:sz w:val="36"/>
        </w:rPr>
      </w:pPr>
      <w:r w:rsidRPr="008646A7">
        <w:rPr>
          <w:rFonts w:hint="cs"/>
          <w:sz w:val="36"/>
          <w:rtl/>
        </w:rPr>
        <w:t>و 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00077300" w:rsidRPr="008646A7">
        <w:rPr>
          <w:rFonts w:hint="cs"/>
          <w:sz w:val="36"/>
          <w:rtl/>
        </w:rPr>
        <w:t xml:space="preserve"> </w:t>
      </w:r>
      <w:r w:rsidR="00E25D94" w:rsidRPr="00966343">
        <w:rPr>
          <w:rFonts w:hint="eastAsia"/>
          <w:color w:val="008000"/>
          <w:sz w:val="36"/>
          <w:rtl/>
        </w:rPr>
        <w:t>«</w:t>
      </w:r>
      <w:r w:rsidRPr="00E25D94">
        <w:rPr>
          <w:rFonts w:hint="cs"/>
          <w:color w:val="000000"/>
          <w:sz w:val="36"/>
          <w:rtl/>
        </w:rPr>
        <w:t>اعْمَلُوا لِيَوْمٍ تُذْخَرُ لَهُ الذَّخَائِرُ</w:t>
      </w:r>
      <w:r w:rsidR="006217A6" w:rsidRPr="00E25D94">
        <w:rPr>
          <w:rFonts w:hint="cs"/>
          <w:color w:val="000000"/>
          <w:sz w:val="36"/>
          <w:rtl/>
        </w:rPr>
        <w:t>،</w:t>
      </w:r>
      <w:r w:rsidRPr="00E25D94">
        <w:rPr>
          <w:rFonts w:hint="cs"/>
          <w:color w:val="000000"/>
          <w:sz w:val="36"/>
          <w:rtl/>
        </w:rPr>
        <w:t xml:space="preserve"> وَتُبْلَى فِيهِ السَّرَائِرُ</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82"/>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left="397"/>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 كلامه عن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يَوْمَ تُبْلَى السَّرَائِرُ</w:t>
      </w:r>
      <w:r w:rsidR="00E25D94">
        <w:rPr>
          <w:rFonts w:hint="cs"/>
          <w:color w:val="0000FF"/>
          <w:sz w:val="36"/>
          <w:rtl/>
        </w:rPr>
        <w:t xml:space="preserve"> *</w:t>
      </w:r>
      <w:r w:rsidRPr="006B3342">
        <w:rPr>
          <w:rFonts w:hint="cs"/>
          <w:color w:val="0000FF"/>
          <w:sz w:val="36"/>
          <w:rtl/>
        </w:rPr>
        <w:t xml:space="preserve"> </w:t>
      </w:r>
      <w:r w:rsidRPr="006B3342">
        <w:rPr>
          <w:color w:val="0000FF"/>
          <w:sz w:val="36"/>
          <w:rtl/>
        </w:rPr>
        <w:t>فَمَا لَهُ مِن قُوَّةٍ وَلا نَاصِرٍ</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الطارق</w:t>
      </w:r>
      <w:r w:rsidR="006217A6" w:rsidRPr="00BD14E0">
        <w:rPr>
          <w:rFonts w:hint="cs"/>
          <w:color w:val="800000"/>
          <w:sz w:val="24"/>
          <w:szCs w:val="24"/>
          <w:rtl/>
        </w:rPr>
        <w:t>:</w:t>
      </w:r>
      <w:r w:rsidR="00E25D94">
        <w:rPr>
          <w:rFonts w:hint="cs"/>
          <w:color w:val="800000"/>
          <w:sz w:val="24"/>
          <w:szCs w:val="24"/>
          <w:rtl/>
        </w:rPr>
        <w:t>9-</w:t>
      </w:r>
      <w:r w:rsidRPr="00BD14E0">
        <w:rPr>
          <w:rFonts w:hint="cs"/>
          <w:color w:val="800000"/>
          <w:sz w:val="24"/>
          <w:szCs w:val="24"/>
          <w:rtl/>
        </w:rPr>
        <w:t>10</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6"/>
        </w:numPr>
        <w:spacing w:after="120"/>
        <w:jc w:val="lowKashida"/>
        <w:rPr>
          <w:rFonts w:hint="cs"/>
          <w:sz w:val="36"/>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لأبي ذر</w:t>
      </w:r>
      <w:r w:rsidR="00077300" w:rsidRPr="008646A7">
        <w:rPr>
          <w:rFonts w:hint="cs"/>
          <w:sz w:val="36"/>
          <w:rtl/>
        </w:rPr>
        <w:t xml:space="preserve"> </w:t>
      </w:r>
      <w:r w:rsidRPr="008646A7">
        <w:rPr>
          <w:rFonts w:hint="cs"/>
          <w:sz w:val="36"/>
          <w:rtl/>
        </w:rPr>
        <w:t>رضي الله عنه</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006217A6" w:rsidRPr="00E25D94">
        <w:rPr>
          <w:rFonts w:hint="cs"/>
          <w:color w:val="000000"/>
          <w:sz w:val="36"/>
          <w:rtl/>
        </w:rPr>
        <w:t>...</w:t>
      </w:r>
      <w:r w:rsidRPr="00E25D94">
        <w:rPr>
          <w:rFonts w:hint="cs"/>
          <w:color w:val="000000"/>
          <w:sz w:val="36"/>
          <w:rtl/>
        </w:rPr>
        <w:t>ولو أن السموات والأرضين كانتا على عبدٍ رتقا</w:t>
      </w:r>
      <w:r w:rsidR="006217A6" w:rsidRPr="00E25D94">
        <w:rPr>
          <w:rFonts w:hint="cs"/>
          <w:color w:val="000000"/>
          <w:sz w:val="36"/>
          <w:rtl/>
        </w:rPr>
        <w:t>،</w:t>
      </w:r>
      <w:r w:rsidRPr="00E25D94">
        <w:rPr>
          <w:rFonts w:hint="cs"/>
          <w:color w:val="000000"/>
          <w:sz w:val="36"/>
          <w:rtl/>
        </w:rPr>
        <w:t xml:space="preserve"> ثم اتقى اللهً لجعل اللهُ له منهما مخرجاً</w:t>
      </w:r>
      <w:r w:rsidR="006217A6" w:rsidRPr="00E25D94">
        <w:rPr>
          <w:rFonts w:hint="cs"/>
          <w:color w:val="000000"/>
          <w:sz w:val="36"/>
          <w:rtl/>
        </w:rPr>
        <w:t>!</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83"/>
      </w:r>
      <w:r w:rsidR="006217A6" w:rsidRPr="00966343">
        <w:rPr>
          <w:rStyle w:val="FootnoteReference"/>
          <w:b/>
          <w:bCs/>
          <w:color w:val="008000"/>
          <w:sz w:val="36"/>
          <w:rtl/>
        </w:rPr>
        <w:t>)</w:t>
      </w:r>
      <w:r w:rsidRPr="008646A7">
        <w:rPr>
          <w:rFonts w:hint="cs"/>
          <w:sz w:val="36"/>
          <w:rtl/>
        </w:rPr>
        <w:t xml:space="preserve"> </w:t>
      </w:r>
    </w:p>
    <w:p w:rsidR="003D5D68" w:rsidRPr="008646A7" w:rsidRDefault="003D5D68" w:rsidP="008B674B">
      <w:pPr>
        <w:widowControl w:val="0"/>
        <w:spacing w:after="120"/>
        <w:ind w:left="360"/>
        <w:jc w:val="lowKashida"/>
        <w:rPr>
          <w:rFonts w:hint="cs"/>
          <w:sz w:val="36"/>
        </w:rPr>
      </w:pPr>
      <w:r w:rsidRPr="008646A7">
        <w:rPr>
          <w:rFonts w:hint="cs"/>
          <w:sz w:val="36"/>
          <w:rtl/>
        </w:rPr>
        <w:t>أقول</w:t>
      </w:r>
      <w:r w:rsidR="006217A6">
        <w:rPr>
          <w:rFonts w:hint="cs"/>
          <w:sz w:val="36"/>
          <w:rtl/>
        </w:rPr>
        <w:t>:</w:t>
      </w:r>
      <w:r w:rsidRPr="008646A7">
        <w:rPr>
          <w:rFonts w:hint="cs"/>
          <w:sz w:val="36"/>
          <w:rtl/>
        </w:rPr>
        <w:t xml:space="preserve"> أخذه عن معنى قوله تعالى</w:t>
      </w:r>
      <w:r w:rsidR="006217A6">
        <w:rPr>
          <w:rFonts w:hint="cs"/>
          <w:sz w:val="36"/>
          <w:rtl/>
        </w:rPr>
        <w:t>:</w:t>
      </w:r>
      <w:r w:rsidR="00077300" w:rsidRPr="008646A7">
        <w:rPr>
          <w:rFonts w:hint="cs"/>
          <w:sz w:val="36"/>
          <w:rtl/>
        </w:rPr>
        <w:t xml:space="preserve"> </w:t>
      </w:r>
      <w:r w:rsidR="006217A6" w:rsidRPr="006B3342">
        <w:rPr>
          <w:color w:val="0000FF"/>
          <w:sz w:val="36"/>
          <w:rtl/>
        </w:rPr>
        <w:t>((</w:t>
      </w:r>
      <w:r w:rsidRPr="006B3342">
        <w:rPr>
          <w:color w:val="0000FF"/>
          <w:sz w:val="36"/>
          <w:rtl/>
        </w:rPr>
        <w:t>أَوَلَمْ يَرَ الَّذِينَ كَفَرُوا أَنَّ السَّمَاوَاتِ وَالأَرْضَ كَانَتَا رَتْقًا فَفَتَقْنَاهُمَا</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الأنبياء</w:t>
      </w:r>
      <w:r w:rsidR="006217A6" w:rsidRPr="00BD14E0">
        <w:rPr>
          <w:rFonts w:hint="cs"/>
          <w:color w:val="800000"/>
          <w:sz w:val="24"/>
          <w:szCs w:val="24"/>
          <w:rtl/>
        </w:rPr>
        <w:t>:</w:t>
      </w:r>
      <w:r w:rsidRPr="00BD14E0">
        <w:rPr>
          <w:rFonts w:hint="cs"/>
          <w:color w:val="800000"/>
          <w:sz w:val="24"/>
          <w:szCs w:val="24"/>
          <w:rtl/>
        </w:rPr>
        <w:t>30</w:t>
      </w:r>
      <w:r w:rsidR="003D0D21" w:rsidRPr="00BD14E0">
        <w:rPr>
          <w:color w:val="800000"/>
          <w:sz w:val="24"/>
          <w:szCs w:val="24"/>
          <w:rtl/>
        </w:rPr>
        <w:t>]</w:t>
      </w:r>
      <w:r w:rsidRPr="008646A7">
        <w:rPr>
          <w:rFonts w:hint="cs"/>
          <w:sz w:val="36"/>
          <w:rtl/>
        </w:rPr>
        <w:t xml:space="preserve"> وعن قوله جل ذكره</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وَمَن يَتَّقِ اللَّهَ يَجْعَل لَّهُ مَخْرَجًا</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الطلاق</w:t>
      </w:r>
      <w:r w:rsidR="006217A6" w:rsidRPr="00BD14E0">
        <w:rPr>
          <w:rFonts w:hint="cs"/>
          <w:color w:val="800000"/>
          <w:sz w:val="24"/>
          <w:szCs w:val="24"/>
          <w:rtl/>
        </w:rPr>
        <w:t>:</w:t>
      </w:r>
      <w:r w:rsidRPr="00BD14E0">
        <w:rPr>
          <w:rFonts w:hint="cs"/>
          <w:color w:val="800000"/>
          <w:sz w:val="24"/>
          <w:szCs w:val="24"/>
          <w:rtl/>
        </w:rPr>
        <w:t>2</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6"/>
        </w:numPr>
        <w:tabs>
          <w:tab w:val="clear" w:pos="360"/>
          <w:tab w:val="num" w:pos="480"/>
        </w:tabs>
        <w:spacing w:after="120"/>
        <w:jc w:val="lowKashida"/>
        <w:rPr>
          <w:rFonts w:hint="cs"/>
          <w:sz w:val="36"/>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00E25D94" w:rsidRPr="00E25D94">
        <w:rPr>
          <w:rFonts w:hint="cs"/>
          <w:color w:val="000000"/>
          <w:sz w:val="36"/>
          <w:rtl/>
        </w:rPr>
        <w:t>ال</w:t>
      </w:r>
      <w:r w:rsidRPr="00E25D94">
        <w:rPr>
          <w:rFonts w:hint="cs"/>
          <w:color w:val="000000"/>
          <w:sz w:val="36"/>
          <w:rtl/>
        </w:rPr>
        <w:t>لَّهُمَّ لَكَ الْحَمْدُ عَلَى مَا تَأْخُذُ وَتُعْطِي</w:t>
      </w:r>
      <w:r w:rsidR="006217A6" w:rsidRPr="00E25D94">
        <w:rPr>
          <w:rFonts w:hint="cs"/>
          <w:color w:val="000000"/>
          <w:sz w:val="36"/>
          <w:rtl/>
        </w:rPr>
        <w:t>...</w:t>
      </w:r>
      <w:r w:rsidRPr="00E25D94">
        <w:rPr>
          <w:rFonts w:hint="cs"/>
          <w:color w:val="000000"/>
          <w:sz w:val="36"/>
          <w:rtl/>
        </w:rPr>
        <w:t>‏حَمْداً لا يَنْقَطِعُ عَدَدُهُ وَلا</w:t>
      </w:r>
      <w:r w:rsidRPr="00E25D94">
        <w:rPr>
          <w:rFonts w:hint="eastAsia"/>
          <w:color w:val="000000"/>
          <w:sz w:val="36"/>
          <w:rtl/>
        </w:rPr>
        <w:t> </w:t>
      </w:r>
      <w:r w:rsidRPr="00E25D94">
        <w:rPr>
          <w:rFonts w:hint="cs"/>
          <w:color w:val="000000"/>
          <w:sz w:val="36"/>
          <w:rtl/>
        </w:rPr>
        <w:t>يَفْنَى مَدَدُهُ</w:t>
      </w:r>
      <w:r w:rsidR="006217A6" w:rsidRPr="00E25D94">
        <w:rPr>
          <w:rFonts w:hint="cs"/>
          <w:color w:val="000000"/>
          <w:sz w:val="36"/>
          <w:rtl/>
        </w:rPr>
        <w:t>،</w:t>
      </w:r>
      <w:r w:rsidRPr="00E25D94">
        <w:rPr>
          <w:rFonts w:hint="cs"/>
          <w:color w:val="000000"/>
          <w:sz w:val="36"/>
          <w:rtl/>
        </w:rPr>
        <w:t xml:space="preserve"> فَلَسْنَا نَعْلَمُ كُنْهَ عَظَمَتِكَ إِلا أَنَّا نَعْلَمُ أَنَّكَ حَيٌّ قَيُّومُ لا تَأْخُذُكَ سِنَةٌ وَلا</w:t>
      </w:r>
      <w:r w:rsidRPr="00E25D94">
        <w:rPr>
          <w:rFonts w:hint="eastAsia"/>
          <w:color w:val="000000"/>
          <w:sz w:val="36"/>
          <w:rtl/>
        </w:rPr>
        <w:t> </w:t>
      </w:r>
      <w:r w:rsidRPr="00E25D94">
        <w:rPr>
          <w:rFonts w:hint="cs"/>
          <w:color w:val="000000"/>
          <w:sz w:val="36"/>
          <w:rtl/>
        </w:rPr>
        <w:t>نَوْمٌ لَمْ يَنْتَهِ إِلَيْكَ نظَرٌ وَلَمْ يُدْرِكْكَ بَصَرٌ</w:t>
      </w:r>
      <w:r w:rsidR="006217A6" w:rsidRPr="00E25D94">
        <w:rPr>
          <w:rFonts w:hint="cs"/>
          <w:color w:val="000000"/>
          <w:sz w:val="36"/>
          <w:rtl/>
        </w:rPr>
        <w:t>،</w:t>
      </w:r>
      <w:r w:rsidRPr="00E25D94">
        <w:rPr>
          <w:rFonts w:hint="cs"/>
          <w:color w:val="000000"/>
          <w:sz w:val="36"/>
          <w:rtl/>
        </w:rPr>
        <w:t xml:space="preserve"> أَدْرَكْتَ الأَبْصَارَ وَأَحْصَيْتَ الأَعْمَالَ وَأَخَذْتَ بِالنَّوَاصِي وَالأَقْدَامِ</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84"/>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left="397"/>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 كلامه عن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اللّهُ لاَ إِلَهَ إِلاَّ هُوَ الْحَيُّ الْقَيُّومُ لاَ تَأْخُذُهُ سِنَةٌ وَلاَ نَوْمٌ</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البقرة</w:t>
      </w:r>
      <w:r w:rsidR="006217A6" w:rsidRPr="00BD14E0">
        <w:rPr>
          <w:rFonts w:hint="cs"/>
          <w:color w:val="800000"/>
          <w:sz w:val="24"/>
          <w:szCs w:val="24"/>
          <w:rtl/>
        </w:rPr>
        <w:t>:</w:t>
      </w:r>
      <w:r w:rsidRPr="00BD14E0">
        <w:rPr>
          <w:rFonts w:hint="cs"/>
          <w:color w:val="800000"/>
          <w:sz w:val="24"/>
          <w:szCs w:val="24"/>
          <w:rtl/>
        </w:rPr>
        <w:t>255</w:t>
      </w:r>
      <w:r w:rsidR="003D0D21" w:rsidRPr="00BD14E0">
        <w:rPr>
          <w:color w:val="800000"/>
          <w:sz w:val="24"/>
          <w:szCs w:val="24"/>
          <w:rtl/>
        </w:rPr>
        <w:t>]</w:t>
      </w:r>
      <w:r w:rsidRPr="008646A7">
        <w:rPr>
          <w:rFonts w:hint="cs"/>
          <w:sz w:val="36"/>
          <w:rtl/>
        </w:rPr>
        <w:t xml:space="preserve"> وعن قوله عزَّ وجلَّ</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لاَّ تُدْرِكُهُ الأَبْصَارُ وَهُوَ يُدْرِكُ الأَبْصَارَ</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الأنعام</w:t>
      </w:r>
      <w:r w:rsidR="006217A6" w:rsidRPr="00BD14E0">
        <w:rPr>
          <w:rFonts w:hint="cs"/>
          <w:color w:val="800000"/>
          <w:sz w:val="24"/>
          <w:szCs w:val="24"/>
          <w:rtl/>
        </w:rPr>
        <w:t>:</w:t>
      </w:r>
      <w:r w:rsidRPr="00BD14E0">
        <w:rPr>
          <w:rFonts w:hint="cs"/>
          <w:color w:val="800000"/>
          <w:sz w:val="24"/>
          <w:szCs w:val="24"/>
          <w:rtl/>
        </w:rPr>
        <w:t>103</w:t>
      </w:r>
      <w:r w:rsidR="003D0D21" w:rsidRPr="00BD14E0">
        <w:rPr>
          <w:color w:val="800000"/>
          <w:sz w:val="24"/>
          <w:szCs w:val="24"/>
          <w:rtl/>
        </w:rPr>
        <w:t>]</w:t>
      </w:r>
      <w:r w:rsidRPr="008646A7">
        <w:rPr>
          <w:rFonts w:hint="cs"/>
          <w:sz w:val="36"/>
          <w:rtl/>
        </w:rPr>
        <w:t xml:space="preserve"> وعن قوله عزَّ وجلَّ</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يَوْمَ يَبْعَثُهُمُ اللَّهُ جَمِيعًا فَيُنَبِّئُهُم بِمَا عَمِلُوا أَحْصَاهُ اللَّهُ وَنَسُوهُ وَاللَّهُ عَلَى كُلِّ شَيْءٍ شَهِيدٌ</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المجادلة</w:t>
      </w:r>
      <w:r w:rsidR="006217A6" w:rsidRPr="00BD14E0">
        <w:rPr>
          <w:rFonts w:hint="cs"/>
          <w:color w:val="800000"/>
          <w:sz w:val="24"/>
          <w:szCs w:val="24"/>
          <w:rtl/>
        </w:rPr>
        <w:t>:</w:t>
      </w:r>
      <w:r w:rsidRPr="00BD14E0">
        <w:rPr>
          <w:color w:val="800000"/>
          <w:sz w:val="24"/>
          <w:szCs w:val="24"/>
          <w:rtl/>
        </w:rPr>
        <w:t>6</w:t>
      </w:r>
      <w:r w:rsidR="003D0D21" w:rsidRPr="00BD14E0">
        <w:rPr>
          <w:color w:val="800000"/>
          <w:sz w:val="24"/>
          <w:szCs w:val="24"/>
          <w:rtl/>
        </w:rPr>
        <w:t>]</w:t>
      </w:r>
      <w:r w:rsidR="006217A6">
        <w:rPr>
          <w:rFonts w:hint="cs"/>
          <w:sz w:val="36"/>
          <w:rtl/>
        </w:rPr>
        <w:t>،</w:t>
      </w:r>
      <w:r w:rsidRPr="008646A7">
        <w:rPr>
          <w:rFonts w:hint="cs"/>
          <w:sz w:val="36"/>
          <w:rtl/>
        </w:rPr>
        <w:t xml:space="preserve"> وعن قوله جل وعلا</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يُعْرَفُ الْمُجْرِمُونَ بِسِيمَاهُمْ فَيُؤْخَذُ بِالنَّوَاصِي وَالأَقْدَامِ</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الرحمن</w:t>
      </w:r>
      <w:r w:rsidR="006217A6" w:rsidRPr="00BD14E0">
        <w:rPr>
          <w:rFonts w:hint="cs"/>
          <w:color w:val="800000"/>
          <w:sz w:val="24"/>
          <w:szCs w:val="24"/>
          <w:rtl/>
        </w:rPr>
        <w:t>:</w:t>
      </w:r>
      <w:r w:rsidRPr="00BD14E0">
        <w:rPr>
          <w:rFonts w:hint="cs"/>
          <w:color w:val="800000"/>
          <w:sz w:val="24"/>
          <w:szCs w:val="24"/>
          <w:rtl/>
        </w:rPr>
        <w:t>41</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6"/>
        </w:numPr>
        <w:tabs>
          <w:tab w:val="clear" w:pos="360"/>
          <w:tab w:val="num" w:pos="480"/>
        </w:tabs>
        <w:spacing w:after="120"/>
        <w:jc w:val="lowKashida"/>
        <w:rPr>
          <w:rFonts w:hint="cs"/>
          <w:sz w:val="36"/>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Pr="00E25D94">
        <w:rPr>
          <w:rFonts w:hint="cs"/>
          <w:color w:val="000000"/>
          <w:sz w:val="36"/>
          <w:rtl/>
        </w:rPr>
        <w:t>أَيُّهَا الْمَخْلُوقُ السَّوِيُّ وَالْمُنْشَأُ الْمَرْعِيُّ فِي ظُلُمَاتِ الأَرْحَامِ</w:t>
      </w:r>
      <w:r w:rsidR="006217A6" w:rsidRPr="00E25D94">
        <w:rPr>
          <w:rFonts w:hint="cs"/>
          <w:color w:val="000000"/>
          <w:sz w:val="36"/>
          <w:rtl/>
        </w:rPr>
        <w:t>،</w:t>
      </w:r>
      <w:r w:rsidRPr="00E25D94">
        <w:rPr>
          <w:rFonts w:hint="cs"/>
          <w:color w:val="000000"/>
          <w:sz w:val="36"/>
          <w:rtl/>
        </w:rPr>
        <w:t xml:space="preserve"> وَمُضَاعَفَاتِ الأَسْتَارِ</w:t>
      </w:r>
      <w:r w:rsidR="006217A6" w:rsidRPr="00E25D94">
        <w:rPr>
          <w:rFonts w:hint="cs"/>
          <w:color w:val="000000"/>
          <w:sz w:val="36"/>
          <w:rtl/>
        </w:rPr>
        <w:t>،</w:t>
      </w:r>
      <w:r w:rsidRPr="00E25D94">
        <w:rPr>
          <w:rFonts w:hint="cs"/>
          <w:color w:val="000000"/>
          <w:sz w:val="36"/>
          <w:rtl/>
        </w:rPr>
        <w:t xml:space="preserve"> بُدِئْتَ مِنْ سُلالَةٍ مِنْ طِينٍ وَوُضِعْتَ فِي قَرارٍ مَكِينٍ إِلى قَدَرٍ مَعْلُومٍ وَأَجَلٍ مَقْسُومٍ إلى آخر الخطبة</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85"/>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left="397"/>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 أول كلامه من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الَّذِي خَلَقَكَ فَسَوَّاكَ فَعَدَلَكَ</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w:t>
      </w:r>
      <w:r w:rsidRPr="00BD14E0">
        <w:rPr>
          <w:rFonts w:hint="cs"/>
          <w:color w:val="800000"/>
          <w:sz w:val="24"/>
          <w:szCs w:val="24"/>
          <w:rtl/>
        </w:rPr>
        <w:t>ا</w:t>
      </w:r>
      <w:r w:rsidRPr="00BD14E0">
        <w:rPr>
          <w:color w:val="800000"/>
          <w:sz w:val="24"/>
          <w:szCs w:val="24"/>
          <w:rtl/>
        </w:rPr>
        <w:t>نفطار</w:t>
      </w:r>
      <w:r w:rsidR="006217A6" w:rsidRPr="00BD14E0">
        <w:rPr>
          <w:rFonts w:hint="cs"/>
          <w:color w:val="800000"/>
          <w:sz w:val="24"/>
          <w:szCs w:val="24"/>
          <w:rtl/>
        </w:rPr>
        <w:t>:</w:t>
      </w:r>
      <w:r w:rsidRPr="00BD14E0">
        <w:rPr>
          <w:color w:val="800000"/>
          <w:sz w:val="24"/>
          <w:szCs w:val="24"/>
          <w:rtl/>
        </w:rPr>
        <w:t>7</w:t>
      </w:r>
      <w:r w:rsidR="003D0D21" w:rsidRPr="00BD14E0">
        <w:rPr>
          <w:color w:val="800000"/>
          <w:sz w:val="24"/>
          <w:szCs w:val="24"/>
          <w:rtl/>
        </w:rPr>
        <w:t>]</w:t>
      </w:r>
      <w:r w:rsidR="006217A6">
        <w:rPr>
          <w:rFonts w:hint="cs"/>
          <w:sz w:val="36"/>
          <w:rtl/>
        </w:rPr>
        <w:t>،</w:t>
      </w:r>
      <w:r w:rsidRPr="008646A7">
        <w:rPr>
          <w:rFonts w:hint="cs"/>
          <w:sz w:val="36"/>
          <w:rtl/>
        </w:rPr>
        <w:t xml:space="preserve"> ثم أخذ بقية كلامه من قول ربه حيث قال</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وَلَقَدْ خَلَقْنَا الإِنسَانَ مِن سُلالَةٍ مِّن طِينٍ</w:t>
      </w:r>
      <w:r w:rsidR="00E25D94">
        <w:rPr>
          <w:rFonts w:hint="cs"/>
          <w:color w:val="0000FF"/>
          <w:sz w:val="36"/>
          <w:rtl/>
        </w:rPr>
        <w:t xml:space="preserve"> *</w:t>
      </w:r>
      <w:r w:rsidRPr="006B3342">
        <w:rPr>
          <w:rFonts w:hint="cs"/>
          <w:color w:val="0000FF"/>
          <w:sz w:val="36"/>
          <w:rtl/>
        </w:rPr>
        <w:t xml:space="preserve"> </w:t>
      </w:r>
      <w:r w:rsidRPr="006B3342">
        <w:rPr>
          <w:color w:val="0000FF"/>
          <w:sz w:val="36"/>
          <w:rtl/>
        </w:rPr>
        <w:t>ثُمَّ جَعَلْنَاهُ نُطْفَةً فِي قَرَارٍ مَّكِينٍ</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المؤمنون</w:t>
      </w:r>
      <w:r w:rsidR="006217A6" w:rsidRPr="00BD14E0">
        <w:rPr>
          <w:rFonts w:hint="cs"/>
          <w:color w:val="800000"/>
          <w:sz w:val="24"/>
          <w:szCs w:val="24"/>
          <w:rtl/>
        </w:rPr>
        <w:t>:</w:t>
      </w:r>
      <w:r w:rsidRPr="00BD14E0">
        <w:rPr>
          <w:rFonts w:hint="cs"/>
          <w:color w:val="800000"/>
          <w:sz w:val="24"/>
          <w:szCs w:val="24"/>
          <w:rtl/>
        </w:rPr>
        <w:t>12</w:t>
      </w:r>
      <w:r w:rsidR="006217A6" w:rsidRPr="00BD14E0">
        <w:rPr>
          <w:rFonts w:hint="cs"/>
          <w:color w:val="800000"/>
          <w:sz w:val="24"/>
          <w:szCs w:val="24"/>
          <w:rtl/>
        </w:rPr>
        <w:t>-</w:t>
      </w:r>
      <w:r w:rsidRPr="00BD14E0">
        <w:rPr>
          <w:rFonts w:hint="cs"/>
          <w:color w:val="800000"/>
          <w:sz w:val="24"/>
          <w:szCs w:val="24"/>
          <w:rtl/>
        </w:rPr>
        <w:t>13</w:t>
      </w:r>
      <w:r w:rsidR="003D0D21" w:rsidRPr="00BD14E0">
        <w:rPr>
          <w:color w:val="800000"/>
          <w:sz w:val="24"/>
          <w:szCs w:val="24"/>
          <w:rtl/>
        </w:rPr>
        <w:t>]</w:t>
      </w:r>
      <w:r w:rsidR="006217A6">
        <w:rPr>
          <w:rFonts w:hint="cs"/>
          <w:sz w:val="36"/>
          <w:rtl/>
        </w:rPr>
        <w:t>.</w:t>
      </w:r>
      <w:r w:rsidRPr="008646A7">
        <w:rPr>
          <w:rFonts w:hint="cs"/>
          <w:sz w:val="36"/>
          <w:rtl/>
        </w:rPr>
        <w:t xml:space="preserve"> وعن قوله عزَّ وجلَّ</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أَلَمْ نَخْلُقكُّم مِّن مَّاء مَّهِينٍ</w:t>
      </w:r>
      <w:r w:rsidR="00E25D94">
        <w:rPr>
          <w:rFonts w:hint="cs"/>
          <w:color w:val="0000FF"/>
          <w:sz w:val="36"/>
          <w:rtl/>
        </w:rPr>
        <w:t xml:space="preserve"> *</w:t>
      </w:r>
      <w:r w:rsidRPr="006B3342">
        <w:rPr>
          <w:rFonts w:hint="cs"/>
          <w:color w:val="0000FF"/>
          <w:sz w:val="36"/>
          <w:rtl/>
        </w:rPr>
        <w:t xml:space="preserve"> </w:t>
      </w:r>
      <w:r w:rsidRPr="006B3342">
        <w:rPr>
          <w:color w:val="0000FF"/>
          <w:sz w:val="36"/>
          <w:rtl/>
        </w:rPr>
        <w:t>جَعَلْنَاهُ فِي قَرَارٍ مَّكِينٍ</w:t>
      </w:r>
      <w:r w:rsidR="00E25D94">
        <w:rPr>
          <w:rFonts w:hint="cs"/>
          <w:color w:val="0000FF"/>
          <w:sz w:val="36"/>
          <w:rtl/>
        </w:rPr>
        <w:t xml:space="preserve"> *</w:t>
      </w:r>
      <w:r w:rsidRPr="006B3342">
        <w:rPr>
          <w:rFonts w:hint="cs"/>
          <w:color w:val="0000FF"/>
          <w:sz w:val="36"/>
          <w:rtl/>
        </w:rPr>
        <w:t xml:space="preserve"> </w:t>
      </w:r>
      <w:r w:rsidRPr="006B3342">
        <w:rPr>
          <w:color w:val="0000FF"/>
          <w:sz w:val="36"/>
          <w:rtl/>
        </w:rPr>
        <w:t>إِلَى قَدَرٍ مَّعْلُومٍ</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المرسلات</w:t>
      </w:r>
      <w:r w:rsidR="006217A6" w:rsidRPr="00BD14E0">
        <w:rPr>
          <w:rFonts w:hint="cs"/>
          <w:color w:val="800000"/>
          <w:sz w:val="24"/>
          <w:szCs w:val="24"/>
          <w:rtl/>
        </w:rPr>
        <w:t>:</w:t>
      </w:r>
      <w:r w:rsidRPr="00BD14E0">
        <w:rPr>
          <w:rFonts w:hint="cs"/>
          <w:color w:val="800000"/>
          <w:sz w:val="24"/>
          <w:szCs w:val="24"/>
          <w:rtl/>
        </w:rPr>
        <w:t>20</w:t>
      </w:r>
      <w:r w:rsidR="003D0D21" w:rsidRPr="00BD14E0">
        <w:rPr>
          <w:rFonts w:hint="cs"/>
          <w:color w:val="800000"/>
          <w:sz w:val="24"/>
          <w:szCs w:val="24"/>
          <w:rtl/>
        </w:rPr>
        <w:t>-</w:t>
      </w:r>
      <w:r w:rsidRPr="00BD14E0">
        <w:rPr>
          <w:rFonts w:hint="cs"/>
          <w:color w:val="800000"/>
          <w:sz w:val="24"/>
          <w:szCs w:val="24"/>
          <w:rtl/>
        </w:rPr>
        <w:t>21</w:t>
      </w:r>
      <w:r w:rsidR="006217A6" w:rsidRPr="00BD14E0">
        <w:rPr>
          <w:rFonts w:hint="cs"/>
          <w:color w:val="800000"/>
          <w:sz w:val="24"/>
          <w:szCs w:val="24"/>
          <w:rtl/>
        </w:rPr>
        <w:t>-</w:t>
      </w:r>
      <w:r w:rsidRPr="00BD14E0">
        <w:rPr>
          <w:rFonts w:hint="cs"/>
          <w:color w:val="800000"/>
          <w:sz w:val="24"/>
          <w:szCs w:val="24"/>
          <w:rtl/>
        </w:rPr>
        <w:t>22</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6"/>
        </w:numPr>
        <w:tabs>
          <w:tab w:val="clear" w:pos="360"/>
          <w:tab w:val="num" w:pos="480"/>
        </w:tabs>
        <w:spacing w:after="120"/>
        <w:jc w:val="lowKashida"/>
        <w:rPr>
          <w:rFonts w:hint="cs"/>
          <w:sz w:val="36"/>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أُوصِيكُمْ عِبَادَ اللَّهِ بِتَقْوَى اللَّهِ فَإِنَّهَا الزِّمَامُ وَالْقِوَامُ فَتَمَسَّكُوا بِوَثَائِقِهَا وَاعْتَصِمُوا بِحَقَائِقِهَا تَؤُلْ بِكُمْ إِلَى أَكْنَانِ الدَّعَةِ وَأَوْطَانِ السَّعَةِ وَمَعَاقِلِ الْحِرْزِ وَمَنَازِلِ الْعِزِّ فِي يَوْمٍ تَشْخَصُ فِيهِ الأَبْصَارُ وَتُظْلِمُ لَهُ الأَقْطَارُ وَتُعَطَّلُ فِيهِ صُرُومُ الْعِشَارِ وَيُنْفَخُ فِي الصُّورِ فَتَزْهَقُ كُلُّ مُهْجَةٍ وَتَبْكَمُ كُلُّ لَهْجَةٍ وََذِلُّ الشُّمُّ الشَّوَامِخُ وَالصُّمُّ الرَّوَاسِخُ فَيَصِيرُ صَلْدُهَا سَرَاباً رَقْرَقاً وَمَعْهَدُهَا قَاعاً سَمْلَقاً فَلا شَفِيعٌ يَشْفَعُ وَلا حَمِيمٌ يَنْفَعُ وَلا مَعْذِرَةٌ تَدْفَعُ</w:t>
      </w:r>
      <w:r w:rsidR="006217A6" w:rsidRPr="006B3342">
        <w:rPr>
          <w:rFonts w:hint="cs"/>
          <w:color w:val="0000FF"/>
          <w:sz w:val="36"/>
          <w:rtl/>
        </w:rPr>
        <w:t>))</w:t>
      </w:r>
      <w:r w:rsidR="006217A6" w:rsidRPr="00966343">
        <w:rPr>
          <w:rStyle w:val="FootnoteReference"/>
          <w:rFonts w:hint="cs"/>
          <w:b/>
          <w:bCs/>
          <w:color w:val="008000"/>
          <w:sz w:val="36"/>
          <w:rtl/>
        </w:rPr>
        <w:t>(</w:t>
      </w:r>
      <w:r w:rsidRPr="00966343">
        <w:rPr>
          <w:rStyle w:val="FootnoteReference"/>
          <w:b/>
          <w:bCs/>
          <w:color w:val="008000"/>
          <w:sz w:val="36"/>
          <w:rtl/>
        </w:rPr>
        <w:footnoteReference w:id="386"/>
      </w:r>
      <w:r w:rsidR="006217A6" w:rsidRPr="00966343">
        <w:rPr>
          <w:rStyle w:val="FootnoteReference"/>
          <w:b/>
          <w:bCs/>
          <w:color w:val="008000"/>
          <w:sz w:val="36"/>
          <w:rtl/>
        </w:rPr>
        <w:t>)</w:t>
      </w:r>
      <w:r w:rsidR="006217A6">
        <w:rPr>
          <w:rFonts w:hint="cs"/>
          <w:sz w:val="36"/>
          <w:rtl/>
        </w:rPr>
        <w:t>.</w:t>
      </w:r>
    </w:p>
    <w:p w:rsidR="003D5D68" w:rsidRPr="008646A7" w:rsidRDefault="003D5D68" w:rsidP="008B674B">
      <w:pPr>
        <w:widowControl w:val="0"/>
        <w:spacing w:after="120"/>
        <w:ind w:left="360"/>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 كلامه عن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وَلاَ تَحْسَبَنَّ اللّهَ غَافِلاً عَمَّا يَعْمَلُ الظَّالِمُونَ إِنَّمَا يُؤَخِّرُهُمْ لِيَوْمٍ تَشْخَصُ فِيهِ الأَبْصَارُ</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إبراهيم</w:t>
      </w:r>
      <w:r w:rsidR="006217A6" w:rsidRPr="00BD14E0">
        <w:rPr>
          <w:rFonts w:hint="cs"/>
          <w:color w:val="800000"/>
          <w:sz w:val="24"/>
          <w:szCs w:val="24"/>
          <w:rtl/>
        </w:rPr>
        <w:t>:</w:t>
      </w:r>
      <w:r w:rsidRPr="00BD14E0">
        <w:rPr>
          <w:rFonts w:hint="cs"/>
          <w:color w:val="800000"/>
          <w:sz w:val="24"/>
          <w:szCs w:val="24"/>
          <w:rtl/>
        </w:rPr>
        <w:t>24</w:t>
      </w:r>
      <w:r w:rsidR="003D0D21" w:rsidRPr="00BD14E0">
        <w:rPr>
          <w:color w:val="800000"/>
          <w:sz w:val="24"/>
          <w:szCs w:val="24"/>
          <w:rtl/>
        </w:rPr>
        <w:t>]</w:t>
      </w:r>
      <w:r w:rsidR="006217A6">
        <w:rPr>
          <w:rFonts w:hint="cs"/>
          <w:sz w:val="36"/>
          <w:rtl/>
        </w:rPr>
        <w:t>.</w:t>
      </w:r>
      <w:r w:rsidRPr="008646A7">
        <w:rPr>
          <w:rFonts w:hint="cs"/>
          <w:sz w:val="36"/>
          <w:rtl/>
        </w:rPr>
        <w:t xml:space="preserve"> وعن قوله عزَّ وجلَّ</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وَإِذَا الْعِشَارُ عُطِّلَتْ</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التكوير</w:t>
      </w:r>
      <w:r w:rsidR="006217A6" w:rsidRPr="00BD14E0">
        <w:rPr>
          <w:rFonts w:hint="cs"/>
          <w:color w:val="800000"/>
          <w:sz w:val="24"/>
          <w:szCs w:val="24"/>
          <w:rtl/>
        </w:rPr>
        <w:t>:</w:t>
      </w:r>
      <w:r w:rsidRPr="00BD14E0">
        <w:rPr>
          <w:rFonts w:hint="cs"/>
          <w:color w:val="800000"/>
          <w:sz w:val="24"/>
          <w:szCs w:val="24"/>
          <w:rtl/>
        </w:rPr>
        <w:t>4</w:t>
      </w:r>
      <w:r w:rsidR="003D0D21" w:rsidRPr="00BD14E0">
        <w:rPr>
          <w:color w:val="800000"/>
          <w:sz w:val="24"/>
          <w:szCs w:val="24"/>
          <w:rtl/>
        </w:rPr>
        <w:t>]</w:t>
      </w:r>
      <w:r w:rsidRPr="008646A7">
        <w:rPr>
          <w:rFonts w:hint="cs"/>
          <w:sz w:val="36"/>
          <w:rtl/>
        </w:rPr>
        <w:t xml:space="preserve"> وعن قوله تعالى شأنه</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يَوْمَ يُنفَخُ فِي الصُّورِ فَتَأْتُونَ أَفْوَاجًا</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النبأ</w:t>
      </w:r>
      <w:r w:rsidR="006217A6" w:rsidRPr="00BD14E0">
        <w:rPr>
          <w:rFonts w:hint="cs"/>
          <w:color w:val="800000"/>
          <w:sz w:val="24"/>
          <w:szCs w:val="24"/>
          <w:rtl/>
        </w:rPr>
        <w:t>:</w:t>
      </w:r>
      <w:r w:rsidRPr="00BD14E0">
        <w:rPr>
          <w:rFonts w:hint="cs"/>
          <w:color w:val="800000"/>
          <w:sz w:val="24"/>
          <w:szCs w:val="24"/>
          <w:rtl/>
        </w:rPr>
        <w:t>18</w:t>
      </w:r>
      <w:r w:rsidR="003D0D21" w:rsidRPr="00BD14E0">
        <w:rPr>
          <w:color w:val="800000"/>
          <w:sz w:val="24"/>
          <w:szCs w:val="24"/>
          <w:rtl/>
        </w:rPr>
        <w:t>]</w:t>
      </w:r>
      <w:r w:rsidRPr="008646A7">
        <w:rPr>
          <w:rFonts w:hint="cs"/>
          <w:sz w:val="36"/>
          <w:rtl/>
        </w:rPr>
        <w:t xml:space="preserve"> وعن قوله العزيز</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وَسُيِّرَتِ الْجِبَالُ فَكَانَتْ سَرَابًا</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النبأ</w:t>
      </w:r>
      <w:r w:rsidR="006217A6" w:rsidRPr="00BD14E0">
        <w:rPr>
          <w:rFonts w:hint="cs"/>
          <w:color w:val="800000"/>
          <w:sz w:val="24"/>
          <w:szCs w:val="24"/>
          <w:rtl/>
        </w:rPr>
        <w:t>:</w:t>
      </w:r>
      <w:r w:rsidRPr="00BD14E0">
        <w:rPr>
          <w:rFonts w:hint="cs"/>
          <w:color w:val="800000"/>
          <w:sz w:val="24"/>
          <w:szCs w:val="24"/>
          <w:rtl/>
        </w:rPr>
        <w:t>20</w:t>
      </w:r>
      <w:r w:rsidR="003D0D21" w:rsidRPr="00BD14E0">
        <w:rPr>
          <w:color w:val="800000"/>
          <w:sz w:val="24"/>
          <w:szCs w:val="24"/>
          <w:rtl/>
        </w:rPr>
        <w:t>]</w:t>
      </w:r>
      <w:r w:rsidRPr="008646A7">
        <w:rPr>
          <w:rFonts w:hint="cs"/>
          <w:sz w:val="36"/>
          <w:rtl/>
        </w:rPr>
        <w:t xml:space="preserve"> وعن قوله جل ذكره</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وَأَنذِرْهُمْ يَوْمَ الآزِفَةِ إِذِ الْقُلُوبُ لَدَى الْحَنَاجِرِ كَاظِمِينَ مَا لِلظَّالِمِينَ مِنْ حَمِيمٍ وَلا شَفِيعٍ يُطَاعُ</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غافر</w:t>
      </w:r>
      <w:r w:rsidR="006217A6" w:rsidRPr="00BD14E0">
        <w:rPr>
          <w:rFonts w:hint="cs"/>
          <w:color w:val="800000"/>
          <w:sz w:val="24"/>
          <w:szCs w:val="24"/>
          <w:rtl/>
        </w:rPr>
        <w:t>:</w:t>
      </w:r>
      <w:r w:rsidRPr="00BD14E0">
        <w:rPr>
          <w:rFonts w:hint="cs"/>
          <w:color w:val="800000"/>
          <w:sz w:val="24"/>
          <w:szCs w:val="24"/>
          <w:rtl/>
        </w:rPr>
        <w:t>18</w:t>
      </w:r>
      <w:r w:rsidR="003D0D21" w:rsidRPr="00BD14E0">
        <w:rPr>
          <w:color w:val="800000"/>
          <w:sz w:val="24"/>
          <w:szCs w:val="24"/>
          <w:rtl/>
        </w:rPr>
        <w:t>]</w:t>
      </w:r>
      <w:r w:rsidRPr="008646A7">
        <w:rPr>
          <w:rFonts w:hint="cs"/>
          <w:sz w:val="36"/>
          <w:rtl/>
        </w:rPr>
        <w:t xml:space="preserve"> وعن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يَوْمَ لا</w:t>
      </w:r>
      <w:r w:rsidRPr="006B3342">
        <w:rPr>
          <w:rFonts w:hint="cs"/>
          <w:color w:val="0000FF"/>
          <w:sz w:val="36"/>
          <w:rtl/>
        </w:rPr>
        <w:t> </w:t>
      </w:r>
      <w:r w:rsidRPr="006B3342">
        <w:rPr>
          <w:color w:val="0000FF"/>
          <w:sz w:val="36"/>
          <w:rtl/>
        </w:rPr>
        <w:t>يَنفَعُ الظَّالِمِينَ مَعْذِرَتُهُمْ</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غافر</w:t>
      </w:r>
      <w:r w:rsidR="006217A6" w:rsidRPr="00BD14E0">
        <w:rPr>
          <w:rFonts w:hint="cs"/>
          <w:color w:val="800000"/>
          <w:sz w:val="24"/>
          <w:szCs w:val="24"/>
          <w:rtl/>
        </w:rPr>
        <w:t>:</w:t>
      </w:r>
      <w:r w:rsidRPr="00BD14E0">
        <w:rPr>
          <w:rFonts w:hint="cs"/>
          <w:color w:val="800000"/>
          <w:sz w:val="24"/>
          <w:szCs w:val="24"/>
          <w:rtl/>
        </w:rPr>
        <w:t>52</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6"/>
        </w:numPr>
        <w:tabs>
          <w:tab w:val="clear" w:pos="360"/>
          <w:tab w:val="num" w:pos="509"/>
        </w:tabs>
        <w:spacing w:after="120"/>
        <w:jc w:val="lowKashida"/>
        <w:rPr>
          <w:rFonts w:hint="cs"/>
          <w:sz w:val="36"/>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Pr="00E25D94">
        <w:rPr>
          <w:rFonts w:hint="cs"/>
          <w:color w:val="000000"/>
          <w:sz w:val="36"/>
          <w:rtl/>
        </w:rPr>
        <w:t>فَكَيْفَ بِكُمْ لَوْ تَنَاهَتْ بِكُمُ الأُمُورُ وَبُعْثِرَتِ الْقُبُورُ</w:t>
      </w:r>
      <w:r w:rsidR="006217A6" w:rsidRPr="00E25D94">
        <w:rPr>
          <w:rFonts w:hint="cs"/>
          <w:color w:val="000000"/>
          <w:sz w:val="36"/>
          <w:rtl/>
        </w:rPr>
        <w:t>؟</w:t>
      </w:r>
      <w:r w:rsidRPr="006B3342">
        <w:rPr>
          <w:rFonts w:hint="cs"/>
          <w:color w:val="0000FF"/>
          <w:sz w:val="36"/>
          <w:rtl/>
        </w:rPr>
        <w:t xml:space="preserve"> </w:t>
      </w:r>
      <w:r w:rsidR="006217A6" w:rsidRPr="006B3342">
        <w:rPr>
          <w:rFonts w:hint="cs"/>
          <w:color w:val="0000FF"/>
          <w:sz w:val="36"/>
          <w:rtl/>
        </w:rPr>
        <w:t>((</w:t>
      </w:r>
      <w:r w:rsidRPr="006B3342">
        <w:rPr>
          <w:rFonts w:hint="cs"/>
          <w:color w:val="0000FF"/>
          <w:sz w:val="36"/>
          <w:rtl/>
        </w:rPr>
        <w:t>هُنالِكَ تَبْلُوا كُلُّ نَفْسٍ ما أَسْلَفَتْ وَرُدُّوا إِلَى اللَّهِ مَوْلاهُمُ الْحَقِّ وَضَلَّ عَنْهُمْ ما كانُوا يَفْتَرُونَ</w:t>
      </w:r>
      <w:r w:rsidR="006217A6" w:rsidRPr="006B3342">
        <w:rPr>
          <w:rFonts w:hint="cs"/>
          <w:color w:val="0000FF"/>
          <w:sz w:val="36"/>
          <w:rtl/>
        </w:rPr>
        <w:t>))</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87"/>
      </w:r>
      <w:r w:rsidR="006217A6" w:rsidRPr="00966343">
        <w:rPr>
          <w:rStyle w:val="FootnoteReference"/>
          <w:b/>
          <w:bCs/>
          <w:color w:val="008000"/>
          <w:sz w:val="36"/>
          <w:rtl/>
        </w:rPr>
        <w:t>)</w:t>
      </w:r>
      <w:r w:rsidR="006217A6">
        <w:rPr>
          <w:rFonts w:hint="cs"/>
          <w:sz w:val="36"/>
          <w:rtl/>
        </w:rPr>
        <w:t>.</w:t>
      </w:r>
    </w:p>
    <w:p w:rsidR="003D5D68" w:rsidRPr="008646A7" w:rsidRDefault="003D5D68" w:rsidP="008B674B">
      <w:pPr>
        <w:widowControl w:val="0"/>
        <w:spacing w:after="120"/>
        <w:ind w:left="360"/>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 أوَّل كلامه عن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وَإِذَا الْقُبُورُ بُعْثِرَتْ</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الانفطار</w:t>
      </w:r>
      <w:r w:rsidR="006217A6" w:rsidRPr="00BD14E0">
        <w:rPr>
          <w:rFonts w:hint="cs"/>
          <w:color w:val="800000"/>
          <w:sz w:val="24"/>
          <w:szCs w:val="24"/>
          <w:rtl/>
        </w:rPr>
        <w:t>:</w:t>
      </w:r>
      <w:r w:rsidRPr="00BD14E0">
        <w:rPr>
          <w:rFonts w:hint="cs"/>
          <w:color w:val="800000"/>
          <w:sz w:val="24"/>
          <w:szCs w:val="24"/>
          <w:rtl/>
        </w:rPr>
        <w:t>4</w:t>
      </w:r>
      <w:r w:rsidR="003D0D21" w:rsidRPr="00BD14E0">
        <w:rPr>
          <w:color w:val="800000"/>
          <w:sz w:val="24"/>
          <w:szCs w:val="24"/>
          <w:rtl/>
        </w:rPr>
        <w:t>]</w:t>
      </w:r>
      <w:r w:rsidRPr="008646A7">
        <w:rPr>
          <w:rFonts w:hint="cs"/>
          <w:sz w:val="36"/>
          <w:rtl/>
        </w:rPr>
        <w:t xml:space="preserve"> وبقيته من سورة يونس</w:t>
      </w:r>
      <w:r w:rsidR="006217A6">
        <w:rPr>
          <w:rFonts w:hint="cs"/>
          <w:sz w:val="36"/>
          <w:rtl/>
        </w:rPr>
        <w:t>:</w:t>
      </w:r>
      <w:r w:rsidRPr="008646A7">
        <w:rPr>
          <w:rFonts w:hint="cs"/>
          <w:sz w:val="36"/>
          <w:rtl/>
        </w:rPr>
        <w:t xml:space="preserve"> الآية 30</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6"/>
        </w:numPr>
        <w:tabs>
          <w:tab w:val="clear" w:pos="360"/>
          <w:tab w:val="num" w:pos="509"/>
        </w:tabs>
        <w:spacing w:after="120"/>
        <w:jc w:val="lowKashida"/>
        <w:rPr>
          <w:rFonts w:hint="cs"/>
          <w:sz w:val="36"/>
        </w:rPr>
      </w:pPr>
      <w:r w:rsidRPr="008646A7">
        <w:rPr>
          <w:rFonts w:hint="cs"/>
          <w:sz w:val="36"/>
          <w:rtl/>
        </w:rPr>
        <w:t>وكتب</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إلى معاوية</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006217A6" w:rsidRPr="00E25D94">
        <w:rPr>
          <w:rFonts w:hint="cs"/>
          <w:color w:val="000000"/>
          <w:sz w:val="36"/>
          <w:rtl/>
        </w:rPr>
        <w:t>...</w:t>
      </w:r>
      <w:r w:rsidRPr="00E25D94">
        <w:rPr>
          <w:rFonts w:hint="cs"/>
          <w:color w:val="000000"/>
          <w:sz w:val="36"/>
          <w:rtl/>
        </w:rPr>
        <w:t xml:space="preserve"> إِنَّمَا الشُّورَى لِلْمُهَاجِرِينَ وَالأَنْصَارِ فَإِنِ اجْتَمَعُوا عَلَى رَجُلٍ وَسَمَّوْهُ إِمَاماً كَانَ ذَلِكَ لِلَّهِ رِضًا فَإِنْ خَرَجَ عَنْ أَمْرِهِمْ خَارِجٌ بِطَعْنٍ أَوْ بِدْعَةٍ رَدُّوهُ إِلَى مَا خَرَجَ مِنْهُ فَإِنْ أَبَى قَاتَلُوهُ عَلَى اتِّبَاعِهِ غَيْرَ سَبِيلِ الْمُؤْمِنِينَ وَوَلاهُ اللَّهُ مَا تَوَلَّى</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88"/>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left="360"/>
        <w:jc w:val="lowKashida"/>
        <w:rPr>
          <w:rFonts w:hint="cs"/>
          <w:sz w:val="36"/>
          <w:rtl/>
        </w:rPr>
      </w:pPr>
      <w:r w:rsidRPr="008646A7">
        <w:rPr>
          <w:rFonts w:hint="cs"/>
          <w:sz w:val="36"/>
          <w:rtl/>
        </w:rPr>
        <w:t>وأقول</w:t>
      </w:r>
      <w:r w:rsidR="006217A6">
        <w:rPr>
          <w:rFonts w:hint="cs"/>
          <w:sz w:val="36"/>
          <w:rtl/>
        </w:rPr>
        <w:t>:</w:t>
      </w:r>
      <w:r w:rsidRPr="008646A7">
        <w:rPr>
          <w:rFonts w:hint="cs"/>
          <w:sz w:val="36"/>
          <w:rtl/>
        </w:rPr>
        <w:t xml:space="preserve"> أخذ ذيل كلامه عن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وَمَن يُشَاقِقِ الرَّسُولَ مِن بَعْدِ مَا تَبَيَّنَ لَهُ الْهُدَى وَيَتَّبِعْ غَيْرَ سَبِيلِ الْمُؤْمِنِينَ نُوَلِّهِ مَا تَوَلَّى</w:t>
      </w:r>
      <w:r w:rsidR="006217A6" w:rsidRPr="006B3342">
        <w:rPr>
          <w:rFonts w:hint="cs"/>
          <w:color w:val="0000FF"/>
          <w:sz w:val="36"/>
          <w:rtl/>
        </w:rPr>
        <w:t>..</w:t>
      </w:r>
      <w:r w:rsidRPr="006B3342">
        <w:rPr>
          <w:rFonts w:hint="cs"/>
          <w:color w:val="0000FF"/>
          <w:sz w:val="36"/>
          <w:rtl/>
        </w:rPr>
        <w:t xml:space="preserve"> الآية</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النساء</w:t>
      </w:r>
      <w:r w:rsidR="006217A6" w:rsidRPr="00BD14E0">
        <w:rPr>
          <w:rFonts w:hint="cs"/>
          <w:color w:val="800000"/>
          <w:sz w:val="24"/>
          <w:szCs w:val="24"/>
          <w:rtl/>
        </w:rPr>
        <w:t>:</w:t>
      </w:r>
      <w:r w:rsidRPr="00BD14E0">
        <w:rPr>
          <w:rFonts w:hint="cs"/>
          <w:color w:val="800000"/>
          <w:sz w:val="24"/>
          <w:szCs w:val="24"/>
          <w:rtl/>
        </w:rPr>
        <w:t>115</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6"/>
        </w:numPr>
        <w:tabs>
          <w:tab w:val="clear" w:pos="360"/>
          <w:tab w:val="num" w:pos="509"/>
        </w:tabs>
        <w:spacing w:after="120"/>
        <w:jc w:val="lowKashida"/>
        <w:rPr>
          <w:rFonts w:hint="cs"/>
          <w:sz w:val="36"/>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دعائه</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Pr="00E25D94">
        <w:rPr>
          <w:rFonts w:hint="cs"/>
          <w:color w:val="000000"/>
          <w:sz w:val="36"/>
          <w:rtl/>
        </w:rPr>
        <w:t>اللَّهُمَّ إِنَّا نَشْكُو إِلَيْكَ غَيْبَةَ نَبِيِّنَا وَكَثْرَةَ عَدُوِّنَا وَتَشَتُّتَ أَهْوَائِنَا رَبَّنَا افْتَحْ بَيْنَنا وَبَيْنَ قَوْمِنا بِالْحَقِّ وَأَنْتَ خَيْرُ الْفاتِحِينَ</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89"/>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left="360"/>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 الجملة الأخيرة من هذا الدعاء عن آخر الآية 89 من سورة الأعراف</w:t>
      </w:r>
      <w:r w:rsidR="006217A6">
        <w:rPr>
          <w:rFonts w:hint="cs"/>
          <w:sz w:val="36"/>
          <w:rtl/>
        </w:rPr>
        <w:t>،</w:t>
      </w:r>
      <w:r w:rsidRPr="008646A7">
        <w:rPr>
          <w:rFonts w:hint="cs"/>
          <w:sz w:val="36"/>
          <w:rtl/>
        </w:rPr>
        <w:t xml:space="preserve"> حيث قال سبحانه</w:t>
      </w:r>
      <w:r w:rsidR="006217A6">
        <w:rPr>
          <w:rFonts w:hint="cs"/>
          <w:sz w:val="36"/>
          <w:rtl/>
        </w:rPr>
        <w:t>:</w:t>
      </w:r>
      <w:r w:rsidRPr="008646A7">
        <w:rPr>
          <w:rFonts w:hint="cs"/>
          <w:sz w:val="36"/>
          <w:rtl/>
        </w:rPr>
        <w:t xml:space="preserve"> </w:t>
      </w:r>
      <w:r w:rsidR="00E25D94" w:rsidRPr="00966343">
        <w:rPr>
          <w:color w:val="008000"/>
          <w:sz w:val="36"/>
          <w:rtl/>
        </w:rPr>
        <w:t>«</w:t>
      </w:r>
      <w:r w:rsidR="006217A6" w:rsidRPr="00E25D94">
        <w:rPr>
          <w:rFonts w:hint="cs"/>
          <w:color w:val="000000"/>
          <w:sz w:val="36"/>
          <w:rtl/>
        </w:rPr>
        <w:t>..</w:t>
      </w:r>
      <w:r w:rsidRPr="00E25D94">
        <w:rPr>
          <w:color w:val="000000"/>
          <w:sz w:val="36"/>
          <w:rtl/>
        </w:rPr>
        <w:t xml:space="preserve"> وَسِعَ رَبُّنَا كُلَّ شَيْءٍ عِلْمًا عَلَى اللّهِ تَوَكَّلْنَا رَبَّنَا افْتَحْ بَيْنَنَا وَبَيْنَ قَوْمِنَا بِالْحَقِّ وَأَنتَ خَيْرُ الْفَاتِحِينَ</w:t>
      </w:r>
      <w:r w:rsidR="00E25D94" w:rsidRPr="00966343">
        <w:rPr>
          <w:color w:val="008000"/>
          <w:sz w:val="36"/>
          <w:rtl/>
        </w:rPr>
        <w:t>»</w:t>
      </w:r>
      <w:r w:rsidR="006217A6">
        <w:rPr>
          <w:rFonts w:hint="cs"/>
          <w:sz w:val="36"/>
          <w:rtl/>
        </w:rPr>
        <w:t>.</w:t>
      </w:r>
    </w:p>
    <w:p w:rsidR="003D5D68" w:rsidRPr="008646A7" w:rsidRDefault="003D5D68" w:rsidP="008B674B">
      <w:pPr>
        <w:widowControl w:val="0"/>
        <w:numPr>
          <w:ilvl w:val="0"/>
          <w:numId w:val="6"/>
        </w:numPr>
        <w:tabs>
          <w:tab w:val="clear" w:pos="360"/>
          <w:tab w:val="num" w:pos="509"/>
        </w:tabs>
        <w:spacing w:after="120"/>
        <w:jc w:val="lowKashida"/>
        <w:rPr>
          <w:rFonts w:hint="cs"/>
          <w:sz w:val="36"/>
        </w:rPr>
      </w:pPr>
      <w:r w:rsidRPr="008646A7">
        <w:rPr>
          <w:rFonts w:hint="cs"/>
          <w:sz w:val="36"/>
          <w:rtl/>
        </w:rPr>
        <w:t>وكتب</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إلى معاوية</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Pr="00E25D94">
        <w:rPr>
          <w:rFonts w:hint="cs"/>
          <w:color w:val="000000"/>
          <w:sz w:val="36"/>
          <w:rtl/>
        </w:rPr>
        <w:t>ثُمَّ ذَكَرْتَ مَا كَانَ مِنْ أَمْرِي وَأَمْرِ عُثْمَانَ فَلَكَ أَنْ تُجَابَ عَنْ هَذِهِ لِرَحِمِكَ مِنْهُ فَأَيُّنَا كَانَ أَعْدَى لَهُ وَأَهْدَى إِلَى مَقَاتِلِهِ أَمَنْ بَذَلَ لَهُ نُصْرَتَهُ فَاسْتَقْعَدَهُ وَاسْتَكَفَّهُ أَمْ مَنِ اسْتَنْصَرَهُ فَتَرَاخَى عَنْهُ وَبَثَّ الْمَنُونَ إِلَيْهِ حَتَّى أَتَى قَدَرُهُ عَلَيْهِ كَلا وَاللَّهِ لَقَدْ يَعْلَمُ اللَّهُ الْمُعَوِّقِينَ مِنْكُمْ وَالْقائِلِينَ لإِخْوانِهِمْ هَلُمَّ إِلَيْنا وَلا يَأْتُونَ الْبَأْسَ إِلا قَلِيلاً</w:t>
      </w:r>
      <w:r w:rsidR="006217A6" w:rsidRPr="00E25D94">
        <w:rPr>
          <w:rFonts w:hint="cs"/>
          <w:color w:val="000000"/>
          <w:sz w:val="36"/>
          <w:rtl/>
        </w:rPr>
        <w:t>.</w:t>
      </w:r>
      <w:r w:rsidRPr="00E25D94">
        <w:rPr>
          <w:rFonts w:hint="cs"/>
          <w:color w:val="000000"/>
          <w:sz w:val="36"/>
          <w:rtl/>
        </w:rPr>
        <w:t xml:space="preserve"> وَمَا كُنْتُ لأَعْتَذِرَ مِنْ أَنِّي كُنْتُ أَنْقِمُ عَلَيْهِ أَحْدَاثاً فَإِنْ كَانَ الذَّنْبُ إِلَيْهِ إِرْشَادِي وَهِدَايَتِي لَهُ فَرُبَّ مَلُومٍ لا ذَنْبَ لَهُ وَقَدْ يَسْتَفِيدُ الظِّنَّةَ الْمُتَنَصِّحُ ‏وَمَا أَرَدْتُ إِلا الإِصْلاحَ مَا اسْتَطَعْتُ وَما تَوْفِيقِي إِلا بِاللَّهِ عَلَيْهِ تَوَكَّلْتُ وَإِلَيْهِ أُنِيبُ</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90"/>
      </w:r>
      <w:r w:rsidR="006217A6" w:rsidRPr="00966343">
        <w:rPr>
          <w:rStyle w:val="FootnoteReference"/>
          <w:b/>
          <w:bCs/>
          <w:color w:val="008000"/>
          <w:sz w:val="36"/>
          <w:rtl/>
        </w:rPr>
        <w:t>)</w:t>
      </w:r>
      <w:r w:rsidR="00E25D94">
        <w:rPr>
          <w:rFonts w:hint="cs"/>
          <w:sz w:val="36"/>
          <w:rtl/>
        </w:rPr>
        <w:t>.</w:t>
      </w:r>
    </w:p>
    <w:p w:rsidR="003D5D68" w:rsidRPr="008646A7" w:rsidRDefault="003D5D68" w:rsidP="008B674B">
      <w:pPr>
        <w:widowControl w:val="0"/>
        <w:spacing w:after="120"/>
        <w:ind w:left="360"/>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 جزءاً من كلامه عن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قَدْ يَعْلَمُ اللَّهُ الْمُعَوِّقِينَ مِنكُمْ وَالْقَائِلِينَ لإِخْوَانِهِمْ هَلُمَّ إِلَيْنَا وَلا يَأْتُونَ الْبَأْسَ إِلَّا قَلِيلا</w:t>
      </w:r>
      <w:r w:rsidRPr="006B3342">
        <w:rPr>
          <w:rFonts w:hint="cs"/>
          <w:color w:val="0000FF"/>
          <w:sz w:val="36"/>
          <w:rtl/>
        </w:rPr>
        <w:t>ً</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الأحزاب</w:t>
      </w:r>
      <w:r w:rsidR="006217A6" w:rsidRPr="00BD14E0">
        <w:rPr>
          <w:rFonts w:hint="cs"/>
          <w:color w:val="800000"/>
          <w:sz w:val="24"/>
          <w:szCs w:val="24"/>
          <w:rtl/>
        </w:rPr>
        <w:t>:</w:t>
      </w:r>
      <w:r w:rsidRPr="00BD14E0">
        <w:rPr>
          <w:rFonts w:hint="cs"/>
          <w:color w:val="800000"/>
          <w:sz w:val="24"/>
          <w:szCs w:val="24"/>
          <w:rtl/>
        </w:rPr>
        <w:t>18</w:t>
      </w:r>
      <w:r w:rsidR="003D0D21" w:rsidRPr="00BD14E0">
        <w:rPr>
          <w:color w:val="800000"/>
          <w:sz w:val="24"/>
          <w:szCs w:val="24"/>
          <w:rtl/>
        </w:rPr>
        <w:t>]</w:t>
      </w:r>
      <w:r w:rsidR="006217A6">
        <w:rPr>
          <w:rFonts w:hint="cs"/>
          <w:sz w:val="36"/>
          <w:rtl/>
        </w:rPr>
        <w:t>،</w:t>
      </w:r>
      <w:r w:rsidR="00D140E6">
        <w:rPr>
          <w:rFonts w:hint="cs"/>
          <w:sz w:val="36"/>
          <w:rtl/>
        </w:rPr>
        <w:t xml:space="preserve"> و</w:t>
      </w:r>
      <w:r w:rsidRPr="008646A7">
        <w:rPr>
          <w:rFonts w:hint="cs"/>
          <w:sz w:val="36"/>
          <w:rtl/>
        </w:rPr>
        <w:t>جزءاً آخر عن قوله عزَّ شأنه</w:t>
      </w:r>
      <w:r w:rsidR="006217A6">
        <w:rPr>
          <w:rFonts w:hint="cs"/>
          <w:sz w:val="36"/>
          <w:rtl/>
        </w:rPr>
        <w:t>:</w:t>
      </w:r>
      <w:r w:rsidRPr="008646A7">
        <w:rPr>
          <w:rFonts w:hint="cs"/>
          <w:sz w:val="36"/>
          <w:rtl/>
        </w:rPr>
        <w:t xml:space="preserve"> </w:t>
      </w:r>
      <w:r w:rsidR="006217A6" w:rsidRPr="006B3342">
        <w:rPr>
          <w:color w:val="0000FF"/>
          <w:sz w:val="36"/>
          <w:rtl/>
        </w:rPr>
        <w:t>((</w:t>
      </w:r>
      <w:r w:rsidR="006217A6" w:rsidRPr="006B3342">
        <w:rPr>
          <w:rFonts w:hint="cs"/>
          <w:color w:val="0000FF"/>
          <w:sz w:val="36"/>
          <w:rtl/>
        </w:rPr>
        <w:t>..</w:t>
      </w:r>
      <w:r w:rsidRPr="006B3342">
        <w:rPr>
          <w:color w:val="0000FF"/>
          <w:sz w:val="36"/>
          <w:rtl/>
        </w:rPr>
        <w:t xml:space="preserve"> وَمَا أُرِيدُ أَنْ أُخَالِفَكُمْ إِلَى مَا أَنْهَاكُمْ عَنْهُ إِنْ أُرِيدُ إِلاَّ الإِصْلاَحَ مَا اسْتَطَعْتُ وَمَا تَوْفِيقِي إِلاَّ بِاللّهِ عَلَيْهِ تَوَكَّلْتُ وَإِلَيْهِ أُنِيبُ</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هود</w:t>
      </w:r>
      <w:r w:rsidR="006217A6" w:rsidRPr="00BD14E0">
        <w:rPr>
          <w:rFonts w:hint="cs"/>
          <w:color w:val="800000"/>
          <w:sz w:val="24"/>
          <w:szCs w:val="24"/>
          <w:rtl/>
        </w:rPr>
        <w:t>:</w:t>
      </w:r>
      <w:r w:rsidRPr="00BD14E0">
        <w:rPr>
          <w:rFonts w:hint="cs"/>
          <w:color w:val="800000"/>
          <w:sz w:val="24"/>
          <w:szCs w:val="24"/>
          <w:rtl/>
        </w:rPr>
        <w:t>88</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6"/>
        </w:numPr>
        <w:tabs>
          <w:tab w:val="clear" w:pos="360"/>
          <w:tab w:val="num" w:pos="509"/>
        </w:tabs>
        <w:spacing w:after="120"/>
        <w:jc w:val="lowKashida"/>
        <w:rPr>
          <w:rFonts w:hint="cs"/>
          <w:sz w:val="36"/>
        </w:rPr>
      </w:pPr>
      <w:r w:rsidRPr="008646A7">
        <w:rPr>
          <w:rFonts w:hint="cs"/>
          <w:sz w:val="36"/>
          <w:rtl/>
        </w:rPr>
        <w:t>وكتب</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وصيته لابنه الحسين</w:t>
      </w:r>
      <w:r w:rsidR="00077300" w:rsidRPr="008646A7">
        <w:rPr>
          <w:rFonts w:hint="cs"/>
          <w:sz w:val="36"/>
          <w:rtl/>
        </w:rPr>
        <w:t xml:space="preserve"> </w:t>
      </w:r>
      <w:r w:rsidRPr="008646A7">
        <w:rPr>
          <w:rFonts w:hint="cs"/>
          <w:sz w:val="36"/>
          <w:rtl/>
        </w:rPr>
        <w:t>عليه السلام</w:t>
      </w:r>
      <w:r w:rsidR="006217A6">
        <w:rPr>
          <w:rFonts w:hint="cs"/>
          <w:sz w:val="36"/>
          <w:rtl/>
        </w:rPr>
        <w:t>:</w:t>
      </w:r>
      <w:r w:rsidR="00077300" w:rsidRPr="008646A7">
        <w:rPr>
          <w:rFonts w:hint="cs"/>
          <w:sz w:val="36"/>
          <w:rtl/>
        </w:rPr>
        <w:t xml:space="preserve"> </w:t>
      </w:r>
      <w:r w:rsidR="00E25D94" w:rsidRPr="00966343">
        <w:rPr>
          <w:rFonts w:hint="eastAsia"/>
          <w:color w:val="008000"/>
          <w:sz w:val="36"/>
          <w:rtl/>
        </w:rPr>
        <w:t>«</w:t>
      </w:r>
      <w:r w:rsidRPr="00E25D94">
        <w:rPr>
          <w:rFonts w:hint="cs"/>
          <w:color w:val="000000"/>
          <w:sz w:val="36"/>
          <w:rtl/>
        </w:rPr>
        <w:t>وَجَاهِدْ فِي اللَّهِ حَقَّ جِهَادِهِ وَلا تَأْخُذْكَ فِي اللَّهِ لَوْمَةُ لائِمٍ</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91"/>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left="360"/>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 كلامه عن قوله تعالى</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color w:val="0000FF"/>
          <w:sz w:val="36"/>
          <w:rtl/>
        </w:rPr>
        <w:t>وَجَاهِدُوا فِي اللَّهِ حَقَّ جِهَادِهِ</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الحج</w:t>
      </w:r>
      <w:r w:rsidR="006217A6" w:rsidRPr="00BD14E0">
        <w:rPr>
          <w:rFonts w:hint="cs"/>
          <w:color w:val="800000"/>
          <w:sz w:val="24"/>
          <w:szCs w:val="24"/>
          <w:rtl/>
        </w:rPr>
        <w:t>:</w:t>
      </w:r>
      <w:r w:rsidRPr="00BD14E0">
        <w:rPr>
          <w:rFonts w:hint="cs"/>
          <w:color w:val="800000"/>
          <w:sz w:val="24"/>
          <w:szCs w:val="24"/>
          <w:rtl/>
        </w:rPr>
        <w:t>78</w:t>
      </w:r>
      <w:r w:rsidR="003D0D21" w:rsidRPr="00BD14E0">
        <w:rPr>
          <w:color w:val="800000"/>
          <w:sz w:val="24"/>
          <w:szCs w:val="24"/>
          <w:rtl/>
        </w:rPr>
        <w:t>]</w:t>
      </w:r>
      <w:r w:rsidRPr="008646A7">
        <w:rPr>
          <w:rFonts w:hint="cs"/>
          <w:sz w:val="36"/>
          <w:rtl/>
        </w:rPr>
        <w:t xml:space="preserve"> وعن قوله العزيز</w:t>
      </w:r>
      <w:r w:rsidR="006217A6">
        <w:rPr>
          <w:rFonts w:hint="cs"/>
          <w:sz w:val="36"/>
          <w:rtl/>
        </w:rPr>
        <w:t>:</w:t>
      </w:r>
      <w:r w:rsidR="00077300" w:rsidRPr="008646A7">
        <w:rPr>
          <w:rFonts w:hint="cs"/>
          <w:sz w:val="36"/>
          <w:rtl/>
        </w:rPr>
        <w:t xml:space="preserve"> </w:t>
      </w:r>
      <w:r w:rsidR="006217A6" w:rsidRPr="006B3342">
        <w:rPr>
          <w:rFonts w:hint="cs"/>
          <w:color w:val="0000FF"/>
          <w:sz w:val="36"/>
          <w:rtl/>
        </w:rPr>
        <w:t>((</w:t>
      </w:r>
      <w:r w:rsidRPr="006B3342">
        <w:rPr>
          <w:color w:val="0000FF"/>
          <w:sz w:val="36"/>
          <w:rtl/>
        </w:rPr>
        <w:t>يُجَاهِدُونَ فِي سَبِيلِ اللّهِ وَلاَ يَخَافُونَ لَوْمَةَ لآئِمٍ</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المائدة</w:t>
      </w:r>
      <w:r w:rsidR="006217A6" w:rsidRPr="00BD14E0">
        <w:rPr>
          <w:rFonts w:hint="cs"/>
          <w:color w:val="800000"/>
          <w:sz w:val="24"/>
          <w:szCs w:val="24"/>
          <w:rtl/>
        </w:rPr>
        <w:t>:</w:t>
      </w:r>
      <w:r w:rsidRPr="00BD14E0">
        <w:rPr>
          <w:rFonts w:hint="cs"/>
          <w:color w:val="800000"/>
          <w:sz w:val="24"/>
          <w:szCs w:val="24"/>
          <w:rtl/>
        </w:rPr>
        <w:t>54</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6"/>
        </w:numPr>
        <w:tabs>
          <w:tab w:val="clear" w:pos="360"/>
          <w:tab w:val="num" w:pos="509"/>
        </w:tabs>
        <w:spacing w:after="120"/>
        <w:jc w:val="lowKashida"/>
        <w:rPr>
          <w:rFonts w:hint="cs"/>
          <w:sz w:val="36"/>
        </w:rPr>
      </w:pPr>
      <w:r w:rsidRPr="008646A7">
        <w:rPr>
          <w:rFonts w:hint="cs"/>
          <w:sz w:val="36"/>
          <w:rtl/>
        </w:rPr>
        <w:t>وكتب</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في كتابه</w:t>
      </w:r>
      <w:r w:rsidR="006217A6" w:rsidRPr="00966343">
        <w:rPr>
          <w:rStyle w:val="FootnoteReference"/>
          <w:b/>
          <w:bCs/>
          <w:color w:val="008000"/>
          <w:sz w:val="36"/>
          <w:rtl/>
        </w:rPr>
        <w:t>(</w:t>
      </w:r>
      <w:r w:rsidRPr="00966343">
        <w:rPr>
          <w:rStyle w:val="FootnoteReference"/>
          <w:b/>
          <w:bCs/>
          <w:color w:val="008000"/>
          <w:sz w:val="36"/>
          <w:rtl/>
        </w:rPr>
        <w:footnoteReference w:id="392"/>
      </w:r>
      <w:r w:rsidR="006217A6" w:rsidRPr="00966343">
        <w:rPr>
          <w:rStyle w:val="FootnoteReference"/>
          <w:b/>
          <w:bCs/>
          <w:color w:val="008000"/>
          <w:sz w:val="36"/>
          <w:rtl/>
        </w:rPr>
        <w:t>)</w:t>
      </w:r>
      <w:r w:rsidRPr="008646A7">
        <w:rPr>
          <w:rFonts w:hint="cs"/>
          <w:sz w:val="36"/>
          <w:rtl/>
        </w:rPr>
        <w:t xml:space="preserve"> للأشتر النخعي حين ولاه مص</w:t>
      </w:r>
      <w:r w:rsidRPr="00E25D94">
        <w:rPr>
          <w:rFonts w:hint="cs"/>
          <w:color w:val="000000"/>
          <w:sz w:val="36"/>
          <w:rtl/>
        </w:rPr>
        <w:t>ر</w:t>
      </w:r>
      <w:r w:rsidR="006217A6" w:rsidRPr="00E25D94">
        <w:rPr>
          <w:rFonts w:hint="cs"/>
          <w:color w:val="000000"/>
          <w:sz w:val="36"/>
          <w:rtl/>
        </w:rPr>
        <w:t>:</w:t>
      </w:r>
      <w:r w:rsidRPr="00E25D94">
        <w:rPr>
          <w:rFonts w:hint="cs"/>
          <w:color w:val="000000"/>
          <w:sz w:val="36"/>
          <w:rtl/>
        </w:rPr>
        <w:t xml:space="preserve"> </w:t>
      </w:r>
      <w:r w:rsidR="00E25D94" w:rsidRPr="00966343">
        <w:rPr>
          <w:rFonts w:hint="eastAsia"/>
          <w:color w:val="008000"/>
          <w:sz w:val="36"/>
          <w:rtl/>
        </w:rPr>
        <w:t>«</w:t>
      </w:r>
      <w:r w:rsidR="006217A6" w:rsidRPr="00E25D94">
        <w:rPr>
          <w:rFonts w:hint="cs"/>
          <w:color w:val="000000"/>
          <w:sz w:val="36"/>
          <w:rtl/>
        </w:rPr>
        <w:t>..</w:t>
      </w:r>
      <w:r w:rsidRPr="00E25D94">
        <w:rPr>
          <w:rFonts w:hint="cs"/>
          <w:color w:val="000000"/>
          <w:sz w:val="36"/>
          <w:rtl/>
        </w:rPr>
        <w:t>فإنَّه جَل اسْمُهُ قَدْ تَكَفَّلَ بِنَصْرِ مَنْ نَصَرَهُ وَإِعْزَازِ مَنْ أَعَزَّهُ</w:t>
      </w:r>
      <w:r w:rsidR="006217A6" w:rsidRPr="00E25D94">
        <w:rPr>
          <w:rFonts w:hint="cs"/>
          <w:color w:val="000000"/>
          <w:sz w:val="36"/>
          <w:rtl/>
        </w:rPr>
        <w:t>.</w:t>
      </w:r>
      <w:r w:rsidRPr="00E25D94">
        <w:rPr>
          <w:rFonts w:hint="cs"/>
          <w:color w:val="000000"/>
          <w:sz w:val="36"/>
          <w:rtl/>
        </w:rPr>
        <w:t xml:space="preserve"> أقول</w:t>
      </w:r>
      <w:r w:rsidR="006217A6" w:rsidRPr="00E25D94">
        <w:rPr>
          <w:rFonts w:hint="cs"/>
          <w:color w:val="000000"/>
          <w:sz w:val="36"/>
          <w:rtl/>
        </w:rPr>
        <w:t>:</w:t>
      </w:r>
      <w:r w:rsidRPr="00E25D94">
        <w:rPr>
          <w:rFonts w:hint="cs"/>
          <w:color w:val="000000"/>
          <w:sz w:val="36"/>
          <w:rtl/>
        </w:rPr>
        <w:t xml:space="preserve"> أخذه عن قوله تعالى</w:t>
      </w:r>
      <w:r w:rsidR="006217A6" w:rsidRPr="00E25D94">
        <w:rPr>
          <w:rFonts w:hint="cs"/>
          <w:color w:val="000000"/>
          <w:sz w:val="36"/>
          <w:rtl/>
        </w:rPr>
        <w:t>:</w:t>
      </w:r>
      <w:r w:rsidRPr="00E25D94">
        <w:rPr>
          <w:rFonts w:hint="cs"/>
          <w:color w:val="000000"/>
          <w:sz w:val="36"/>
          <w:rtl/>
        </w:rPr>
        <w:t xml:space="preserve"> </w:t>
      </w:r>
      <w:r w:rsidR="006217A6" w:rsidRPr="006B3342">
        <w:rPr>
          <w:color w:val="0000FF"/>
          <w:sz w:val="36"/>
          <w:rtl/>
        </w:rPr>
        <w:t>((</w:t>
      </w:r>
      <w:r w:rsidRPr="006B3342">
        <w:rPr>
          <w:color w:val="0000FF"/>
          <w:sz w:val="36"/>
          <w:rtl/>
        </w:rPr>
        <w:t>وَلَيَنصُرَنَّ اللَّهُ مَن يَنصُرُهُ إِنَّ اللَّهَ لَقَوِيٌّ عَزِيزٌ</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الحج</w:t>
      </w:r>
      <w:r w:rsidR="006217A6" w:rsidRPr="00BD14E0">
        <w:rPr>
          <w:rFonts w:hint="cs"/>
          <w:color w:val="800000"/>
          <w:sz w:val="24"/>
          <w:szCs w:val="24"/>
          <w:rtl/>
        </w:rPr>
        <w:t>:</w:t>
      </w:r>
      <w:r w:rsidRPr="00BD14E0">
        <w:rPr>
          <w:rFonts w:hint="cs"/>
          <w:color w:val="800000"/>
          <w:sz w:val="24"/>
          <w:szCs w:val="24"/>
          <w:rtl/>
        </w:rPr>
        <w:t>40</w:t>
      </w:r>
      <w:r w:rsidR="003D0D21" w:rsidRPr="00BD14E0">
        <w:rPr>
          <w:color w:val="800000"/>
          <w:sz w:val="24"/>
          <w:szCs w:val="24"/>
          <w:rtl/>
        </w:rPr>
        <w:t>]</w:t>
      </w:r>
      <w:r w:rsidRPr="008646A7">
        <w:rPr>
          <w:rFonts w:hint="cs"/>
          <w:sz w:val="36"/>
          <w:rtl/>
        </w:rPr>
        <w:t xml:space="preserve"> ثم كتب</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وأَمَرَهُ أَنْ يَكْسِرَ نَفْسَهُ مِنَ الشَّهَوَاتِ ويَزَعَهَا عِنْدَ الْجَمَحَاتِ فَإِنَّ النَّفْسَ أَمَّارَةٌ بِالسُّوءِ إِلا مَا رَحِمَ اللَّهُ</w:t>
      </w:r>
      <w:r w:rsidR="00E25D94" w:rsidRPr="00966343">
        <w:rPr>
          <w:rFonts w:hint="eastAsia"/>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left="360"/>
        <w:jc w:val="lowKashida"/>
        <w:rPr>
          <w:rFonts w:hint="cs"/>
          <w:sz w:val="36"/>
        </w:rPr>
      </w:pPr>
      <w:r w:rsidRPr="008646A7">
        <w:rPr>
          <w:rFonts w:hint="cs"/>
          <w:sz w:val="36"/>
          <w:rtl/>
        </w:rPr>
        <w:t>أقول</w:t>
      </w:r>
      <w:r w:rsidR="006217A6">
        <w:rPr>
          <w:rFonts w:hint="cs"/>
          <w:sz w:val="36"/>
          <w:rtl/>
        </w:rPr>
        <w:t>:</w:t>
      </w:r>
      <w:r w:rsidRPr="008646A7">
        <w:rPr>
          <w:rFonts w:hint="cs"/>
          <w:sz w:val="36"/>
          <w:rtl/>
        </w:rPr>
        <w:t xml:space="preserve"> أخذه عن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إِنَّ النَّفْسَ لأَمَّارَةٌ بِالسُّوءِ إِلاَّ مَا رَحِمَ رَبِّيَ</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يوسف</w:t>
      </w:r>
      <w:r w:rsidR="006217A6" w:rsidRPr="00BD14E0">
        <w:rPr>
          <w:rFonts w:hint="cs"/>
          <w:color w:val="800000"/>
          <w:sz w:val="24"/>
          <w:szCs w:val="24"/>
          <w:rtl/>
        </w:rPr>
        <w:t>:</w:t>
      </w:r>
      <w:r w:rsidRPr="00BD14E0">
        <w:rPr>
          <w:rFonts w:hint="cs"/>
          <w:color w:val="800000"/>
          <w:sz w:val="24"/>
          <w:szCs w:val="24"/>
          <w:rtl/>
        </w:rPr>
        <w:t>53</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left="360"/>
        <w:jc w:val="lowKashida"/>
        <w:rPr>
          <w:rFonts w:hint="cs"/>
          <w:sz w:val="36"/>
          <w:rtl/>
        </w:rPr>
      </w:pPr>
      <w:r w:rsidRPr="008646A7">
        <w:rPr>
          <w:rFonts w:hint="cs"/>
          <w:sz w:val="36"/>
          <w:rtl/>
        </w:rPr>
        <w:t>ثم كتب</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Pr="00E25D94">
        <w:rPr>
          <w:rFonts w:hint="cs"/>
          <w:color w:val="000000"/>
          <w:sz w:val="36"/>
          <w:rtl/>
        </w:rPr>
        <w:t>فَأَعْطِهِمْ مِنْ عَفْوِكَ وَصَفْحِكَ مِثْلِ الَّذِي تُحِبُّ وَتَرْضَى أَنْ يُعْطِيَكَ اللَّهُ مِنْ عَفْوِهِ وَصَفْحِهِ</w:t>
      </w:r>
      <w:r w:rsidR="00E25D94" w:rsidRPr="00966343">
        <w:rPr>
          <w:rFonts w:hint="eastAsia"/>
          <w:color w:val="008000"/>
          <w:sz w:val="36"/>
          <w:rtl/>
        </w:rPr>
        <w:t>»</w:t>
      </w:r>
      <w:r w:rsidR="006217A6">
        <w:rPr>
          <w:rFonts w:hint="cs"/>
          <w:sz w:val="36"/>
          <w:rtl/>
        </w:rPr>
        <w:t>.</w:t>
      </w:r>
      <w:r w:rsidRPr="008646A7">
        <w:rPr>
          <w:rFonts w:hint="cs"/>
          <w:sz w:val="36"/>
          <w:rtl/>
        </w:rPr>
        <w:t xml:space="preserve"> </w:t>
      </w:r>
    </w:p>
    <w:p w:rsidR="003D5D68" w:rsidRPr="006B3342" w:rsidRDefault="003D5D68" w:rsidP="008B674B">
      <w:pPr>
        <w:widowControl w:val="0"/>
        <w:spacing w:after="120"/>
        <w:ind w:left="360"/>
        <w:jc w:val="lowKashida"/>
        <w:rPr>
          <w:rFonts w:hint="cs"/>
          <w:color w:val="0000FF"/>
          <w:sz w:val="36"/>
          <w:rtl/>
        </w:rPr>
      </w:pPr>
      <w:r w:rsidRPr="008646A7">
        <w:rPr>
          <w:rFonts w:hint="cs"/>
          <w:sz w:val="36"/>
          <w:rtl/>
        </w:rPr>
        <w:t>أقول</w:t>
      </w:r>
      <w:r w:rsidR="006217A6">
        <w:rPr>
          <w:rFonts w:hint="cs"/>
          <w:sz w:val="36"/>
          <w:rtl/>
        </w:rPr>
        <w:t>:</w:t>
      </w:r>
      <w:r w:rsidRPr="008646A7">
        <w:rPr>
          <w:rFonts w:hint="cs"/>
          <w:sz w:val="36"/>
          <w:rtl/>
        </w:rPr>
        <w:t xml:space="preserve"> أخذه عن قوله تعالى</w:t>
      </w:r>
      <w:r w:rsidR="006217A6">
        <w:rPr>
          <w:rFonts w:hint="cs"/>
          <w:sz w:val="36"/>
          <w:rtl/>
        </w:rPr>
        <w:t>:</w:t>
      </w:r>
      <w:r w:rsidRPr="008646A7">
        <w:rPr>
          <w:rFonts w:hint="cs"/>
          <w:sz w:val="36"/>
          <w:rtl/>
        </w:rPr>
        <w:t xml:space="preserve"> </w:t>
      </w:r>
      <w:r w:rsidR="006217A6" w:rsidRPr="00E25D94">
        <w:rPr>
          <w:color w:val="000000"/>
          <w:sz w:val="36"/>
          <w:rtl/>
        </w:rPr>
        <w:t>((</w:t>
      </w:r>
      <w:r w:rsidRPr="00E25D94">
        <w:rPr>
          <w:color w:val="0000FF"/>
          <w:sz w:val="36"/>
          <w:rtl/>
        </w:rPr>
        <w:t>وَلْيَعْفُوا وَلْيَصْفَحُوا أَلا تُحِبُّونَ أَن يَغْفِرَ اللَّهُ لَكُمْ</w:t>
      </w:r>
      <w:r w:rsidR="00E25D94" w:rsidRPr="00E25D94">
        <w:rPr>
          <w:rFonts w:hint="cs"/>
          <w:color w:val="000000"/>
          <w:sz w:val="36"/>
          <w:rtl/>
        </w:rPr>
        <w:t>))</w:t>
      </w:r>
      <w:r w:rsidR="00E25D94">
        <w:rPr>
          <w:rFonts w:hint="cs"/>
          <w:color w:val="0000FF"/>
          <w:sz w:val="36"/>
          <w:rtl/>
        </w:rPr>
        <w:t xml:space="preserve"> </w:t>
      </w:r>
      <w:r w:rsidR="00E25D94" w:rsidRPr="00E25D94">
        <w:rPr>
          <w:rFonts w:hint="cs"/>
          <w:color w:val="800000"/>
          <w:sz w:val="24"/>
          <w:szCs w:val="24"/>
          <w:rtl/>
        </w:rPr>
        <w:t>[</w:t>
      </w:r>
      <w:r w:rsidRPr="00E25D94">
        <w:rPr>
          <w:rFonts w:hint="cs"/>
          <w:color w:val="800000"/>
          <w:sz w:val="24"/>
          <w:szCs w:val="24"/>
          <w:rtl/>
        </w:rPr>
        <w:t>النور</w:t>
      </w:r>
      <w:r w:rsidR="006217A6" w:rsidRPr="00E25D94">
        <w:rPr>
          <w:rFonts w:hint="cs"/>
          <w:color w:val="800000"/>
          <w:sz w:val="24"/>
          <w:szCs w:val="24"/>
          <w:rtl/>
        </w:rPr>
        <w:t>:</w:t>
      </w:r>
      <w:r w:rsidRPr="00E25D94">
        <w:rPr>
          <w:rFonts w:hint="cs"/>
          <w:color w:val="800000"/>
          <w:sz w:val="24"/>
          <w:szCs w:val="24"/>
          <w:rtl/>
        </w:rPr>
        <w:t>23</w:t>
      </w:r>
      <w:r w:rsidR="003D0D21" w:rsidRPr="00E25D94">
        <w:rPr>
          <w:color w:val="800000"/>
          <w:sz w:val="24"/>
          <w:szCs w:val="24"/>
          <w:rtl/>
        </w:rPr>
        <w:t>]</w:t>
      </w:r>
      <w:r w:rsidR="006217A6" w:rsidRPr="006B3342">
        <w:rPr>
          <w:rFonts w:hint="cs"/>
          <w:color w:val="0000FF"/>
          <w:sz w:val="36"/>
          <w:rtl/>
        </w:rPr>
        <w:t>.</w:t>
      </w:r>
      <w:r w:rsidRPr="006B3342">
        <w:rPr>
          <w:rFonts w:hint="cs"/>
          <w:color w:val="0000FF"/>
          <w:sz w:val="36"/>
          <w:rtl/>
        </w:rPr>
        <w:t xml:space="preserve"> </w:t>
      </w:r>
    </w:p>
    <w:p w:rsidR="003D5D68" w:rsidRPr="008646A7" w:rsidRDefault="003D5D68" w:rsidP="008B674B">
      <w:pPr>
        <w:widowControl w:val="0"/>
        <w:spacing w:after="120"/>
        <w:ind w:left="360"/>
        <w:jc w:val="lowKashida"/>
        <w:rPr>
          <w:rFonts w:hint="cs"/>
          <w:sz w:val="36"/>
          <w:rtl/>
        </w:rPr>
      </w:pPr>
      <w:r w:rsidRPr="00E25D94">
        <w:rPr>
          <w:rFonts w:hint="cs"/>
          <w:color w:val="000000"/>
          <w:sz w:val="36"/>
          <w:rtl/>
        </w:rPr>
        <w:t>ثم كتب</w:t>
      </w:r>
      <w:r w:rsidR="00077300" w:rsidRPr="00E25D94">
        <w:rPr>
          <w:rFonts w:hint="cs"/>
          <w:color w:val="000000"/>
          <w:sz w:val="36"/>
          <w:rtl/>
        </w:rPr>
        <w:t xml:space="preserve"> </w:t>
      </w:r>
      <w:r w:rsidRPr="00E25D94">
        <w:rPr>
          <w:rFonts w:hint="cs"/>
          <w:color w:val="000000"/>
          <w:sz w:val="36"/>
          <w:rtl/>
        </w:rPr>
        <w:t>عليه السلام</w:t>
      </w:r>
      <w:r w:rsidR="006217A6" w:rsidRPr="00E25D94">
        <w:rPr>
          <w:rFonts w:hint="cs"/>
          <w:color w:val="000000"/>
          <w:sz w:val="36"/>
          <w:rtl/>
        </w:rPr>
        <w:t>:</w:t>
      </w:r>
      <w:r w:rsidRPr="00E25D94">
        <w:rPr>
          <w:rFonts w:hint="cs"/>
          <w:color w:val="000000"/>
          <w:sz w:val="36"/>
          <w:rtl/>
        </w:rPr>
        <w:t xml:space="preserve"> </w:t>
      </w:r>
      <w:r w:rsidR="00E25D94" w:rsidRPr="00966343">
        <w:rPr>
          <w:rFonts w:hint="eastAsia"/>
          <w:color w:val="008000"/>
          <w:sz w:val="36"/>
          <w:rtl/>
        </w:rPr>
        <w:t>«</w:t>
      </w:r>
      <w:r w:rsidRPr="00E25D94">
        <w:rPr>
          <w:rFonts w:hint="cs"/>
          <w:color w:val="000000"/>
          <w:sz w:val="36"/>
          <w:rtl/>
        </w:rPr>
        <w:t>ولا تعصر خدك لهم</w:t>
      </w:r>
      <w:r w:rsidR="00E25D94" w:rsidRPr="00966343">
        <w:rPr>
          <w:rFonts w:hint="eastAsia"/>
          <w:color w:val="008000"/>
          <w:sz w:val="36"/>
          <w:rtl/>
        </w:rPr>
        <w:t>»</w:t>
      </w:r>
      <w:r w:rsidR="006217A6">
        <w:rPr>
          <w:rFonts w:hint="cs"/>
          <w:sz w:val="36"/>
          <w:rtl/>
        </w:rPr>
        <w:t>.</w:t>
      </w:r>
      <w:r w:rsidRPr="008646A7">
        <w:rPr>
          <w:rFonts w:hint="cs"/>
          <w:sz w:val="36"/>
          <w:rtl/>
        </w:rPr>
        <w:t xml:space="preserve"> أقول</w:t>
      </w:r>
      <w:r w:rsidR="006217A6">
        <w:rPr>
          <w:rFonts w:hint="cs"/>
          <w:sz w:val="36"/>
          <w:rtl/>
        </w:rPr>
        <w:t>:</w:t>
      </w:r>
      <w:r w:rsidRPr="008646A7">
        <w:rPr>
          <w:rFonts w:hint="cs"/>
          <w:sz w:val="36"/>
          <w:rtl/>
        </w:rPr>
        <w:t xml:space="preserve"> أخذه عن قوله تعالى</w:t>
      </w:r>
      <w:r w:rsidR="006217A6">
        <w:rPr>
          <w:rFonts w:hint="cs"/>
          <w:sz w:val="36"/>
          <w:rtl/>
        </w:rPr>
        <w:t>:</w:t>
      </w:r>
      <w:r w:rsidRPr="008646A7">
        <w:rPr>
          <w:sz w:val="36"/>
          <w:rtl/>
        </w:rPr>
        <w:t xml:space="preserve"> </w:t>
      </w:r>
      <w:r w:rsidR="006217A6" w:rsidRPr="006B3342">
        <w:rPr>
          <w:color w:val="0000FF"/>
          <w:sz w:val="36"/>
          <w:rtl/>
        </w:rPr>
        <w:t>((</w:t>
      </w:r>
      <w:r w:rsidRPr="006B3342">
        <w:rPr>
          <w:color w:val="0000FF"/>
          <w:sz w:val="36"/>
          <w:rtl/>
        </w:rPr>
        <w:t>وَلا تُصَعِّرْ خَدَّكَ لِلنَّاسِ</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لقمان</w:t>
      </w:r>
      <w:r w:rsidR="006217A6" w:rsidRPr="00BD14E0">
        <w:rPr>
          <w:rFonts w:hint="cs"/>
          <w:color w:val="800000"/>
          <w:sz w:val="24"/>
          <w:szCs w:val="24"/>
          <w:rtl/>
        </w:rPr>
        <w:t>:</w:t>
      </w:r>
      <w:r w:rsidRPr="00BD14E0">
        <w:rPr>
          <w:rFonts w:hint="cs"/>
          <w:color w:val="800000"/>
          <w:sz w:val="24"/>
          <w:szCs w:val="24"/>
          <w:rtl/>
        </w:rPr>
        <w:t>18</w:t>
      </w:r>
      <w:r w:rsidR="003D0D21" w:rsidRPr="00BD14E0">
        <w:rPr>
          <w:color w:val="800000"/>
          <w:sz w:val="24"/>
          <w:szCs w:val="24"/>
          <w:rtl/>
        </w:rPr>
        <w:t>]</w:t>
      </w:r>
      <w:r w:rsidR="00E25D94">
        <w:rPr>
          <w:rFonts w:hint="cs"/>
          <w:sz w:val="36"/>
          <w:rtl/>
        </w:rPr>
        <w:t>.</w:t>
      </w:r>
    </w:p>
    <w:p w:rsidR="003D5D68" w:rsidRPr="008646A7" w:rsidRDefault="003D5D68" w:rsidP="008B674B">
      <w:pPr>
        <w:widowControl w:val="0"/>
        <w:spacing w:after="120"/>
        <w:ind w:left="360"/>
        <w:jc w:val="lowKashida"/>
        <w:rPr>
          <w:rFonts w:hint="cs"/>
          <w:sz w:val="36"/>
          <w:rtl/>
        </w:rPr>
      </w:pPr>
      <w:r w:rsidRPr="008646A7">
        <w:rPr>
          <w:rFonts w:hint="cs"/>
          <w:sz w:val="36"/>
          <w:rtl/>
        </w:rPr>
        <w:t>ثم كتب</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Pr="00E25D94">
        <w:rPr>
          <w:rFonts w:hint="cs"/>
          <w:color w:val="000000"/>
          <w:sz w:val="36"/>
          <w:rtl/>
        </w:rPr>
        <w:t>وإياك والمن على رعيتك بإحسانك</w:t>
      </w:r>
      <w:r w:rsidR="006217A6" w:rsidRPr="00E25D94">
        <w:rPr>
          <w:rFonts w:hint="cs"/>
          <w:color w:val="000000"/>
          <w:sz w:val="36"/>
          <w:rtl/>
        </w:rPr>
        <w:t>....</w:t>
      </w:r>
      <w:r w:rsidRPr="00E25D94">
        <w:rPr>
          <w:rFonts w:hint="cs"/>
          <w:color w:val="000000"/>
          <w:sz w:val="36"/>
          <w:rtl/>
        </w:rPr>
        <w:t xml:space="preserve"> فإن المن يبطل الإحسان</w:t>
      </w:r>
      <w:r w:rsidR="00E25D94" w:rsidRPr="00966343">
        <w:rPr>
          <w:rFonts w:hint="eastAsia"/>
          <w:color w:val="008000"/>
          <w:sz w:val="36"/>
          <w:rtl/>
        </w:rPr>
        <w:t>»</w:t>
      </w:r>
      <w:r w:rsidR="006217A6">
        <w:rPr>
          <w:rFonts w:hint="cs"/>
          <w:sz w:val="36"/>
          <w:rtl/>
        </w:rPr>
        <w:t>.</w:t>
      </w:r>
      <w:r w:rsidRPr="008646A7">
        <w:rPr>
          <w:rFonts w:hint="cs"/>
          <w:sz w:val="36"/>
          <w:rtl/>
        </w:rPr>
        <w:t xml:space="preserve"> أقول</w:t>
      </w:r>
      <w:r w:rsidR="006217A6">
        <w:rPr>
          <w:rFonts w:hint="cs"/>
          <w:sz w:val="36"/>
          <w:rtl/>
        </w:rPr>
        <w:t>:</w:t>
      </w:r>
      <w:r w:rsidRPr="008646A7">
        <w:rPr>
          <w:rFonts w:hint="cs"/>
          <w:sz w:val="36"/>
          <w:rtl/>
        </w:rPr>
        <w:t xml:space="preserve"> أخذه عن قول الله عزَّ وجلَّ</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يَا أَيُّهَا الَّذِينَ آمَنُواْ لاَ تُبْطِلُواْ صَدَقَاتِكُم بِالْمَنِّ وَالأذَى</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البقرة</w:t>
      </w:r>
      <w:r w:rsidR="006217A6" w:rsidRPr="00BD14E0">
        <w:rPr>
          <w:rFonts w:hint="cs"/>
          <w:color w:val="800000"/>
          <w:sz w:val="24"/>
          <w:szCs w:val="24"/>
          <w:rtl/>
        </w:rPr>
        <w:t>:</w:t>
      </w:r>
      <w:r w:rsidRPr="00BD14E0">
        <w:rPr>
          <w:rFonts w:hint="cs"/>
          <w:color w:val="800000"/>
          <w:sz w:val="24"/>
          <w:szCs w:val="24"/>
          <w:rtl/>
        </w:rPr>
        <w:t>264</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6"/>
        </w:numPr>
        <w:tabs>
          <w:tab w:val="clear" w:pos="360"/>
          <w:tab w:val="num" w:pos="509"/>
        </w:tabs>
        <w:spacing w:after="120"/>
        <w:jc w:val="lowKashida"/>
        <w:rPr>
          <w:rFonts w:hint="cs"/>
          <w:sz w:val="36"/>
        </w:rPr>
      </w:pPr>
      <w:r w:rsidRPr="008646A7">
        <w:rPr>
          <w:rFonts w:hint="cs"/>
          <w:sz w:val="36"/>
          <w:rtl/>
        </w:rPr>
        <w:t>وكتب</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006217A6" w:rsidRPr="00E25D94">
        <w:rPr>
          <w:rFonts w:hint="cs"/>
          <w:color w:val="000000"/>
          <w:sz w:val="36"/>
          <w:rtl/>
        </w:rPr>
        <w:t>...</w:t>
      </w:r>
      <w:r w:rsidRPr="00E25D94">
        <w:rPr>
          <w:rFonts w:hint="cs"/>
          <w:color w:val="000000"/>
          <w:sz w:val="36"/>
          <w:rtl/>
        </w:rPr>
        <w:t xml:space="preserve"> فَإِنَّ اللَّهَ سُبْحَانَهُ قَدْ جَعَلَ الدُّنْيَا لِمَا بَعْدَهَا وَابْتَلَى فِيهَا أَهْلَهَا لِيَعْلَمَ أَيُّهُمْ أَحْسَنُ عَمَلاً</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93"/>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left="360"/>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 كلامه عن قوله عزَّ وجلَّ</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الَّذِي خَلَقَ الْمَوْتَ وَالْحَيَاةَ لِيَبْلُوَكُمْ أَيُّكُمْ أَحْسَنُ عَمَلا</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الملك</w:t>
      </w:r>
      <w:r w:rsidR="006217A6" w:rsidRPr="00BD14E0">
        <w:rPr>
          <w:rFonts w:hint="cs"/>
          <w:color w:val="800000"/>
          <w:sz w:val="24"/>
          <w:szCs w:val="24"/>
          <w:rtl/>
        </w:rPr>
        <w:t>:</w:t>
      </w:r>
      <w:r w:rsidRPr="00BD14E0">
        <w:rPr>
          <w:rFonts w:hint="cs"/>
          <w:color w:val="800000"/>
          <w:sz w:val="24"/>
          <w:szCs w:val="24"/>
          <w:rtl/>
        </w:rPr>
        <w:t>2</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6"/>
        </w:numPr>
        <w:tabs>
          <w:tab w:val="clear" w:pos="360"/>
          <w:tab w:val="num" w:pos="509"/>
        </w:tabs>
        <w:spacing w:after="120"/>
        <w:jc w:val="lowKashida"/>
        <w:rPr>
          <w:rFonts w:hint="cs"/>
          <w:sz w:val="36"/>
        </w:rPr>
      </w:pPr>
      <w:r w:rsidRPr="008646A7">
        <w:rPr>
          <w:rFonts w:hint="cs"/>
          <w:sz w:val="36"/>
          <w:rtl/>
        </w:rPr>
        <w:t>وكتب</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006217A6" w:rsidRPr="00E25D94">
        <w:rPr>
          <w:rFonts w:hint="cs"/>
          <w:color w:val="000000"/>
          <w:sz w:val="36"/>
          <w:rtl/>
        </w:rPr>
        <w:t>...</w:t>
      </w:r>
      <w:r w:rsidRPr="00E25D94">
        <w:rPr>
          <w:rFonts w:hint="cs"/>
          <w:color w:val="000000"/>
          <w:sz w:val="36"/>
          <w:rtl/>
        </w:rPr>
        <w:t xml:space="preserve"> مَنْ لَجَّ وَتَمَادَى فَهُوَ الرَّاكِسُ الَّذِي رَانَ اللَّهُ عَلَى قَلْبِهِ وَصَارَتْ دَائِرَةُ السَّوْءِ عَلَى رَأْسِهِ</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94"/>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left="360"/>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 كلامه عن قوله عزَّ وجلَّ</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كَلا</w:t>
      </w:r>
      <w:r w:rsidRPr="006B3342">
        <w:rPr>
          <w:rFonts w:hint="cs"/>
          <w:color w:val="0000FF"/>
          <w:sz w:val="36"/>
          <w:rtl/>
        </w:rPr>
        <w:t>ّ</w:t>
      </w:r>
      <w:r w:rsidRPr="006B3342">
        <w:rPr>
          <w:color w:val="0000FF"/>
          <w:sz w:val="36"/>
          <w:rtl/>
        </w:rPr>
        <w:t xml:space="preserve"> بَلْ رَانَ عَلَى قُلُوبِهِم مَّا كَانُوا يَكْسِبُونَ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المطففين</w:t>
      </w:r>
      <w:r w:rsidR="006217A6" w:rsidRPr="00BD14E0">
        <w:rPr>
          <w:rFonts w:hint="cs"/>
          <w:color w:val="800000"/>
          <w:sz w:val="24"/>
          <w:szCs w:val="24"/>
          <w:rtl/>
        </w:rPr>
        <w:t>:</w:t>
      </w:r>
      <w:r w:rsidRPr="00BD14E0">
        <w:rPr>
          <w:rFonts w:hint="cs"/>
          <w:color w:val="800000"/>
          <w:sz w:val="24"/>
          <w:szCs w:val="24"/>
          <w:rtl/>
        </w:rPr>
        <w:t>14</w:t>
      </w:r>
      <w:r w:rsidR="003D0D21" w:rsidRPr="00BD14E0">
        <w:rPr>
          <w:color w:val="800000"/>
          <w:sz w:val="24"/>
          <w:szCs w:val="24"/>
          <w:rtl/>
        </w:rPr>
        <w:t>]</w:t>
      </w:r>
      <w:r w:rsidRPr="008646A7">
        <w:rPr>
          <w:rFonts w:hint="cs"/>
          <w:sz w:val="36"/>
          <w:rtl/>
        </w:rPr>
        <w:t xml:space="preserve"> وعن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عَلَيْهِمْ دَائِرَةُ السَّوْءِ</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التوبة</w:t>
      </w:r>
      <w:r w:rsidR="006217A6" w:rsidRPr="00BD14E0">
        <w:rPr>
          <w:rFonts w:hint="cs"/>
          <w:color w:val="800000"/>
          <w:sz w:val="24"/>
          <w:szCs w:val="24"/>
          <w:rtl/>
        </w:rPr>
        <w:t>:</w:t>
      </w:r>
      <w:r w:rsidRPr="00BD14E0">
        <w:rPr>
          <w:rFonts w:hint="cs"/>
          <w:color w:val="800000"/>
          <w:sz w:val="24"/>
          <w:szCs w:val="24"/>
          <w:rtl/>
        </w:rPr>
        <w:t>98</w:t>
      </w:r>
      <w:r w:rsidR="003D0D21" w:rsidRPr="00BD14E0">
        <w:rPr>
          <w:color w:val="800000"/>
          <w:sz w:val="24"/>
          <w:szCs w:val="24"/>
          <w:rtl/>
        </w:rPr>
        <w:t>]</w:t>
      </w:r>
      <w:r w:rsidR="006217A6">
        <w:rPr>
          <w:rFonts w:hint="cs"/>
          <w:sz w:val="36"/>
          <w:rtl/>
        </w:rPr>
        <w:t>.</w:t>
      </w:r>
    </w:p>
    <w:p w:rsidR="003D5D68" w:rsidRPr="008646A7" w:rsidRDefault="003D5D68" w:rsidP="008B674B">
      <w:pPr>
        <w:widowControl w:val="0"/>
        <w:numPr>
          <w:ilvl w:val="0"/>
          <w:numId w:val="6"/>
        </w:numPr>
        <w:tabs>
          <w:tab w:val="clear" w:pos="360"/>
          <w:tab w:val="num" w:pos="509"/>
        </w:tabs>
        <w:spacing w:after="120"/>
        <w:jc w:val="lowKashida"/>
        <w:rPr>
          <w:rFonts w:hint="cs"/>
          <w:sz w:val="36"/>
        </w:rPr>
      </w:pPr>
      <w:r w:rsidRPr="008646A7">
        <w:rPr>
          <w:rFonts w:hint="cs"/>
          <w:sz w:val="36"/>
          <w:rtl/>
        </w:rPr>
        <w:t>وكتب</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Pr="00E25D94">
        <w:rPr>
          <w:rFonts w:hint="cs"/>
          <w:color w:val="000000"/>
          <w:sz w:val="36"/>
          <w:rtl/>
        </w:rPr>
        <w:t>أَلا تَرَوْنَ إِلَى أَطْرَافِكُمْ قَدِ انْتَقَصَتْ وَإِلَى أَمْصَارِكُمْ قَدِ افْتُتِحَتْ</w:t>
      </w:r>
      <w:r w:rsidR="006217A6" w:rsidRPr="00E25D94">
        <w:rPr>
          <w:rFonts w:hint="cs"/>
          <w:color w:val="000000"/>
          <w:sz w:val="36"/>
          <w:rtl/>
        </w:rPr>
        <w:t>؟!</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95"/>
      </w:r>
      <w:r w:rsidR="006217A6" w:rsidRPr="00966343">
        <w:rPr>
          <w:rStyle w:val="FootnoteReference"/>
          <w:b/>
          <w:bCs/>
          <w:color w:val="008000"/>
          <w:sz w:val="36"/>
          <w:rtl/>
        </w:rPr>
        <w:t>)</w:t>
      </w:r>
      <w:r w:rsidR="006217A6">
        <w:rPr>
          <w:rFonts w:hint="cs"/>
          <w:sz w:val="36"/>
          <w:rtl/>
        </w:rPr>
        <w:t>.</w:t>
      </w:r>
    </w:p>
    <w:p w:rsidR="003D5D68" w:rsidRPr="008646A7" w:rsidRDefault="003D5D68" w:rsidP="008B674B">
      <w:pPr>
        <w:widowControl w:val="0"/>
        <w:spacing w:after="120"/>
        <w:ind w:left="360"/>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 أول كلامه عن قوله العزيز</w:t>
      </w:r>
      <w:r w:rsidR="006217A6">
        <w:rPr>
          <w:rFonts w:hint="cs"/>
          <w:sz w:val="36"/>
          <w:rtl/>
        </w:rPr>
        <w:t>:</w:t>
      </w:r>
      <w:r w:rsidRPr="008646A7">
        <w:rPr>
          <w:rFonts w:hint="cs"/>
          <w:sz w:val="36"/>
          <w:rtl/>
        </w:rPr>
        <w:t xml:space="preserve"> </w:t>
      </w:r>
      <w:r w:rsidR="006217A6" w:rsidRPr="006B3342">
        <w:rPr>
          <w:color w:val="0000FF"/>
          <w:sz w:val="36"/>
          <w:rtl/>
        </w:rPr>
        <w:t>((</w:t>
      </w:r>
      <w:r w:rsidR="006217A6" w:rsidRPr="006B3342">
        <w:rPr>
          <w:rFonts w:hint="cs"/>
          <w:color w:val="0000FF"/>
          <w:sz w:val="36"/>
          <w:rtl/>
        </w:rPr>
        <w:t>..</w:t>
      </w:r>
      <w:r w:rsidRPr="006B3342">
        <w:rPr>
          <w:color w:val="0000FF"/>
          <w:sz w:val="36"/>
          <w:rtl/>
        </w:rPr>
        <w:t>أَفَلا يَرَوْنَ أَنَّا نَأْتِي الأَرْضَ نَنقُصُهَا مِنْ أَطْرَافِهَا أَفَهُمُ الْغَالِبُونَ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الأنبياء</w:t>
      </w:r>
      <w:r w:rsidR="006217A6" w:rsidRPr="00BD14E0">
        <w:rPr>
          <w:rFonts w:hint="cs"/>
          <w:color w:val="800000"/>
          <w:sz w:val="24"/>
          <w:szCs w:val="24"/>
          <w:rtl/>
        </w:rPr>
        <w:t>:</w:t>
      </w:r>
      <w:r w:rsidRPr="00BD14E0">
        <w:rPr>
          <w:color w:val="800000"/>
          <w:sz w:val="24"/>
          <w:szCs w:val="24"/>
          <w:rtl/>
        </w:rPr>
        <w:t>44</w:t>
      </w:r>
      <w:r w:rsidR="003D0D21" w:rsidRPr="00BD14E0">
        <w:rPr>
          <w:color w:val="800000"/>
          <w:sz w:val="24"/>
          <w:szCs w:val="24"/>
          <w:rtl/>
        </w:rPr>
        <w:t>]</w:t>
      </w:r>
      <w:r w:rsidR="006217A6">
        <w:rPr>
          <w:rFonts w:hint="cs"/>
          <w:sz w:val="36"/>
          <w:rtl/>
        </w:rPr>
        <w:t>،</w:t>
      </w:r>
      <w:r w:rsidRPr="008646A7">
        <w:rPr>
          <w:rFonts w:hint="cs"/>
          <w:sz w:val="36"/>
          <w:rtl/>
        </w:rPr>
        <w:t xml:space="preserve"> وعن قوله عزَّ وجلَّ</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أَوَلَمْ يَرَوْاْ أَنَّا نَأْتِي الأَرْضَ نَنقُصُهَا مِنْ أَطْرَافِهَا</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الرعد</w:t>
      </w:r>
      <w:r w:rsidR="006217A6" w:rsidRPr="00BD14E0">
        <w:rPr>
          <w:rFonts w:hint="cs"/>
          <w:color w:val="800000"/>
          <w:sz w:val="24"/>
          <w:szCs w:val="24"/>
          <w:rtl/>
        </w:rPr>
        <w:t>:</w:t>
      </w:r>
      <w:r w:rsidRPr="00BD14E0">
        <w:rPr>
          <w:rFonts w:hint="cs"/>
          <w:color w:val="800000"/>
          <w:sz w:val="24"/>
          <w:szCs w:val="24"/>
          <w:rtl/>
        </w:rPr>
        <w:t>41</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6"/>
        </w:numPr>
        <w:tabs>
          <w:tab w:val="clear" w:pos="360"/>
          <w:tab w:val="num" w:pos="509"/>
        </w:tabs>
        <w:spacing w:after="120"/>
        <w:jc w:val="lowKashida"/>
        <w:rPr>
          <w:rFonts w:hint="cs"/>
          <w:sz w:val="36"/>
        </w:rPr>
      </w:pPr>
      <w:r w:rsidRPr="008646A7">
        <w:rPr>
          <w:rFonts w:hint="cs"/>
          <w:sz w:val="36"/>
          <w:rtl/>
        </w:rPr>
        <w:t>وكتب</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إلى معاوية</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rFonts w:hint="cs"/>
          <w:color w:val="0000FF"/>
          <w:sz w:val="36"/>
          <w:rtl/>
        </w:rPr>
        <w:t xml:space="preserve"> وَإِنَّكَ وَاللَّهِ مَا عَلِمْتُ الأَغْلَفُ الْقَلْبِ</w:t>
      </w:r>
      <w:r w:rsidR="006217A6" w:rsidRPr="006B3342">
        <w:rPr>
          <w:rFonts w:hint="cs"/>
          <w:color w:val="0000FF"/>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96"/>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left="360"/>
        <w:jc w:val="lowKashida"/>
        <w:rPr>
          <w:rFonts w:hint="cs"/>
          <w:sz w:val="36"/>
        </w:rPr>
      </w:pPr>
      <w:r w:rsidRPr="008646A7">
        <w:rPr>
          <w:rFonts w:hint="cs"/>
          <w:sz w:val="36"/>
          <w:rtl/>
        </w:rPr>
        <w:t>أقول</w:t>
      </w:r>
      <w:r w:rsidR="006217A6">
        <w:rPr>
          <w:rFonts w:hint="cs"/>
          <w:sz w:val="36"/>
          <w:rtl/>
        </w:rPr>
        <w:t>:</w:t>
      </w:r>
      <w:r w:rsidRPr="008646A7">
        <w:rPr>
          <w:rFonts w:hint="cs"/>
          <w:sz w:val="36"/>
          <w:rtl/>
        </w:rPr>
        <w:t xml:space="preserve"> أخذه عن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rFonts w:hint="cs"/>
          <w:color w:val="0000FF"/>
          <w:sz w:val="36"/>
          <w:rtl/>
        </w:rPr>
        <w:t>وقالوُا قُلُوبُنا غُلْفٌ</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البقرة</w:t>
      </w:r>
      <w:r w:rsidR="006217A6" w:rsidRPr="00BD14E0">
        <w:rPr>
          <w:rFonts w:hint="cs"/>
          <w:color w:val="800000"/>
          <w:sz w:val="24"/>
          <w:szCs w:val="24"/>
          <w:rtl/>
        </w:rPr>
        <w:t>:</w:t>
      </w:r>
      <w:r w:rsidRPr="00BD14E0">
        <w:rPr>
          <w:rFonts w:hint="cs"/>
          <w:color w:val="800000"/>
          <w:sz w:val="24"/>
          <w:szCs w:val="24"/>
          <w:rtl/>
        </w:rPr>
        <w:t>88</w:t>
      </w:r>
      <w:r w:rsidR="003D0D21" w:rsidRPr="00BD14E0">
        <w:rPr>
          <w:color w:val="800000"/>
          <w:sz w:val="24"/>
          <w:szCs w:val="24"/>
          <w:rtl/>
        </w:rPr>
        <w:t>]</w:t>
      </w:r>
      <w:r w:rsidRPr="008646A7">
        <w:rPr>
          <w:rFonts w:hint="cs"/>
          <w:sz w:val="36"/>
          <w:rtl/>
        </w:rPr>
        <w:t xml:space="preserve"> وقوله تعالى</w:t>
      </w:r>
      <w:r w:rsidR="006217A6">
        <w:rPr>
          <w:rFonts w:hint="cs"/>
          <w:sz w:val="36"/>
          <w:rtl/>
        </w:rPr>
        <w:t>:</w:t>
      </w:r>
      <w:r w:rsidRPr="008646A7">
        <w:rPr>
          <w:rFonts w:hint="cs"/>
          <w:sz w:val="36"/>
          <w:rtl/>
        </w:rPr>
        <w:t xml:space="preserve"> </w:t>
      </w:r>
      <w:r w:rsidR="006217A6" w:rsidRPr="006B3342">
        <w:rPr>
          <w:color w:val="0000FF"/>
          <w:sz w:val="36"/>
          <w:rtl/>
        </w:rPr>
        <w:t>((</w:t>
      </w:r>
      <w:r w:rsidR="006217A6" w:rsidRPr="006B3342">
        <w:rPr>
          <w:rFonts w:hint="cs"/>
          <w:color w:val="0000FF"/>
          <w:sz w:val="36"/>
          <w:rtl/>
        </w:rPr>
        <w:t>..</w:t>
      </w:r>
      <w:r w:rsidRPr="006B3342">
        <w:rPr>
          <w:color w:val="0000FF"/>
          <w:sz w:val="36"/>
          <w:rtl/>
        </w:rPr>
        <w:t xml:space="preserve"> وَقَوْلِهِمْ قُلُوبُنَا غُلْفٌ بَلْ طَبَعَ اللّهُ عَلَيْهَا بِكُفْرِهِمْ</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النساء</w:t>
      </w:r>
      <w:r w:rsidR="006217A6" w:rsidRPr="00BD14E0">
        <w:rPr>
          <w:rFonts w:hint="cs"/>
          <w:color w:val="800000"/>
          <w:sz w:val="24"/>
          <w:szCs w:val="24"/>
          <w:rtl/>
        </w:rPr>
        <w:t>:</w:t>
      </w:r>
      <w:r w:rsidRPr="00BD14E0">
        <w:rPr>
          <w:rFonts w:hint="cs"/>
          <w:color w:val="800000"/>
          <w:sz w:val="24"/>
          <w:szCs w:val="24"/>
          <w:rtl/>
        </w:rPr>
        <w:t>155</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6"/>
        </w:numPr>
        <w:tabs>
          <w:tab w:val="clear" w:pos="360"/>
          <w:tab w:val="num" w:pos="509"/>
        </w:tabs>
        <w:spacing w:after="120"/>
        <w:jc w:val="lowKashida"/>
        <w:rPr>
          <w:rFonts w:hint="cs"/>
          <w:sz w:val="36"/>
        </w:rPr>
      </w:pPr>
      <w:r w:rsidRPr="008646A7">
        <w:rPr>
          <w:rFonts w:hint="cs"/>
          <w:sz w:val="36"/>
          <w:rtl/>
        </w:rPr>
        <w:t>وكتب</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أيضا إلى معاوية</w:t>
      </w:r>
      <w:r w:rsidR="006217A6">
        <w:rPr>
          <w:rFonts w:hint="cs"/>
          <w:sz w:val="36"/>
          <w:rtl/>
        </w:rPr>
        <w:t>:</w:t>
      </w:r>
      <w:r w:rsidRPr="008646A7">
        <w:rPr>
          <w:rFonts w:hint="cs"/>
          <w:sz w:val="36"/>
          <w:rtl/>
        </w:rPr>
        <w:t xml:space="preserve"> </w:t>
      </w:r>
      <w:r w:rsidR="00E25D94" w:rsidRPr="00966343">
        <w:rPr>
          <w:rFonts w:hint="eastAsia"/>
          <w:color w:val="008000"/>
          <w:sz w:val="36"/>
          <w:rtl/>
        </w:rPr>
        <w:t>«</w:t>
      </w:r>
      <w:r w:rsidRPr="00E25D94">
        <w:rPr>
          <w:rFonts w:hint="cs"/>
          <w:color w:val="000000"/>
          <w:sz w:val="36"/>
          <w:rtl/>
        </w:rPr>
        <w:t>فَمَا ذَا بَعْدَ الْحَقِّ إِلا الضَّلالُ الْمُبِينُ وَبَعْدَ الْبَيَانِ إِلا اللَّبْسُ</w:t>
      </w:r>
      <w:r w:rsidR="00E25D94"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97"/>
      </w:r>
      <w:r w:rsidR="006217A6" w:rsidRPr="00966343">
        <w:rPr>
          <w:rStyle w:val="FootnoteReference"/>
          <w:b/>
          <w:bCs/>
          <w:color w:val="008000"/>
          <w:sz w:val="36"/>
          <w:rtl/>
        </w:rPr>
        <w:t>)</w:t>
      </w:r>
      <w:r w:rsidR="006217A6">
        <w:rPr>
          <w:rFonts w:hint="cs"/>
          <w:sz w:val="36"/>
          <w:rtl/>
        </w:rPr>
        <w:t>؟!</w:t>
      </w:r>
    </w:p>
    <w:p w:rsidR="003D5D68" w:rsidRPr="008646A7" w:rsidRDefault="003D5D68" w:rsidP="008B674B">
      <w:pPr>
        <w:widowControl w:val="0"/>
        <w:spacing w:after="120"/>
        <w:ind w:left="360"/>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أخذه عن قول الله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فَذَلِكُمُ اللّهُ رَبُّكُمُ الْحَقُّ فَمَاذَا بَعْدَ الْحَقِّ إِلاَّ الضَّلاَلُ</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يونس</w:t>
      </w:r>
      <w:r w:rsidR="006217A6" w:rsidRPr="00BD14E0">
        <w:rPr>
          <w:rFonts w:hint="cs"/>
          <w:color w:val="800000"/>
          <w:sz w:val="24"/>
          <w:szCs w:val="24"/>
          <w:rtl/>
        </w:rPr>
        <w:t>:</w:t>
      </w:r>
      <w:r w:rsidRPr="00BD14E0">
        <w:rPr>
          <w:rFonts w:hint="cs"/>
          <w:color w:val="800000"/>
          <w:sz w:val="24"/>
          <w:szCs w:val="24"/>
          <w:rtl/>
        </w:rPr>
        <w:t>32</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6"/>
        </w:numPr>
        <w:tabs>
          <w:tab w:val="clear" w:pos="360"/>
          <w:tab w:val="num" w:pos="509"/>
        </w:tabs>
        <w:spacing w:after="120"/>
        <w:jc w:val="lowKashida"/>
        <w:rPr>
          <w:rFonts w:hint="cs"/>
          <w:sz w:val="36"/>
        </w:rPr>
      </w:pPr>
      <w:r w:rsidRPr="008646A7">
        <w:rPr>
          <w:rFonts w:hint="cs"/>
          <w:sz w:val="36"/>
          <w:rtl/>
        </w:rPr>
        <w:t>وكتب</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إلى معاوية أيضا</w:t>
      </w:r>
      <w:r w:rsidR="006217A6">
        <w:rPr>
          <w:rFonts w:hint="cs"/>
          <w:sz w:val="36"/>
          <w:rtl/>
        </w:rPr>
        <w:t>:</w:t>
      </w:r>
      <w:r w:rsidRPr="008646A7">
        <w:rPr>
          <w:rFonts w:hint="cs"/>
          <w:sz w:val="36"/>
          <w:rtl/>
        </w:rPr>
        <w:t xml:space="preserve"> </w:t>
      </w:r>
      <w:r w:rsidR="0094421D" w:rsidRPr="00966343">
        <w:rPr>
          <w:rFonts w:hint="eastAsia"/>
          <w:color w:val="008000"/>
          <w:sz w:val="36"/>
          <w:rtl/>
        </w:rPr>
        <w:t>«</w:t>
      </w:r>
      <w:r w:rsidR="006217A6" w:rsidRPr="0094421D">
        <w:rPr>
          <w:rFonts w:hint="cs"/>
          <w:color w:val="000000"/>
          <w:sz w:val="36"/>
          <w:rtl/>
        </w:rPr>
        <w:t>...</w:t>
      </w:r>
      <w:r w:rsidRPr="0094421D">
        <w:rPr>
          <w:rFonts w:hint="cs"/>
          <w:color w:val="000000"/>
          <w:sz w:val="36"/>
          <w:rtl/>
        </w:rPr>
        <w:t>إن أولى الناس بهذه الأمة قديما وحديثا أقربها من رسول الله صلى الله عليه وآله وسلم وأعلمها بكتاب الله وأفقهها في دين الله وأولها إسلاما وأفضلها جهادا وأشدها بتحمل أمور الرعية اضطلاعا</w:t>
      </w:r>
      <w:r w:rsidR="006217A6" w:rsidRPr="0094421D">
        <w:rPr>
          <w:rFonts w:hint="cs"/>
          <w:color w:val="000000"/>
          <w:sz w:val="36"/>
          <w:rtl/>
        </w:rPr>
        <w:t>،</w:t>
      </w:r>
      <w:r w:rsidRPr="0094421D">
        <w:rPr>
          <w:rFonts w:hint="cs"/>
          <w:color w:val="000000"/>
          <w:sz w:val="36"/>
          <w:rtl/>
        </w:rPr>
        <w:t xml:space="preserve"> فاتقوا الله الذي إليه ترجعون</w:t>
      </w:r>
      <w:r w:rsidRPr="006B3342">
        <w:rPr>
          <w:rFonts w:hint="cs"/>
          <w:color w:val="0000FF"/>
          <w:sz w:val="36"/>
          <w:rtl/>
        </w:rPr>
        <w:t xml:space="preserve"> </w:t>
      </w:r>
      <w:r w:rsidR="006217A6" w:rsidRPr="006B3342">
        <w:rPr>
          <w:color w:val="0000FF"/>
          <w:sz w:val="36"/>
          <w:rtl/>
        </w:rPr>
        <w:t>((</w:t>
      </w:r>
      <w:r w:rsidRPr="006B3342">
        <w:rPr>
          <w:color w:val="0000FF"/>
          <w:sz w:val="36"/>
          <w:rtl/>
        </w:rPr>
        <w:t>وَلاَ تَلْبِسُواْ الْحَقَّ بِالْبَاطِلِ وَتَكْتُمُواْ الْحَقَّ وَأَنتُمْ تَعْلَمُونَ</w:t>
      </w:r>
      <w:r w:rsidR="006217A6" w:rsidRPr="006B3342">
        <w:rPr>
          <w:color w:val="0000FF"/>
          <w:sz w:val="36"/>
          <w:rtl/>
        </w:rPr>
        <w:t>))</w:t>
      </w:r>
      <w:r w:rsidR="0094421D" w:rsidRPr="00966343">
        <w:rPr>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98"/>
      </w:r>
      <w:r w:rsidR="006217A6" w:rsidRPr="00966343">
        <w:rPr>
          <w:rStyle w:val="FootnoteReference"/>
          <w:b/>
          <w:bCs/>
          <w:color w:val="008000"/>
          <w:sz w:val="36"/>
          <w:rtl/>
        </w:rPr>
        <w:t>)</w:t>
      </w:r>
      <w:r w:rsidR="006217A6">
        <w:rPr>
          <w:rFonts w:hint="cs"/>
          <w:sz w:val="36"/>
          <w:rtl/>
        </w:rPr>
        <w:t>.</w:t>
      </w:r>
    </w:p>
    <w:p w:rsidR="003D5D68" w:rsidRPr="008646A7" w:rsidRDefault="003D5D68" w:rsidP="008B674B">
      <w:pPr>
        <w:widowControl w:val="0"/>
        <w:spacing w:after="120"/>
        <w:ind w:left="357"/>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ذيل كلامه عن قوله تعالى</w:t>
      </w:r>
      <w:r w:rsidR="006217A6">
        <w:rPr>
          <w:rFonts w:hint="cs"/>
          <w:sz w:val="36"/>
          <w:rtl/>
        </w:rPr>
        <w:t>:</w:t>
      </w:r>
      <w:r w:rsidRPr="008646A7">
        <w:rPr>
          <w:sz w:val="36"/>
          <w:rtl/>
        </w:rPr>
        <w:t xml:space="preserve"> </w:t>
      </w:r>
      <w:r w:rsidR="006217A6" w:rsidRPr="006B3342">
        <w:rPr>
          <w:color w:val="0000FF"/>
          <w:sz w:val="36"/>
          <w:rtl/>
        </w:rPr>
        <w:t>((</w:t>
      </w:r>
      <w:r w:rsidRPr="006B3342">
        <w:rPr>
          <w:color w:val="0000FF"/>
          <w:sz w:val="36"/>
          <w:rtl/>
        </w:rPr>
        <w:t>وَاتَّقُواْ اللّهَ الَّذِيَ إِلَيْهِ تُحْشَرُونَ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المائدة</w:t>
      </w:r>
      <w:r w:rsidR="006217A6" w:rsidRPr="00BD14E0">
        <w:rPr>
          <w:rFonts w:hint="cs"/>
          <w:color w:val="800000"/>
          <w:sz w:val="24"/>
          <w:szCs w:val="24"/>
          <w:rtl/>
        </w:rPr>
        <w:t>:</w:t>
      </w:r>
      <w:r w:rsidRPr="00BD14E0">
        <w:rPr>
          <w:rFonts w:hint="cs"/>
          <w:color w:val="800000"/>
          <w:sz w:val="24"/>
          <w:szCs w:val="24"/>
          <w:rtl/>
        </w:rPr>
        <w:t>96</w:t>
      </w:r>
      <w:r w:rsidR="003D0D21" w:rsidRPr="00BD14E0">
        <w:rPr>
          <w:color w:val="800000"/>
          <w:sz w:val="24"/>
          <w:szCs w:val="24"/>
          <w:rtl/>
        </w:rPr>
        <w:t>]</w:t>
      </w:r>
      <w:r w:rsidRPr="008646A7">
        <w:rPr>
          <w:rFonts w:hint="cs"/>
          <w:sz w:val="36"/>
          <w:rtl/>
        </w:rPr>
        <w:t xml:space="preserve"> وقوله</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وَلاَ تَلْبِسُواْ الْحَقَّ بِالْبَاطِلِ وَتَكْتُمُواْ الْحَقَّ وَأَنتُمْ تَعْلَمُونَ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البقرة</w:t>
      </w:r>
      <w:r w:rsidR="006217A6" w:rsidRPr="00BD14E0">
        <w:rPr>
          <w:rFonts w:hint="cs"/>
          <w:color w:val="800000"/>
          <w:sz w:val="24"/>
          <w:szCs w:val="24"/>
          <w:rtl/>
        </w:rPr>
        <w:t>:</w:t>
      </w:r>
      <w:r w:rsidRPr="00BD14E0">
        <w:rPr>
          <w:rFonts w:hint="cs"/>
          <w:color w:val="800000"/>
          <w:sz w:val="24"/>
          <w:szCs w:val="24"/>
          <w:rtl/>
        </w:rPr>
        <w:t>42</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6"/>
        </w:numPr>
        <w:tabs>
          <w:tab w:val="clear" w:pos="360"/>
          <w:tab w:val="num" w:pos="509"/>
        </w:tabs>
        <w:spacing w:after="120"/>
        <w:jc w:val="lowKashida"/>
        <w:rPr>
          <w:rFonts w:hint="cs"/>
          <w:sz w:val="36"/>
        </w:rPr>
      </w:pPr>
      <w:r w:rsidRPr="008646A7">
        <w:rPr>
          <w:rFonts w:hint="cs"/>
          <w:sz w:val="36"/>
          <w:rtl/>
        </w:rPr>
        <w:t>وكتب</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إلى حذيفة بن اليمان رضي الله عنه</w:t>
      </w:r>
      <w:r w:rsidR="006217A6">
        <w:rPr>
          <w:rFonts w:hint="cs"/>
          <w:sz w:val="36"/>
          <w:rtl/>
        </w:rPr>
        <w:t>:</w:t>
      </w:r>
      <w:r w:rsidRPr="008646A7">
        <w:rPr>
          <w:rFonts w:hint="cs"/>
          <w:sz w:val="36"/>
          <w:rtl/>
        </w:rPr>
        <w:t xml:space="preserve"> </w:t>
      </w:r>
      <w:r w:rsidR="0094421D" w:rsidRPr="00966343">
        <w:rPr>
          <w:rFonts w:hint="eastAsia"/>
          <w:color w:val="008000"/>
          <w:sz w:val="36"/>
          <w:rtl/>
        </w:rPr>
        <w:t>«</w:t>
      </w:r>
      <w:r w:rsidR="006217A6" w:rsidRPr="0094421D">
        <w:rPr>
          <w:rFonts w:hint="cs"/>
          <w:color w:val="000000"/>
          <w:sz w:val="36"/>
          <w:rtl/>
        </w:rPr>
        <w:t>....</w:t>
      </w:r>
      <w:r w:rsidRPr="0094421D">
        <w:rPr>
          <w:rFonts w:hint="cs"/>
          <w:color w:val="000000"/>
          <w:sz w:val="36"/>
          <w:rtl/>
        </w:rPr>
        <w:t xml:space="preserve"> واخفض لرعيتك جناحك</w:t>
      </w:r>
      <w:r w:rsidR="006217A6" w:rsidRPr="0094421D">
        <w:rPr>
          <w:rFonts w:hint="cs"/>
          <w:color w:val="000000"/>
          <w:sz w:val="36"/>
          <w:rtl/>
        </w:rPr>
        <w:t>،</w:t>
      </w:r>
      <w:r w:rsidRPr="0094421D">
        <w:rPr>
          <w:rFonts w:hint="cs"/>
          <w:color w:val="000000"/>
          <w:sz w:val="36"/>
          <w:rtl/>
        </w:rPr>
        <w:t xml:space="preserve"> وواس بينهم في مجلسك وليكن القريب والبعيد عندك في الحق سواء</w:t>
      </w:r>
      <w:r w:rsidR="006217A6" w:rsidRPr="0094421D">
        <w:rPr>
          <w:rFonts w:hint="cs"/>
          <w:color w:val="000000"/>
          <w:sz w:val="36"/>
          <w:rtl/>
        </w:rPr>
        <w:t>،</w:t>
      </w:r>
      <w:r w:rsidRPr="0094421D">
        <w:rPr>
          <w:rFonts w:hint="cs"/>
          <w:color w:val="000000"/>
          <w:sz w:val="36"/>
          <w:rtl/>
        </w:rPr>
        <w:t xml:space="preserve"> ولا تخف في الله لومة لائم فإن الله مع الذين اتقوا والذين هم محسنون</w:t>
      </w:r>
      <w:r w:rsidR="0094421D"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399"/>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left="360"/>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 كلامه عن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وَاخْفِضْ جَنَاحَكَ لِمَنِ اتَّبَعَكَ مِنَ الْمُؤْمِنِينَ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الشعراء</w:t>
      </w:r>
      <w:r w:rsidR="006217A6" w:rsidRPr="00BD14E0">
        <w:rPr>
          <w:rFonts w:hint="cs"/>
          <w:color w:val="800000"/>
          <w:sz w:val="24"/>
          <w:szCs w:val="24"/>
          <w:rtl/>
        </w:rPr>
        <w:t>:</w:t>
      </w:r>
      <w:r w:rsidRPr="00BD14E0">
        <w:rPr>
          <w:rFonts w:hint="cs"/>
          <w:color w:val="800000"/>
          <w:sz w:val="24"/>
          <w:szCs w:val="24"/>
          <w:rtl/>
        </w:rPr>
        <w:t>215</w:t>
      </w:r>
      <w:r w:rsidR="003D0D21" w:rsidRPr="00BD14E0">
        <w:rPr>
          <w:color w:val="800000"/>
          <w:sz w:val="24"/>
          <w:szCs w:val="24"/>
          <w:rtl/>
        </w:rPr>
        <w:t>]</w:t>
      </w:r>
      <w:r w:rsidRPr="008646A7">
        <w:rPr>
          <w:rFonts w:hint="cs"/>
          <w:sz w:val="36"/>
          <w:rtl/>
        </w:rPr>
        <w:t xml:space="preserve"> وعن قوله العزيز</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وَلاَ يَخَافُونَ لَوْمَةَ لآئِمٍ ذَلِكَ فَضْلُ اللّهِ يُؤْتِيهِ مَن يَشَاء وَاللّهُ وَاسِعٌ عَلِيمٌ</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المائدة</w:t>
      </w:r>
      <w:r w:rsidR="006217A6" w:rsidRPr="00BD14E0">
        <w:rPr>
          <w:rFonts w:hint="cs"/>
          <w:color w:val="800000"/>
          <w:sz w:val="24"/>
          <w:szCs w:val="24"/>
          <w:rtl/>
        </w:rPr>
        <w:t>:</w:t>
      </w:r>
      <w:r w:rsidRPr="00BD14E0">
        <w:rPr>
          <w:rFonts w:hint="cs"/>
          <w:color w:val="800000"/>
          <w:sz w:val="24"/>
          <w:szCs w:val="24"/>
          <w:rtl/>
        </w:rPr>
        <w:t>54</w:t>
      </w:r>
      <w:r w:rsidR="003D0D21" w:rsidRPr="00BD14E0">
        <w:rPr>
          <w:color w:val="800000"/>
          <w:sz w:val="24"/>
          <w:szCs w:val="24"/>
          <w:rtl/>
        </w:rPr>
        <w:t>]</w:t>
      </w:r>
      <w:r w:rsidRPr="008646A7">
        <w:rPr>
          <w:rFonts w:hint="cs"/>
          <w:sz w:val="36"/>
          <w:rtl/>
        </w:rPr>
        <w:t xml:space="preserve"> وعن قوله عزَّ وجلَّ</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إِنَّ اللّهَ مَعَ الَّذِينَ اتَّقَواْ وَّالَّذِينَ هُم مُّحْسِنُونَ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النحل</w:t>
      </w:r>
      <w:r w:rsidR="006217A6" w:rsidRPr="00BD14E0">
        <w:rPr>
          <w:rFonts w:hint="cs"/>
          <w:color w:val="800000"/>
          <w:sz w:val="24"/>
          <w:szCs w:val="24"/>
          <w:rtl/>
        </w:rPr>
        <w:t>:</w:t>
      </w:r>
      <w:r w:rsidRPr="00BD14E0">
        <w:rPr>
          <w:rFonts w:hint="cs"/>
          <w:color w:val="800000"/>
          <w:sz w:val="24"/>
          <w:szCs w:val="24"/>
          <w:rtl/>
        </w:rPr>
        <w:t>128</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6"/>
        </w:numPr>
        <w:tabs>
          <w:tab w:val="clear" w:pos="360"/>
          <w:tab w:val="num" w:pos="509"/>
        </w:tabs>
        <w:spacing w:after="120"/>
        <w:jc w:val="lowKashida"/>
        <w:rPr>
          <w:rFonts w:hint="cs"/>
          <w:sz w:val="36"/>
        </w:rPr>
      </w:pPr>
      <w:r w:rsidRPr="008646A7">
        <w:rPr>
          <w:rFonts w:hint="cs"/>
          <w:sz w:val="36"/>
          <w:rtl/>
        </w:rPr>
        <w:t>وكتب</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إلى معاوية</w:t>
      </w:r>
      <w:r w:rsidR="006217A6">
        <w:rPr>
          <w:rFonts w:hint="cs"/>
          <w:sz w:val="36"/>
          <w:rtl/>
        </w:rPr>
        <w:t>:</w:t>
      </w:r>
      <w:r w:rsidRPr="008646A7">
        <w:rPr>
          <w:rFonts w:hint="cs"/>
          <w:sz w:val="36"/>
          <w:rtl/>
        </w:rPr>
        <w:t xml:space="preserve"> </w:t>
      </w:r>
      <w:r w:rsidR="0094421D" w:rsidRPr="00966343">
        <w:rPr>
          <w:rFonts w:hint="eastAsia"/>
          <w:color w:val="008000"/>
          <w:sz w:val="36"/>
          <w:rtl/>
        </w:rPr>
        <w:t>«</w:t>
      </w:r>
      <w:r w:rsidR="006217A6" w:rsidRPr="0094421D">
        <w:rPr>
          <w:rFonts w:hint="cs"/>
          <w:color w:val="000000"/>
          <w:sz w:val="36"/>
          <w:rtl/>
        </w:rPr>
        <w:t>...</w:t>
      </w:r>
      <w:r w:rsidRPr="0094421D">
        <w:rPr>
          <w:rFonts w:hint="cs"/>
          <w:color w:val="000000"/>
          <w:sz w:val="36"/>
          <w:rtl/>
        </w:rPr>
        <w:t xml:space="preserve"> فاتق الله ولا تكن ممن لا يرجو لله وقارا</w:t>
      </w:r>
      <w:r w:rsidR="006217A6" w:rsidRPr="0094421D">
        <w:rPr>
          <w:rFonts w:hint="cs"/>
          <w:color w:val="000000"/>
          <w:sz w:val="36"/>
          <w:rtl/>
        </w:rPr>
        <w:t>،</w:t>
      </w:r>
      <w:r w:rsidRPr="0094421D">
        <w:rPr>
          <w:rFonts w:hint="cs"/>
          <w:color w:val="000000"/>
          <w:sz w:val="36"/>
          <w:rtl/>
        </w:rPr>
        <w:t xml:space="preserve"> ومن حقت عليه كلمة العذاب</w:t>
      </w:r>
      <w:r w:rsidR="006217A6" w:rsidRPr="0094421D">
        <w:rPr>
          <w:rFonts w:hint="cs"/>
          <w:color w:val="000000"/>
          <w:sz w:val="36"/>
          <w:rtl/>
        </w:rPr>
        <w:t>،</w:t>
      </w:r>
      <w:r w:rsidRPr="0094421D">
        <w:rPr>
          <w:rFonts w:hint="cs"/>
          <w:color w:val="000000"/>
          <w:sz w:val="36"/>
          <w:rtl/>
        </w:rPr>
        <w:t xml:space="preserve"> فإن الله بالمرصاد</w:t>
      </w:r>
      <w:r w:rsidR="0094421D"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400"/>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left="360"/>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 كلامه عن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مَّا لَكُمْ لا تَرْجُونَ لِلَّهِ وَقَارًا</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نوح</w:t>
      </w:r>
      <w:r w:rsidR="006217A6" w:rsidRPr="00BD14E0">
        <w:rPr>
          <w:rFonts w:hint="cs"/>
          <w:color w:val="800000"/>
          <w:sz w:val="24"/>
          <w:szCs w:val="24"/>
          <w:rtl/>
        </w:rPr>
        <w:t>:</w:t>
      </w:r>
      <w:r w:rsidRPr="00BD14E0">
        <w:rPr>
          <w:rFonts w:hint="cs"/>
          <w:color w:val="800000"/>
          <w:sz w:val="24"/>
          <w:szCs w:val="24"/>
          <w:rtl/>
        </w:rPr>
        <w:t>13</w:t>
      </w:r>
      <w:r w:rsidR="003D0D21" w:rsidRPr="00BD14E0">
        <w:rPr>
          <w:color w:val="800000"/>
          <w:sz w:val="24"/>
          <w:szCs w:val="24"/>
          <w:rtl/>
        </w:rPr>
        <w:t>]</w:t>
      </w:r>
      <w:r w:rsidRPr="008646A7">
        <w:rPr>
          <w:rFonts w:hint="cs"/>
          <w:sz w:val="36"/>
          <w:rtl/>
        </w:rPr>
        <w:t xml:space="preserve"> وعن قوله العزيز</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وَلَكِنْ حَقَّتْ كَلِمَةُ الْعَذَابِ عَلَى الْكَافِرِينَ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الزمر</w:t>
      </w:r>
      <w:r w:rsidR="006217A6" w:rsidRPr="00BD14E0">
        <w:rPr>
          <w:rFonts w:hint="cs"/>
          <w:color w:val="800000"/>
          <w:sz w:val="24"/>
          <w:szCs w:val="24"/>
          <w:rtl/>
        </w:rPr>
        <w:t>:</w:t>
      </w:r>
      <w:r w:rsidRPr="00BD14E0">
        <w:rPr>
          <w:rFonts w:hint="cs"/>
          <w:color w:val="800000"/>
          <w:sz w:val="24"/>
          <w:szCs w:val="24"/>
          <w:rtl/>
        </w:rPr>
        <w:t>71</w:t>
      </w:r>
      <w:r w:rsidR="003D0D21" w:rsidRPr="00BD14E0">
        <w:rPr>
          <w:color w:val="800000"/>
          <w:sz w:val="24"/>
          <w:szCs w:val="24"/>
          <w:rtl/>
        </w:rPr>
        <w:t>]</w:t>
      </w:r>
      <w:r w:rsidRPr="008646A7">
        <w:rPr>
          <w:rFonts w:hint="cs"/>
          <w:sz w:val="36"/>
          <w:rtl/>
        </w:rPr>
        <w:t xml:space="preserve"> وعن قوله عزَّ وجلَّ</w:t>
      </w:r>
      <w:r w:rsidR="006217A6">
        <w:rPr>
          <w:rFonts w:hint="cs"/>
          <w:sz w:val="36"/>
          <w:rtl/>
        </w:rPr>
        <w:t>:</w:t>
      </w:r>
      <w:r w:rsidRPr="008646A7">
        <w:rPr>
          <w:sz w:val="36"/>
          <w:rtl/>
        </w:rPr>
        <w:t xml:space="preserve"> </w:t>
      </w:r>
      <w:r w:rsidR="006217A6" w:rsidRPr="006B3342">
        <w:rPr>
          <w:color w:val="0000FF"/>
          <w:sz w:val="36"/>
          <w:rtl/>
        </w:rPr>
        <w:t>((</w:t>
      </w:r>
      <w:r w:rsidRPr="006B3342">
        <w:rPr>
          <w:color w:val="0000FF"/>
          <w:sz w:val="36"/>
          <w:rtl/>
        </w:rPr>
        <w:t>إِنَّ رَبَّكَ لَبِالْمِرْصَادِ</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الفجر</w:t>
      </w:r>
      <w:r w:rsidR="006217A6" w:rsidRPr="00BD14E0">
        <w:rPr>
          <w:rFonts w:hint="cs"/>
          <w:color w:val="800000"/>
          <w:sz w:val="24"/>
          <w:szCs w:val="24"/>
          <w:rtl/>
        </w:rPr>
        <w:t>:</w:t>
      </w:r>
      <w:r w:rsidRPr="00BD14E0">
        <w:rPr>
          <w:rFonts w:hint="cs"/>
          <w:color w:val="800000"/>
          <w:sz w:val="24"/>
          <w:szCs w:val="24"/>
          <w:rtl/>
        </w:rPr>
        <w:t>14</w:t>
      </w:r>
      <w:r w:rsidR="003D0D21" w:rsidRPr="00BD14E0">
        <w:rPr>
          <w:color w:val="800000"/>
          <w:sz w:val="24"/>
          <w:szCs w:val="24"/>
          <w:rtl/>
        </w:rPr>
        <w:t>]</w:t>
      </w:r>
      <w:r w:rsidR="006217A6">
        <w:rPr>
          <w:rFonts w:hint="cs"/>
          <w:sz w:val="36"/>
          <w:rtl/>
        </w:rPr>
        <w:t>.</w:t>
      </w:r>
      <w:r w:rsidR="00077300" w:rsidRPr="008646A7">
        <w:rPr>
          <w:rFonts w:hint="cs"/>
          <w:sz w:val="36"/>
          <w:rtl/>
        </w:rPr>
        <w:t xml:space="preserve"> </w:t>
      </w:r>
    </w:p>
    <w:p w:rsidR="003D5D68" w:rsidRPr="008646A7" w:rsidRDefault="003D5D68" w:rsidP="008B674B">
      <w:pPr>
        <w:widowControl w:val="0"/>
        <w:numPr>
          <w:ilvl w:val="0"/>
          <w:numId w:val="6"/>
        </w:numPr>
        <w:tabs>
          <w:tab w:val="clear" w:pos="360"/>
          <w:tab w:val="num" w:pos="509"/>
        </w:tabs>
        <w:spacing w:after="120"/>
        <w:jc w:val="lowKashida"/>
        <w:rPr>
          <w:rFonts w:hint="cs"/>
          <w:sz w:val="36"/>
        </w:rPr>
      </w:pPr>
      <w:r w:rsidRPr="008646A7">
        <w:rPr>
          <w:rFonts w:hint="cs"/>
          <w:sz w:val="36"/>
          <w:rtl/>
        </w:rPr>
        <w:t>وكتب</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إلى الخارجين باليمن</w:t>
      </w:r>
      <w:r w:rsidR="006217A6">
        <w:rPr>
          <w:rFonts w:hint="cs"/>
          <w:sz w:val="36"/>
          <w:rtl/>
        </w:rPr>
        <w:t>:</w:t>
      </w:r>
      <w:r w:rsidRPr="008646A7">
        <w:rPr>
          <w:rFonts w:hint="cs"/>
          <w:sz w:val="36"/>
          <w:rtl/>
        </w:rPr>
        <w:t xml:space="preserve"> </w:t>
      </w:r>
      <w:r w:rsidR="0094421D" w:rsidRPr="00966343">
        <w:rPr>
          <w:rFonts w:hint="eastAsia"/>
          <w:color w:val="008000"/>
          <w:sz w:val="36"/>
          <w:rtl/>
        </w:rPr>
        <w:t>«</w:t>
      </w:r>
      <w:r w:rsidR="006217A6" w:rsidRPr="0094421D">
        <w:rPr>
          <w:rFonts w:hint="cs"/>
          <w:color w:val="000000"/>
          <w:sz w:val="36"/>
          <w:rtl/>
        </w:rPr>
        <w:t>((...</w:t>
      </w:r>
      <w:r w:rsidRPr="0094421D">
        <w:rPr>
          <w:rFonts w:hint="cs"/>
          <w:color w:val="000000"/>
          <w:sz w:val="36"/>
          <w:rtl/>
        </w:rPr>
        <w:t>فإني أحمد الله الذي لا إله إلا هو الذي لا يعقب لحكمه ولا يرد له قضاء</w:t>
      </w:r>
      <w:r w:rsidR="006217A6" w:rsidRPr="0094421D">
        <w:rPr>
          <w:rFonts w:hint="cs"/>
          <w:color w:val="000000"/>
          <w:sz w:val="36"/>
          <w:rtl/>
        </w:rPr>
        <w:t>،</w:t>
      </w:r>
      <w:r w:rsidRPr="0094421D">
        <w:rPr>
          <w:rFonts w:hint="cs"/>
          <w:color w:val="000000"/>
          <w:sz w:val="36"/>
          <w:rtl/>
        </w:rPr>
        <w:t xml:space="preserve"> ولا يرد بأسه عن القوم المجرمين</w:t>
      </w:r>
      <w:r w:rsidR="006217A6" w:rsidRPr="0094421D">
        <w:rPr>
          <w:rFonts w:hint="cs"/>
          <w:color w:val="000000"/>
          <w:sz w:val="36"/>
          <w:rtl/>
        </w:rPr>
        <w:t>...</w:t>
      </w:r>
      <w:r w:rsidRPr="0094421D">
        <w:rPr>
          <w:rFonts w:hint="cs"/>
          <w:color w:val="000000"/>
          <w:sz w:val="36"/>
          <w:rtl/>
        </w:rPr>
        <w:t xml:space="preserve"> فمن أحسن فلنفسه ومن أساء فعليها</w:t>
      </w:r>
      <w:r w:rsidR="006217A6" w:rsidRPr="0094421D">
        <w:rPr>
          <w:rFonts w:hint="cs"/>
          <w:color w:val="000000"/>
          <w:sz w:val="36"/>
          <w:rtl/>
        </w:rPr>
        <w:t>.</w:t>
      </w:r>
      <w:r w:rsidRPr="0094421D">
        <w:rPr>
          <w:rFonts w:hint="cs"/>
          <w:color w:val="000000"/>
          <w:sz w:val="36"/>
          <w:rtl/>
        </w:rPr>
        <w:t xml:space="preserve"> وما ربك بظلام للعبيد</w:t>
      </w:r>
      <w:r w:rsidR="0094421D"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401"/>
      </w:r>
      <w:r w:rsidR="006217A6" w:rsidRPr="00966343">
        <w:rPr>
          <w:rStyle w:val="FootnoteReference"/>
          <w:b/>
          <w:bCs/>
          <w:color w:val="008000"/>
          <w:sz w:val="36"/>
          <w:rtl/>
        </w:rPr>
        <w:t>)</w:t>
      </w:r>
      <w:r w:rsidR="006217A6">
        <w:rPr>
          <w:rFonts w:hint="cs"/>
          <w:sz w:val="36"/>
          <w:rtl/>
        </w:rPr>
        <w:t>.</w:t>
      </w:r>
      <w:r w:rsidRPr="008646A7">
        <w:rPr>
          <w:rFonts w:hint="cs"/>
          <w:sz w:val="36"/>
          <w:rtl/>
        </w:rPr>
        <w:t xml:space="preserve"> </w:t>
      </w:r>
    </w:p>
    <w:p w:rsidR="003D5D68" w:rsidRPr="008646A7" w:rsidRDefault="003D5D68" w:rsidP="008B674B">
      <w:pPr>
        <w:widowControl w:val="0"/>
        <w:spacing w:after="120"/>
        <w:ind w:left="360"/>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 كلامه عن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وَاللّهُ يَحْكُمُ لاَ مُعَقِّبَ لِحُكْمِهِ</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rFonts w:hint="cs"/>
          <w:color w:val="800000"/>
          <w:sz w:val="24"/>
          <w:szCs w:val="24"/>
          <w:rtl/>
        </w:rPr>
        <w:t>الرعد</w:t>
      </w:r>
      <w:r w:rsidR="006217A6" w:rsidRPr="00BD14E0">
        <w:rPr>
          <w:rFonts w:hint="cs"/>
          <w:color w:val="800000"/>
          <w:sz w:val="24"/>
          <w:szCs w:val="24"/>
          <w:rtl/>
        </w:rPr>
        <w:t>:</w:t>
      </w:r>
      <w:r w:rsidRPr="00BD14E0">
        <w:rPr>
          <w:rFonts w:hint="cs"/>
          <w:color w:val="800000"/>
          <w:sz w:val="24"/>
          <w:szCs w:val="24"/>
          <w:rtl/>
        </w:rPr>
        <w:t>41</w:t>
      </w:r>
      <w:r w:rsidR="003D0D21" w:rsidRPr="00BD14E0">
        <w:rPr>
          <w:color w:val="800000"/>
          <w:sz w:val="24"/>
          <w:szCs w:val="24"/>
          <w:rtl/>
        </w:rPr>
        <w:t>]</w:t>
      </w:r>
      <w:r w:rsidRPr="008646A7">
        <w:rPr>
          <w:rFonts w:hint="cs"/>
          <w:sz w:val="36"/>
          <w:rtl/>
        </w:rPr>
        <w:t xml:space="preserve"> وعن قوله العزيز</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وَلاَ يُرَدُّ بَأْسُهُ عَنِ الْقَوْمِ الْمُجْرِمِينَ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الأنعام</w:t>
      </w:r>
      <w:r w:rsidR="006217A6" w:rsidRPr="00BD14E0">
        <w:rPr>
          <w:rFonts w:hint="cs"/>
          <w:color w:val="800000"/>
          <w:sz w:val="24"/>
          <w:szCs w:val="24"/>
          <w:rtl/>
        </w:rPr>
        <w:t>:</w:t>
      </w:r>
      <w:r w:rsidRPr="00BD14E0">
        <w:rPr>
          <w:rFonts w:hint="cs"/>
          <w:color w:val="800000"/>
          <w:sz w:val="24"/>
          <w:szCs w:val="24"/>
          <w:rtl/>
        </w:rPr>
        <w:t>147</w:t>
      </w:r>
      <w:r w:rsidR="003D0D21" w:rsidRPr="00BD14E0">
        <w:rPr>
          <w:color w:val="800000"/>
          <w:sz w:val="24"/>
          <w:szCs w:val="24"/>
          <w:rtl/>
        </w:rPr>
        <w:t>]</w:t>
      </w:r>
      <w:r w:rsidRPr="008646A7">
        <w:rPr>
          <w:rFonts w:hint="cs"/>
          <w:sz w:val="36"/>
          <w:rtl/>
        </w:rPr>
        <w:t xml:space="preserve"> وعن قوله عزَّ وجلَّ</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مَنْ عَمِلَ صَالِحًا فَلِنَفْسِهِ وَمَنْ أَسَاء فَعَلَيْهَا وَمَا رَبُّكَ بِظَلامٍ لِّلْعَبِيدِ</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فصلت</w:t>
      </w:r>
      <w:r w:rsidR="006217A6" w:rsidRPr="00BD14E0">
        <w:rPr>
          <w:rFonts w:hint="cs"/>
          <w:color w:val="800000"/>
          <w:sz w:val="24"/>
          <w:szCs w:val="24"/>
          <w:rtl/>
        </w:rPr>
        <w:t>:</w:t>
      </w:r>
      <w:r w:rsidRPr="00BD14E0">
        <w:rPr>
          <w:rFonts w:hint="cs"/>
          <w:color w:val="800000"/>
          <w:sz w:val="24"/>
          <w:szCs w:val="24"/>
          <w:rtl/>
        </w:rPr>
        <w:t>46</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6"/>
        </w:numPr>
        <w:tabs>
          <w:tab w:val="clear" w:pos="360"/>
          <w:tab w:val="num" w:pos="509"/>
        </w:tabs>
        <w:spacing w:after="120"/>
        <w:jc w:val="lowKashida"/>
        <w:rPr>
          <w:rFonts w:hint="cs"/>
          <w:sz w:val="36"/>
        </w:rPr>
      </w:pPr>
      <w:r w:rsidRPr="008646A7">
        <w:rPr>
          <w:rFonts w:hint="cs"/>
          <w:sz w:val="36"/>
          <w:rtl/>
        </w:rPr>
        <w:t>وكتب</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إلى أهل الكوفة</w:t>
      </w:r>
      <w:r w:rsidR="006217A6">
        <w:rPr>
          <w:rFonts w:hint="cs"/>
          <w:sz w:val="36"/>
          <w:rtl/>
        </w:rPr>
        <w:t>:</w:t>
      </w:r>
      <w:r w:rsidRPr="008646A7">
        <w:rPr>
          <w:rFonts w:hint="cs"/>
          <w:sz w:val="36"/>
          <w:rtl/>
        </w:rPr>
        <w:t xml:space="preserve"> </w:t>
      </w:r>
      <w:r w:rsidR="0094421D" w:rsidRPr="00966343">
        <w:rPr>
          <w:rFonts w:hint="eastAsia"/>
          <w:color w:val="008000"/>
          <w:sz w:val="36"/>
          <w:rtl/>
        </w:rPr>
        <w:t>«</w:t>
      </w:r>
      <w:r w:rsidR="006217A6" w:rsidRPr="0094421D">
        <w:rPr>
          <w:rFonts w:hint="cs"/>
          <w:color w:val="000000"/>
          <w:sz w:val="36"/>
          <w:rtl/>
        </w:rPr>
        <w:t>...</w:t>
      </w:r>
      <w:r w:rsidRPr="0094421D">
        <w:rPr>
          <w:rFonts w:hint="cs"/>
          <w:color w:val="000000"/>
          <w:sz w:val="36"/>
          <w:rtl/>
        </w:rPr>
        <w:t>فإني أحمد الله الذي لا إله إلا هو</w:t>
      </w:r>
      <w:r w:rsidR="006217A6" w:rsidRPr="0094421D">
        <w:rPr>
          <w:rFonts w:hint="cs"/>
          <w:color w:val="000000"/>
          <w:sz w:val="36"/>
          <w:rtl/>
        </w:rPr>
        <w:t>،</w:t>
      </w:r>
      <w:r w:rsidRPr="0094421D">
        <w:rPr>
          <w:rFonts w:hint="cs"/>
          <w:color w:val="000000"/>
          <w:sz w:val="36"/>
          <w:rtl/>
        </w:rPr>
        <w:t xml:space="preserve"> أما بعد فإن الله حكم عدلٌ </w:t>
      </w:r>
      <w:r w:rsidRPr="0094421D">
        <w:rPr>
          <w:color w:val="000000"/>
          <w:sz w:val="36"/>
          <w:rtl/>
        </w:rPr>
        <w:t>لاَ يُغَيِّرُ مَا بِقَوْمٍ حَتَّى يُغَيِّرُواْ مَا بِأَنْفُسِهِمْ وَإِذَا أَرَادَ اللّهُ بِقَوْمٍ سُوءًا فَلاَ مَرَدَّ لَهُ وَمَا لَهُم مِّن دُونِهِ مِن وَالٍ</w:t>
      </w:r>
      <w:r w:rsidR="0094421D" w:rsidRPr="00966343">
        <w:rPr>
          <w:rFonts w:hint="eastAsia"/>
          <w:color w:val="008000"/>
          <w:sz w:val="36"/>
          <w:rtl/>
        </w:rPr>
        <w:t>»</w:t>
      </w:r>
      <w:r w:rsidR="006217A6" w:rsidRPr="00966343">
        <w:rPr>
          <w:rStyle w:val="FootnoteReference"/>
          <w:rFonts w:hint="cs"/>
          <w:b/>
          <w:bCs/>
          <w:color w:val="008000"/>
          <w:sz w:val="36"/>
          <w:rtl/>
        </w:rPr>
        <w:t>(</w:t>
      </w:r>
      <w:r w:rsidRPr="00966343">
        <w:rPr>
          <w:rStyle w:val="FootnoteReference"/>
          <w:b/>
          <w:bCs/>
          <w:color w:val="008000"/>
          <w:sz w:val="36"/>
        </w:rPr>
        <w:footnoteReference w:id="402"/>
      </w:r>
      <w:r w:rsidR="006217A6" w:rsidRPr="00966343">
        <w:rPr>
          <w:rStyle w:val="FootnoteReference"/>
          <w:rFonts w:hint="cs"/>
          <w:b/>
          <w:bCs/>
          <w:color w:val="008000"/>
          <w:sz w:val="36"/>
          <w:rtl/>
        </w:rPr>
        <w:t>)</w:t>
      </w:r>
      <w:r w:rsidR="0094421D">
        <w:rPr>
          <w:rFonts w:hint="cs"/>
          <w:sz w:val="36"/>
          <w:rtl/>
        </w:rPr>
        <w:t>.</w:t>
      </w:r>
    </w:p>
    <w:p w:rsidR="003D5D68" w:rsidRPr="008646A7" w:rsidRDefault="003D5D68" w:rsidP="008B674B">
      <w:pPr>
        <w:widowControl w:val="0"/>
        <w:spacing w:after="120"/>
        <w:ind w:left="360"/>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 كلامه عن قوله تعالى في سورة الرَّعد</w:t>
      </w:r>
      <w:r w:rsidR="006217A6">
        <w:rPr>
          <w:rFonts w:hint="cs"/>
          <w:sz w:val="36"/>
          <w:rtl/>
        </w:rPr>
        <w:t>:</w:t>
      </w:r>
      <w:r w:rsidRPr="008646A7">
        <w:rPr>
          <w:rFonts w:hint="cs"/>
          <w:sz w:val="36"/>
          <w:rtl/>
        </w:rPr>
        <w:t xml:space="preserve"> </w:t>
      </w:r>
      <w:r w:rsidR="006217A6" w:rsidRPr="006B3342">
        <w:rPr>
          <w:color w:val="0000FF"/>
          <w:sz w:val="36"/>
          <w:rtl/>
        </w:rPr>
        <w:t>((</w:t>
      </w:r>
      <w:r w:rsidR="006217A6" w:rsidRPr="006B3342">
        <w:rPr>
          <w:rFonts w:hint="cs"/>
          <w:color w:val="0000FF"/>
          <w:sz w:val="36"/>
          <w:rtl/>
        </w:rPr>
        <w:t>..</w:t>
      </w:r>
      <w:r w:rsidRPr="006B3342">
        <w:rPr>
          <w:color w:val="0000FF"/>
          <w:sz w:val="36"/>
          <w:rtl/>
        </w:rPr>
        <w:t>إِنَّ اللّهَ لاَ يُغَيِّرُ مَا بِقَوْمٍ حَتَّى يُغَيِّرُواْ مَا بِأَنْفُسِهِمْ وَإِذَا أَرَادَ اللّهُ بِقَوْمٍ سُوءًا فَلاَ مَرَدَّ لَهُ وَمَا لَهُم مِّن دُونِهِ مِن وَالٍ</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الرعد</w:t>
      </w:r>
      <w:r w:rsidR="006217A6" w:rsidRPr="00BD14E0">
        <w:rPr>
          <w:rFonts w:hint="cs"/>
          <w:color w:val="800000"/>
          <w:sz w:val="24"/>
          <w:szCs w:val="24"/>
          <w:rtl/>
        </w:rPr>
        <w:t>:</w:t>
      </w:r>
      <w:r w:rsidRPr="00BD14E0">
        <w:rPr>
          <w:rFonts w:hint="cs"/>
          <w:color w:val="800000"/>
          <w:sz w:val="24"/>
          <w:szCs w:val="24"/>
          <w:rtl/>
        </w:rPr>
        <w:t>11</w:t>
      </w:r>
      <w:r w:rsidR="003D0D21" w:rsidRPr="00BD14E0">
        <w:rPr>
          <w:color w:val="800000"/>
          <w:sz w:val="24"/>
          <w:szCs w:val="24"/>
          <w:rtl/>
        </w:rPr>
        <w:t>]</w:t>
      </w:r>
      <w:r w:rsidRPr="008646A7">
        <w:rPr>
          <w:rFonts w:hint="cs"/>
          <w:sz w:val="36"/>
          <w:rtl/>
        </w:rPr>
        <w:t xml:space="preserve"> ونحو ذلك ما في سورة الأنفال من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ذَلِكَ بِأَنَّ اللّهَ لَمْ يَكُ مُغَيِّرًا نِّعْمَةً أَنْعَمَهَا عَلَى قَوْمٍ حَتَّى يُغَيِّرُواْ مَا بِأَنفُسِهِمْ وَأَنَّ اللّهَ سَمِيعٌ عَلِيمٌ</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الأنفال</w:t>
      </w:r>
      <w:r w:rsidR="006217A6" w:rsidRPr="00BD14E0">
        <w:rPr>
          <w:rFonts w:hint="cs"/>
          <w:color w:val="800000"/>
          <w:sz w:val="24"/>
          <w:szCs w:val="24"/>
          <w:rtl/>
        </w:rPr>
        <w:t>:</w:t>
      </w:r>
      <w:r w:rsidRPr="00BD14E0">
        <w:rPr>
          <w:color w:val="800000"/>
          <w:sz w:val="24"/>
          <w:szCs w:val="24"/>
          <w:rtl/>
        </w:rPr>
        <w:t>53</w:t>
      </w:r>
      <w:r w:rsidR="003D0D21" w:rsidRPr="00BD14E0">
        <w:rPr>
          <w:color w:val="800000"/>
          <w:sz w:val="24"/>
          <w:szCs w:val="24"/>
          <w:rtl/>
        </w:rPr>
        <w:t>]</w:t>
      </w:r>
      <w:r w:rsidR="006217A6">
        <w:rPr>
          <w:rFonts w:hint="cs"/>
          <w:sz w:val="36"/>
          <w:rtl/>
        </w:rPr>
        <w:t>.</w:t>
      </w:r>
      <w:r w:rsidRPr="008646A7">
        <w:rPr>
          <w:rFonts w:hint="cs"/>
          <w:sz w:val="36"/>
          <w:rtl/>
        </w:rPr>
        <w:t xml:space="preserve"> </w:t>
      </w:r>
    </w:p>
    <w:p w:rsidR="003D5D68" w:rsidRPr="008646A7" w:rsidRDefault="003D5D68" w:rsidP="008B674B">
      <w:pPr>
        <w:widowControl w:val="0"/>
        <w:numPr>
          <w:ilvl w:val="0"/>
          <w:numId w:val="6"/>
        </w:numPr>
        <w:tabs>
          <w:tab w:val="clear" w:pos="360"/>
          <w:tab w:val="num" w:pos="509"/>
        </w:tabs>
        <w:spacing w:after="120"/>
        <w:jc w:val="lowKashida"/>
        <w:rPr>
          <w:rFonts w:hint="cs"/>
          <w:sz w:val="36"/>
        </w:rPr>
      </w:pPr>
      <w:r w:rsidRPr="008646A7">
        <w:rPr>
          <w:rFonts w:hint="cs"/>
          <w:sz w:val="36"/>
          <w:rtl/>
        </w:rPr>
        <w:t>وكتب</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إلى بعض من أرسله ليأخذ الصدقات</w:t>
      </w:r>
      <w:r w:rsidR="006217A6">
        <w:rPr>
          <w:rFonts w:hint="cs"/>
          <w:sz w:val="36"/>
          <w:rtl/>
        </w:rPr>
        <w:t>....</w:t>
      </w:r>
      <w:r w:rsidRPr="008646A7">
        <w:rPr>
          <w:rFonts w:hint="cs"/>
          <w:sz w:val="36"/>
          <w:rtl/>
        </w:rPr>
        <w:t xml:space="preserve"> </w:t>
      </w:r>
      <w:r w:rsidR="006217A6" w:rsidRPr="006B3342">
        <w:rPr>
          <w:rFonts w:hint="cs"/>
          <w:color w:val="0000FF"/>
          <w:sz w:val="36"/>
          <w:rtl/>
        </w:rPr>
        <w:t>((</w:t>
      </w:r>
      <w:r w:rsidRPr="006B3342">
        <w:rPr>
          <w:color w:val="0000FF"/>
          <w:sz w:val="36"/>
          <w:rtl/>
        </w:rPr>
        <w:t>قَدْ جَاءتْكُم بَيِّنَةٌ مِّن رَّبِّكُمْ فَأَوْفُواْ الْكَيْلَ وَالْمِيزَانَ وَلاَ تَبْخَسُواْ النَّاسَ أَشْيَاءهُمْ وَلاَ تُفْسِدُواْ</w:t>
      </w:r>
      <w:r w:rsidRPr="006B3342">
        <w:rPr>
          <w:rFonts w:hint="cs"/>
          <w:color w:val="0000FF"/>
          <w:sz w:val="36"/>
          <w:rtl/>
        </w:rPr>
        <w:t xml:space="preserve"> </w:t>
      </w:r>
      <w:r w:rsidRPr="006B3342">
        <w:rPr>
          <w:color w:val="0000FF"/>
          <w:sz w:val="36"/>
          <w:rtl/>
        </w:rPr>
        <w:t>بَقِيَّةُ اللّهِ خَيْرٌ لَّكُمْ إِن كُنتُم مُّؤْمِنِينَ وَمَا أَنَاْ عَلَيْكُم بِحَفِيظٍ</w:t>
      </w:r>
      <w:r w:rsidR="006217A6" w:rsidRPr="006B3342">
        <w:rPr>
          <w:rFonts w:hint="cs"/>
          <w:color w:val="0000FF"/>
          <w:sz w:val="36"/>
          <w:rtl/>
        </w:rPr>
        <w:t>))</w:t>
      </w:r>
      <w:r w:rsidRPr="008646A7">
        <w:rPr>
          <w:rFonts w:hint="cs"/>
          <w:sz w:val="36"/>
          <w:rtl/>
        </w:rPr>
        <w:t xml:space="preserve"> إذا أتاك كتابي هذا فاحتفظ بما في يدك حتى يأتي من يقبضه منك والسلام</w:t>
      </w:r>
      <w:r w:rsidR="006217A6" w:rsidRPr="00966343">
        <w:rPr>
          <w:rStyle w:val="FootnoteReference"/>
          <w:b/>
          <w:bCs/>
          <w:color w:val="008000"/>
          <w:sz w:val="36"/>
          <w:rtl/>
        </w:rPr>
        <w:t>(</w:t>
      </w:r>
      <w:r w:rsidRPr="00966343">
        <w:rPr>
          <w:rStyle w:val="FootnoteReference"/>
          <w:b/>
          <w:bCs/>
          <w:color w:val="008000"/>
          <w:sz w:val="36"/>
          <w:rtl/>
        </w:rPr>
        <w:footnoteReference w:id="403"/>
      </w:r>
      <w:r w:rsidR="006217A6" w:rsidRPr="00966343">
        <w:rPr>
          <w:rStyle w:val="FootnoteReference"/>
          <w:b/>
          <w:bCs/>
          <w:color w:val="008000"/>
          <w:sz w:val="36"/>
          <w:rtl/>
        </w:rPr>
        <w:t>)</w:t>
      </w:r>
      <w:r w:rsidR="001D5968">
        <w:rPr>
          <w:rFonts w:hint="cs"/>
          <w:sz w:val="36"/>
          <w:rtl/>
        </w:rPr>
        <w:t>.</w:t>
      </w:r>
    </w:p>
    <w:p w:rsidR="003D5D68" w:rsidRPr="008646A7" w:rsidRDefault="003D5D68" w:rsidP="008B674B">
      <w:pPr>
        <w:widowControl w:val="0"/>
        <w:spacing w:after="120"/>
        <w:ind w:left="360"/>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 كلامه من قوله تعالى في سورة الأعراف </w:t>
      </w:r>
      <w:r w:rsidR="006217A6" w:rsidRPr="006B3342">
        <w:rPr>
          <w:color w:val="0000FF"/>
          <w:sz w:val="36"/>
          <w:rtl/>
        </w:rPr>
        <w:t>((</w:t>
      </w:r>
      <w:r w:rsidRPr="006B3342">
        <w:rPr>
          <w:color w:val="0000FF"/>
          <w:sz w:val="36"/>
          <w:rtl/>
        </w:rPr>
        <w:t>وَإِلَى مَدْيَنَ أَخَاهُمْ شُعَيْبًا قَالَ يَا قَوْمِ اعْبُدُواْ اللّهَ مَا لَكُم مِّنْ إِلَهٍ غَيْرُهُ قَدْ جَاءتْكُم بَيِّنَةٌ مِّن رَّبِّكُمْ فَأَوْفُواْ الْكَيْلَ وَالْمِيزَانَ وَلاَ تَبْخَسُواْ النَّاسَ أَشْيَاءهُمْ وَلاَ تُفْسِدُواْ فِي الأَرْضِ بَعْدَ إِصْلاَحِهَا ذَلِكُمْ خَيْرٌ لَّكُمْ إِن كُنتُم مُّؤْمِنِينَ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الأعراف</w:t>
      </w:r>
      <w:r w:rsidR="006217A6" w:rsidRPr="00BD14E0">
        <w:rPr>
          <w:rFonts w:hint="cs"/>
          <w:color w:val="800000"/>
          <w:sz w:val="24"/>
          <w:szCs w:val="24"/>
          <w:rtl/>
        </w:rPr>
        <w:t>:</w:t>
      </w:r>
      <w:r w:rsidRPr="00BD14E0">
        <w:rPr>
          <w:rFonts w:hint="cs"/>
          <w:color w:val="800000"/>
          <w:sz w:val="24"/>
          <w:szCs w:val="24"/>
          <w:rtl/>
        </w:rPr>
        <w:t>85</w:t>
      </w:r>
      <w:r w:rsidR="003D0D21" w:rsidRPr="00BD14E0">
        <w:rPr>
          <w:color w:val="800000"/>
          <w:sz w:val="24"/>
          <w:szCs w:val="24"/>
          <w:rtl/>
        </w:rPr>
        <w:t>]</w:t>
      </w:r>
      <w:r w:rsidR="006217A6">
        <w:rPr>
          <w:rFonts w:hint="cs"/>
          <w:sz w:val="36"/>
          <w:rtl/>
        </w:rPr>
        <w:t>،</w:t>
      </w:r>
      <w:r w:rsidRPr="008646A7">
        <w:rPr>
          <w:sz w:val="36"/>
          <w:rtl/>
        </w:rPr>
        <w:t xml:space="preserve"> </w:t>
      </w:r>
      <w:r w:rsidRPr="008646A7">
        <w:rPr>
          <w:rFonts w:hint="cs"/>
          <w:sz w:val="36"/>
          <w:rtl/>
        </w:rPr>
        <w:t>ومن قوله تعالى في سورة هود</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وَيَا قَوْمِ أَوْفُواْ الْمِكْيَالَ وَالْمِيزَانَ بِالْقِسْطِ وَلاَ تَبْخَسُواْ النَّاسَ أَشْيَاءهُمْ وَلاَ تَعْثَوْاْ فِي الأَرْضِ مُفْسِدِينَ</w:t>
      </w:r>
      <w:r w:rsidR="006217A6" w:rsidRPr="006B3342">
        <w:rPr>
          <w:rFonts w:hint="cs"/>
          <w:color w:val="0000FF"/>
          <w:sz w:val="36"/>
          <w:rtl/>
        </w:rPr>
        <w:t>.</w:t>
      </w:r>
      <w:r w:rsidRPr="006B3342">
        <w:rPr>
          <w:rFonts w:hint="cs"/>
          <w:color w:val="0000FF"/>
          <w:sz w:val="36"/>
          <w:rtl/>
        </w:rPr>
        <w:t xml:space="preserve"> </w:t>
      </w:r>
      <w:r w:rsidRPr="006B3342">
        <w:rPr>
          <w:color w:val="0000FF"/>
          <w:sz w:val="36"/>
          <w:rtl/>
        </w:rPr>
        <w:t>بَقِيَّةُ اللّهِ خَيْرٌ لَّكُمْ إِن كُنتُم مُّؤْمِنِينَ وَمَا أَنَاْ عَلَيْكُم بِحَفِيظٍ</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rFonts w:hint="cs"/>
          <w:color w:val="800000"/>
          <w:sz w:val="24"/>
          <w:szCs w:val="24"/>
          <w:rtl/>
        </w:rPr>
        <w:t>هود</w:t>
      </w:r>
      <w:r w:rsidR="006217A6" w:rsidRPr="00BD14E0">
        <w:rPr>
          <w:rFonts w:hint="cs"/>
          <w:color w:val="800000"/>
          <w:sz w:val="24"/>
          <w:szCs w:val="24"/>
          <w:rtl/>
        </w:rPr>
        <w:t>:</w:t>
      </w:r>
      <w:r w:rsidRPr="00BD14E0">
        <w:rPr>
          <w:rFonts w:hint="cs"/>
          <w:color w:val="800000"/>
          <w:sz w:val="24"/>
          <w:szCs w:val="24"/>
          <w:rtl/>
        </w:rPr>
        <w:t>85</w:t>
      </w:r>
      <w:r w:rsidR="006217A6" w:rsidRPr="00BD14E0">
        <w:rPr>
          <w:rFonts w:hint="cs"/>
          <w:color w:val="800000"/>
          <w:sz w:val="24"/>
          <w:szCs w:val="24"/>
          <w:rtl/>
        </w:rPr>
        <w:t>-</w:t>
      </w:r>
      <w:r w:rsidRPr="00BD14E0">
        <w:rPr>
          <w:rFonts w:hint="cs"/>
          <w:color w:val="800000"/>
          <w:sz w:val="24"/>
          <w:szCs w:val="24"/>
          <w:rtl/>
        </w:rPr>
        <w:t>86</w:t>
      </w:r>
      <w:r w:rsidR="003D0D21" w:rsidRPr="00BD14E0">
        <w:rPr>
          <w:color w:val="800000"/>
          <w:sz w:val="24"/>
          <w:szCs w:val="24"/>
          <w:rtl/>
        </w:rPr>
        <w:t>]</w:t>
      </w:r>
      <w:r w:rsidR="00CB18FF">
        <w:rPr>
          <w:rFonts w:hint="cs"/>
          <w:sz w:val="36"/>
          <w:rtl/>
        </w:rPr>
        <w:t>.</w:t>
      </w:r>
    </w:p>
    <w:p w:rsidR="003D5D68" w:rsidRPr="008646A7" w:rsidRDefault="003D5D68" w:rsidP="008B674B">
      <w:pPr>
        <w:widowControl w:val="0"/>
        <w:numPr>
          <w:ilvl w:val="0"/>
          <w:numId w:val="5"/>
        </w:numPr>
        <w:tabs>
          <w:tab w:val="clear" w:pos="360"/>
          <w:tab w:val="num" w:pos="509"/>
        </w:tabs>
        <w:spacing w:after="120"/>
        <w:jc w:val="lowKashida"/>
        <w:rPr>
          <w:rFonts w:hint="cs"/>
          <w:sz w:val="36"/>
        </w:rPr>
      </w:pPr>
      <w:r w:rsidRPr="008646A7">
        <w:rPr>
          <w:rFonts w:hint="cs"/>
          <w:sz w:val="36"/>
          <w:rtl/>
        </w:rPr>
        <w:t>وكتب</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إلى ولده محمد</w:t>
      </w:r>
      <w:r w:rsidR="00077300" w:rsidRPr="008646A7">
        <w:rPr>
          <w:rFonts w:hint="cs"/>
          <w:sz w:val="36"/>
          <w:rtl/>
        </w:rPr>
        <w:t xml:space="preserve"> </w:t>
      </w:r>
      <w:r w:rsidRPr="008646A7">
        <w:rPr>
          <w:rFonts w:hint="cs"/>
          <w:sz w:val="36"/>
          <w:rtl/>
        </w:rPr>
        <w:t>رضي الله عنه</w:t>
      </w:r>
      <w:r w:rsidR="00077300" w:rsidRPr="008646A7">
        <w:rPr>
          <w:rFonts w:hint="cs"/>
          <w:sz w:val="36"/>
          <w:rtl/>
        </w:rPr>
        <w:t xml:space="preserve"> </w:t>
      </w:r>
      <w:r w:rsidR="0094421D" w:rsidRPr="00966343">
        <w:rPr>
          <w:rFonts w:hint="eastAsia"/>
          <w:color w:val="008000"/>
          <w:sz w:val="36"/>
          <w:rtl/>
        </w:rPr>
        <w:t>«</w:t>
      </w:r>
      <w:r w:rsidR="006217A6" w:rsidRPr="0094421D">
        <w:rPr>
          <w:rFonts w:hint="cs"/>
          <w:color w:val="000000"/>
          <w:sz w:val="36"/>
          <w:rtl/>
        </w:rPr>
        <w:t>...</w:t>
      </w:r>
      <w:r w:rsidRPr="0094421D">
        <w:rPr>
          <w:rFonts w:hint="cs"/>
          <w:color w:val="000000"/>
          <w:sz w:val="36"/>
          <w:rtl/>
        </w:rPr>
        <w:t xml:space="preserve"> واضمم آراء الرجال واختر أقربها إلى الصواب وأبعدها عن الارتياب</w:t>
      </w:r>
      <w:r w:rsidR="0094421D"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404"/>
      </w:r>
      <w:r w:rsidR="006217A6" w:rsidRPr="00966343">
        <w:rPr>
          <w:rStyle w:val="FootnoteReference"/>
          <w:b/>
          <w:bCs/>
          <w:color w:val="008000"/>
          <w:sz w:val="36"/>
          <w:rtl/>
        </w:rPr>
        <w:t>)</w:t>
      </w:r>
      <w:r w:rsidR="006217A6">
        <w:rPr>
          <w:rFonts w:hint="cs"/>
          <w:sz w:val="36"/>
          <w:rtl/>
        </w:rPr>
        <w:t>.</w:t>
      </w:r>
    </w:p>
    <w:p w:rsidR="003D5D68" w:rsidRPr="008646A7" w:rsidRDefault="003D5D68" w:rsidP="008B674B">
      <w:pPr>
        <w:widowControl w:val="0"/>
        <w:spacing w:after="60"/>
        <w:ind w:left="357"/>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 كلامه عن معنى قوله تعالى</w:t>
      </w:r>
      <w:r w:rsidR="006217A6">
        <w:rPr>
          <w:rFonts w:hint="cs"/>
          <w:sz w:val="36"/>
          <w:rtl/>
        </w:rPr>
        <w:t>:</w:t>
      </w:r>
      <w:r w:rsidRPr="008646A7">
        <w:rPr>
          <w:rFonts w:hint="cs"/>
          <w:sz w:val="36"/>
          <w:rtl/>
        </w:rPr>
        <w:t xml:space="preserve"> </w:t>
      </w:r>
      <w:r w:rsidR="006217A6" w:rsidRPr="006B3342">
        <w:rPr>
          <w:color w:val="0000FF"/>
          <w:sz w:val="36"/>
          <w:rtl/>
        </w:rPr>
        <w:t>((</w:t>
      </w:r>
      <w:r w:rsidR="006217A6" w:rsidRPr="006B3342">
        <w:rPr>
          <w:rFonts w:hint="cs"/>
          <w:color w:val="0000FF"/>
          <w:sz w:val="36"/>
          <w:rtl/>
        </w:rPr>
        <w:t>..</w:t>
      </w:r>
      <w:r w:rsidRPr="006B3342">
        <w:rPr>
          <w:color w:val="0000FF"/>
          <w:sz w:val="36"/>
          <w:rtl/>
        </w:rPr>
        <w:t>فَبَشِّرْ عِبَادِ</w:t>
      </w:r>
      <w:r w:rsidR="0094421D">
        <w:rPr>
          <w:rFonts w:hint="cs"/>
          <w:color w:val="0000FF"/>
          <w:sz w:val="36"/>
          <w:rtl/>
        </w:rPr>
        <w:t xml:space="preserve"> *</w:t>
      </w:r>
      <w:r w:rsidRPr="006B3342">
        <w:rPr>
          <w:rFonts w:hint="cs"/>
          <w:color w:val="0000FF"/>
          <w:sz w:val="36"/>
          <w:rtl/>
        </w:rPr>
        <w:t xml:space="preserve"> </w:t>
      </w:r>
      <w:r w:rsidRPr="006B3342">
        <w:rPr>
          <w:color w:val="0000FF"/>
          <w:sz w:val="36"/>
          <w:rtl/>
        </w:rPr>
        <w:t>الَّذِينَ يَسْتَمِعُونَ الْقَوْلَ فَيَتَّبِعُونَ أَحْسَنَهُ أُوْلَئِكَ الَّذِينَ هَدَاهُمُ اللَّهُ وَأُوْلَئِكَ هُمْ أُوْلُوا الأَلْبَابِ</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الزمر</w:t>
      </w:r>
      <w:r w:rsidR="003D0D21" w:rsidRPr="00BD14E0">
        <w:rPr>
          <w:rFonts w:hint="cs"/>
          <w:color w:val="800000"/>
          <w:sz w:val="24"/>
          <w:szCs w:val="24"/>
          <w:rtl/>
        </w:rPr>
        <w:t>:</w:t>
      </w:r>
      <w:r w:rsidRPr="00BD14E0">
        <w:rPr>
          <w:rFonts w:hint="cs"/>
          <w:color w:val="800000"/>
          <w:sz w:val="24"/>
          <w:szCs w:val="24"/>
          <w:rtl/>
        </w:rPr>
        <w:t>17</w:t>
      </w:r>
      <w:r w:rsidR="006217A6" w:rsidRPr="00BD14E0">
        <w:rPr>
          <w:rFonts w:hint="cs"/>
          <w:color w:val="800000"/>
          <w:sz w:val="24"/>
          <w:szCs w:val="24"/>
          <w:rtl/>
        </w:rPr>
        <w:t>-</w:t>
      </w:r>
      <w:r w:rsidRPr="00BD14E0">
        <w:rPr>
          <w:rFonts w:hint="cs"/>
          <w:color w:val="800000"/>
          <w:sz w:val="24"/>
          <w:szCs w:val="24"/>
          <w:rtl/>
        </w:rPr>
        <w:t>18</w:t>
      </w:r>
      <w:r w:rsidR="003D0D21" w:rsidRPr="00BD14E0">
        <w:rPr>
          <w:color w:val="800000"/>
          <w:sz w:val="24"/>
          <w:szCs w:val="24"/>
          <w:rtl/>
        </w:rPr>
        <w:t>]</w:t>
      </w:r>
      <w:r w:rsidR="006217A6">
        <w:rPr>
          <w:rFonts w:hint="cs"/>
          <w:sz w:val="36"/>
          <w:rtl/>
        </w:rPr>
        <w:t>.</w:t>
      </w:r>
    </w:p>
    <w:p w:rsidR="003D5D68" w:rsidRPr="008646A7" w:rsidRDefault="003D5D68" w:rsidP="008B674B">
      <w:pPr>
        <w:widowControl w:val="0"/>
        <w:numPr>
          <w:ilvl w:val="0"/>
          <w:numId w:val="5"/>
        </w:numPr>
        <w:tabs>
          <w:tab w:val="clear" w:pos="360"/>
          <w:tab w:val="num" w:pos="509"/>
        </w:tabs>
        <w:spacing w:after="120"/>
        <w:jc w:val="lowKashida"/>
        <w:rPr>
          <w:rFonts w:hint="cs"/>
          <w:sz w:val="36"/>
          <w:rtl/>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94421D" w:rsidRPr="00966343">
        <w:rPr>
          <w:rFonts w:hint="eastAsia"/>
          <w:color w:val="008000"/>
          <w:sz w:val="36"/>
          <w:rtl/>
        </w:rPr>
        <w:t>«</w:t>
      </w:r>
      <w:r w:rsidRPr="0094421D">
        <w:rPr>
          <w:rFonts w:hint="cs"/>
          <w:color w:val="000000"/>
          <w:sz w:val="36"/>
          <w:rtl/>
        </w:rPr>
        <w:t>أَعْمَالُ الْعِبَادِ فِي عَاجِلِهِمْ نُصْبُ أَعْيُنِهِمْ فِي آجَالِهِمْ</w:t>
      </w:r>
      <w:r w:rsidR="0094421D"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405"/>
      </w:r>
      <w:r w:rsidR="006217A6" w:rsidRPr="00966343">
        <w:rPr>
          <w:rStyle w:val="FootnoteReference"/>
          <w:b/>
          <w:bCs/>
          <w:color w:val="008000"/>
          <w:sz w:val="36"/>
          <w:rtl/>
        </w:rPr>
        <w:t>)</w:t>
      </w:r>
      <w:r w:rsidR="006217A6">
        <w:rPr>
          <w:rFonts w:hint="cs"/>
          <w:sz w:val="36"/>
          <w:rtl/>
        </w:rPr>
        <w:t>.</w:t>
      </w:r>
    </w:p>
    <w:p w:rsidR="003D5D68" w:rsidRPr="008646A7" w:rsidRDefault="003D5D68" w:rsidP="008B674B">
      <w:pPr>
        <w:widowControl w:val="0"/>
        <w:spacing w:after="60"/>
        <w:ind w:left="357"/>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أخذه عن معنى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يَوْمَ تَجِدُ كُلُّ نَفْسٍ مَّا عَمِلَتْ مِنْ خَيْرٍ مُّحْضَرًا وَمَا عَمِلَتْ مِن سُوَءٍ تَوَدُّ لَوْ أَنَّ بَيْنَهَا وَبَيْنَهُ أَمَدًا بَعِيدًا وَيُحَذِّرُكُمُ اللّهُ نَفْسَهُ وَاللّهُ رَؤُوفُ بِالْعِبَادِ</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آل عمران</w:t>
      </w:r>
      <w:r w:rsidR="006217A6" w:rsidRPr="00BD14E0">
        <w:rPr>
          <w:rFonts w:hint="cs"/>
          <w:color w:val="800000"/>
          <w:sz w:val="24"/>
          <w:szCs w:val="24"/>
          <w:rtl/>
        </w:rPr>
        <w:t>:</w:t>
      </w:r>
      <w:r w:rsidRPr="00BD14E0">
        <w:rPr>
          <w:color w:val="800000"/>
          <w:sz w:val="24"/>
          <w:szCs w:val="24"/>
          <w:rtl/>
        </w:rPr>
        <w:t>30</w:t>
      </w:r>
      <w:r w:rsidR="003D0D21" w:rsidRPr="00BD14E0">
        <w:rPr>
          <w:color w:val="800000"/>
          <w:sz w:val="24"/>
          <w:szCs w:val="24"/>
          <w:rtl/>
        </w:rPr>
        <w:t>]</w:t>
      </w:r>
      <w:r w:rsidR="006217A6">
        <w:rPr>
          <w:rFonts w:hint="cs"/>
          <w:sz w:val="36"/>
          <w:rtl/>
        </w:rPr>
        <w:t>،</w:t>
      </w:r>
      <w:r w:rsidRPr="008646A7">
        <w:rPr>
          <w:rFonts w:hint="cs"/>
          <w:sz w:val="36"/>
          <w:rtl/>
        </w:rPr>
        <w:t xml:space="preserve"> وعن معنى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يَوْمَ يَتَذَكَّرُ الإِنسَانُ مَا سَعَى</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النازعات</w:t>
      </w:r>
      <w:r w:rsidR="006217A6" w:rsidRPr="00BD14E0">
        <w:rPr>
          <w:rFonts w:hint="cs"/>
          <w:color w:val="800000"/>
          <w:sz w:val="24"/>
          <w:szCs w:val="24"/>
          <w:rtl/>
        </w:rPr>
        <w:t>:</w:t>
      </w:r>
      <w:r w:rsidRPr="00BD14E0">
        <w:rPr>
          <w:color w:val="800000"/>
          <w:sz w:val="24"/>
          <w:szCs w:val="24"/>
          <w:rtl/>
        </w:rPr>
        <w:t>35</w:t>
      </w:r>
      <w:r w:rsidR="003D0D21" w:rsidRPr="00BD14E0">
        <w:rPr>
          <w:color w:val="800000"/>
          <w:sz w:val="24"/>
          <w:szCs w:val="24"/>
          <w:rtl/>
        </w:rPr>
        <w:t>]</w:t>
      </w:r>
      <w:r w:rsidR="006217A6">
        <w:rPr>
          <w:rFonts w:hint="cs"/>
          <w:sz w:val="36"/>
          <w:rtl/>
        </w:rPr>
        <w:t>.</w:t>
      </w:r>
    </w:p>
    <w:p w:rsidR="003D5D68" w:rsidRPr="008646A7" w:rsidRDefault="003D5D68" w:rsidP="008B674B">
      <w:pPr>
        <w:widowControl w:val="0"/>
        <w:numPr>
          <w:ilvl w:val="0"/>
          <w:numId w:val="5"/>
        </w:numPr>
        <w:tabs>
          <w:tab w:val="clear" w:pos="360"/>
          <w:tab w:val="num" w:pos="509"/>
        </w:tabs>
        <w:spacing w:after="60"/>
        <w:ind w:left="351" w:hanging="357"/>
        <w:jc w:val="lowKashida"/>
        <w:rPr>
          <w:rFonts w:hint="cs"/>
          <w:sz w:val="36"/>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94421D" w:rsidRPr="00966343">
        <w:rPr>
          <w:rFonts w:hint="eastAsia"/>
          <w:color w:val="008000"/>
          <w:sz w:val="36"/>
          <w:rtl/>
        </w:rPr>
        <w:t>«</w:t>
      </w:r>
      <w:r w:rsidRPr="0094421D">
        <w:rPr>
          <w:rFonts w:hint="cs"/>
          <w:color w:val="000000"/>
          <w:sz w:val="36"/>
          <w:rtl/>
        </w:rPr>
        <w:t>يَا ابْنَ آدَمَ إِذَا رَأَيْتَ رَبَّكَ سُبْحَانَهُ يُتَابِعُ عَلَيْكَ نِعَمَهُ وأَنْتَ تَعْصِيهِ فَاحْذَرْهُ</w:t>
      </w:r>
      <w:r w:rsidR="0094421D"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406"/>
      </w:r>
      <w:r w:rsidR="006217A6" w:rsidRPr="00966343">
        <w:rPr>
          <w:rStyle w:val="FootnoteReference"/>
          <w:b/>
          <w:bCs/>
          <w:color w:val="008000"/>
          <w:sz w:val="36"/>
          <w:rtl/>
        </w:rPr>
        <w:t>)</w:t>
      </w:r>
      <w:r w:rsidR="006217A6">
        <w:rPr>
          <w:rFonts w:hint="cs"/>
          <w:sz w:val="36"/>
          <w:rtl/>
        </w:rPr>
        <w:t>.</w:t>
      </w:r>
    </w:p>
    <w:p w:rsidR="003D5D68" w:rsidRPr="008646A7" w:rsidRDefault="003D5D68" w:rsidP="008B674B">
      <w:pPr>
        <w:widowControl w:val="0"/>
        <w:spacing w:after="60"/>
        <w:ind w:left="357"/>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أخذه عن معنى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فَلَمَّا نَسُواْ مَا ذُكِّرُواْ بِهِ فَتَحْنَا عَلَيْهِمْ أَبْوَابَ كُلِّ شَيْءٍ حَتَّى إِذَا فَرِحُواْ بِمَا أُوتُواْ أَخَذْنَاهُم بَغْتَةً فَإِذَا هُم مُّبْلِسُونَ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الأنعام</w:t>
      </w:r>
      <w:r w:rsidR="006217A6" w:rsidRPr="00BD14E0">
        <w:rPr>
          <w:rFonts w:hint="cs"/>
          <w:color w:val="800000"/>
          <w:sz w:val="24"/>
          <w:szCs w:val="24"/>
          <w:rtl/>
        </w:rPr>
        <w:t>:</w:t>
      </w:r>
      <w:r w:rsidRPr="00BD14E0">
        <w:rPr>
          <w:color w:val="800000"/>
          <w:sz w:val="24"/>
          <w:szCs w:val="24"/>
          <w:rtl/>
        </w:rPr>
        <w:t>44</w:t>
      </w:r>
      <w:r w:rsidR="003D0D21" w:rsidRPr="00BD14E0">
        <w:rPr>
          <w:color w:val="800000"/>
          <w:sz w:val="24"/>
          <w:szCs w:val="24"/>
          <w:rtl/>
        </w:rPr>
        <w:t>]</w:t>
      </w:r>
    </w:p>
    <w:p w:rsidR="003D5D68" w:rsidRPr="008646A7" w:rsidRDefault="003D5D68" w:rsidP="008B674B">
      <w:pPr>
        <w:widowControl w:val="0"/>
        <w:numPr>
          <w:ilvl w:val="0"/>
          <w:numId w:val="5"/>
        </w:numPr>
        <w:tabs>
          <w:tab w:val="clear" w:pos="360"/>
          <w:tab w:val="num" w:pos="509"/>
        </w:tabs>
        <w:spacing w:after="60"/>
        <w:ind w:left="357" w:hanging="357"/>
        <w:jc w:val="lowKashida"/>
        <w:rPr>
          <w:rFonts w:hint="cs"/>
          <w:sz w:val="36"/>
          <w:rtl/>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94421D" w:rsidRPr="00966343">
        <w:rPr>
          <w:rFonts w:hint="eastAsia"/>
          <w:color w:val="008000"/>
          <w:sz w:val="36"/>
          <w:rtl/>
        </w:rPr>
        <w:t>«</w:t>
      </w:r>
      <w:r w:rsidRPr="0094421D">
        <w:rPr>
          <w:rFonts w:hint="cs"/>
          <w:color w:val="000000"/>
          <w:sz w:val="36"/>
          <w:rtl/>
        </w:rPr>
        <w:t>مَا أَضْمَرَ أَحَدٌ شَيْئاً إِلا ظَهَرَ فِي فَلَتَاتِ لِسَانِهِ</w:t>
      </w:r>
      <w:r w:rsidR="0094421D"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407"/>
      </w:r>
      <w:r w:rsidR="006217A6" w:rsidRPr="00966343">
        <w:rPr>
          <w:rStyle w:val="FootnoteReference"/>
          <w:b/>
          <w:bCs/>
          <w:color w:val="008000"/>
          <w:sz w:val="36"/>
          <w:rtl/>
        </w:rPr>
        <w:t>)</w:t>
      </w:r>
      <w:r w:rsidR="006217A6">
        <w:rPr>
          <w:rFonts w:hint="cs"/>
          <w:sz w:val="36"/>
          <w:rtl/>
        </w:rPr>
        <w:t>.</w:t>
      </w:r>
    </w:p>
    <w:p w:rsidR="003D5D68" w:rsidRPr="008646A7" w:rsidRDefault="003D5D68" w:rsidP="008B674B">
      <w:pPr>
        <w:widowControl w:val="0"/>
        <w:spacing w:after="120"/>
        <w:ind w:left="360"/>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أخذه عن معنى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قَدْ بَدَتِ الْبَغْضَاء مِنْ أَفْوَاهِهِمْ وَمَا تُخْفِي صُدُورُهُمْ أَكْبَرُ</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آل عمران</w:t>
      </w:r>
      <w:r w:rsidR="006217A6" w:rsidRPr="00BD14E0">
        <w:rPr>
          <w:rFonts w:hint="cs"/>
          <w:color w:val="800000"/>
          <w:sz w:val="24"/>
          <w:szCs w:val="24"/>
          <w:rtl/>
        </w:rPr>
        <w:t>:</w:t>
      </w:r>
      <w:r w:rsidRPr="00BD14E0">
        <w:rPr>
          <w:color w:val="800000"/>
          <w:sz w:val="24"/>
          <w:szCs w:val="24"/>
          <w:rtl/>
        </w:rPr>
        <w:t>118</w:t>
      </w:r>
      <w:r w:rsidR="003D0D21" w:rsidRPr="00BD14E0">
        <w:rPr>
          <w:color w:val="800000"/>
          <w:sz w:val="24"/>
          <w:szCs w:val="24"/>
          <w:rtl/>
        </w:rPr>
        <w:t>]</w:t>
      </w:r>
      <w:r w:rsidR="006217A6">
        <w:rPr>
          <w:rFonts w:hint="cs"/>
          <w:sz w:val="36"/>
          <w:rtl/>
        </w:rPr>
        <w:t>،</w:t>
      </w:r>
      <w:r w:rsidRPr="008646A7">
        <w:rPr>
          <w:rFonts w:hint="cs"/>
          <w:sz w:val="36"/>
          <w:rtl/>
        </w:rPr>
        <w:t xml:space="preserve"> وقوله تعالى</w:t>
      </w:r>
      <w:r w:rsidR="006217A6">
        <w:rPr>
          <w:rFonts w:hint="cs"/>
          <w:sz w:val="36"/>
          <w:rtl/>
        </w:rPr>
        <w:t>:</w:t>
      </w:r>
      <w:r w:rsidRPr="008646A7">
        <w:rPr>
          <w:rFonts w:hint="cs"/>
          <w:sz w:val="36"/>
          <w:rtl/>
        </w:rPr>
        <w:t xml:space="preserve"> </w:t>
      </w:r>
      <w:r w:rsidR="006217A6" w:rsidRPr="006B3342">
        <w:rPr>
          <w:color w:val="0000FF"/>
          <w:sz w:val="36"/>
          <w:rtl/>
        </w:rPr>
        <w:t>((</w:t>
      </w:r>
      <w:r w:rsidR="006217A6" w:rsidRPr="006B3342">
        <w:rPr>
          <w:rFonts w:hint="cs"/>
          <w:color w:val="0000FF"/>
          <w:sz w:val="36"/>
          <w:rtl/>
        </w:rPr>
        <w:t>..</w:t>
      </w:r>
      <w:r w:rsidRPr="006B3342">
        <w:rPr>
          <w:color w:val="0000FF"/>
          <w:sz w:val="36"/>
          <w:rtl/>
        </w:rPr>
        <w:t>وَلَتَعْرِفَنَّهُمْ فِي لَحْنِ الْقَوْلِ</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color w:val="800000"/>
          <w:sz w:val="24"/>
          <w:szCs w:val="24"/>
          <w:rtl/>
        </w:rPr>
        <w:t>محمد</w:t>
      </w:r>
      <w:r w:rsidR="006217A6" w:rsidRPr="00BD14E0">
        <w:rPr>
          <w:rFonts w:hint="cs"/>
          <w:color w:val="800000"/>
          <w:sz w:val="24"/>
          <w:szCs w:val="24"/>
          <w:rtl/>
        </w:rPr>
        <w:t>:</w:t>
      </w:r>
      <w:r w:rsidRPr="00BD14E0">
        <w:rPr>
          <w:color w:val="800000"/>
          <w:sz w:val="24"/>
          <w:szCs w:val="24"/>
          <w:rtl/>
        </w:rPr>
        <w:t>30</w:t>
      </w:r>
      <w:r w:rsidR="003D0D21" w:rsidRPr="00BD14E0">
        <w:rPr>
          <w:color w:val="800000"/>
          <w:sz w:val="24"/>
          <w:szCs w:val="24"/>
          <w:rtl/>
        </w:rPr>
        <w:t>]</w:t>
      </w:r>
      <w:r w:rsidR="006217A6">
        <w:rPr>
          <w:rFonts w:hint="cs"/>
          <w:sz w:val="36"/>
          <w:rtl/>
        </w:rPr>
        <w:t>.</w:t>
      </w:r>
    </w:p>
    <w:p w:rsidR="003D5D68" w:rsidRPr="008646A7" w:rsidRDefault="003D5D68" w:rsidP="008B674B">
      <w:pPr>
        <w:widowControl w:val="0"/>
        <w:numPr>
          <w:ilvl w:val="0"/>
          <w:numId w:val="5"/>
        </w:numPr>
        <w:tabs>
          <w:tab w:val="clear" w:pos="360"/>
          <w:tab w:val="num" w:pos="509"/>
        </w:tabs>
        <w:spacing w:after="120"/>
        <w:jc w:val="lowKashida"/>
        <w:rPr>
          <w:rFonts w:hint="cs"/>
          <w:sz w:val="36"/>
          <w:rtl/>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94421D" w:rsidRPr="00966343">
        <w:rPr>
          <w:rFonts w:hint="eastAsia"/>
          <w:color w:val="008000"/>
          <w:sz w:val="36"/>
          <w:rtl/>
        </w:rPr>
        <w:t>«</w:t>
      </w:r>
      <w:r w:rsidRPr="0094421D">
        <w:rPr>
          <w:rFonts w:hint="cs"/>
          <w:color w:val="000000"/>
          <w:sz w:val="36"/>
          <w:rtl/>
        </w:rPr>
        <w:t>أَفْضَلُ الزُّهْدِ إِخْفَاءُ الزُّهْدِ</w:t>
      </w:r>
      <w:r w:rsidR="0094421D"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408"/>
      </w:r>
      <w:r w:rsidR="006217A6" w:rsidRPr="00966343">
        <w:rPr>
          <w:rStyle w:val="FootnoteReference"/>
          <w:b/>
          <w:bCs/>
          <w:color w:val="008000"/>
          <w:sz w:val="36"/>
          <w:rtl/>
        </w:rPr>
        <w:t>)</w:t>
      </w:r>
      <w:r w:rsidR="00CB18FF">
        <w:rPr>
          <w:rFonts w:hint="cs"/>
          <w:sz w:val="36"/>
          <w:rtl/>
        </w:rPr>
        <w:t>.</w:t>
      </w:r>
    </w:p>
    <w:p w:rsidR="003D5D68" w:rsidRPr="008646A7" w:rsidRDefault="003D5D68" w:rsidP="008B674B">
      <w:pPr>
        <w:widowControl w:val="0"/>
        <w:spacing w:after="120"/>
        <w:ind w:left="360"/>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أخذه عن معنى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إِن تُبْدُواْ الصَّدَقَاتِ فَنِعِمَّا هِيَ وَإِن تُخْفُوهَا وَتُؤْتُوهَا الْفُقَرَاء فَهُوَ خَيْرٌ لُّكُمْ</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color w:val="800000"/>
          <w:sz w:val="24"/>
          <w:szCs w:val="24"/>
          <w:rtl/>
        </w:rPr>
        <w:t>البقرة</w:t>
      </w:r>
      <w:r w:rsidR="006217A6" w:rsidRPr="00BD14E0">
        <w:rPr>
          <w:rFonts w:hint="cs"/>
          <w:color w:val="800000"/>
          <w:sz w:val="24"/>
          <w:szCs w:val="24"/>
          <w:rtl/>
        </w:rPr>
        <w:t>:</w:t>
      </w:r>
      <w:r w:rsidRPr="00BD14E0">
        <w:rPr>
          <w:color w:val="800000"/>
          <w:sz w:val="24"/>
          <w:szCs w:val="24"/>
          <w:rtl/>
        </w:rPr>
        <w:t>271</w:t>
      </w:r>
      <w:r w:rsidR="003D0D21" w:rsidRPr="00BD14E0">
        <w:rPr>
          <w:color w:val="800000"/>
          <w:sz w:val="24"/>
          <w:szCs w:val="24"/>
          <w:rtl/>
        </w:rPr>
        <w:t>]</w:t>
      </w:r>
      <w:r w:rsidR="006217A6">
        <w:rPr>
          <w:rFonts w:hint="cs"/>
          <w:sz w:val="36"/>
          <w:rtl/>
        </w:rPr>
        <w:t>.</w:t>
      </w:r>
    </w:p>
    <w:p w:rsidR="003D5D68" w:rsidRPr="008646A7" w:rsidRDefault="003D5D68" w:rsidP="008B674B">
      <w:pPr>
        <w:widowControl w:val="0"/>
        <w:numPr>
          <w:ilvl w:val="0"/>
          <w:numId w:val="5"/>
        </w:numPr>
        <w:tabs>
          <w:tab w:val="clear" w:pos="360"/>
          <w:tab w:val="num" w:pos="509"/>
        </w:tabs>
        <w:spacing w:after="120"/>
        <w:jc w:val="lowKashida"/>
        <w:rPr>
          <w:rFonts w:hint="cs"/>
          <w:sz w:val="36"/>
          <w:rtl/>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94421D" w:rsidRPr="00966343">
        <w:rPr>
          <w:rFonts w:hint="eastAsia"/>
          <w:color w:val="008000"/>
          <w:sz w:val="36"/>
          <w:rtl/>
        </w:rPr>
        <w:t>«</w:t>
      </w:r>
      <w:r w:rsidRPr="0094421D">
        <w:rPr>
          <w:rFonts w:hint="cs"/>
          <w:color w:val="000000"/>
          <w:sz w:val="36"/>
          <w:rtl/>
        </w:rPr>
        <w:t>إِذَا كُنْتَ فِي إِدْبَارٍ والْمَوْتُ فِي إِقْبَالٍ فَمَا أَسْرَعَ الْمُلْتَقَى</w:t>
      </w:r>
      <w:r w:rsidR="0094421D"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409"/>
      </w:r>
      <w:r w:rsidR="006217A6" w:rsidRPr="00966343">
        <w:rPr>
          <w:rStyle w:val="FootnoteReference"/>
          <w:b/>
          <w:bCs/>
          <w:color w:val="008000"/>
          <w:sz w:val="36"/>
          <w:rtl/>
        </w:rPr>
        <w:t>)</w:t>
      </w:r>
      <w:r w:rsidR="006217A6">
        <w:rPr>
          <w:rFonts w:hint="cs"/>
          <w:sz w:val="36"/>
          <w:rtl/>
        </w:rPr>
        <w:t>.</w:t>
      </w:r>
      <w:r w:rsidR="00077300" w:rsidRPr="008646A7">
        <w:rPr>
          <w:rFonts w:hint="cs"/>
          <w:sz w:val="36"/>
          <w:rtl/>
        </w:rPr>
        <w:t xml:space="preserve"> </w:t>
      </w:r>
    </w:p>
    <w:p w:rsidR="003D5D68" w:rsidRPr="008646A7" w:rsidRDefault="003D5D68" w:rsidP="008B674B">
      <w:pPr>
        <w:widowControl w:val="0"/>
        <w:tabs>
          <w:tab w:val="num" w:pos="509"/>
        </w:tabs>
        <w:spacing w:after="120"/>
        <w:ind w:left="360"/>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أخذه عن معنى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قُلْ إِنَّ الْمَوْتَ الَّذِي تَفِرُّونَ مِنْهُ فَإِنَّهُ مُلاقِيكُمْ</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الجمعة</w:t>
      </w:r>
      <w:r w:rsidR="006217A6" w:rsidRPr="00BD14E0">
        <w:rPr>
          <w:rFonts w:hint="cs"/>
          <w:color w:val="800000"/>
          <w:sz w:val="24"/>
          <w:szCs w:val="24"/>
          <w:rtl/>
        </w:rPr>
        <w:t>:</w:t>
      </w:r>
      <w:r w:rsidRPr="00BD14E0">
        <w:rPr>
          <w:color w:val="800000"/>
          <w:sz w:val="24"/>
          <w:szCs w:val="24"/>
          <w:rtl/>
        </w:rPr>
        <w:t>8</w:t>
      </w:r>
      <w:r w:rsidR="003D0D21" w:rsidRPr="00BD14E0">
        <w:rPr>
          <w:color w:val="800000"/>
          <w:sz w:val="24"/>
          <w:szCs w:val="24"/>
          <w:rtl/>
        </w:rPr>
        <w:t>]</w:t>
      </w:r>
      <w:r w:rsidR="006217A6">
        <w:rPr>
          <w:rFonts w:hint="cs"/>
          <w:sz w:val="36"/>
          <w:rtl/>
        </w:rPr>
        <w:t>.</w:t>
      </w:r>
    </w:p>
    <w:p w:rsidR="003D5D68" w:rsidRPr="008646A7" w:rsidRDefault="003D5D68" w:rsidP="008B674B">
      <w:pPr>
        <w:widowControl w:val="0"/>
        <w:numPr>
          <w:ilvl w:val="0"/>
          <w:numId w:val="5"/>
        </w:numPr>
        <w:tabs>
          <w:tab w:val="clear" w:pos="360"/>
          <w:tab w:val="num" w:pos="509"/>
        </w:tabs>
        <w:spacing w:after="120"/>
        <w:jc w:val="lowKashida"/>
        <w:rPr>
          <w:rFonts w:hint="cs"/>
          <w:sz w:val="36"/>
          <w:rtl/>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354039" w:rsidRPr="00966343">
        <w:rPr>
          <w:rFonts w:hint="eastAsia"/>
          <w:color w:val="008000"/>
          <w:sz w:val="36"/>
          <w:rtl/>
        </w:rPr>
        <w:t>«</w:t>
      </w:r>
      <w:r w:rsidRPr="00354039">
        <w:rPr>
          <w:rFonts w:hint="cs"/>
          <w:color w:val="000000"/>
          <w:sz w:val="36"/>
          <w:rtl/>
        </w:rPr>
        <w:t>كُنْ سَمْحاً ولا تَكُنْ مُبَذِّراً وكُنْ مُقَدِّراً ولا تَكُنْ مُقَتِّراً</w:t>
      </w:r>
      <w:r w:rsidR="00354039"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410"/>
      </w:r>
      <w:r w:rsidR="006217A6" w:rsidRPr="00966343">
        <w:rPr>
          <w:rStyle w:val="FootnoteReference"/>
          <w:b/>
          <w:bCs/>
          <w:color w:val="008000"/>
          <w:sz w:val="36"/>
          <w:rtl/>
        </w:rPr>
        <w:t>)</w:t>
      </w:r>
      <w:r w:rsidRPr="008646A7">
        <w:rPr>
          <w:rFonts w:hint="cs"/>
          <w:sz w:val="36"/>
          <w:rtl/>
        </w:rPr>
        <w:t xml:space="preserve"> </w:t>
      </w:r>
    </w:p>
    <w:p w:rsidR="003D5D68" w:rsidRPr="008646A7" w:rsidRDefault="003D5D68" w:rsidP="008B674B">
      <w:pPr>
        <w:widowControl w:val="0"/>
        <w:tabs>
          <w:tab w:val="num" w:pos="509"/>
        </w:tabs>
        <w:spacing w:after="120"/>
        <w:ind w:left="360"/>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أخذه عن معنى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وَالَّذِينَ إِذَا أَنفَقُوا لَمْ يُسْرِفُوا وَلَمْ يَقْتُرُوا وَكَانَ بَيْنَ ذَلِكَ قَوَامًا</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الفرقان</w:t>
      </w:r>
      <w:r w:rsidR="006217A6" w:rsidRPr="00BD14E0">
        <w:rPr>
          <w:rFonts w:hint="cs"/>
          <w:color w:val="800000"/>
          <w:sz w:val="24"/>
          <w:szCs w:val="24"/>
          <w:rtl/>
        </w:rPr>
        <w:t>:</w:t>
      </w:r>
      <w:r w:rsidRPr="00BD14E0">
        <w:rPr>
          <w:color w:val="800000"/>
          <w:sz w:val="24"/>
          <w:szCs w:val="24"/>
          <w:rtl/>
        </w:rPr>
        <w:t>67</w:t>
      </w:r>
      <w:r w:rsidR="003D0D21" w:rsidRPr="00BD14E0">
        <w:rPr>
          <w:color w:val="800000"/>
          <w:sz w:val="24"/>
          <w:szCs w:val="24"/>
          <w:rtl/>
        </w:rPr>
        <w:t>]</w:t>
      </w:r>
      <w:r w:rsidR="00CB18FF">
        <w:rPr>
          <w:rFonts w:hint="cs"/>
          <w:sz w:val="36"/>
          <w:rtl/>
        </w:rPr>
        <w:t>.</w:t>
      </w:r>
    </w:p>
    <w:p w:rsidR="003D5D68" w:rsidRPr="008646A7" w:rsidRDefault="003D5D68" w:rsidP="008B674B">
      <w:pPr>
        <w:widowControl w:val="0"/>
        <w:numPr>
          <w:ilvl w:val="0"/>
          <w:numId w:val="5"/>
        </w:numPr>
        <w:tabs>
          <w:tab w:val="clear" w:pos="360"/>
          <w:tab w:val="num" w:pos="509"/>
        </w:tabs>
        <w:spacing w:after="120"/>
        <w:jc w:val="lowKashida"/>
        <w:rPr>
          <w:rFonts w:hint="cs"/>
          <w:sz w:val="36"/>
          <w:rtl/>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354039" w:rsidRPr="00966343">
        <w:rPr>
          <w:rFonts w:hint="eastAsia"/>
          <w:color w:val="008000"/>
          <w:sz w:val="36"/>
          <w:rtl/>
        </w:rPr>
        <w:t>«</w:t>
      </w:r>
      <w:r w:rsidRPr="00354039">
        <w:rPr>
          <w:rFonts w:hint="cs"/>
          <w:color w:val="000000"/>
          <w:sz w:val="36"/>
          <w:rtl/>
        </w:rPr>
        <w:t>إِذَا حُيِّيتَ بِتَحِيَّةٍ فَحَيِّ بِأَحْسَنَ مِنْهَا</w:t>
      </w:r>
      <w:r w:rsidR="00354039"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411"/>
      </w:r>
      <w:r w:rsidR="006217A6" w:rsidRPr="00966343">
        <w:rPr>
          <w:rStyle w:val="FootnoteReference"/>
          <w:b/>
          <w:bCs/>
          <w:color w:val="008000"/>
          <w:sz w:val="36"/>
          <w:rtl/>
        </w:rPr>
        <w:t>)</w:t>
      </w:r>
      <w:r w:rsidRPr="008646A7">
        <w:rPr>
          <w:rFonts w:hint="cs"/>
          <w:sz w:val="36"/>
          <w:rtl/>
        </w:rPr>
        <w:t xml:space="preserve"> </w:t>
      </w:r>
    </w:p>
    <w:p w:rsidR="003D5D68" w:rsidRPr="008646A7" w:rsidRDefault="003D5D68" w:rsidP="008B674B">
      <w:pPr>
        <w:widowControl w:val="0"/>
        <w:tabs>
          <w:tab w:val="num" w:pos="509"/>
        </w:tabs>
        <w:spacing w:after="120"/>
        <w:ind w:left="360"/>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أخذه عن معنى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وَإِذَا حُيِّيْتُم بِتَحِيَّةٍ فَحَيُّواْ بِأَحْسَنَ مِنْهَا أَوْ رُدُّوهَا إِنَّ اللّهَ كَانَ عَلَى كُلِّ شَيْءٍ حَسِيبًا</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النساء</w:t>
      </w:r>
      <w:r w:rsidR="006217A6" w:rsidRPr="00BD14E0">
        <w:rPr>
          <w:rFonts w:hint="cs"/>
          <w:color w:val="800000"/>
          <w:sz w:val="24"/>
          <w:szCs w:val="24"/>
          <w:rtl/>
        </w:rPr>
        <w:t>:</w:t>
      </w:r>
      <w:r w:rsidRPr="00BD14E0">
        <w:rPr>
          <w:color w:val="800000"/>
          <w:sz w:val="24"/>
          <w:szCs w:val="24"/>
          <w:rtl/>
        </w:rPr>
        <w:t>86</w:t>
      </w:r>
      <w:r w:rsidR="003D0D21" w:rsidRPr="00BD14E0">
        <w:rPr>
          <w:color w:val="800000"/>
          <w:sz w:val="24"/>
          <w:szCs w:val="24"/>
          <w:rtl/>
        </w:rPr>
        <w:t>]</w:t>
      </w:r>
    </w:p>
    <w:p w:rsidR="003D5D68" w:rsidRPr="008646A7" w:rsidRDefault="003D5D68" w:rsidP="008B674B">
      <w:pPr>
        <w:widowControl w:val="0"/>
        <w:numPr>
          <w:ilvl w:val="0"/>
          <w:numId w:val="5"/>
        </w:numPr>
        <w:tabs>
          <w:tab w:val="clear" w:pos="360"/>
          <w:tab w:val="num" w:pos="509"/>
        </w:tabs>
        <w:spacing w:after="120"/>
        <w:jc w:val="lowKashida"/>
        <w:rPr>
          <w:rFonts w:hint="cs"/>
          <w:sz w:val="36"/>
          <w:rtl/>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354039" w:rsidRPr="00966343">
        <w:rPr>
          <w:rFonts w:hint="eastAsia"/>
          <w:color w:val="008000"/>
          <w:sz w:val="36"/>
          <w:rtl/>
        </w:rPr>
        <w:t>«</w:t>
      </w:r>
      <w:r w:rsidRPr="00354039">
        <w:rPr>
          <w:rFonts w:hint="cs"/>
          <w:color w:val="000000"/>
          <w:sz w:val="36"/>
          <w:rtl/>
        </w:rPr>
        <w:t>الفقيهُ كلُّ الفقيهِ</w:t>
      </w:r>
      <w:r w:rsidR="006217A6" w:rsidRPr="00354039">
        <w:rPr>
          <w:rFonts w:hint="cs"/>
          <w:color w:val="000000"/>
          <w:sz w:val="36"/>
          <w:rtl/>
        </w:rPr>
        <w:t>:</w:t>
      </w:r>
      <w:r w:rsidRPr="00354039">
        <w:rPr>
          <w:rFonts w:hint="cs"/>
          <w:color w:val="000000"/>
          <w:sz w:val="36"/>
          <w:rtl/>
        </w:rPr>
        <w:t xml:space="preserve"> مَنْ لَمْ يُقَنِّطِ النَّاسَ مِنْ رَحْمَةِ اللَّهِ ولَمْ يُؤْيِسْهُمْ مِنْ رَوْحِ اللَّهِ ولَمْ يُؤْمِنْهُمْ مِنْ مَكْرِ اللَّهِ</w:t>
      </w:r>
      <w:r w:rsidR="00354039"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412"/>
      </w:r>
      <w:r w:rsidR="006217A6" w:rsidRPr="00966343">
        <w:rPr>
          <w:rStyle w:val="FootnoteReference"/>
          <w:b/>
          <w:bCs/>
          <w:color w:val="008000"/>
          <w:sz w:val="36"/>
          <w:rtl/>
        </w:rPr>
        <w:t>)</w:t>
      </w:r>
    </w:p>
    <w:p w:rsidR="003D5D68" w:rsidRPr="008646A7" w:rsidRDefault="003D5D68" w:rsidP="008B674B">
      <w:pPr>
        <w:widowControl w:val="0"/>
        <w:tabs>
          <w:tab w:val="num" w:pos="509"/>
        </w:tabs>
        <w:spacing w:after="120"/>
        <w:ind w:left="360" w:firstLine="26"/>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أخذه عن معنى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قُلْ يَا عِبَادِيَ الَّذِينَ أَسْرَفُوا عَلَى أَنفُسِهِمْ لا</w:t>
      </w:r>
      <w:r w:rsidRPr="006B3342">
        <w:rPr>
          <w:rFonts w:hint="cs"/>
          <w:color w:val="0000FF"/>
          <w:sz w:val="36"/>
          <w:rtl/>
        </w:rPr>
        <w:t> </w:t>
      </w:r>
      <w:r w:rsidRPr="006B3342">
        <w:rPr>
          <w:color w:val="0000FF"/>
          <w:sz w:val="36"/>
          <w:rtl/>
        </w:rPr>
        <w:t>تَقْنَطُوا مِن رَّحْمَةِ اللَّهِ إِنَّ اللَّهَ يَغْفِرُ الذُّنُوبَ جَمِيعًا إِنَّهُ هُوَ الْغَفُورُ الرَّحِيمُ</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الزمر</w:t>
      </w:r>
      <w:r w:rsidR="006217A6" w:rsidRPr="00BD14E0">
        <w:rPr>
          <w:rFonts w:hint="cs"/>
          <w:color w:val="800000"/>
          <w:sz w:val="24"/>
          <w:szCs w:val="24"/>
          <w:rtl/>
        </w:rPr>
        <w:t>:</w:t>
      </w:r>
      <w:r w:rsidRPr="00BD14E0">
        <w:rPr>
          <w:color w:val="800000"/>
          <w:sz w:val="24"/>
          <w:szCs w:val="24"/>
          <w:rtl/>
        </w:rPr>
        <w:t>53</w:t>
      </w:r>
      <w:r w:rsidR="003D0D21" w:rsidRPr="00BD14E0">
        <w:rPr>
          <w:color w:val="800000"/>
          <w:sz w:val="24"/>
          <w:szCs w:val="24"/>
          <w:rtl/>
        </w:rPr>
        <w:t>]</w:t>
      </w:r>
      <w:r w:rsidRPr="008646A7">
        <w:rPr>
          <w:rFonts w:hint="cs"/>
          <w:sz w:val="36"/>
          <w:rtl/>
        </w:rPr>
        <w:t xml:space="preserve"> ومعنى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أَفَأَمِنُواْ مَكْرَ اللّهِ فَلاَ يَأْمَنُ مَكْرَ اللّهِ إِلاَّ الْقَوْمُ الْخَاسِرُونَ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الأعراف</w:t>
      </w:r>
      <w:r w:rsidR="006217A6" w:rsidRPr="00BD14E0">
        <w:rPr>
          <w:rFonts w:hint="cs"/>
          <w:color w:val="800000"/>
          <w:sz w:val="24"/>
          <w:szCs w:val="24"/>
          <w:rtl/>
        </w:rPr>
        <w:t>:</w:t>
      </w:r>
      <w:r w:rsidRPr="00BD14E0">
        <w:rPr>
          <w:color w:val="800000"/>
          <w:sz w:val="24"/>
          <w:szCs w:val="24"/>
          <w:rtl/>
        </w:rPr>
        <w:t>99</w:t>
      </w:r>
      <w:r w:rsidR="003D0D21" w:rsidRPr="00BD14E0">
        <w:rPr>
          <w:color w:val="800000"/>
          <w:sz w:val="24"/>
          <w:szCs w:val="24"/>
          <w:rtl/>
        </w:rPr>
        <w:t>]</w:t>
      </w:r>
      <w:r w:rsidR="006217A6">
        <w:rPr>
          <w:rFonts w:hint="cs"/>
          <w:sz w:val="36"/>
          <w:rtl/>
        </w:rPr>
        <w:t>.</w:t>
      </w:r>
    </w:p>
    <w:p w:rsidR="003D5D68" w:rsidRPr="008646A7" w:rsidRDefault="003D5D68" w:rsidP="008B674B">
      <w:pPr>
        <w:widowControl w:val="0"/>
        <w:numPr>
          <w:ilvl w:val="0"/>
          <w:numId w:val="5"/>
        </w:numPr>
        <w:tabs>
          <w:tab w:val="clear" w:pos="360"/>
          <w:tab w:val="num" w:pos="509"/>
        </w:tabs>
        <w:spacing w:after="120"/>
        <w:jc w:val="lowKashida"/>
        <w:rPr>
          <w:rFonts w:hint="cs"/>
          <w:sz w:val="36"/>
          <w:rtl/>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354039" w:rsidRPr="00966343">
        <w:rPr>
          <w:rFonts w:hint="eastAsia"/>
          <w:color w:val="008000"/>
          <w:sz w:val="36"/>
          <w:rtl/>
        </w:rPr>
        <w:t>«</w:t>
      </w:r>
      <w:r w:rsidRPr="00354039">
        <w:rPr>
          <w:rFonts w:hint="cs"/>
          <w:color w:val="000000"/>
          <w:sz w:val="36"/>
          <w:rtl/>
        </w:rPr>
        <w:t>لا يَقِلُّ عَمَلٌ مَعَ التَّقْوَى وكَيْفَ يَقِلُّ مَا يُتَقَبَّلُ</w:t>
      </w:r>
      <w:r w:rsidR="006217A6" w:rsidRPr="00354039">
        <w:rPr>
          <w:rFonts w:hint="cs"/>
          <w:color w:val="000000"/>
          <w:sz w:val="36"/>
          <w:rtl/>
        </w:rPr>
        <w:t>؟</w:t>
      </w:r>
      <w:r w:rsidR="00354039"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413"/>
      </w:r>
      <w:r w:rsidR="006217A6" w:rsidRPr="00966343">
        <w:rPr>
          <w:rStyle w:val="FootnoteReference"/>
          <w:b/>
          <w:bCs/>
          <w:color w:val="008000"/>
          <w:sz w:val="36"/>
          <w:rtl/>
        </w:rPr>
        <w:t>)</w:t>
      </w:r>
      <w:r w:rsidRPr="008646A7">
        <w:rPr>
          <w:rFonts w:hint="cs"/>
          <w:sz w:val="36"/>
          <w:rtl/>
        </w:rPr>
        <w:t xml:space="preserve"> </w:t>
      </w:r>
    </w:p>
    <w:p w:rsidR="003D5D68" w:rsidRPr="008646A7" w:rsidRDefault="003D5D68" w:rsidP="008B674B">
      <w:pPr>
        <w:widowControl w:val="0"/>
        <w:tabs>
          <w:tab w:val="num" w:pos="509"/>
        </w:tabs>
        <w:spacing w:after="120"/>
        <w:ind w:left="360" w:firstLine="26"/>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أخذه عن معنى قوله تعالى</w:t>
      </w:r>
      <w:r w:rsidR="006217A6">
        <w:rPr>
          <w:rFonts w:hint="cs"/>
          <w:sz w:val="36"/>
          <w:rtl/>
        </w:rPr>
        <w:t>:</w:t>
      </w:r>
      <w:r w:rsidRPr="008646A7">
        <w:rPr>
          <w:rFonts w:hint="cs"/>
          <w:sz w:val="36"/>
          <w:rtl/>
        </w:rPr>
        <w:t xml:space="preserve"> </w:t>
      </w:r>
      <w:r w:rsidR="006217A6" w:rsidRPr="006B3342">
        <w:rPr>
          <w:color w:val="0000FF"/>
          <w:sz w:val="36"/>
          <w:rtl/>
        </w:rPr>
        <w:t>((</w:t>
      </w:r>
      <w:r w:rsidR="006217A6" w:rsidRPr="006B3342">
        <w:rPr>
          <w:rFonts w:hint="cs"/>
          <w:color w:val="0000FF"/>
          <w:sz w:val="36"/>
          <w:rtl/>
        </w:rPr>
        <w:t>..</w:t>
      </w:r>
      <w:r w:rsidRPr="006B3342">
        <w:rPr>
          <w:color w:val="0000FF"/>
          <w:sz w:val="36"/>
          <w:rtl/>
        </w:rPr>
        <w:t xml:space="preserve"> إِنَّمَا يَتَقَبَّلُ اللّهُ مِنَ الْمُتَّقِينَ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المائدة</w:t>
      </w:r>
      <w:r w:rsidR="006217A6" w:rsidRPr="00BD14E0">
        <w:rPr>
          <w:rFonts w:hint="cs"/>
          <w:color w:val="800000"/>
          <w:sz w:val="24"/>
          <w:szCs w:val="24"/>
          <w:rtl/>
        </w:rPr>
        <w:t>:</w:t>
      </w:r>
      <w:r w:rsidRPr="00BD14E0">
        <w:rPr>
          <w:color w:val="800000"/>
          <w:sz w:val="24"/>
          <w:szCs w:val="24"/>
          <w:rtl/>
        </w:rPr>
        <w:t>27</w:t>
      </w:r>
      <w:r w:rsidR="003D0D21" w:rsidRPr="00BD14E0">
        <w:rPr>
          <w:color w:val="800000"/>
          <w:sz w:val="24"/>
          <w:szCs w:val="24"/>
          <w:rtl/>
        </w:rPr>
        <w:t>]</w:t>
      </w:r>
    </w:p>
    <w:p w:rsidR="003D5D68" w:rsidRPr="008646A7" w:rsidRDefault="003D5D68" w:rsidP="008B674B">
      <w:pPr>
        <w:widowControl w:val="0"/>
        <w:numPr>
          <w:ilvl w:val="0"/>
          <w:numId w:val="5"/>
        </w:numPr>
        <w:tabs>
          <w:tab w:val="clear" w:pos="360"/>
          <w:tab w:val="num" w:pos="509"/>
        </w:tabs>
        <w:spacing w:after="120"/>
        <w:jc w:val="lowKashida"/>
        <w:rPr>
          <w:rFonts w:hint="cs"/>
          <w:sz w:val="36"/>
          <w:rtl/>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354039" w:rsidRPr="00966343">
        <w:rPr>
          <w:rFonts w:hint="eastAsia"/>
          <w:color w:val="008000"/>
          <w:sz w:val="36"/>
          <w:rtl/>
        </w:rPr>
        <w:t>«</w:t>
      </w:r>
      <w:r w:rsidRPr="00354039">
        <w:rPr>
          <w:rFonts w:hint="cs"/>
          <w:color w:val="000000"/>
          <w:sz w:val="36"/>
          <w:rtl/>
        </w:rPr>
        <w:t>كَمْ مِنْ مُسْتَدْرَجٍ بِالإِحْسَانِ إِلَيْهِ</w:t>
      </w:r>
      <w:r w:rsidR="006217A6" w:rsidRPr="00354039">
        <w:rPr>
          <w:rFonts w:hint="cs"/>
          <w:color w:val="000000"/>
          <w:sz w:val="36"/>
          <w:rtl/>
        </w:rPr>
        <w:t>،</w:t>
      </w:r>
      <w:r w:rsidRPr="00354039">
        <w:rPr>
          <w:rFonts w:hint="cs"/>
          <w:color w:val="000000"/>
          <w:sz w:val="36"/>
          <w:rtl/>
        </w:rPr>
        <w:t xml:space="preserve"> وَمَغْرُورٍ بِالسَّتْرِ عَلَيْهِ</w:t>
      </w:r>
      <w:r w:rsidR="006217A6" w:rsidRPr="00354039">
        <w:rPr>
          <w:rFonts w:hint="cs"/>
          <w:color w:val="000000"/>
          <w:sz w:val="36"/>
          <w:rtl/>
        </w:rPr>
        <w:t>،</w:t>
      </w:r>
      <w:r w:rsidRPr="00354039">
        <w:rPr>
          <w:rFonts w:hint="cs"/>
          <w:color w:val="000000"/>
          <w:sz w:val="36"/>
          <w:rtl/>
        </w:rPr>
        <w:t xml:space="preserve"> وَمَفْتُونٍ بِحُسْنِ الْقَوْلِ فِيهِ ومَا ابْتَلَى اللَّهُ أَحَداً بِمِثْلِ الإِمْلاءِ لَهُ</w:t>
      </w:r>
      <w:r w:rsidR="00354039"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414"/>
      </w:r>
      <w:r w:rsidR="006217A6" w:rsidRPr="00966343">
        <w:rPr>
          <w:rStyle w:val="FootnoteReference"/>
          <w:b/>
          <w:bCs/>
          <w:color w:val="008000"/>
          <w:sz w:val="36"/>
          <w:rtl/>
        </w:rPr>
        <w:t>)</w:t>
      </w:r>
      <w:r w:rsidRPr="008646A7">
        <w:rPr>
          <w:rFonts w:hint="cs"/>
          <w:sz w:val="36"/>
          <w:rtl/>
        </w:rPr>
        <w:t xml:space="preserve"> </w:t>
      </w:r>
    </w:p>
    <w:p w:rsidR="003D5D68" w:rsidRPr="008646A7" w:rsidRDefault="003D5D68" w:rsidP="008B674B">
      <w:pPr>
        <w:widowControl w:val="0"/>
        <w:tabs>
          <w:tab w:val="num" w:pos="509"/>
        </w:tabs>
        <w:spacing w:after="120"/>
        <w:ind w:left="360" w:firstLine="26"/>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أخذه عن معنى قوله تعالى</w:t>
      </w:r>
      <w:r w:rsidR="006217A6">
        <w:rPr>
          <w:rFonts w:hint="cs"/>
          <w:sz w:val="36"/>
          <w:rtl/>
        </w:rPr>
        <w:t>:</w:t>
      </w:r>
      <w:r w:rsidRPr="008646A7">
        <w:rPr>
          <w:rFonts w:hint="cs"/>
          <w:sz w:val="36"/>
          <w:rtl/>
        </w:rPr>
        <w:t xml:space="preserve"> </w:t>
      </w:r>
      <w:r w:rsidR="00354039" w:rsidRPr="00966343">
        <w:rPr>
          <w:color w:val="008000"/>
          <w:sz w:val="36"/>
          <w:rtl/>
        </w:rPr>
        <w:t>«</w:t>
      </w:r>
      <w:r w:rsidR="006217A6" w:rsidRPr="00354039">
        <w:rPr>
          <w:rFonts w:hint="cs"/>
          <w:color w:val="000000"/>
          <w:sz w:val="36"/>
          <w:rtl/>
        </w:rPr>
        <w:t>..</w:t>
      </w:r>
      <w:r w:rsidRPr="00354039">
        <w:rPr>
          <w:color w:val="000000"/>
          <w:sz w:val="36"/>
          <w:rtl/>
        </w:rPr>
        <w:t xml:space="preserve"> سَنَسْتَدْرِجُهُم مِّنْ حَيْثُ لا يَعْلَمُونَ</w:t>
      </w:r>
      <w:r w:rsidR="006217A6" w:rsidRPr="00354039">
        <w:rPr>
          <w:rFonts w:hint="cs"/>
          <w:color w:val="000000"/>
          <w:sz w:val="36"/>
          <w:rtl/>
        </w:rPr>
        <w:t>.</w:t>
      </w:r>
      <w:r w:rsidRPr="00354039">
        <w:rPr>
          <w:rFonts w:hint="cs"/>
          <w:color w:val="000000"/>
          <w:sz w:val="36"/>
          <w:rtl/>
        </w:rPr>
        <w:t xml:space="preserve"> </w:t>
      </w:r>
      <w:r w:rsidRPr="00354039">
        <w:rPr>
          <w:color w:val="000000"/>
          <w:sz w:val="36"/>
          <w:rtl/>
        </w:rPr>
        <w:t>وَأُمْلِي لَهُمْ إِنَّ كَيْدِي مَتِينٌ</w:t>
      </w:r>
      <w:r w:rsidR="00354039" w:rsidRPr="00966343">
        <w:rPr>
          <w:color w:val="008000"/>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القلم</w:t>
      </w:r>
      <w:r w:rsidR="006217A6" w:rsidRPr="00BD14E0">
        <w:rPr>
          <w:rFonts w:hint="cs"/>
          <w:color w:val="800000"/>
          <w:sz w:val="24"/>
          <w:szCs w:val="24"/>
          <w:rtl/>
        </w:rPr>
        <w:t>:</w:t>
      </w:r>
      <w:r w:rsidRPr="00BD14E0">
        <w:rPr>
          <w:rFonts w:hint="cs"/>
          <w:color w:val="800000"/>
          <w:sz w:val="24"/>
          <w:szCs w:val="24"/>
          <w:rtl/>
        </w:rPr>
        <w:t>44</w:t>
      </w:r>
      <w:r w:rsidR="006217A6" w:rsidRPr="00BD14E0">
        <w:rPr>
          <w:rFonts w:hint="cs"/>
          <w:color w:val="800000"/>
          <w:sz w:val="24"/>
          <w:szCs w:val="24"/>
          <w:rtl/>
        </w:rPr>
        <w:t>-</w:t>
      </w:r>
      <w:r w:rsidRPr="00BD14E0">
        <w:rPr>
          <w:color w:val="800000"/>
          <w:sz w:val="24"/>
          <w:szCs w:val="24"/>
          <w:rtl/>
        </w:rPr>
        <w:t>45</w:t>
      </w:r>
      <w:r w:rsidR="003D0D21" w:rsidRPr="00BD14E0">
        <w:rPr>
          <w:color w:val="800000"/>
          <w:sz w:val="24"/>
          <w:szCs w:val="24"/>
          <w:rtl/>
        </w:rPr>
        <w:t>]</w:t>
      </w:r>
      <w:r w:rsidR="006217A6">
        <w:rPr>
          <w:rFonts w:hint="cs"/>
          <w:sz w:val="36"/>
          <w:rtl/>
        </w:rPr>
        <w:t>.</w:t>
      </w:r>
    </w:p>
    <w:p w:rsidR="003D5D68" w:rsidRPr="008646A7" w:rsidRDefault="003D5D68" w:rsidP="008B674B">
      <w:pPr>
        <w:widowControl w:val="0"/>
        <w:numPr>
          <w:ilvl w:val="0"/>
          <w:numId w:val="5"/>
        </w:numPr>
        <w:tabs>
          <w:tab w:val="clear" w:pos="360"/>
          <w:tab w:val="num" w:pos="509"/>
        </w:tabs>
        <w:spacing w:after="120"/>
        <w:jc w:val="lowKashida"/>
        <w:rPr>
          <w:rFonts w:hint="cs"/>
          <w:sz w:val="36"/>
          <w:rtl/>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354039" w:rsidRPr="00966343">
        <w:rPr>
          <w:rFonts w:hint="eastAsia"/>
          <w:color w:val="008000"/>
          <w:sz w:val="36"/>
          <w:rtl/>
        </w:rPr>
        <w:t>«</w:t>
      </w:r>
      <w:r w:rsidRPr="00354039">
        <w:rPr>
          <w:rFonts w:hint="cs"/>
          <w:color w:val="000000"/>
          <w:sz w:val="36"/>
          <w:rtl/>
        </w:rPr>
        <w:t>عَجِبْتُ لِمَنْ أَنْكَرَ النَّشْأَةَ الأُخْرَى وَهُوَ يَرَى النَّشْأَةَ الأُولَى</w:t>
      </w:r>
      <w:r w:rsidR="00354039"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415"/>
      </w:r>
      <w:r w:rsidR="006217A6" w:rsidRPr="00966343">
        <w:rPr>
          <w:rStyle w:val="FootnoteReference"/>
          <w:b/>
          <w:bCs/>
          <w:color w:val="008000"/>
          <w:sz w:val="36"/>
          <w:rtl/>
        </w:rPr>
        <w:t>)</w:t>
      </w:r>
      <w:r w:rsidRPr="008646A7">
        <w:rPr>
          <w:rFonts w:hint="cs"/>
          <w:sz w:val="36"/>
          <w:rtl/>
        </w:rPr>
        <w:t xml:space="preserve"> </w:t>
      </w:r>
    </w:p>
    <w:p w:rsidR="003D5D68" w:rsidRPr="008646A7" w:rsidRDefault="003D5D68" w:rsidP="008B674B">
      <w:pPr>
        <w:widowControl w:val="0"/>
        <w:tabs>
          <w:tab w:val="num" w:pos="509"/>
        </w:tabs>
        <w:spacing w:after="120"/>
        <w:ind w:left="357" w:firstLine="28"/>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أخذه عن معنى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قُلْ سِيرُوا فِي الأَرْضِ فَانظُرُوا كَيْفَ بَدَأَ الْخَلْقَ ثُمَّ اللَّهُ يُنشِئُ النَّشْأَةَ الآخِرَةَ إِنَّ اللَّهَ عَلَى كُلِّ شَيْءٍ قَدِيرٌ</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العنكبوت</w:t>
      </w:r>
      <w:r w:rsidR="006217A6" w:rsidRPr="00BD14E0">
        <w:rPr>
          <w:rFonts w:hint="cs"/>
          <w:color w:val="800000"/>
          <w:sz w:val="24"/>
          <w:szCs w:val="24"/>
          <w:rtl/>
        </w:rPr>
        <w:t>:</w:t>
      </w:r>
      <w:r w:rsidRPr="00BD14E0">
        <w:rPr>
          <w:color w:val="800000"/>
          <w:sz w:val="24"/>
          <w:szCs w:val="24"/>
          <w:rtl/>
        </w:rPr>
        <w:t>20</w:t>
      </w:r>
      <w:r w:rsidR="003D0D21" w:rsidRPr="00BD14E0">
        <w:rPr>
          <w:color w:val="800000"/>
          <w:sz w:val="24"/>
          <w:szCs w:val="24"/>
          <w:rtl/>
        </w:rPr>
        <w:t>]</w:t>
      </w:r>
      <w:r w:rsidR="006217A6">
        <w:rPr>
          <w:rFonts w:hint="cs"/>
          <w:sz w:val="36"/>
          <w:rtl/>
        </w:rPr>
        <w:t>،</w:t>
      </w:r>
      <w:r w:rsidRPr="008646A7">
        <w:rPr>
          <w:rFonts w:hint="cs"/>
          <w:sz w:val="36"/>
          <w:rtl/>
        </w:rPr>
        <w:t xml:space="preserve"> ومن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أَفَعَيِينَا بِالْخَلْقِ الأَوَّلِ بَلْ هُمْ فِي لَبْسٍ مِّنْ خَلْقٍ جَدِيدٍ</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سورة ق</w:t>
      </w:r>
      <w:r w:rsidR="006217A6" w:rsidRPr="00BD14E0">
        <w:rPr>
          <w:rFonts w:hint="cs"/>
          <w:color w:val="800000"/>
          <w:sz w:val="24"/>
          <w:szCs w:val="24"/>
          <w:rtl/>
        </w:rPr>
        <w:t>:</w:t>
      </w:r>
      <w:r w:rsidRPr="00BD14E0">
        <w:rPr>
          <w:color w:val="800000"/>
          <w:sz w:val="24"/>
          <w:szCs w:val="24"/>
          <w:rtl/>
        </w:rPr>
        <w:t>15</w:t>
      </w:r>
      <w:r w:rsidR="003D0D21" w:rsidRPr="00BD14E0">
        <w:rPr>
          <w:color w:val="800000"/>
          <w:sz w:val="24"/>
          <w:szCs w:val="24"/>
          <w:rtl/>
        </w:rPr>
        <w:t>]</w:t>
      </w:r>
    </w:p>
    <w:p w:rsidR="003D5D68" w:rsidRPr="008646A7" w:rsidRDefault="003D5D68" w:rsidP="008B674B">
      <w:pPr>
        <w:widowControl w:val="0"/>
        <w:numPr>
          <w:ilvl w:val="0"/>
          <w:numId w:val="5"/>
        </w:numPr>
        <w:tabs>
          <w:tab w:val="clear" w:pos="360"/>
          <w:tab w:val="num" w:pos="509"/>
        </w:tabs>
        <w:spacing w:after="120"/>
        <w:jc w:val="lowKashida"/>
        <w:rPr>
          <w:rFonts w:hint="cs"/>
          <w:sz w:val="36"/>
          <w:rtl/>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354039" w:rsidRPr="00966343">
        <w:rPr>
          <w:rFonts w:hint="eastAsia"/>
          <w:color w:val="008000"/>
          <w:sz w:val="36"/>
          <w:rtl/>
        </w:rPr>
        <w:t>«</w:t>
      </w:r>
      <w:r w:rsidRPr="00354039">
        <w:rPr>
          <w:rFonts w:hint="cs"/>
          <w:color w:val="000000"/>
          <w:sz w:val="36"/>
          <w:rtl/>
        </w:rPr>
        <w:t>مَا كَانَ اللَّهُ لِيَفْتَحَ عَلَى عَبْدٍ بَابَ الشُّكْرِ ويُغْلِقَ عَنْهُ بَابَ الزِّيَادَةِ ولا لِيَفْتَحَ عَلَى عَبْدٍ بَابَ الدُّعَاءِ ويُغْلِقَ عَنْهُ بَابَ الإِجَابَةِ ولا لِيَفْتَحَ لِعَبْدٍ بَابَ التَّوْبَةِ ويُغْلِقَ عَنْهُ بَابَ الْمَغْفِرَةِ</w:t>
      </w:r>
      <w:r w:rsidR="00354039"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416"/>
      </w:r>
      <w:r w:rsidR="006217A6" w:rsidRPr="00966343">
        <w:rPr>
          <w:rStyle w:val="FootnoteReference"/>
          <w:b/>
          <w:bCs/>
          <w:color w:val="008000"/>
          <w:sz w:val="36"/>
          <w:rtl/>
        </w:rPr>
        <w:t>)</w:t>
      </w:r>
      <w:r w:rsidR="00354039">
        <w:rPr>
          <w:rFonts w:hint="cs"/>
          <w:sz w:val="36"/>
          <w:rtl/>
        </w:rPr>
        <w:t>.</w:t>
      </w:r>
    </w:p>
    <w:p w:rsidR="003D5D68" w:rsidRPr="008646A7" w:rsidRDefault="003D5D68" w:rsidP="008B674B">
      <w:pPr>
        <w:widowControl w:val="0"/>
        <w:tabs>
          <w:tab w:val="num" w:pos="509"/>
        </w:tabs>
        <w:spacing w:after="120"/>
        <w:ind w:left="357" w:firstLine="28"/>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أخذه عن معنى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وَإِذْ تَأَذَّنَ رَبُّكُمْ لَئِن شَكَرْتُمْ لأَزِيدَنَّكُمْ</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إبراهيم</w:t>
      </w:r>
      <w:r w:rsidR="006217A6" w:rsidRPr="00BD14E0">
        <w:rPr>
          <w:rFonts w:hint="cs"/>
          <w:color w:val="800000"/>
          <w:sz w:val="24"/>
          <w:szCs w:val="24"/>
          <w:rtl/>
        </w:rPr>
        <w:t>:</w:t>
      </w:r>
      <w:r w:rsidRPr="00BD14E0">
        <w:rPr>
          <w:rFonts w:hint="cs"/>
          <w:color w:val="800000"/>
          <w:sz w:val="24"/>
          <w:szCs w:val="24"/>
          <w:rtl/>
        </w:rPr>
        <w:t>7</w:t>
      </w:r>
      <w:r w:rsidR="003D0D21" w:rsidRPr="00BD14E0">
        <w:rPr>
          <w:color w:val="800000"/>
          <w:sz w:val="24"/>
          <w:szCs w:val="24"/>
          <w:rtl/>
        </w:rPr>
        <w:t>]</w:t>
      </w:r>
      <w:r w:rsidR="006217A6">
        <w:rPr>
          <w:rFonts w:hint="cs"/>
          <w:sz w:val="36"/>
          <w:rtl/>
        </w:rPr>
        <w:t>،</w:t>
      </w:r>
      <w:r w:rsidRPr="008646A7">
        <w:rPr>
          <w:rFonts w:hint="cs"/>
          <w:sz w:val="36"/>
          <w:rtl/>
        </w:rPr>
        <w:t>ومن قوله سبحانه</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وَقَالَ رَبُّكُمُ ادْعُونِي أَسْتَجِبْ لَكُمْ</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color w:val="800000"/>
          <w:sz w:val="24"/>
          <w:szCs w:val="24"/>
          <w:rtl/>
        </w:rPr>
        <w:t>غافر</w:t>
      </w:r>
      <w:r w:rsidR="006217A6" w:rsidRPr="00BD14E0">
        <w:rPr>
          <w:rFonts w:hint="cs"/>
          <w:color w:val="800000"/>
          <w:sz w:val="24"/>
          <w:szCs w:val="24"/>
          <w:rtl/>
        </w:rPr>
        <w:t>:</w:t>
      </w:r>
      <w:r w:rsidRPr="00BD14E0">
        <w:rPr>
          <w:color w:val="800000"/>
          <w:sz w:val="24"/>
          <w:szCs w:val="24"/>
          <w:rtl/>
        </w:rPr>
        <w:t>60</w:t>
      </w:r>
      <w:r w:rsidR="003D0D21" w:rsidRPr="00BD14E0">
        <w:rPr>
          <w:color w:val="800000"/>
          <w:sz w:val="24"/>
          <w:szCs w:val="24"/>
          <w:rtl/>
        </w:rPr>
        <w:t>]</w:t>
      </w:r>
      <w:r w:rsidR="006217A6">
        <w:rPr>
          <w:rFonts w:hint="cs"/>
          <w:sz w:val="36"/>
          <w:rtl/>
        </w:rPr>
        <w:t>،</w:t>
      </w:r>
      <w:r w:rsidRPr="008646A7">
        <w:rPr>
          <w:rFonts w:hint="cs"/>
          <w:sz w:val="36"/>
          <w:rtl/>
        </w:rPr>
        <w:t xml:space="preserve"> وقوله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وَإِذَا سَأَلَكَ عِبَادِي عَنِّي فَإِنِّي قَرِيبٌ أُجِيبُ دَعْوَةَ الدَّاعِ إِذَا دَعَانِ فَلْيَسْتَجِيبُواْ لِي وَلْيُؤْمِنُواْ بِي لَعَلَّهُمْ يَرْشُدُونَ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البقرة</w:t>
      </w:r>
      <w:r w:rsidR="006217A6" w:rsidRPr="00BD14E0">
        <w:rPr>
          <w:rFonts w:hint="cs"/>
          <w:color w:val="800000"/>
          <w:sz w:val="24"/>
          <w:szCs w:val="24"/>
          <w:rtl/>
        </w:rPr>
        <w:t>:</w:t>
      </w:r>
      <w:r w:rsidRPr="00BD14E0">
        <w:rPr>
          <w:color w:val="800000"/>
          <w:sz w:val="24"/>
          <w:szCs w:val="24"/>
          <w:rtl/>
        </w:rPr>
        <w:t>186</w:t>
      </w:r>
      <w:r w:rsidR="003D0D21" w:rsidRPr="00BD14E0">
        <w:rPr>
          <w:color w:val="800000"/>
          <w:sz w:val="24"/>
          <w:szCs w:val="24"/>
          <w:rtl/>
        </w:rPr>
        <w:t>]</w:t>
      </w:r>
      <w:r w:rsidR="006217A6">
        <w:rPr>
          <w:rFonts w:hint="cs"/>
          <w:sz w:val="36"/>
          <w:rtl/>
        </w:rPr>
        <w:t>،</w:t>
      </w:r>
      <w:r w:rsidRPr="008646A7">
        <w:rPr>
          <w:rFonts w:hint="cs"/>
          <w:sz w:val="36"/>
          <w:rtl/>
        </w:rPr>
        <w:t xml:space="preserve"> ومن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فَمَن تَابَ مِن بَعْدِ ظُلْمِهِ وَأَصْلَحَ فَإِنَّ اللّهَ يَتُوبُ عَلَيْهِ إِنَّ اللّهَ غَفُورٌ رَّحِيمٌ</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المائدة</w:t>
      </w:r>
      <w:r w:rsidR="006217A6" w:rsidRPr="00BD14E0">
        <w:rPr>
          <w:rFonts w:hint="cs"/>
          <w:color w:val="800000"/>
          <w:sz w:val="24"/>
          <w:szCs w:val="24"/>
          <w:rtl/>
        </w:rPr>
        <w:t>:</w:t>
      </w:r>
      <w:r w:rsidRPr="00BD14E0">
        <w:rPr>
          <w:color w:val="800000"/>
          <w:sz w:val="24"/>
          <w:szCs w:val="24"/>
          <w:rtl/>
        </w:rPr>
        <w:t>39</w:t>
      </w:r>
      <w:r w:rsidR="003D0D21" w:rsidRPr="00BD14E0">
        <w:rPr>
          <w:color w:val="800000"/>
          <w:sz w:val="24"/>
          <w:szCs w:val="24"/>
          <w:rtl/>
        </w:rPr>
        <w:t>]</w:t>
      </w:r>
      <w:r w:rsidR="006217A6">
        <w:rPr>
          <w:rFonts w:hint="cs"/>
          <w:sz w:val="36"/>
          <w:rtl/>
        </w:rPr>
        <w:t>،</w:t>
      </w:r>
      <w:r w:rsidRPr="008646A7">
        <w:rPr>
          <w:rFonts w:hint="cs"/>
          <w:sz w:val="36"/>
          <w:rtl/>
        </w:rPr>
        <w:t xml:space="preserve"> وقوله سبحانه</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إِنَّمَا التَّوْبَةُ عَلَى اللّهِ لِلَّذِينَ يَعْمَلُونَ السُّوَءَ بِجَهَالَةٍ ثُمَّ يَتُوبُونَ مِن قَرِيبٍ فَأُوْلَئِكَ يَتُوبُ اللّهُ عَلَيْهِمْ وَكَانَ اللّهُ عَلِيماً حَكِيماً</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النساء</w:t>
      </w:r>
      <w:r w:rsidR="006217A6" w:rsidRPr="00BD14E0">
        <w:rPr>
          <w:rFonts w:hint="cs"/>
          <w:color w:val="800000"/>
          <w:sz w:val="24"/>
          <w:szCs w:val="24"/>
          <w:rtl/>
        </w:rPr>
        <w:t>:</w:t>
      </w:r>
      <w:r w:rsidRPr="00BD14E0">
        <w:rPr>
          <w:color w:val="800000"/>
          <w:sz w:val="24"/>
          <w:szCs w:val="24"/>
          <w:rtl/>
        </w:rPr>
        <w:t>17</w:t>
      </w:r>
      <w:r w:rsidR="003D0D21" w:rsidRPr="00BD14E0">
        <w:rPr>
          <w:color w:val="800000"/>
          <w:sz w:val="24"/>
          <w:szCs w:val="24"/>
          <w:rtl/>
        </w:rPr>
        <w:t>]</w:t>
      </w:r>
      <w:r w:rsidR="006217A6">
        <w:rPr>
          <w:rFonts w:hint="cs"/>
          <w:sz w:val="36"/>
          <w:rtl/>
        </w:rPr>
        <w:t>.</w:t>
      </w:r>
    </w:p>
    <w:p w:rsidR="003D5D68" w:rsidRPr="008646A7" w:rsidRDefault="003D5D68" w:rsidP="008B674B">
      <w:pPr>
        <w:widowControl w:val="0"/>
        <w:numPr>
          <w:ilvl w:val="0"/>
          <w:numId w:val="5"/>
        </w:numPr>
        <w:tabs>
          <w:tab w:val="clear" w:pos="360"/>
          <w:tab w:val="num" w:pos="509"/>
        </w:tabs>
        <w:spacing w:after="120"/>
        <w:ind w:left="357" w:hanging="357"/>
        <w:jc w:val="lowKashida"/>
        <w:rPr>
          <w:rFonts w:hint="cs"/>
          <w:sz w:val="36"/>
          <w:rtl/>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354039" w:rsidRPr="00966343">
        <w:rPr>
          <w:rFonts w:hint="eastAsia"/>
          <w:color w:val="008000"/>
          <w:sz w:val="36"/>
          <w:rtl/>
        </w:rPr>
        <w:t>«</w:t>
      </w:r>
      <w:r w:rsidRPr="00354039">
        <w:rPr>
          <w:rFonts w:hint="cs"/>
          <w:color w:val="000000"/>
          <w:sz w:val="36"/>
          <w:rtl/>
        </w:rPr>
        <w:t>تَكَلَّمُوا تُعْرَفُوا فَإِنَّ الْمَرْءَ مَخْبُوءٌ تَحْتَ لِسَانِهِ</w:t>
      </w:r>
      <w:r w:rsidR="00354039"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417"/>
      </w:r>
      <w:r w:rsidR="006217A6" w:rsidRPr="00966343">
        <w:rPr>
          <w:rStyle w:val="FootnoteReference"/>
          <w:b/>
          <w:bCs/>
          <w:color w:val="008000"/>
          <w:sz w:val="36"/>
          <w:rtl/>
        </w:rPr>
        <w:t>)</w:t>
      </w:r>
    </w:p>
    <w:p w:rsidR="003D5D68" w:rsidRPr="008646A7" w:rsidRDefault="003D5D68" w:rsidP="008B674B">
      <w:pPr>
        <w:widowControl w:val="0"/>
        <w:tabs>
          <w:tab w:val="num" w:pos="509"/>
        </w:tabs>
        <w:spacing w:after="120"/>
        <w:ind w:left="360" w:firstLine="26"/>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أخذه عن معنى قوله تعالى</w:t>
      </w:r>
      <w:r w:rsidR="006217A6">
        <w:rPr>
          <w:rFonts w:hint="cs"/>
          <w:sz w:val="36"/>
          <w:rtl/>
        </w:rPr>
        <w:t>:</w:t>
      </w:r>
      <w:r w:rsidRPr="008646A7">
        <w:rPr>
          <w:rFonts w:hint="cs"/>
          <w:sz w:val="36"/>
          <w:rtl/>
        </w:rPr>
        <w:t xml:space="preserve"> </w:t>
      </w:r>
      <w:r w:rsidR="006217A6" w:rsidRPr="006B3342">
        <w:rPr>
          <w:color w:val="0000FF"/>
          <w:sz w:val="36"/>
          <w:rtl/>
        </w:rPr>
        <w:t>((</w:t>
      </w:r>
      <w:r w:rsidR="006217A6" w:rsidRPr="006B3342">
        <w:rPr>
          <w:rFonts w:hint="cs"/>
          <w:color w:val="0000FF"/>
          <w:sz w:val="36"/>
          <w:rtl/>
        </w:rPr>
        <w:t>..</w:t>
      </w:r>
      <w:r w:rsidRPr="006B3342">
        <w:rPr>
          <w:color w:val="0000FF"/>
          <w:sz w:val="36"/>
          <w:rtl/>
        </w:rPr>
        <w:t>وَلَتَعْرِفَنَّهُمْ فِي لَحْنِ الْقَوْلِ</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color w:val="800000"/>
          <w:sz w:val="24"/>
          <w:szCs w:val="24"/>
          <w:rtl/>
        </w:rPr>
        <w:t>محمد</w:t>
      </w:r>
      <w:r w:rsidR="006217A6" w:rsidRPr="00BD14E0">
        <w:rPr>
          <w:rFonts w:hint="cs"/>
          <w:color w:val="800000"/>
          <w:sz w:val="24"/>
          <w:szCs w:val="24"/>
          <w:rtl/>
        </w:rPr>
        <w:t>:</w:t>
      </w:r>
      <w:r w:rsidRPr="00BD14E0">
        <w:rPr>
          <w:color w:val="800000"/>
          <w:sz w:val="24"/>
          <w:szCs w:val="24"/>
          <w:rtl/>
        </w:rPr>
        <w:t>30</w:t>
      </w:r>
      <w:r w:rsidR="003D0D21" w:rsidRPr="00BD14E0">
        <w:rPr>
          <w:color w:val="800000"/>
          <w:sz w:val="24"/>
          <w:szCs w:val="24"/>
          <w:rtl/>
        </w:rPr>
        <w:t>]</w:t>
      </w:r>
      <w:r w:rsidR="006217A6">
        <w:rPr>
          <w:rFonts w:hint="cs"/>
          <w:sz w:val="36"/>
          <w:rtl/>
        </w:rPr>
        <w:t>.</w:t>
      </w:r>
    </w:p>
    <w:p w:rsidR="003D5D68" w:rsidRPr="008646A7" w:rsidRDefault="003D5D68" w:rsidP="008B674B">
      <w:pPr>
        <w:widowControl w:val="0"/>
        <w:numPr>
          <w:ilvl w:val="0"/>
          <w:numId w:val="5"/>
        </w:numPr>
        <w:tabs>
          <w:tab w:val="clear" w:pos="360"/>
          <w:tab w:val="num" w:pos="509"/>
        </w:tabs>
        <w:spacing w:after="120"/>
        <w:jc w:val="lowKashida"/>
        <w:rPr>
          <w:rFonts w:hint="cs"/>
          <w:sz w:val="36"/>
          <w:rtl/>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354039" w:rsidRPr="00966343">
        <w:rPr>
          <w:rFonts w:hint="eastAsia"/>
          <w:color w:val="008000"/>
          <w:sz w:val="36"/>
          <w:rtl/>
        </w:rPr>
        <w:t>«</w:t>
      </w:r>
      <w:r w:rsidRPr="00354039">
        <w:rPr>
          <w:rFonts w:hint="cs"/>
          <w:color w:val="000000"/>
          <w:sz w:val="36"/>
          <w:rtl/>
        </w:rPr>
        <w:t>لا تَكُنْ مِمَّنْ يَرْجُو الآخِرَةَ بِغَيْرِ عملٍ</w:t>
      </w:r>
      <w:r w:rsidR="00354039"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418"/>
      </w:r>
      <w:r w:rsidR="006217A6" w:rsidRPr="00966343">
        <w:rPr>
          <w:rStyle w:val="FootnoteReference"/>
          <w:b/>
          <w:bCs/>
          <w:color w:val="008000"/>
          <w:sz w:val="36"/>
          <w:rtl/>
        </w:rPr>
        <w:t>)</w:t>
      </w:r>
    </w:p>
    <w:p w:rsidR="003D5D68" w:rsidRPr="008646A7" w:rsidRDefault="003D5D68" w:rsidP="008B674B">
      <w:pPr>
        <w:widowControl w:val="0"/>
        <w:tabs>
          <w:tab w:val="num" w:pos="509"/>
        </w:tabs>
        <w:spacing w:after="120"/>
        <w:ind w:left="360" w:firstLine="26"/>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أخذه عن معنى قوله العزيز</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لَّيْسَ بِأَمَانِيِّكُمْ وَلا أَمَانِيِّ أَهْلِ الْكِتَابِ مَن يَعْمَلْ سُوءًا يُجْزَ بِهِ وَلاَ يَجِدْ لَهُ مِن دُونِ اللّهِ وَلِيًّا وَلاَ نَصِيرًا</w:t>
      </w:r>
      <w:r w:rsidR="006217A6" w:rsidRPr="006B3342">
        <w:rPr>
          <w:rFonts w:hint="cs"/>
          <w:color w:val="0000FF"/>
          <w:sz w:val="36"/>
          <w:rtl/>
        </w:rPr>
        <w:t>.</w:t>
      </w:r>
      <w:r w:rsidRPr="006B3342">
        <w:rPr>
          <w:color w:val="0000FF"/>
          <w:sz w:val="36"/>
          <w:rtl/>
        </w:rPr>
        <w:t xml:space="preserve"> وَمَن يَعْمَلْ مِنَ الصَّالِحَاتَ مِن ذَكَرٍ أَوْ أُنثَى وَهُوَ مُؤْمِنٌ فَأُوْلَئِكَ يَدْخُلُونَ الْجَنَّةَ وَلاَ يُظْلَمُونَ نَقِيرًا</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النساء</w:t>
      </w:r>
      <w:r w:rsidR="006217A6" w:rsidRPr="00BD14E0">
        <w:rPr>
          <w:rFonts w:hint="cs"/>
          <w:color w:val="800000"/>
          <w:sz w:val="24"/>
          <w:szCs w:val="24"/>
          <w:rtl/>
        </w:rPr>
        <w:t>:</w:t>
      </w:r>
      <w:r w:rsidRPr="00BD14E0">
        <w:rPr>
          <w:color w:val="800000"/>
          <w:sz w:val="24"/>
          <w:szCs w:val="24"/>
          <w:rtl/>
        </w:rPr>
        <w:t>123</w:t>
      </w:r>
      <w:r w:rsidR="006217A6" w:rsidRPr="00BD14E0">
        <w:rPr>
          <w:rFonts w:hint="cs"/>
          <w:color w:val="800000"/>
          <w:sz w:val="24"/>
          <w:szCs w:val="24"/>
          <w:rtl/>
        </w:rPr>
        <w:t>-</w:t>
      </w:r>
      <w:r w:rsidRPr="00BD14E0">
        <w:rPr>
          <w:rFonts w:hint="cs"/>
          <w:color w:val="800000"/>
          <w:sz w:val="24"/>
          <w:szCs w:val="24"/>
          <w:rtl/>
        </w:rPr>
        <w:t>124</w:t>
      </w:r>
      <w:r w:rsidR="003D0D21" w:rsidRPr="00BD14E0">
        <w:rPr>
          <w:color w:val="800000"/>
          <w:sz w:val="24"/>
          <w:szCs w:val="24"/>
          <w:rtl/>
        </w:rPr>
        <w:t>]</w:t>
      </w:r>
      <w:r w:rsidR="006217A6">
        <w:rPr>
          <w:rFonts w:hint="cs"/>
          <w:sz w:val="36"/>
          <w:rtl/>
        </w:rPr>
        <w:t>.</w:t>
      </w:r>
      <w:r w:rsidRPr="008646A7">
        <w:rPr>
          <w:rFonts w:hint="cs"/>
          <w:sz w:val="36"/>
          <w:rtl/>
        </w:rPr>
        <w:t xml:space="preserve"> ومن قوله تعالى</w:t>
      </w:r>
      <w:r w:rsidR="006217A6">
        <w:rPr>
          <w:rFonts w:hint="cs"/>
          <w:sz w:val="36"/>
          <w:rtl/>
        </w:rPr>
        <w:t>:</w:t>
      </w:r>
      <w:r w:rsidRPr="008646A7">
        <w:rPr>
          <w:rFonts w:hint="cs"/>
          <w:sz w:val="36"/>
          <w:rtl/>
        </w:rPr>
        <w:t xml:space="preserve"> </w:t>
      </w:r>
      <w:r w:rsidR="006217A6" w:rsidRPr="006B3342">
        <w:rPr>
          <w:color w:val="0000FF"/>
          <w:sz w:val="36"/>
          <w:rtl/>
        </w:rPr>
        <w:t>((</w:t>
      </w:r>
      <w:r w:rsidR="006217A6" w:rsidRPr="006B3342">
        <w:rPr>
          <w:rFonts w:hint="cs"/>
          <w:color w:val="0000FF"/>
          <w:sz w:val="36"/>
          <w:rtl/>
        </w:rPr>
        <w:t>..</w:t>
      </w:r>
      <w:r w:rsidRPr="006B3342">
        <w:rPr>
          <w:color w:val="0000FF"/>
          <w:sz w:val="36"/>
          <w:rtl/>
        </w:rPr>
        <w:t>فَمَن كَانَ يَرْجُو لِقَاء رَبِّهِ فَلْيَعْمَلْ عَمَلاً صَالِحًا وَلا يُشْرِكْ بِعِبَادَةِ رَبِّهِ أَحَدًا</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الكهف</w:t>
      </w:r>
      <w:r w:rsidR="006217A6" w:rsidRPr="00BD14E0">
        <w:rPr>
          <w:rFonts w:hint="cs"/>
          <w:color w:val="800000"/>
          <w:sz w:val="24"/>
          <w:szCs w:val="24"/>
          <w:rtl/>
        </w:rPr>
        <w:t>:</w:t>
      </w:r>
      <w:r w:rsidRPr="00BD14E0">
        <w:rPr>
          <w:color w:val="800000"/>
          <w:sz w:val="24"/>
          <w:szCs w:val="24"/>
          <w:rtl/>
        </w:rPr>
        <w:t>110</w:t>
      </w:r>
      <w:r w:rsidR="003D0D21" w:rsidRPr="00BD14E0">
        <w:rPr>
          <w:color w:val="800000"/>
          <w:sz w:val="24"/>
          <w:szCs w:val="24"/>
          <w:rtl/>
        </w:rPr>
        <w:t>]</w:t>
      </w:r>
      <w:r w:rsidR="006217A6">
        <w:rPr>
          <w:rFonts w:hint="cs"/>
          <w:sz w:val="36"/>
          <w:rtl/>
        </w:rPr>
        <w:t>.</w:t>
      </w:r>
      <w:r w:rsidRPr="008646A7">
        <w:rPr>
          <w:rFonts w:hint="cs"/>
          <w:sz w:val="36"/>
          <w:rtl/>
        </w:rPr>
        <w:t xml:space="preserve"> وقوله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الَّذِينَ تَتَوَفَّاهُمُ الْمَلآئِكَةُ طَيِّبِينَ يَقُولُونَ سَلامٌ عَلَيْكُمُ ادْخُلُواْ الْجَنَّةَ بِمَا كُنتُمْ تَعْمَلُونَ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النحل</w:t>
      </w:r>
      <w:r w:rsidR="006217A6" w:rsidRPr="00BD14E0">
        <w:rPr>
          <w:rFonts w:hint="cs"/>
          <w:color w:val="800000"/>
          <w:sz w:val="24"/>
          <w:szCs w:val="24"/>
          <w:rtl/>
        </w:rPr>
        <w:t>:</w:t>
      </w:r>
      <w:r w:rsidRPr="00BD14E0">
        <w:rPr>
          <w:color w:val="800000"/>
          <w:sz w:val="24"/>
          <w:szCs w:val="24"/>
          <w:rtl/>
        </w:rPr>
        <w:t>32</w:t>
      </w:r>
      <w:r w:rsidR="003D0D21" w:rsidRPr="00BD14E0">
        <w:rPr>
          <w:color w:val="800000"/>
          <w:sz w:val="24"/>
          <w:szCs w:val="24"/>
          <w:rtl/>
        </w:rPr>
        <w:t>]</w:t>
      </w:r>
      <w:r w:rsidR="006217A6">
        <w:rPr>
          <w:rFonts w:hint="cs"/>
          <w:sz w:val="36"/>
          <w:rtl/>
        </w:rPr>
        <w:t>.</w:t>
      </w:r>
    </w:p>
    <w:p w:rsidR="003D5D68" w:rsidRPr="008646A7" w:rsidRDefault="003D5D68" w:rsidP="008B674B">
      <w:pPr>
        <w:widowControl w:val="0"/>
        <w:numPr>
          <w:ilvl w:val="0"/>
          <w:numId w:val="5"/>
        </w:numPr>
        <w:tabs>
          <w:tab w:val="clear" w:pos="360"/>
          <w:tab w:val="num" w:pos="509"/>
        </w:tabs>
        <w:spacing w:after="120"/>
        <w:ind w:left="357"/>
        <w:jc w:val="lowKashida"/>
        <w:rPr>
          <w:rFonts w:hint="cs"/>
          <w:sz w:val="36"/>
          <w:rtl/>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354039" w:rsidRPr="00966343">
        <w:rPr>
          <w:rFonts w:hint="eastAsia"/>
          <w:color w:val="008000"/>
          <w:sz w:val="36"/>
          <w:rtl/>
        </w:rPr>
        <w:t>«</w:t>
      </w:r>
      <w:r w:rsidRPr="00354039">
        <w:rPr>
          <w:rFonts w:hint="cs"/>
          <w:color w:val="000000"/>
          <w:sz w:val="36"/>
          <w:rtl/>
        </w:rPr>
        <w:t>لا تَكُنْ مِمَّنْ ‏يُعْجَبُ بِنَفْسِهِ إِذَا عُوفِيَ ويَقْنَطُ إِذَا ابْتُلِيَ إِنْ أَصَابَهُ بَلاءٌ دَعَا مُضْطَرّاً وإِنْ نَالَهُ رَخَاءٌ أَعْرَضَ مُغْتَرّاً</w:t>
      </w:r>
      <w:r w:rsidR="00354039"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419"/>
      </w:r>
      <w:r w:rsidR="006217A6" w:rsidRPr="00966343">
        <w:rPr>
          <w:rStyle w:val="FootnoteReference"/>
          <w:b/>
          <w:bCs/>
          <w:color w:val="008000"/>
          <w:sz w:val="36"/>
          <w:rtl/>
        </w:rPr>
        <w:t>)</w:t>
      </w:r>
      <w:r w:rsidR="006217A6">
        <w:rPr>
          <w:rFonts w:hint="cs"/>
          <w:sz w:val="36"/>
          <w:rtl/>
        </w:rPr>
        <w:t>.</w:t>
      </w:r>
    </w:p>
    <w:p w:rsidR="003D5D68" w:rsidRPr="008646A7" w:rsidRDefault="003D5D68" w:rsidP="008B674B">
      <w:pPr>
        <w:widowControl w:val="0"/>
        <w:tabs>
          <w:tab w:val="num" w:pos="509"/>
        </w:tabs>
        <w:spacing w:after="120"/>
        <w:ind w:left="357" w:firstLine="26"/>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أخذه عن معنى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فَإِذَا مَسَّ الإِنسَانَ ضُرٌّ دَعَانَا ثُمَّ إِذَا خَوَّلْنَاهُ نِعْمَةً مِّنَّا قَالَ إِنَّمَا أُوتِيتُهُ عَلَى عِلْمٍ بَلْ هِيَ فِتْنَةٌ وَلَكِنَّ أَكْثَرَهُمْ لا يَعْلَمُونَ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الزمر</w:t>
      </w:r>
      <w:r w:rsidR="006217A6" w:rsidRPr="00BD14E0">
        <w:rPr>
          <w:rFonts w:hint="cs"/>
          <w:color w:val="800000"/>
          <w:sz w:val="24"/>
          <w:szCs w:val="24"/>
          <w:rtl/>
        </w:rPr>
        <w:t>:</w:t>
      </w:r>
      <w:r w:rsidRPr="00BD14E0">
        <w:rPr>
          <w:color w:val="800000"/>
          <w:sz w:val="24"/>
          <w:szCs w:val="24"/>
          <w:rtl/>
        </w:rPr>
        <w:t>49</w:t>
      </w:r>
      <w:r w:rsidR="003D0D21" w:rsidRPr="00BD14E0">
        <w:rPr>
          <w:color w:val="800000"/>
          <w:sz w:val="24"/>
          <w:szCs w:val="24"/>
          <w:rtl/>
        </w:rPr>
        <w:t>]</w:t>
      </w:r>
      <w:r w:rsidR="006217A6">
        <w:rPr>
          <w:rFonts w:hint="cs"/>
          <w:sz w:val="36"/>
          <w:rtl/>
        </w:rPr>
        <w:t>،</w:t>
      </w:r>
      <w:r w:rsidRPr="008646A7">
        <w:rPr>
          <w:rFonts w:hint="cs"/>
          <w:sz w:val="36"/>
          <w:rtl/>
        </w:rPr>
        <w:t xml:space="preserve"> وقوله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لا يَسْأَمُ الإِنسَانُ مِن دُعَاء الْخَيْرِ وَإِن مَّسَّهُ الشَّرُّ فَيَؤُوسٌ قَنُوطٌ</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فصلت</w:t>
      </w:r>
      <w:r w:rsidR="006217A6" w:rsidRPr="00BD14E0">
        <w:rPr>
          <w:rFonts w:hint="cs"/>
          <w:color w:val="800000"/>
          <w:sz w:val="24"/>
          <w:szCs w:val="24"/>
          <w:rtl/>
        </w:rPr>
        <w:t>:</w:t>
      </w:r>
      <w:r w:rsidRPr="00BD14E0">
        <w:rPr>
          <w:color w:val="800000"/>
          <w:sz w:val="24"/>
          <w:szCs w:val="24"/>
          <w:rtl/>
        </w:rPr>
        <w:t>49</w:t>
      </w:r>
      <w:r w:rsidR="003D0D21" w:rsidRPr="00BD14E0">
        <w:rPr>
          <w:color w:val="800000"/>
          <w:sz w:val="24"/>
          <w:szCs w:val="24"/>
          <w:rtl/>
        </w:rPr>
        <w:t>]</w:t>
      </w:r>
      <w:r w:rsidR="006217A6">
        <w:rPr>
          <w:rFonts w:hint="cs"/>
          <w:sz w:val="36"/>
          <w:rtl/>
        </w:rPr>
        <w:t>،</w:t>
      </w:r>
      <w:r w:rsidRPr="008646A7">
        <w:rPr>
          <w:rFonts w:hint="cs"/>
          <w:sz w:val="36"/>
          <w:rtl/>
        </w:rPr>
        <w:t xml:space="preserve"> وعن معنى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وَإِذَآ أَنْعَمْنَا عَلَى الإِنسَانِ أَعْرَضَ وَنَأَى بِجَانِبِهِ وَإِذَا مَسَّهُ الشَّرُّ كَانَ يَؤُوسًا</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الإسراء</w:t>
      </w:r>
      <w:r w:rsidR="006217A6" w:rsidRPr="00BD14E0">
        <w:rPr>
          <w:rFonts w:hint="cs"/>
          <w:color w:val="800000"/>
          <w:sz w:val="24"/>
          <w:szCs w:val="24"/>
          <w:rtl/>
        </w:rPr>
        <w:t>:</w:t>
      </w:r>
      <w:r w:rsidRPr="00BD14E0">
        <w:rPr>
          <w:color w:val="800000"/>
          <w:sz w:val="24"/>
          <w:szCs w:val="24"/>
          <w:rtl/>
        </w:rPr>
        <w:t>83</w:t>
      </w:r>
      <w:r w:rsidR="003D0D21" w:rsidRPr="00BD14E0">
        <w:rPr>
          <w:color w:val="800000"/>
          <w:sz w:val="24"/>
          <w:szCs w:val="24"/>
          <w:rtl/>
        </w:rPr>
        <w:t>]</w:t>
      </w:r>
      <w:r w:rsidR="006217A6">
        <w:rPr>
          <w:rFonts w:hint="cs"/>
          <w:sz w:val="36"/>
          <w:rtl/>
        </w:rPr>
        <w:t>،</w:t>
      </w:r>
      <w:r w:rsidRPr="008646A7">
        <w:rPr>
          <w:rFonts w:hint="cs"/>
          <w:sz w:val="36"/>
          <w:rtl/>
        </w:rPr>
        <w:t xml:space="preserve"> وعن معنى قوله عزَّ وجلَّ</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وَإِذَا مَسَّ الإِنسَانَ ضُرٌّ دَعَا رَبَّهُ مُنِيبًا إِلَيْهِ ثُمَّ إِذَا خَوَّلَهُ نِعْمَةً مِّنْهُ نَسِيَ مَا كَانَ يَدْعُو إِلَيْهِ مِن قَبْلُ وَجَعَلَ لِلَّهِ أَندَادًا لِّيُضِلَّ عَن سَبِيلِهِ</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color w:val="800000"/>
          <w:sz w:val="24"/>
          <w:szCs w:val="24"/>
          <w:rtl/>
        </w:rPr>
        <w:t>الزمر</w:t>
      </w:r>
      <w:r w:rsidR="006217A6" w:rsidRPr="00BD14E0">
        <w:rPr>
          <w:rFonts w:hint="cs"/>
          <w:color w:val="800000"/>
          <w:sz w:val="24"/>
          <w:szCs w:val="24"/>
          <w:rtl/>
        </w:rPr>
        <w:t>:</w:t>
      </w:r>
      <w:r w:rsidRPr="00BD14E0">
        <w:rPr>
          <w:color w:val="800000"/>
          <w:sz w:val="24"/>
          <w:szCs w:val="24"/>
          <w:rtl/>
        </w:rPr>
        <w:t>8</w:t>
      </w:r>
      <w:r w:rsidR="003D0D21" w:rsidRPr="00BD14E0">
        <w:rPr>
          <w:color w:val="800000"/>
          <w:sz w:val="24"/>
          <w:szCs w:val="24"/>
          <w:rtl/>
        </w:rPr>
        <w:t>]</w:t>
      </w:r>
    </w:p>
    <w:p w:rsidR="003D5D68" w:rsidRPr="008646A7" w:rsidRDefault="003D5D68" w:rsidP="008B674B">
      <w:pPr>
        <w:widowControl w:val="0"/>
        <w:numPr>
          <w:ilvl w:val="0"/>
          <w:numId w:val="5"/>
        </w:numPr>
        <w:tabs>
          <w:tab w:val="clear" w:pos="360"/>
          <w:tab w:val="num" w:pos="509"/>
        </w:tabs>
        <w:spacing w:after="120"/>
        <w:ind w:left="357" w:hanging="357"/>
        <w:jc w:val="lowKashida"/>
        <w:rPr>
          <w:rFonts w:hint="cs"/>
          <w:sz w:val="36"/>
          <w:rtl/>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354039" w:rsidRPr="00966343">
        <w:rPr>
          <w:rFonts w:hint="eastAsia"/>
          <w:color w:val="008000"/>
          <w:sz w:val="36"/>
          <w:rtl/>
        </w:rPr>
        <w:t>«</w:t>
      </w:r>
      <w:r w:rsidRPr="00354039">
        <w:rPr>
          <w:rFonts w:hint="cs"/>
          <w:color w:val="000000"/>
          <w:sz w:val="36"/>
          <w:rtl/>
        </w:rPr>
        <w:t>لِكُلِّ امْرِئٍ عَاقِبَةٌ حُلْوَةٌ أَوْ مُرَّةٌ</w:t>
      </w:r>
      <w:r w:rsidR="00354039"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420"/>
      </w:r>
      <w:r w:rsidR="006217A6" w:rsidRPr="00966343">
        <w:rPr>
          <w:rStyle w:val="FootnoteReference"/>
          <w:b/>
          <w:bCs/>
          <w:color w:val="008000"/>
          <w:sz w:val="36"/>
          <w:rtl/>
        </w:rPr>
        <w:t>)</w:t>
      </w:r>
      <w:r w:rsidR="006217A6">
        <w:rPr>
          <w:rFonts w:hint="cs"/>
          <w:sz w:val="36"/>
          <w:rtl/>
        </w:rPr>
        <w:t>.</w:t>
      </w:r>
    </w:p>
    <w:p w:rsidR="003D5D68" w:rsidRPr="008646A7" w:rsidRDefault="003D5D68" w:rsidP="008B674B">
      <w:pPr>
        <w:widowControl w:val="0"/>
        <w:tabs>
          <w:tab w:val="num" w:pos="509"/>
        </w:tabs>
        <w:spacing w:after="240"/>
        <w:ind w:left="357" w:firstLine="28"/>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أخذه عن معنى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يَوْمَ يَأْتِ لاَ تَكَلَّمُ نَفْسٌ إِلاَّ بِإِذْنِهِ فَمِنْهُمْ شَقِيٌّ وَسَعِيدٌ</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هود</w:t>
      </w:r>
      <w:r w:rsidR="006217A6" w:rsidRPr="00BD14E0">
        <w:rPr>
          <w:rFonts w:hint="cs"/>
          <w:color w:val="800000"/>
          <w:sz w:val="24"/>
          <w:szCs w:val="24"/>
          <w:rtl/>
        </w:rPr>
        <w:t>:</w:t>
      </w:r>
      <w:r w:rsidRPr="00BD14E0">
        <w:rPr>
          <w:color w:val="800000"/>
          <w:sz w:val="24"/>
          <w:szCs w:val="24"/>
          <w:rtl/>
        </w:rPr>
        <w:t>105</w:t>
      </w:r>
      <w:r w:rsidR="003D0D21" w:rsidRPr="00BD14E0">
        <w:rPr>
          <w:color w:val="800000"/>
          <w:sz w:val="24"/>
          <w:szCs w:val="24"/>
          <w:rtl/>
        </w:rPr>
        <w:t>]</w:t>
      </w:r>
      <w:r w:rsidR="006217A6">
        <w:rPr>
          <w:rFonts w:hint="cs"/>
          <w:sz w:val="36"/>
          <w:rtl/>
        </w:rPr>
        <w:t>،</w:t>
      </w:r>
      <w:r w:rsidRPr="008646A7">
        <w:rPr>
          <w:sz w:val="36"/>
          <w:rtl/>
        </w:rPr>
        <w:t xml:space="preserve"> و</w:t>
      </w:r>
      <w:r w:rsidRPr="008646A7">
        <w:rPr>
          <w:rFonts w:hint="cs"/>
          <w:sz w:val="36"/>
          <w:rtl/>
        </w:rPr>
        <w:t>معنى قوله تعالى</w:t>
      </w:r>
      <w:r w:rsidR="006217A6">
        <w:rPr>
          <w:rFonts w:hint="cs"/>
          <w:sz w:val="36"/>
          <w:rtl/>
        </w:rPr>
        <w:t>:</w:t>
      </w:r>
      <w:r w:rsidRPr="008646A7">
        <w:rPr>
          <w:rFonts w:hint="cs"/>
          <w:sz w:val="36"/>
          <w:rtl/>
        </w:rPr>
        <w:t xml:space="preserve"> </w:t>
      </w:r>
      <w:r w:rsidR="006217A6" w:rsidRPr="006B3342">
        <w:rPr>
          <w:color w:val="0000FF"/>
          <w:sz w:val="36"/>
          <w:rtl/>
        </w:rPr>
        <w:t>((</w:t>
      </w:r>
      <w:r w:rsidR="006217A6" w:rsidRPr="006B3342">
        <w:rPr>
          <w:rFonts w:hint="cs"/>
          <w:color w:val="0000FF"/>
          <w:sz w:val="36"/>
          <w:rtl/>
        </w:rPr>
        <w:t>..</w:t>
      </w:r>
      <w:r w:rsidRPr="006B3342">
        <w:rPr>
          <w:color w:val="0000FF"/>
          <w:sz w:val="36"/>
          <w:rtl/>
        </w:rPr>
        <w:t>وَتُنذِرَ يَوْمَ الْجَمْعِ لا رَيْبَ فِيهِ فَرِيقٌ فِي الْجَنَّةِ وَفَرِيقٌ فِي السَّعِيرِ</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الشورى</w:t>
      </w:r>
      <w:r w:rsidR="006217A6" w:rsidRPr="00BD14E0">
        <w:rPr>
          <w:rFonts w:hint="cs"/>
          <w:color w:val="800000"/>
          <w:sz w:val="24"/>
          <w:szCs w:val="24"/>
          <w:rtl/>
        </w:rPr>
        <w:t>:</w:t>
      </w:r>
      <w:r w:rsidRPr="00BD14E0">
        <w:rPr>
          <w:color w:val="800000"/>
          <w:sz w:val="24"/>
          <w:szCs w:val="24"/>
          <w:rtl/>
        </w:rPr>
        <w:t>7</w:t>
      </w:r>
      <w:r w:rsidR="003D0D21" w:rsidRPr="00BD14E0">
        <w:rPr>
          <w:color w:val="800000"/>
          <w:sz w:val="24"/>
          <w:szCs w:val="24"/>
          <w:rtl/>
        </w:rPr>
        <w:t>]</w:t>
      </w:r>
      <w:r w:rsidR="006217A6">
        <w:rPr>
          <w:rFonts w:hint="cs"/>
          <w:sz w:val="36"/>
          <w:rtl/>
        </w:rPr>
        <w:t>.</w:t>
      </w:r>
    </w:p>
    <w:p w:rsidR="003D5D68" w:rsidRPr="008646A7" w:rsidRDefault="003D5D68" w:rsidP="008B674B">
      <w:pPr>
        <w:widowControl w:val="0"/>
        <w:numPr>
          <w:ilvl w:val="0"/>
          <w:numId w:val="5"/>
        </w:numPr>
        <w:tabs>
          <w:tab w:val="clear" w:pos="360"/>
          <w:tab w:val="num" w:pos="509"/>
        </w:tabs>
        <w:spacing w:after="60"/>
        <w:ind w:left="357" w:hanging="357"/>
        <w:jc w:val="lowKashida"/>
        <w:rPr>
          <w:rFonts w:hint="cs"/>
          <w:sz w:val="36"/>
          <w:rtl/>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354039" w:rsidRPr="00966343">
        <w:rPr>
          <w:rFonts w:hint="eastAsia"/>
          <w:color w:val="008000"/>
          <w:sz w:val="36"/>
          <w:rtl/>
        </w:rPr>
        <w:t>«</w:t>
      </w:r>
      <w:r w:rsidRPr="00354039">
        <w:rPr>
          <w:rFonts w:hint="cs"/>
          <w:color w:val="000000"/>
          <w:sz w:val="36"/>
          <w:rtl/>
        </w:rPr>
        <w:t>النَّاسُ أَعْدَاءُ مَا جَهِلُوا</w:t>
      </w:r>
      <w:r w:rsidR="00354039"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421"/>
      </w:r>
      <w:r w:rsidR="006217A6" w:rsidRPr="00966343">
        <w:rPr>
          <w:rStyle w:val="FootnoteReference"/>
          <w:b/>
          <w:bCs/>
          <w:color w:val="008000"/>
          <w:sz w:val="36"/>
          <w:rtl/>
        </w:rPr>
        <w:t>)</w:t>
      </w:r>
    </w:p>
    <w:p w:rsidR="003D5D68" w:rsidRPr="008646A7" w:rsidRDefault="003D5D68" w:rsidP="008B674B">
      <w:pPr>
        <w:widowControl w:val="0"/>
        <w:tabs>
          <w:tab w:val="num" w:pos="509"/>
        </w:tabs>
        <w:spacing w:after="120"/>
        <w:ind w:left="357" w:firstLine="28"/>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أخذه عن معنى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بَلْ كَذَّبُواْ بِمَا لَمْ يُحِيطُواْ بِعِلْمِهِ وَلَمَّا يَأْتِهِمْ تَأْوِيلُهُ</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color w:val="800000"/>
          <w:sz w:val="24"/>
          <w:szCs w:val="24"/>
          <w:rtl/>
        </w:rPr>
        <w:t>يونس</w:t>
      </w:r>
      <w:r w:rsidR="006217A6" w:rsidRPr="00BD14E0">
        <w:rPr>
          <w:rFonts w:hint="cs"/>
          <w:color w:val="800000"/>
          <w:sz w:val="24"/>
          <w:szCs w:val="24"/>
          <w:rtl/>
        </w:rPr>
        <w:t>:</w:t>
      </w:r>
      <w:r w:rsidRPr="00BD14E0">
        <w:rPr>
          <w:rFonts w:hint="cs"/>
          <w:color w:val="800000"/>
          <w:sz w:val="24"/>
          <w:szCs w:val="24"/>
          <w:rtl/>
        </w:rPr>
        <w:t>39</w:t>
      </w:r>
      <w:r w:rsidR="003D0D21" w:rsidRPr="00BD14E0">
        <w:rPr>
          <w:color w:val="800000"/>
          <w:sz w:val="24"/>
          <w:szCs w:val="24"/>
          <w:rtl/>
        </w:rPr>
        <w:t>]</w:t>
      </w:r>
      <w:r w:rsidR="006217A6">
        <w:rPr>
          <w:rFonts w:hint="cs"/>
          <w:sz w:val="36"/>
          <w:rtl/>
        </w:rPr>
        <w:t>.</w:t>
      </w:r>
    </w:p>
    <w:p w:rsidR="003D5D68" w:rsidRPr="008646A7" w:rsidRDefault="003D5D68" w:rsidP="008B674B">
      <w:pPr>
        <w:widowControl w:val="0"/>
        <w:numPr>
          <w:ilvl w:val="0"/>
          <w:numId w:val="5"/>
        </w:numPr>
        <w:tabs>
          <w:tab w:val="clear" w:pos="360"/>
          <w:tab w:val="num" w:pos="509"/>
        </w:tabs>
        <w:spacing w:after="60"/>
        <w:ind w:left="357" w:hanging="357"/>
        <w:jc w:val="lowKashida"/>
        <w:rPr>
          <w:rFonts w:hint="cs"/>
          <w:sz w:val="36"/>
          <w:rtl/>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354039" w:rsidRPr="00966343">
        <w:rPr>
          <w:rFonts w:hint="eastAsia"/>
          <w:color w:val="008000"/>
          <w:sz w:val="36"/>
          <w:rtl/>
        </w:rPr>
        <w:t>«</w:t>
      </w:r>
      <w:r w:rsidRPr="00354039">
        <w:rPr>
          <w:rFonts w:hint="cs"/>
          <w:color w:val="000000"/>
          <w:sz w:val="36"/>
          <w:rtl/>
        </w:rPr>
        <w:t>مَنِ اسْتَقْبَلَ وُجُوهَ الآرَاءِ عَرَفَ مَوَاقِعَ الْخَطَإِ</w:t>
      </w:r>
      <w:r w:rsidR="00354039"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422"/>
      </w:r>
      <w:r w:rsidR="006217A6" w:rsidRPr="00966343">
        <w:rPr>
          <w:rStyle w:val="FootnoteReference"/>
          <w:b/>
          <w:bCs/>
          <w:color w:val="008000"/>
          <w:sz w:val="36"/>
          <w:rtl/>
        </w:rPr>
        <w:t>)</w:t>
      </w:r>
      <w:r w:rsidR="00354039">
        <w:rPr>
          <w:rFonts w:hint="cs"/>
          <w:sz w:val="36"/>
          <w:rtl/>
        </w:rPr>
        <w:t>.</w:t>
      </w:r>
    </w:p>
    <w:p w:rsidR="003D5D68" w:rsidRPr="008646A7" w:rsidRDefault="003D5D68" w:rsidP="008B674B">
      <w:pPr>
        <w:widowControl w:val="0"/>
        <w:tabs>
          <w:tab w:val="num" w:pos="509"/>
        </w:tabs>
        <w:spacing w:after="60"/>
        <w:ind w:left="357" w:firstLine="28"/>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أخذه عن معنى قوله العزيز</w:t>
      </w:r>
      <w:r w:rsidR="006217A6">
        <w:rPr>
          <w:rFonts w:hint="cs"/>
          <w:sz w:val="36"/>
          <w:rtl/>
        </w:rPr>
        <w:t>:</w:t>
      </w:r>
      <w:r w:rsidRPr="008646A7">
        <w:rPr>
          <w:rFonts w:hint="cs"/>
          <w:sz w:val="36"/>
          <w:rtl/>
        </w:rPr>
        <w:t xml:space="preserve"> </w:t>
      </w:r>
      <w:r w:rsidR="006217A6" w:rsidRPr="006B3342">
        <w:rPr>
          <w:color w:val="0000FF"/>
          <w:sz w:val="36"/>
          <w:rtl/>
        </w:rPr>
        <w:t>((</w:t>
      </w:r>
      <w:r w:rsidR="006217A6" w:rsidRPr="006B3342">
        <w:rPr>
          <w:rFonts w:hint="cs"/>
          <w:color w:val="0000FF"/>
          <w:sz w:val="36"/>
          <w:rtl/>
        </w:rPr>
        <w:t>...</w:t>
      </w:r>
      <w:r w:rsidRPr="006B3342">
        <w:rPr>
          <w:color w:val="0000FF"/>
          <w:sz w:val="36"/>
          <w:rtl/>
        </w:rPr>
        <w:t>فَبَشِّرْ عِبَادِ</w:t>
      </w:r>
      <w:r w:rsidR="00354039">
        <w:rPr>
          <w:rFonts w:hint="cs"/>
          <w:color w:val="0000FF"/>
          <w:sz w:val="36"/>
          <w:rtl/>
        </w:rPr>
        <w:t xml:space="preserve"> *</w:t>
      </w:r>
      <w:r w:rsidRPr="006B3342">
        <w:rPr>
          <w:rFonts w:hint="cs"/>
          <w:color w:val="0000FF"/>
          <w:sz w:val="36"/>
          <w:rtl/>
        </w:rPr>
        <w:t xml:space="preserve"> </w:t>
      </w:r>
      <w:r w:rsidRPr="006B3342">
        <w:rPr>
          <w:color w:val="0000FF"/>
          <w:sz w:val="36"/>
          <w:rtl/>
        </w:rPr>
        <w:t>الَّذِينَ يَسْتَمِعُونَ الْقَوْلَ فَيَتَّبِعُونَ أَحْسَنَهُ أُوْلَئِكَ الَّذِينَ هَدَاهُمُ اللَّهُ وَأُوْلَئِكَ هُمْ أُوْلُوا الأَلْبَابِ</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الزمر</w:t>
      </w:r>
      <w:r w:rsidR="006217A6" w:rsidRPr="00BD14E0">
        <w:rPr>
          <w:rFonts w:hint="cs"/>
          <w:color w:val="800000"/>
          <w:sz w:val="24"/>
          <w:szCs w:val="24"/>
          <w:rtl/>
        </w:rPr>
        <w:t>:</w:t>
      </w:r>
      <w:r w:rsidRPr="00BD14E0">
        <w:rPr>
          <w:rFonts w:hint="cs"/>
          <w:color w:val="800000"/>
          <w:sz w:val="24"/>
          <w:szCs w:val="24"/>
          <w:rtl/>
        </w:rPr>
        <w:t>17</w:t>
      </w:r>
      <w:r w:rsidR="00CB18FF" w:rsidRPr="00BD14E0">
        <w:rPr>
          <w:color w:val="800000"/>
          <w:sz w:val="24"/>
          <w:szCs w:val="24"/>
          <w:rtl/>
        </w:rPr>
        <w:t>-</w:t>
      </w:r>
      <w:r w:rsidRPr="00BD14E0">
        <w:rPr>
          <w:rFonts w:hint="cs"/>
          <w:color w:val="800000"/>
          <w:sz w:val="24"/>
          <w:szCs w:val="24"/>
          <w:rtl/>
        </w:rPr>
        <w:t>18</w:t>
      </w:r>
      <w:r w:rsidR="003D0D21" w:rsidRPr="00BD14E0">
        <w:rPr>
          <w:color w:val="800000"/>
          <w:sz w:val="24"/>
          <w:szCs w:val="24"/>
          <w:rtl/>
        </w:rPr>
        <w:t>]</w:t>
      </w:r>
      <w:r w:rsidR="00CB18FF">
        <w:rPr>
          <w:rFonts w:hint="cs"/>
          <w:sz w:val="36"/>
          <w:rtl/>
        </w:rPr>
        <w:t>.</w:t>
      </w:r>
    </w:p>
    <w:p w:rsidR="003D5D68" w:rsidRPr="008646A7" w:rsidRDefault="003D5D68" w:rsidP="008B674B">
      <w:pPr>
        <w:widowControl w:val="0"/>
        <w:numPr>
          <w:ilvl w:val="0"/>
          <w:numId w:val="5"/>
        </w:numPr>
        <w:tabs>
          <w:tab w:val="clear" w:pos="360"/>
          <w:tab w:val="num" w:pos="509"/>
        </w:tabs>
        <w:spacing w:after="60"/>
        <w:jc w:val="lowKashida"/>
        <w:rPr>
          <w:rFonts w:hint="cs"/>
          <w:sz w:val="36"/>
          <w:rtl/>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354039" w:rsidRPr="00966343">
        <w:rPr>
          <w:rFonts w:hint="eastAsia"/>
          <w:color w:val="008000"/>
          <w:sz w:val="36"/>
          <w:rtl/>
        </w:rPr>
        <w:t>«</w:t>
      </w:r>
      <w:r w:rsidRPr="00354039">
        <w:rPr>
          <w:rFonts w:hint="cs"/>
          <w:color w:val="000000"/>
          <w:sz w:val="36"/>
          <w:rtl/>
        </w:rPr>
        <w:t>آلَةُ الرِّيَاسَةِ سَعَةُ الصَّدْرِ</w:t>
      </w:r>
      <w:r w:rsidR="00354039"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423"/>
      </w:r>
      <w:r w:rsidR="006217A6" w:rsidRPr="00966343">
        <w:rPr>
          <w:rStyle w:val="FootnoteReference"/>
          <w:b/>
          <w:bCs/>
          <w:color w:val="008000"/>
          <w:sz w:val="36"/>
          <w:rtl/>
        </w:rPr>
        <w:t>)</w:t>
      </w:r>
      <w:r w:rsidR="00CB18FF">
        <w:rPr>
          <w:rFonts w:hint="cs"/>
          <w:sz w:val="36"/>
          <w:rtl/>
        </w:rPr>
        <w:t>.</w:t>
      </w:r>
    </w:p>
    <w:p w:rsidR="003D5D68" w:rsidRPr="008646A7" w:rsidRDefault="003D5D68" w:rsidP="008B674B">
      <w:pPr>
        <w:widowControl w:val="0"/>
        <w:tabs>
          <w:tab w:val="num" w:pos="509"/>
        </w:tabs>
        <w:spacing w:after="60"/>
        <w:ind w:left="360" w:firstLine="26"/>
        <w:jc w:val="lowKashida"/>
        <w:rPr>
          <w:rFonts w:hint="cs"/>
          <w:sz w:val="36"/>
          <w:rtl/>
        </w:rPr>
      </w:pPr>
      <w:r w:rsidRPr="008646A7">
        <w:rPr>
          <w:rFonts w:hint="cs"/>
          <w:sz w:val="36"/>
          <w:rtl/>
        </w:rPr>
        <w:t>أقول</w:t>
      </w:r>
      <w:r w:rsidR="006217A6">
        <w:rPr>
          <w:rFonts w:hint="cs"/>
          <w:sz w:val="36"/>
          <w:rtl/>
        </w:rPr>
        <w:t>:</w:t>
      </w:r>
      <w:r w:rsidRPr="008646A7">
        <w:rPr>
          <w:rFonts w:hint="cs"/>
          <w:sz w:val="36"/>
          <w:rtl/>
        </w:rPr>
        <w:t xml:space="preserve"> أخذه عن معنى قوله تعالى</w:t>
      </w:r>
      <w:r w:rsidR="006217A6">
        <w:rPr>
          <w:rFonts w:hint="cs"/>
          <w:sz w:val="36"/>
          <w:rtl/>
        </w:rPr>
        <w:t>:</w:t>
      </w:r>
      <w:r w:rsidRPr="008646A7">
        <w:rPr>
          <w:rFonts w:hint="cs"/>
          <w:sz w:val="36"/>
          <w:rtl/>
        </w:rPr>
        <w:t xml:space="preserve"> </w:t>
      </w:r>
      <w:r w:rsidR="006217A6" w:rsidRPr="006B3342">
        <w:rPr>
          <w:color w:val="0000FF"/>
          <w:sz w:val="36"/>
          <w:rtl/>
        </w:rPr>
        <w:t>((</w:t>
      </w:r>
      <w:r w:rsidRPr="006B3342">
        <w:rPr>
          <w:color w:val="0000FF"/>
          <w:sz w:val="36"/>
          <w:rtl/>
        </w:rPr>
        <w:t>فَبِمَا رَحْمَةٍ مِّنَ اللّهِ لِنتَ لَهُمْ وَلَوْ كُنتَ فَظًّا غَلِيظَ الْقَلْبِ لاَنفَضُّواْ مِنْ حَوْلِكَ</w:t>
      </w:r>
      <w:r w:rsidR="003D0D21" w:rsidRPr="006B3342">
        <w:rPr>
          <w:rFonts w:hint="cs"/>
          <w:color w:val="0000FF"/>
          <w:sz w:val="36"/>
          <w:rtl/>
        </w:rPr>
        <w:t>))</w:t>
      </w:r>
      <w:r w:rsidR="003D0D21">
        <w:rPr>
          <w:rFonts w:hint="cs"/>
          <w:sz w:val="36"/>
          <w:rtl/>
        </w:rPr>
        <w:t xml:space="preserve"> </w:t>
      </w:r>
      <w:r w:rsidR="003D0D21" w:rsidRPr="00BD14E0">
        <w:rPr>
          <w:rFonts w:hint="cs"/>
          <w:color w:val="800000"/>
          <w:sz w:val="24"/>
          <w:szCs w:val="24"/>
          <w:rtl/>
        </w:rPr>
        <w:t>[</w:t>
      </w:r>
      <w:r w:rsidRPr="00BD14E0">
        <w:rPr>
          <w:color w:val="800000"/>
          <w:sz w:val="24"/>
          <w:szCs w:val="24"/>
          <w:rtl/>
        </w:rPr>
        <w:t>آل عمران</w:t>
      </w:r>
      <w:r w:rsidR="006217A6" w:rsidRPr="00BD14E0">
        <w:rPr>
          <w:rFonts w:hint="cs"/>
          <w:color w:val="800000"/>
          <w:sz w:val="24"/>
          <w:szCs w:val="24"/>
          <w:rtl/>
        </w:rPr>
        <w:t>:</w:t>
      </w:r>
      <w:r w:rsidRPr="00BD14E0">
        <w:rPr>
          <w:color w:val="800000"/>
          <w:sz w:val="24"/>
          <w:szCs w:val="24"/>
          <w:rtl/>
        </w:rPr>
        <w:t>159</w:t>
      </w:r>
      <w:r w:rsidR="003D0D21" w:rsidRPr="00BD14E0">
        <w:rPr>
          <w:color w:val="800000"/>
          <w:sz w:val="24"/>
          <w:szCs w:val="24"/>
          <w:rtl/>
        </w:rPr>
        <w:t>]</w:t>
      </w:r>
      <w:r w:rsidR="006217A6">
        <w:rPr>
          <w:rFonts w:hint="cs"/>
          <w:sz w:val="36"/>
          <w:rtl/>
        </w:rPr>
        <w:t>.</w:t>
      </w:r>
    </w:p>
    <w:p w:rsidR="003D5D68" w:rsidRPr="008646A7" w:rsidRDefault="003D5D68" w:rsidP="008B674B">
      <w:pPr>
        <w:widowControl w:val="0"/>
        <w:numPr>
          <w:ilvl w:val="0"/>
          <w:numId w:val="5"/>
        </w:numPr>
        <w:tabs>
          <w:tab w:val="clear" w:pos="360"/>
          <w:tab w:val="num" w:pos="509"/>
        </w:tabs>
        <w:spacing w:after="60"/>
        <w:jc w:val="lowKashida"/>
        <w:rPr>
          <w:rFonts w:hint="cs"/>
          <w:sz w:val="36"/>
          <w:rtl/>
        </w:rPr>
      </w:pPr>
      <w:r w:rsidRPr="008646A7">
        <w:rPr>
          <w:rFonts w:hint="cs"/>
          <w:sz w:val="36"/>
          <w:rtl/>
        </w:rPr>
        <w:t>وقال</w:t>
      </w:r>
      <w:r w:rsidR="00077300" w:rsidRPr="008646A7">
        <w:rPr>
          <w:rFonts w:hint="cs"/>
          <w:sz w:val="36"/>
          <w:rtl/>
        </w:rPr>
        <w:t xml:space="preserve"> </w:t>
      </w:r>
      <w:r w:rsidRPr="008646A7">
        <w:rPr>
          <w:rFonts w:hint="cs"/>
          <w:sz w:val="36"/>
          <w:rtl/>
        </w:rPr>
        <w:t>عليه السلام</w:t>
      </w:r>
      <w:r w:rsidR="006217A6">
        <w:rPr>
          <w:rFonts w:hint="cs"/>
          <w:sz w:val="36"/>
          <w:rtl/>
        </w:rPr>
        <w:t>:</w:t>
      </w:r>
      <w:r w:rsidRPr="008646A7">
        <w:rPr>
          <w:rFonts w:hint="cs"/>
          <w:sz w:val="36"/>
          <w:rtl/>
        </w:rPr>
        <w:t xml:space="preserve"> </w:t>
      </w:r>
      <w:r w:rsidR="00354039" w:rsidRPr="00966343">
        <w:rPr>
          <w:rFonts w:hint="eastAsia"/>
          <w:color w:val="008000"/>
          <w:sz w:val="36"/>
          <w:rtl/>
        </w:rPr>
        <w:t>«</w:t>
      </w:r>
      <w:r w:rsidRPr="00354039">
        <w:rPr>
          <w:rFonts w:hint="cs"/>
          <w:color w:val="000000"/>
          <w:sz w:val="36"/>
          <w:rtl/>
        </w:rPr>
        <w:t>مَا اخْتَلَفَتْ دَعْوَتَانِ إِلا كَانَتْ إِحْدَاهُمَا ضَلالَةً</w:t>
      </w:r>
      <w:r w:rsidR="00354039"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424"/>
      </w:r>
      <w:r w:rsidR="006217A6" w:rsidRPr="00966343">
        <w:rPr>
          <w:rStyle w:val="FootnoteReference"/>
          <w:b/>
          <w:bCs/>
          <w:color w:val="008000"/>
          <w:sz w:val="36"/>
          <w:rtl/>
        </w:rPr>
        <w:t>)</w:t>
      </w:r>
      <w:r w:rsidR="006217A6">
        <w:rPr>
          <w:rFonts w:hint="cs"/>
          <w:sz w:val="36"/>
          <w:rtl/>
        </w:rPr>
        <w:t>.</w:t>
      </w:r>
      <w:r w:rsidRPr="008646A7">
        <w:rPr>
          <w:rFonts w:hint="cs"/>
          <w:sz w:val="36"/>
          <w:rtl/>
        </w:rPr>
        <w:t xml:space="preserve"> أقول</w:t>
      </w:r>
      <w:r w:rsidR="006217A6">
        <w:rPr>
          <w:rFonts w:hint="cs"/>
          <w:sz w:val="36"/>
          <w:rtl/>
        </w:rPr>
        <w:t>:</w:t>
      </w:r>
      <w:r w:rsidRPr="008646A7">
        <w:rPr>
          <w:rFonts w:hint="cs"/>
          <w:sz w:val="36"/>
          <w:rtl/>
        </w:rPr>
        <w:t xml:space="preserve"> أخذه عن معنى قوله تعالى</w:t>
      </w:r>
      <w:r w:rsidR="006217A6">
        <w:rPr>
          <w:rFonts w:hint="cs"/>
          <w:sz w:val="36"/>
          <w:rtl/>
        </w:rPr>
        <w:t>:</w:t>
      </w:r>
      <w:r w:rsidRPr="008646A7">
        <w:rPr>
          <w:rFonts w:hint="cs"/>
          <w:sz w:val="36"/>
          <w:rtl/>
        </w:rPr>
        <w:t xml:space="preserve"> </w:t>
      </w:r>
      <w:r w:rsidR="006217A6" w:rsidRPr="006B3342">
        <w:rPr>
          <w:color w:val="0000FF"/>
          <w:sz w:val="36"/>
          <w:rtl/>
        </w:rPr>
        <w:t>((</w:t>
      </w:r>
      <w:r w:rsidR="006217A6" w:rsidRPr="006B3342">
        <w:rPr>
          <w:rFonts w:hint="cs"/>
          <w:color w:val="0000FF"/>
          <w:sz w:val="36"/>
          <w:rtl/>
        </w:rPr>
        <w:t>...</w:t>
      </w:r>
      <w:r w:rsidRPr="006B3342">
        <w:rPr>
          <w:color w:val="0000FF"/>
          <w:sz w:val="36"/>
          <w:rtl/>
        </w:rPr>
        <w:t xml:space="preserve"> فَمَاذَا بَعْدَ الْحَقِّ إِلاَّ الضَّلاَلُ فَأَنَّى تُصْرَفُونَ</w:t>
      </w:r>
      <w:r w:rsidR="003D0D21" w:rsidRPr="006B3342">
        <w:rPr>
          <w:color w:val="0000FF"/>
          <w:sz w:val="36"/>
          <w:rtl/>
        </w:rPr>
        <w:t>))</w:t>
      </w:r>
      <w:r w:rsidR="003D0D21">
        <w:rPr>
          <w:sz w:val="36"/>
          <w:rtl/>
        </w:rPr>
        <w:t xml:space="preserve"> </w:t>
      </w:r>
      <w:r w:rsidR="003D0D21" w:rsidRPr="00BD14E0">
        <w:rPr>
          <w:color w:val="800000"/>
          <w:sz w:val="24"/>
          <w:szCs w:val="24"/>
          <w:rtl/>
        </w:rPr>
        <w:t>[</w:t>
      </w:r>
      <w:r w:rsidRPr="00BD14E0">
        <w:rPr>
          <w:color w:val="800000"/>
          <w:sz w:val="24"/>
          <w:szCs w:val="24"/>
          <w:rtl/>
        </w:rPr>
        <w:t>يونس</w:t>
      </w:r>
      <w:r w:rsidR="006217A6" w:rsidRPr="00BD14E0">
        <w:rPr>
          <w:rFonts w:hint="cs"/>
          <w:color w:val="800000"/>
          <w:sz w:val="24"/>
          <w:szCs w:val="24"/>
          <w:rtl/>
        </w:rPr>
        <w:t>:</w:t>
      </w:r>
      <w:r w:rsidRPr="00BD14E0">
        <w:rPr>
          <w:color w:val="800000"/>
          <w:sz w:val="24"/>
          <w:szCs w:val="24"/>
          <w:rtl/>
        </w:rPr>
        <w:t>32</w:t>
      </w:r>
      <w:r w:rsidR="003D0D21" w:rsidRPr="00BD14E0">
        <w:rPr>
          <w:color w:val="800000"/>
          <w:sz w:val="24"/>
          <w:szCs w:val="24"/>
          <w:rtl/>
        </w:rPr>
        <w:t>]</w:t>
      </w:r>
      <w:r w:rsidR="006217A6">
        <w:rPr>
          <w:rFonts w:hint="cs"/>
          <w:sz w:val="36"/>
          <w:rtl/>
        </w:rPr>
        <w:t>.</w:t>
      </w:r>
    </w:p>
    <w:p w:rsidR="003D5D68" w:rsidRPr="008646A7" w:rsidRDefault="003D5D68" w:rsidP="008B674B">
      <w:pPr>
        <w:widowControl w:val="0"/>
        <w:spacing w:after="60"/>
        <w:ind w:firstLine="567"/>
        <w:jc w:val="lowKashida"/>
        <w:rPr>
          <w:rFonts w:hint="cs"/>
          <w:sz w:val="36"/>
          <w:rtl/>
        </w:rPr>
      </w:pPr>
      <w:r w:rsidRPr="008646A7">
        <w:rPr>
          <w:rFonts w:hint="cs"/>
          <w:sz w:val="36"/>
          <w:rtl/>
        </w:rPr>
        <w:t>هذا غيضٌ من فيضٍ ونهرٌ من بحرِ الكلام المأثور عن أمير المؤمنين عليٍّ</w:t>
      </w:r>
      <w:r w:rsidR="00077300" w:rsidRPr="008646A7">
        <w:rPr>
          <w:rFonts w:hint="cs"/>
          <w:sz w:val="36"/>
          <w:rtl/>
        </w:rPr>
        <w:t xml:space="preserve"> </w:t>
      </w:r>
      <w:r w:rsidRPr="008646A7">
        <w:rPr>
          <w:rFonts w:hint="cs"/>
          <w:sz w:val="36"/>
          <w:rtl/>
        </w:rPr>
        <w:t>عليه السلام</w:t>
      </w:r>
      <w:r w:rsidR="00077300" w:rsidRPr="008646A7">
        <w:rPr>
          <w:rFonts w:hint="cs"/>
          <w:sz w:val="36"/>
          <w:rtl/>
        </w:rPr>
        <w:t xml:space="preserve"> </w:t>
      </w:r>
      <w:r w:rsidRPr="008646A7">
        <w:rPr>
          <w:rFonts w:hint="cs"/>
          <w:sz w:val="36"/>
          <w:rtl/>
        </w:rPr>
        <w:t>المُقْتَبَسِ من مِشْكاةِ القرآن وإن تأمَّلْتَ في سائر كلماته تعرِفْ معنى الحديث المرويِّ عن النبيِّ الأكرم صلى الله عليه وآله وسلم حيث قال</w:t>
      </w:r>
      <w:r w:rsidR="006217A6">
        <w:rPr>
          <w:rFonts w:hint="cs"/>
          <w:sz w:val="36"/>
          <w:rtl/>
        </w:rPr>
        <w:t>:</w:t>
      </w:r>
      <w:r w:rsidRPr="008646A7">
        <w:rPr>
          <w:rFonts w:hint="cs"/>
          <w:sz w:val="36"/>
          <w:rtl/>
        </w:rPr>
        <w:t xml:space="preserve"> </w:t>
      </w:r>
      <w:r w:rsidR="00354039" w:rsidRPr="00966343">
        <w:rPr>
          <w:rFonts w:hint="eastAsia"/>
          <w:color w:val="008000"/>
          <w:sz w:val="36"/>
          <w:rtl/>
        </w:rPr>
        <w:t>«</w:t>
      </w:r>
      <w:r w:rsidRPr="00354039">
        <w:rPr>
          <w:rFonts w:hint="cs"/>
          <w:color w:val="000000"/>
          <w:sz w:val="36"/>
          <w:rtl/>
        </w:rPr>
        <w:t>عَلِيُّ مَعَ القُرْآنِ والقُرْآنُ مَعَ عَلِيٍّ لَنْ يَفْتَرِقَا حتى يردا عليَّ الحوض يوم القيامة</w:t>
      </w:r>
      <w:r w:rsidR="00354039" w:rsidRPr="00966343">
        <w:rPr>
          <w:rFonts w:hint="eastAsia"/>
          <w:color w:val="008000"/>
          <w:sz w:val="36"/>
          <w:rtl/>
        </w:rPr>
        <w:t>»</w:t>
      </w:r>
      <w:r w:rsidR="006217A6" w:rsidRPr="00966343">
        <w:rPr>
          <w:rStyle w:val="FootnoteReference"/>
          <w:b/>
          <w:bCs/>
          <w:color w:val="008000"/>
          <w:sz w:val="36"/>
          <w:rtl/>
        </w:rPr>
        <w:t>(</w:t>
      </w:r>
      <w:r w:rsidRPr="00966343">
        <w:rPr>
          <w:rStyle w:val="FootnoteReference"/>
          <w:b/>
          <w:bCs/>
          <w:color w:val="008000"/>
          <w:sz w:val="36"/>
          <w:rtl/>
        </w:rPr>
        <w:footnoteReference w:id="425"/>
      </w:r>
      <w:r w:rsidR="006217A6" w:rsidRPr="00966343">
        <w:rPr>
          <w:rStyle w:val="FootnoteReference"/>
          <w:b/>
          <w:bCs/>
          <w:color w:val="008000"/>
          <w:sz w:val="36"/>
          <w:rtl/>
        </w:rPr>
        <w:t>)</w:t>
      </w:r>
      <w:r w:rsidR="006217A6">
        <w:rPr>
          <w:rFonts w:hint="cs"/>
          <w:sz w:val="36"/>
          <w:rtl/>
        </w:rPr>
        <w:t>.</w:t>
      </w:r>
      <w:r w:rsidRPr="008646A7">
        <w:rPr>
          <w:rFonts w:hint="cs"/>
          <w:sz w:val="36"/>
          <w:rtl/>
        </w:rPr>
        <w:tab/>
      </w:r>
    </w:p>
    <w:p w:rsidR="003D5D68" w:rsidRPr="008646A7" w:rsidRDefault="003D5D68" w:rsidP="008B674B">
      <w:pPr>
        <w:widowControl w:val="0"/>
        <w:spacing w:after="60"/>
        <w:ind w:firstLine="567"/>
        <w:jc w:val="lowKashida"/>
        <w:rPr>
          <w:rFonts w:hint="cs"/>
          <w:sz w:val="36"/>
          <w:rtl/>
        </w:rPr>
      </w:pPr>
      <w:r w:rsidRPr="008646A7">
        <w:rPr>
          <w:rFonts w:hint="cs"/>
          <w:sz w:val="36"/>
          <w:rtl/>
        </w:rPr>
        <w:tab/>
      </w:r>
    </w:p>
    <w:p w:rsidR="00E272A2" w:rsidRDefault="00E272A2" w:rsidP="008B674B">
      <w:pPr>
        <w:widowControl w:val="0"/>
        <w:spacing w:after="60"/>
        <w:jc w:val="center"/>
        <w:rPr>
          <w:rFonts w:hint="cs"/>
          <w:b/>
          <w:bCs/>
          <w:sz w:val="36"/>
          <w:rtl/>
        </w:rPr>
      </w:pPr>
    </w:p>
    <w:p w:rsidR="003D5D68" w:rsidRPr="00CB18FF" w:rsidRDefault="003D5D68" w:rsidP="008B674B">
      <w:pPr>
        <w:widowControl w:val="0"/>
        <w:spacing w:after="60"/>
        <w:jc w:val="center"/>
        <w:rPr>
          <w:rFonts w:hint="cs"/>
          <w:b/>
          <w:bCs/>
          <w:sz w:val="36"/>
          <w:rtl/>
        </w:rPr>
      </w:pPr>
      <w:r w:rsidRPr="00CB18FF">
        <w:rPr>
          <w:rFonts w:hint="cs"/>
          <w:b/>
          <w:bCs/>
          <w:sz w:val="36"/>
          <w:rtl/>
        </w:rPr>
        <w:t>وتم الكتاب بعون العزيز الوهَّاب</w:t>
      </w:r>
      <w:r w:rsidR="006217A6" w:rsidRPr="00CB18FF">
        <w:rPr>
          <w:rFonts w:hint="cs"/>
          <w:b/>
          <w:bCs/>
          <w:sz w:val="36"/>
          <w:rtl/>
        </w:rPr>
        <w:t>،</w:t>
      </w:r>
      <w:r w:rsidRPr="00CB18FF">
        <w:rPr>
          <w:rFonts w:hint="cs"/>
          <w:b/>
          <w:bCs/>
          <w:sz w:val="36"/>
          <w:rtl/>
        </w:rPr>
        <w:t xml:space="preserve"> والحمد لله أولا وآخراً</w:t>
      </w:r>
      <w:r w:rsidR="00CB18FF">
        <w:rPr>
          <w:rFonts w:hint="cs"/>
          <w:b/>
          <w:bCs/>
          <w:sz w:val="36"/>
          <w:rtl/>
        </w:rPr>
        <w:t>..</w:t>
      </w:r>
    </w:p>
    <w:p w:rsidR="00E272A2" w:rsidRDefault="00E272A2" w:rsidP="008B674B">
      <w:pPr>
        <w:widowControl w:val="0"/>
        <w:spacing w:after="60"/>
        <w:jc w:val="center"/>
        <w:rPr>
          <w:rFonts w:hint="cs"/>
          <w:b/>
          <w:bCs/>
          <w:sz w:val="36"/>
          <w:rtl/>
        </w:rPr>
      </w:pPr>
    </w:p>
    <w:p w:rsidR="00290AA4" w:rsidRPr="00EE10D1" w:rsidRDefault="00290AA4" w:rsidP="00EF578E">
      <w:pPr>
        <w:widowControl w:val="0"/>
        <w:spacing w:before="240" w:after="240"/>
        <w:jc w:val="center"/>
        <w:rPr>
          <w:rFonts w:hint="cs"/>
          <w:color w:val="008000"/>
          <w:sz w:val="36"/>
          <w:rtl/>
        </w:rPr>
      </w:pPr>
      <w:r w:rsidRPr="00EE10D1">
        <w:rPr>
          <w:rFonts w:hint="cs"/>
          <w:color w:val="008000"/>
          <w:sz w:val="36"/>
        </w:rPr>
        <w:sym w:font="AGA Arabesque" w:char="F02B"/>
      </w:r>
      <w:r w:rsidRPr="00EE10D1">
        <w:rPr>
          <w:rFonts w:hint="cs"/>
          <w:color w:val="008000"/>
          <w:sz w:val="36"/>
          <w:rtl/>
        </w:rPr>
        <w:t xml:space="preserve"> </w:t>
      </w:r>
      <w:r w:rsidRPr="00EE10D1">
        <w:rPr>
          <w:rFonts w:hint="cs"/>
          <w:color w:val="008000"/>
          <w:sz w:val="36"/>
          <w:rtl/>
        </w:rPr>
        <w:tab/>
      </w:r>
      <w:r w:rsidRPr="00EE10D1">
        <w:rPr>
          <w:rFonts w:hint="cs"/>
          <w:color w:val="008000"/>
          <w:sz w:val="36"/>
          <w:rtl/>
        </w:rPr>
        <w:tab/>
      </w:r>
      <w:r w:rsidRPr="00EE10D1">
        <w:rPr>
          <w:rFonts w:hint="cs"/>
          <w:color w:val="008000"/>
          <w:sz w:val="36"/>
          <w:rtl/>
        </w:rPr>
        <w:tab/>
      </w:r>
      <w:r w:rsidRPr="00EE10D1">
        <w:rPr>
          <w:rFonts w:hint="cs"/>
          <w:color w:val="008000"/>
          <w:sz w:val="36"/>
        </w:rPr>
        <w:sym w:font="AGA Arabesque" w:char="F02B"/>
      </w:r>
      <w:r w:rsidRPr="00EE10D1">
        <w:rPr>
          <w:rFonts w:hint="cs"/>
          <w:color w:val="008000"/>
          <w:sz w:val="36"/>
          <w:rtl/>
        </w:rPr>
        <w:tab/>
      </w:r>
      <w:r w:rsidRPr="00EE10D1">
        <w:rPr>
          <w:rFonts w:hint="cs"/>
          <w:color w:val="008000"/>
          <w:sz w:val="36"/>
          <w:rtl/>
        </w:rPr>
        <w:tab/>
      </w:r>
      <w:r w:rsidRPr="00EE10D1">
        <w:rPr>
          <w:rFonts w:hint="cs"/>
          <w:color w:val="008000"/>
          <w:sz w:val="36"/>
          <w:rtl/>
        </w:rPr>
        <w:tab/>
        <w:t xml:space="preserve"> </w:t>
      </w:r>
      <w:r w:rsidRPr="00EE10D1">
        <w:rPr>
          <w:rFonts w:hint="cs"/>
          <w:color w:val="008000"/>
          <w:sz w:val="36"/>
        </w:rPr>
        <w:sym w:font="AGA Arabesque" w:char="F02B"/>
      </w:r>
    </w:p>
    <w:p w:rsidR="00290AA4" w:rsidRDefault="00290AA4" w:rsidP="008B674B">
      <w:pPr>
        <w:widowControl w:val="0"/>
        <w:spacing w:after="60"/>
        <w:jc w:val="center"/>
        <w:rPr>
          <w:rFonts w:hint="cs"/>
          <w:b/>
          <w:bCs/>
          <w:sz w:val="36"/>
          <w:rtl/>
        </w:rPr>
      </w:pPr>
    </w:p>
    <w:p w:rsidR="003D5D68" w:rsidRPr="00CB18FF" w:rsidRDefault="003D5D68" w:rsidP="008B674B">
      <w:pPr>
        <w:widowControl w:val="0"/>
        <w:spacing w:after="60"/>
        <w:jc w:val="center"/>
        <w:rPr>
          <w:rFonts w:hint="cs"/>
          <w:b/>
          <w:bCs/>
          <w:sz w:val="36"/>
          <w:rtl/>
        </w:rPr>
      </w:pPr>
    </w:p>
    <w:p w:rsidR="003D5D68" w:rsidRPr="00966343" w:rsidRDefault="00CB18FF" w:rsidP="008B674B">
      <w:pPr>
        <w:pStyle w:val="1"/>
        <w:widowControl w:val="0"/>
        <w:rPr>
          <w:rFonts w:hint="cs"/>
          <w:color w:val="008000"/>
          <w:rtl/>
        </w:rPr>
      </w:pPr>
      <w:r w:rsidRPr="00966343">
        <w:rPr>
          <w:color w:val="008000"/>
          <w:rtl/>
        </w:rPr>
        <w:br w:type="page"/>
      </w:r>
      <w:bookmarkStart w:id="74" w:name="_Toc193714202"/>
      <w:r w:rsidR="003D5D68" w:rsidRPr="00966343">
        <w:rPr>
          <w:rFonts w:hint="cs"/>
          <w:color w:val="008000"/>
          <w:rtl/>
        </w:rPr>
        <w:t>قائمة المراجع والمصادر</w:t>
      </w:r>
      <w:bookmarkEnd w:id="74"/>
    </w:p>
    <w:p w:rsidR="00E272A2" w:rsidRPr="008646A7" w:rsidRDefault="00E272A2" w:rsidP="008B674B">
      <w:pPr>
        <w:widowControl w:val="0"/>
        <w:numPr>
          <w:ilvl w:val="0"/>
          <w:numId w:val="7"/>
        </w:numPr>
        <w:autoSpaceDE w:val="0"/>
        <w:autoSpaceDN w:val="0"/>
        <w:ind w:left="141" w:hanging="180"/>
        <w:jc w:val="lowKashida"/>
        <w:rPr>
          <w:rFonts w:hint="cs"/>
          <w:sz w:val="36"/>
          <w:rtl/>
        </w:rPr>
      </w:pPr>
      <w:r w:rsidRPr="008646A7">
        <w:rPr>
          <w:rFonts w:hint="cs"/>
          <w:sz w:val="36"/>
          <w:rtl/>
        </w:rPr>
        <w:t>الإتقان في علوم القرآن, للسيوطي</w:t>
      </w:r>
      <w:r>
        <w:rPr>
          <w:rFonts w:hint="cs"/>
          <w:sz w:val="36"/>
          <w:rtl/>
        </w:rPr>
        <w:t>.</w:t>
      </w:r>
    </w:p>
    <w:p w:rsidR="00E272A2" w:rsidRPr="008646A7" w:rsidRDefault="00E272A2" w:rsidP="008B674B">
      <w:pPr>
        <w:widowControl w:val="0"/>
        <w:numPr>
          <w:ilvl w:val="0"/>
          <w:numId w:val="7"/>
        </w:numPr>
        <w:autoSpaceDE w:val="0"/>
        <w:autoSpaceDN w:val="0"/>
        <w:ind w:left="141" w:hanging="180"/>
        <w:jc w:val="lowKashida"/>
        <w:rPr>
          <w:rFonts w:hint="cs"/>
          <w:sz w:val="36"/>
        </w:rPr>
      </w:pPr>
      <w:r w:rsidRPr="008646A7">
        <w:rPr>
          <w:rFonts w:hint="cs"/>
          <w:sz w:val="36"/>
          <w:rtl/>
        </w:rPr>
        <w:t>الاحتجاج</w:t>
      </w:r>
      <w:r>
        <w:rPr>
          <w:rFonts w:hint="cs"/>
          <w:sz w:val="36"/>
          <w:rtl/>
        </w:rPr>
        <w:t>،</w:t>
      </w:r>
      <w:r w:rsidRPr="008646A7">
        <w:rPr>
          <w:rFonts w:hint="cs"/>
          <w:sz w:val="36"/>
          <w:rtl/>
        </w:rPr>
        <w:t xml:space="preserve"> للطبرسي</w:t>
      </w:r>
      <w:r>
        <w:rPr>
          <w:rFonts w:hint="cs"/>
          <w:sz w:val="36"/>
          <w:rtl/>
        </w:rPr>
        <w:t>.</w:t>
      </w:r>
    </w:p>
    <w:p w:rsidR="00E272A2" w:rsidRPr="008646A7" w:rsidRDefault="00E272A2" w:rsidP="008B674B">
      <w:pPr>
        <w:widowControl w:val="0"/>
        <w:numPr>
          <w:ilvl w:val="0"/>
          <w:numId w:val="7"/>
        </w:numPr>
        <w:autoSpaceDE w:val="0"/>
        <w:autoSpaceDN w:val="0"/>
        <w:ind w:left="141" w:hanging="180"/>
        <w:jc w:val="lowKashida"/>
        <w:rPr>
          <w:rFonts w:hint="cs"/>
          <w:sz w:val="36"/>
        </w:rPr>
      </w:pPr>
      <w:r w:rsidRPr="008646A7">
        <w:rPr>
          <w:rFonts w:hint="cs"/>
          <w:sz w:val="36"/>
          <w:rtl/>
        </w:rPr>
        <w:t>الأخبار الطوال</w:t>
      </w:r>
      <w:r>
        <w:rPr>
          <w:rFonts w:hint="cs"/>
          <w:sz w:val="36"/>
          <w:rtl/>
        </w:rPr>
        <w:t>،</w:t>
      </w:r>
      <w:r w:rsidRPr="008646A7">
        <w:rPr>
          <w:rFonts w:hint="cs"/>
          <w:sz w:val="36"/>
          <w:rtl/>
        </w:rPr>
        <w:t xml:space="preserve"> للدينوري</w:t>
      </w:r>
      <w:r>
        <w:rPr>
          <w:rFonts w:hint="cs"/>
          <w:sz w:val="36"/>
          <w:rtl/>
        </w:rPr>
        <w:t>.</w:t>
      </w:r>
    </w:p>
    <w:p w:rsidR="00E272A2" w:rsidRPr="008646A7" w:rsidRDefault="00E272A2" w:rsidP="008B674B">
      <w:pPr>
        <w:widowControl w:val="0"/>
        <w:numPr>
          <w:ilvl w:val="0"/>
          <w:numId w:val="7"/>
        </w:numPr>
        <w:autoSpaceDE w:val="0"/>
        <w:autoSpaceDN w:val="0"/>
        <w:ind w:left="141" w:hanging="180"/>
        <w:jc w:val="lowKashida"/>
        <w:rPr>
          <w:rFonts w:hint="cs"/>
          <w:sz w:val="36"/>
        </w:rPr>
      </w:pPr>
      <w:r w:rsidRPr="008646A7">
        <w:rPr>
          <w:rFonts w:hint="cs"/>
          <w:sz w:val="36"/>
          <w:rtl/>
        </w:rPr>
        <w:t>الإرشاد</w:t>
      </w:r>
      <w:r>
        <w:rPr>
          <w:rFonts w:hint="cs"/>
          <w:sz w:val="36"/>
          <w:rtl/>
        </w:rPr>
        <w:t>،</w:t>
      </w:r>
      <w:r w:rsidRPr="008646A7">
        <w:rPr>
          <w:rFonts w:hint="cs"/>
          <w:sz w:val="36"/>
          <w:rtl/>
        </w:rPr>
        <w:t xml:space="preserve"> للشيخ محمد بن النعمان المفيد</w:t>
      </w:r>
      <w:r>
        <w:rPr>
          <w:rFonts w:hint="cs"/>
          <w:sz w:val="36"/>
          <w:rtl/>
        </w:rPr>
        <w:t>.</w:t>
      </w:r>
    </w:p>
    <w:p w:rsidR="00E272A2" w:rsidRPr="008646A7" w:rsidRDefault="00E272A2" w:rsidP="008B674B">
      <w:pPr>
        <w:widowControl w:val="0"/>
        <w:numPr>
          <w:ilvl w:val="0"/>
          <w:numId w:val="7"/>
        </w:numPr>
        <w:autoSpaceDE w:val="0"/>
        <w:autoSpaceDN w:val="0"/>
        <w:ind w:left="141" w:hanging="180"/>
        <w:jc w:val="lowKashida"/>
        <w:rPr>
          <w:rFonts w:hint="cs"/>
          <w:sz w:val="36"/>
          <w:rtl/>
        </w:rPr>
      </w:pPr>
      <w:r w:rsidRPr="008646A7">
        <w:rPr>
          <w:rFonts w:hint="cs"/>
          <w:sz w:val="36"/>
          <w:rtl/>
        </w:rPr>
        <w:t>أصول الكافي</w:t>
      </w:r>
      <w:r>
        <w:rPr>
          <w:rFonts w:hint="cs"/>
          <w:sz w:val="36"/>
          <w:rtl/>
        </w:rPr>
        <w:t>،</w:t>
      </w:r>
      <w:r w:rsidRPr="008646A7">
        <w:rPr>
          <w:rFonts w:hint="cs"/>
          <w:sz w:val="36"/>
          <w:rtl/>
        </w:rPr>
        <w:t xml:space="preserve"> للكليني</w:t>
      </w:r>
      <w:r>
        <w:rPr>
          <w:rFonts w:hint="cs"/>
          <w:sz w:val="36"/>
          <w:rtl/>
        </w:rPr>
        <w:t>.</w:t>
      </w:r>
    </w:p>
    <w:p w:rsidR="00E272A2" w:rsidRPr="008646A7" w:rsidRDefault="00E272A2" w:rsidP="008B674B">
      <w:pPr>
        <w:widowControl w:val="0"/>
        <w:numPr>
          <w:ilvl w:val="0"/>
          <w:numId w:val="7"/>
        </w:numPr>
        <w:autoSpaceDE w:val="0"/>
        <w:autoSpaceDN w:val="0"/>
        <w:ind w:left="141" w:hanging="180"/>
        <w:jc w:val="lowKashida"/>
        <w:rPr>
          <w:rFonts w:hint="cs"/>
          <w:sz w:val="36"/>
        </w:rPr>
      </w:pPr>
      <w:r w:rsidRPr="008646A7">
        <w:rPr>
          <w:rFonts w:hint="cs"/>
          <w:sz w:val="36"/>
          <w:rtl/>
        </w:rPr>
        <w:t>الاعتصام بحبل الله</w:t>
      </w:r>
      <w:r>
        <w:rPr>
          <w:rFonts w:hint="cs"/>
          <w:sz w:val="36"/>
          <w:rtl/>
        </w:rPr>
        <w:t>،</w:t>
      </w:r>
      <w:r w:rsidRPr="008646A7">
        <w:rPr>
          <w:rFonts w:hint="cs"/>
          <w:sz w:val="36"/>
          <w:rtl/>
        </w:rPr>
        <w:t xml:space="preserve"> للقاسم بن محمد </w:t>
      </w:r>
      <w:r>
        <w:rPr>
          <w:rFonts w:hint="cs"/>
          <w:sz w:val="36"/>
          <w:rtl/>
        </w:rPr>
        <w:t>(</w:t>
      </w:r>
      <w:r w:rsidRPr="008646A7">
        <w:rPr>
          <w:rFonts w:hint="cs"/>
          <w:sz w:val="36"/>
          <w:rtl/>
        </w:rPr>
        <w:t>من أئمة الشيعة الزيدية</w:t>
      </w:r>
      <w:r>
        <w:rPr>
          <w:rFonts w:hint="cs"/>
          <w:sz w:val="36"/>
          <w:rtl/>
        </w:rPr>
        <w:t>).</w:t>
      </w:r>
    </w:p>
    <w:p w:rsidR="00E272A2" w:rsidRPr="008646A7" w:rsidRDefault="00E272A2" w:rsidP="008B674B">
      <w:pPr>
        <w:widowControl w:val="0"/>
        <w:numPr>
          <w:ilvl w:val="0"/>
          <w:numId w:val="7"/>
        </w:numPr>
        <w:autoSpaceDE w:val="0"/>
        <w:autoSpaceDN w:val="0"/>
        <w:ind w:left="141" w:hanging="180"/>
        <w:jc w:val="lowKashida"/>
        <w:rPr>
          <w:rFonts w:hint="cs"/>
          <w:sz w:val="36"/>
        </w:rPr>
      </w:pPr>
      <w:r w:rsidRPr="008646A7">
        <w:rPr>
          <w:sz w:val="36"/>
          <w:rtl/>
        </w:rPr>
        <w:t>أمالي أحمد بن عيسى</w:t>
      </w:r>
      <w:r>
        <w:rPr>
          <w:rFonts w:hint="cs"/>
          <w:sz w:val="36"/>
          <w:rtl/>
        </w:rPr>
        <w:t>.</w:t>
      </w:r>
      <w:r w:rsidRPr="008646A7">
        <w:rPr>
          <w:rFonts w:hint="cs"/>
          <w:sz w:val="36"/>
          <w:rtl/>
        </w:rPr>
        <w:t xml:space="preserve"> </w:t>
      </w:r>
      <w:r>
        <w:rPr>
          <w:rFonts w:hint="cs"/>
          <w:sz w:val="36"/>
          <w:rtl/>
        </w:rPr>
        <w:t>(</w:t>
      </w:r>
      <w:r w:rsidRPr="008646A7">
        <w:rPr>
          <w:rFonts w:hint="cs"/>
          <w:sz w:val="36"/>
          <w:rtl/>
        </w:rPr>
        <w:t>من كتب الحديث لدى الشيعة الزيدية</w:t>
      </w:r>
      <w:r>
        <w:rPr>
          <w:rFonts w:hint="cs"/>
          <w:sz w:val="36"/>
          <w:rtl/>
        </w:rPr>
        <w:t>).</w:t>
      </w:r>
    </w:p>
    <w:p w:rsidR="00E272A2" w:rsidRPr="008646A7" w:rsidRDefault="00E272A2" w:rsidP="008B674B">
      <w:pPr>
        <w:widowControl w:val="0"/>
        <w:numPr>
          <w:ilvl w:val="0"/>
          <w:numId w:val="7"/>
        </w:numPr>
        <w:autoSpaceDE w:val="0"/>
        <w:autoSpaceDN w:val="0"/>
        <w:ind w:left="141" w:hanging="180"/>
        <w:jc w:val="lowKashida"/>
        <w:rPr>
          <w:rFonts w:hint="cs"/>
          <w:sz w:val="36"/>
        </w:rPr>
      </w:pPr>
      <w:r w:rsidRPr="008646A7">
        <w:rPr>
          <w:rFonts w:hint="cs"/>
          <w:sz w:val="36"/>
          <w:rtl/>
        </w:rPr>
        <w:t>أ</w:t>
      </w:r>
      <w:r w:rsidRPr="008646A7">
        <w:rPr>
          <w:sz w:val="36"/>
          <w:rtl/>
        </w:rPr>
        <w:t xml:space="preserve">نساب </w:t>
      </w:r>
      <w:r w:rsidRPr="008646A7">
        <w:rPr>
          <w:rFonts w:hint="cs"/>
          <w:sz w:val="36"/>
          <w:rtl/>
        </w:rPr>
        <w:t>الأشراف</w:t>
      </w:r>
      <w:r>
        <w:rPr>
          <w:rFonts w:hint="cs"/>
          <w:sz w:val="36"/>
          <w:rtl/>
        </w:rPr>
        <w:t>،</w:t>
      </w:r>
      <w:r w:rsidRPr="008646A7">
        <w:rPr>
          <w:rFonts w:hint="cs"/>
          <w:sz w:val="36"/>
          <w:rtl/>
        </w:rPr>
        <w:t xml:space="preserve"> ل</w:t>
      </w:r>
      <w:r w:rsidRPr="008646A7">
        <w:rPr>
          <w:sz w:val="36"/>
          <w:rtl/>
        </w:rPr>
        <w:t>لبلاذري</w:t>
      </w:r>
      <w:r>
        <w:rPr>
          <w:rFonts w:hint="cs"/>
          <w:sz w:val="36"/>
          <w:rtl/>
        </w:rPr>
        <w:t>.</w:t>
      </w:r>
    </w:p>
    <w:p w:rsidR="00E272A2" w:rsidRPr="008646A7" w:rsidRDefault="00E272A2" w:rsidP="008B674B">
      <w:pPr>
        <w:widowControl w:val="0"/>
        <w:numPr>
          <w:ilvl w:val="0"/>
          <w:numId w:val="7"/>
        </w:numPr>
        <w:autoSpaceDE w:val="0"/>
        <w:autoSpaceDN w:val="0"/>
        <w:ind w:left="141" w:hanging="180"/>
        <w:jc w:val="lowKashida"/>
        <w:rPr>
          <w:rFonts w:hint="cs"/>
          <w:sz w:val="36"/>
        </w:rPr>
      </w:pPr>
      <w:r w:rsidRPr="008646A7">
        <w:rPr>
          <w:rFonts w:hint="cs"/>
          <w:sz w:val="36"/>
          <w:rtl/>
        </w:rPr>
        <w:t>بحار الأنوار</w:t>
      </w:r>
      <w:r>
        <w:rPr>
          <w:rFonts w:hint="cs"/>
          <w:sz w:val="36"/>
          <w:rtl/>
        </w:rPr>
        <w:t>،</w:t>
      </w:r>
      <w:r w:rsidRPr="008646A7">
        <w:rPr>
          <w:rFonts w:hint="cs"/>
          <w:sz w:val="36"/>
          <w:rtl/>
        </w:rPr>
        <w:t xml:space="preserve"> للعلامة المجلسي</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Pr>
      </w:pPr>
      <w:r>
        <w:rPr>
          <w:rFonts w:hint="cs"/>
          <w:sz w:val="36"/>
          <w:rtl/>
        </w:rPr>
        <w:t xml:space="preserve"> </w:t>
      </w:r>
      <w:r w:rsidRPr="008646A7">
        <w:rPr>
          <w:rFonts w:hint="cs"/>
          <w:sz w:val="36"/>
          <w:rtl/>
        </w:rPr>
        <w:t>البرهان في تفسير القرآن</w:t>
      </w:r>
      <w:r>
        <w:rPr>
          <w:rFonts w:hint="cs"/>
          <w:sz w:val="36"/>
          <w:rtl/>
        </w:rPr>
        <w:t>،</w:t>
      </w:r>
      <w:r w:rsidRPr="008646A7">
        <w:rPr>
          <w:rFonts w:hint="cs"/>
          <w:sz w:val="36"/>
          <w:rtl/>
        </w:rPr>
        <w:t xml:space="preserve"> للمحدِّث البحراني</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tl/>
        </w:rPr>
      </w:pPr>
      <w:r>
        <w:rPr>
          <w:rFonts w:hint="cs"/>
          <w:sz w:val="36"/>
          <w:rtl/>
        </w:rPr>
        <w:t xml:space="preserve"> </w:t>
      </w:r>
      <w:r w:rsidRPr="008646A7">
        <w:rPr>
          <w:rFonts w:hint="cs"/>
          <w:sz w:val="36"/>
          <w:rtl/>
        </w:rPr>
        <w:t>تاريخ الأمم</w:t>
      </w:r>
      <w:r>
        <w:rPr>
          <w:rFonts w:hint="cs"/>
          <w:sz w:val="36"/>
          <w:rtl/>
        </w:rPr>
        <w:t xml:space="preserve"> و</w:t>
      </w:r>
      <w:r w:rsidRPr="008646A7">
        <w:rPr>
          <w:rFonts w:hint="cs"/>
          <w:sz w:val="36"/>
          <w:rtl/>
        </w:rPr>
        <w:t>الملوك</w:t>
      </w:r>
      <w:r>
        <w:rPr>
          <w:rFonts w:hint="cs"/>
          <w:sz w:val="36"/>
          <w:rtl/>
        </w:rPr>
        <w:t>،</w:t>
      </w:r>
      <w:r w:rsidRPr="008646A7">
        <w:rPr>
          <w:rFonts w:hint="cs"/>
          <w:sz w:val="36"/>
          <w:rtl/>
        </w:rPr>
        <w:t xml:space="preserve"> للطبري</w:t>
      </w:r>
      <w:r>
        <w:rPr>
          <w:rFonts w:hint="cs"/>
          <w:sz w:val="36"/>
          <w:rtl/>
        </w:rPr>
        <w:t>.</w:t>
      </w:r>
      <w:r w:rsidRPr="008646A7">
        <w:rPr>
          <w:rFonts w:hint="cs"/>
          <w:sz w:val="36"/>
          <w:rtl/>
        </w:rPr>
        <w:t xml:space="preserve"> </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tl/>
        </w:rPr>
      </w:pPr>
      <w:r>
        <w:rPr>
          <w:rFonts w:hint="cs"/>
          <w:sz w:val="36"/>
          <w:rtl/>
        </w:rPr>
        <w:t xml:space="preserve"> </w:t>
      </w:r>
      <w:r w:rsidRPr="008646A7">
        <w:rPr>
          <w:rFonts w:hint="cs"/>
          <w:sz w:val="36"/>
          <w:rtl/>
        </w:rPr>
        <w:t>تاريخ اليعقوبي</w:t>
      </w:r>
      <w:r>
        <w:rPr>
          <w:rFonts w:hint="cs"/>
          <w:sz w:val="36"/>
          <w:rtl/>
        </w:rPr>
        <w:t>،</w:t>
      </w:r>
      <w:r w:rsidRPr="008646A7">
        <w:rPr>
          <w:rFonts w:hint="cs"/>
          <w:sz w:val="36"/>
          <w:rtl/>
        </w:rPr>
        <w:t xml:space="preserve"> لليعقوبي </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Pr>
      </w:pPr>
      <w:r>
        <w:rPr>
          <w:rFonts w:hint="cs"/>
          <w:sz w:val="36"/>
          <w:rtl/>
        </w:rPr>
        <w:t xml:space="preserve"> </w:t>
      </w:r>
      <w:r w:rsidRPr="008646A7">
        <w:rPr>
          <w:rFonts w:hint="cs"/>
          <w:sz w:val="36"/>
          <w:rtl/>
        </w:rPr>
        <w:t>تاريخ بغداد</w:t>
      </w:r>
      <w:r>
        <w:rPr>
          <w:rFonts w:hint="cs"/>
          <w:sz w:val="36"/>
          <w:rtl/>
        </w:rPr>
        <w:t>،</w:t>
      </w:r>
      <w:r w:rsidRPr="008646A7">
        <w:rPr>
          <w:rFonts w:hint="cs"/>
          <w:sz w:val="36"/>
          <w:rtl/>
        </w:rPr>
        <w:t xml:space="preserve"> للخطيب البغدادي</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sz w:val="36"/>
        </w:rPr>
      </w:pPr>
      <w:r>
        <w:rPr>
          <w:rFonts w:hint="cs"/>
          <w:sz w:val="36"/>
          <w:rtl/>
        </w:rPr>
        <w:t xml:space="preserve"> </w:t>
      </w:r>
      <w:r w:rsidRPr="008646A7">
        <w:rPr>
          <w:sz w:val="36"/>
          <w:rtl/>
        </w:rPr>
        <w:t>تحف العقول عن آل الرسول</w:t>
      </w:r>
      <w:r>
        <w:rPr>
          <w:sz w:val="36"/>
          <w:rtl/>
        </w:rPr>
        <w:t>،</w:t>
      </w:r>
      <w:r w:rsidRPr="008646A7">
        <w:rPr>
          <w:sz w:val="36"/>
          <w:rtl/>
        </w:rPr>
        <w:t xml:space="preserve"> </w:t>
      </w:r>
      <w:r w:rsidRPr="008646A7">
        <w:rPr>
          <w:rFonts w:hint="cs"/>
          <w:sz w:val="36"/>
          <w:rtl/>
        </w:rPr>
        <w:t>لابن شعبة الحراني</w:t>
      </w:r>
      <w:r w:rsidRPr="008646A7">
        <w:rPr>
          <w:sz w:val="36"/>
          <w:rtl/>
        </w:rPr>
        <w:t xml:space="preserve"> </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Pr>
      </w:pPr>
      <w:r>
        <w:rPr>
          <w:rFonts w:hint="cs"/>
          <w:sz w:val="36"/>
          <w:rtl/>
        </w:rPr>
        <w:t xml:space="preserve"> </w:t>
      </w:r>
      <w:r w:rsidRPr="008646A7">
        <w:rPr>
          <w:rFonts w:hint="cs"/>
          <w:sz w:val="36"/>
          <w:rtl/>
        </w:rPr>
        <w:t>تفسر جوامع الجامع</w:t>
      </w:r>
      <w:r>
        <w:rPr>
          <w:rFonts w:hint="cs"/>
          <w:sz w:val="36"/>
          <w:rtl/>
        </w:rPr>
        <w:t>،</w:t>
      </w:r>
      <w:r w:rsidRPr="008646A7">
        <w:rPr>
          <w:rFonts w:hint="cs"/>
          <w:sz w:val="36"/>
          <w:rtl/>
        </w:rPr>
        <w:t xml:space="preserve"> لأبي علي الفضل بن الحسن الطبرسي</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tl/>
        </w:rPr>
      </w:pPr>
      <w:r>
        <w:rPr>
          <w:rFonts w:hint="cs"/>
          <w:sz w:val="36"/>
          <w:rtl/>
        </w:rPr>
        <w:t xml:space="preserve"> </w:t>
      </w:r>
      <w:r w:rsidRPr="008646A7">
        <w:rPr>
          <w:rFonts w:hint="cs"/>
          <w:sz w:val="36"/>
          <w:rtl/>
        </w:rPr>
        <w:t>تفسير الطبري</w:t>
      </w:r>
      <w:r>
        <w:rPr>
          <w:rFonts w:hint="cs"/>
          <w:sz w:val="36"/>
          <w:rtl/>
        </w:rPr>
        <w:t>:</w:t>
      </w:r>
      <w:r w:rsidRPr="008646A7">
        <w:rPr>
          <w:rFonts w:hint="cs"/>
          <w:sz w:val="36"/>
          <w:rtl/>
        </w:rPr>
        <w:t xml:space="preserve"> جامع البيان في تفسير آي القرآن</w:t>
      </w:r>
      <w:r>
        <w:rPr>
          <w:rFonts w:hint="cs"/>
          <w:sz w:val="36"/>
          <w:rtl/>
        </w:rPr>
        <w:t>،</w:t>
      </w:r>
      <w:r w:rsidRPr="008646A7">
        <w:rPr>
          <w:rFonts w:hint="cs"/>
          <w:sz w:val="36"/>
          <w:rtl/>
        </w:rPr>
        <w:t xml:space="preserve"> ل</w:t>
      </w:r>
      <w:r w:rsidRPr="008646A7">
        <w:rPr>
          <w:sz w:val="36"/>
          <w:rtl/>
        </w:rPr>
        <w:t>أبي جعفر محمد بن جرير الطبري</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Pr>
      </w:pPr>
      <w:r>
        <w:rPr>
          <w:rFonts w:hint="cs"/>
          <w:sz w:val="36"/>
          <w:rtl/>
        </w:rPr>
        <w:t xml:space="preserve"> </w:t>
      </w:r>
      <w:r w:rsidRPr="008646A7">
        <w:rPr>
          <w:sz w:val="36"/>
          <w:rtl/>
        </w:rPr>
        <w:t>تفسير العياشي</w:t>
      </w:r>
      <w:r>
        <w:rPr>
          <w:rFonts w:hint="cs"/>
          <w:sz w:val="36"/>
          <w:rtl/>
        </w:rPr>
        <w:t>،</w:t>
      </w:r>
      <w:r w:rsidRPr="008646A7">
        <w:rPr>
          <w:rFonts w:hint="cs"/>
          <w:sz w:val="36"/>
          <w:rtl/>
        </w:rPr>
        <w:t xml:space="preserve"> ل</w:t>
      </w:r>
      <w:r w:rsidRPr="008646A7">
        <w:rPr>
          <w:sz w:val="36"/>
          <w:rtl/>
        </w:rPr>
        <w:t>محمد بن مسعود العياشي</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sz w:val="36"/>
        </w:rPr>
      </w:pPr>
      <w:r>
        <w:rPr>
          <w:rFonts w:hint="cs"/>
          <w:sz w:val="36"/>
          <w:rtl/>
        </w:rPr>
        <w:t xml:space="preserve"> </w:t>
      </w:r>
      <w:r w:rsidRPr="008646A7">
        <w:rPr>
          <w:rFonts w:hint="cs"/>
          <w:sz w:val="36"/>
          <w:rtl/>
        </w:rPr>
        <w:t>تفسير الكشاف</w:t>
      </w:r>
      <w:r>
        <w:rPr>
          <w:rFonts w:hint="cs"/>
          <w:sz w:val="36"/>
          <w:rtl/>
        </w:rPr>
        <w:t>،</w:t>
      </w:r>
      <w:r w:rsidRPr="008646A7">
        <w:rPr>
          <w:rFonts w:hint="cs"/>
          <w:sz w:val="36"/>
          <w:rtl/>
        </w:rPr>
        <w:t xml:space="preserve"> لجار الله محمود بن عمر الزمخشري المعتزلي</w:t>
      </w:r>
      <w:r>
        <w:rPr>
          <w:rFonts w:hint="cs"/>
          <w:sz w:val="36"/>
          <w:rtl/>
        </w:rPr>
        <w:t>.</w:t>
      </w:r>
    </w:p>
    <w:p w:rsidR="00E272A2" w:rsidRPr="008646A7" w:rsidRDefault="00E272A2" w:rsidP="008B674B">
      <w:pPr>
        <w:widowControl w:val="0"/>
        <w:numPr>
          <w:ilvl w:val="0"/>
          <w:numId w:val="7"/>
        </w:numPr>
        <w:tabs>
          <w:tab w:val="clear" w:pos="397"/>
          <w:tab w:val="num" w:pos="501"/>
        </w:tabs>
        <w:ind w:left="141" w:hanging="180"/>
        <w:jc w:val="lowKashida"/>
        <w:rPr>
          <w:rFonts w:hint="cs"/>
          <w:sz w:val="36"/>
        </w:rPr>
      </w:pPr>
      <w:r>
        <w:rPr>
          <w:rFonts w:hint="cs"/>
          <w:sz w:val="36"/>
          <w:rtl/>
        </w:rPr>
        <w:t xml:space="preserve"> </w:t>
      </w:r>
      <w:r w:rsidRPr="008646A7">
        <w:rPr>
          <w:rFonts w:hint="cs"/>
          <w:sz w:val="36"/>
          <w:rtl/>
        </w:rPr>
        <w:t>تفسير علي بن إبراهيم القمِّيّ</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Pr>
      </w:pPr>
      <w:r>
        <w:rPr>
          <w:rFonts w:hint="cs"/>
          <w:sz w:val="36"/>
          <w:rtl/>
        </w:rPr>
        <w:t xml:space="preserve"> </w:t>
      </w:r>
      <w:r w:rsidRPr="008646A7">
        <w:rPr>
          <w:rFonts w:hint="cs"/>
          <w:sz w:val="36"/>
          <w:rtl/>
        </w:rPr>
        <w:t>تفسير كشف الأسرار</w:t>
      </w:r>
      <w:r>
        <w:rPr>
          <w:rFonts w:hint="cs"/>
          <w:sz w:val="36"/>
          <w:rtl/>
        </w:rPr>
        <w:t xml:space="preserve"> و</w:t>
      </w:r>
      <w:r w:rsidRPr="008646A7">
        <w:rPr>
          <w:rFonts w:hint="cs"/>
          <w:sz w:val="36"/>
          <w:rtl/>
        </w:rPr>
        <w:t>عدَّة الأبرار</w:t>
      </w:r>
      <w:r>
        <w:rPr>
          <w:rFonts w:hint="cs"/>
          <w:sz w:val="36"/>
          <w:rtl/>
        </w:rPr>
        <w:t>،</w:t>
      </w:r>
      <w:r w:rsidRPr="008646A7">
        <w:rPr>
          <w:rFonts w:hint="cs"/>
          <w:sz w:val="36"/>
          <w:rtl/>
        </w:rPr>
        <w:t xml:space="preserve"> لأبي الفضل الميبدي</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Pr>
      </w:pPr>
      <w:r>
        <w:rPr>
          <w:rFonts w:hint="cs"/>
          <w:sz w:val="36"/>
          <w:rtl/>
        </w:rPr>
        <w:t xml:space="preserve"> </w:t>
      </w:r>
      <w:r w:rsidRPr="008646A7">
        <w:rPr>
          <w:rFonts w:hint="cs"/>
          <w:sz w:val="36"/>
          <w:rtl/>
        </w:rPr>
        <w:t>تنقيح المقال في علم الرجال</w:t>
      </w:r>
      <w:r>
        <w:rPr>
          <w:rFonts w:hint="cs"/>
          <w:sz w:val="36"/>
          <w:rtl/>
        </w:rPr>
        <w:t>،</w:t>
      </w:r>
      <w:r w:rsidRPr="008646A7">
        <w:rPr>
          <w:rFonts w:hint="cs"/>
          <w:sz w:val="36"/>
          <w:rtl/>
        </w:rPr>
        <w:t xml:space="preserve"> عبد الله الممقاني</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tl/>
        </w:rPr>
      </w:pPr>
      <w:r>
        <w:rPr>
          <w:rFonts w:hint="cs"/>
          <w:sz w:val="36"/>
          <w:rtl/>
        </w:rPr>
        <w:t xml:space="preserve"> </w:t>
      </w:r>
      <w:r w:rsidRPr="008646A7">
        <w:rPr>
          <w:sz w:val="36"/>
          <w:rtl/>
        </w:rPr>
        <w:t>تهذيب الأحكام</w:t>
      </w:r>
      <w:r>
        <w:rPr>
          <w:sz w:val="36"/>
          <w:rtl/>
        </w:rPr>
        <w:t>،</w:t>
      </w:r>
      <w:r w:rsidRPr="008646A7">
        <w:rPr>
          <w:sz w:val="36"/>
          <w:rtl/>
        </w:rPr>
        <w:t xml:space="preserve"> </w:t>
      </w:r>
      <w:r w:rsidRPr="008646A7">
        <w:rPr>
          <w:rFonts w:hint="cs"/>
          <w:sz w:val="36"/>
          <w:rtl/>
        </w:rPr>
        <w:t>لشيخ الطائفة أبي جعفر الطوسي</w:t>
      </w:r>
      <w:r>
        <w:rPr>
          <w:sz w:val="36"/>
          <w:rtl/>
        </w:rPr>
        <w:t>.</w:t>
      </w:r>
      <w:r w:rsidRPr="008646A7">
        <w:rPr>
          <w:sz w:val="36"/>
          <w:rtl/>
        </w:rPr>
        <w:t xml:space="preserve"> </w:t>
      </w:r>
    </w:p>
    <w:p w:rsidR="00E272A2" w:rsidRPr="008646A7" w:rsidRDefault="00E272A2" w:rsidP="008B674B">
      <w:pPr>
        <w:widowControl w:val="0"/>
        <w:numPr>
          <w:ilvl w:val="0"/>
          <w:numId w:val="7"/>
        </w:numPr>
        <w:tabs>
          <w:tab w:val="clear" w:pos="397"/>
          <w:tab w:val="num" w:pos="501"/>
        </w:tabs>
        <w:ind w:left="141" w:hanging="180"/>
        <w:jc w:val="lowKashida"/>
        <w:rPr>
          <w:rFonts w:hint="cs"/>
          <w:sz w:val="36"/>
          <w:rtl/>
        </w:rPr>
      </w:pPr>
      <w:r>
        <w:rPr>
          <w:rFonts w:hint="cs"/>
          <w:sz w:val="36"/>
          <w:rtl/>
        </w:rPr>
        <w:t xml:space="preserve"> </w:t>
      </w:r>
      <w:r w:rsidRPr="008646A7">
        <w:rPr>
          <w:rFonts w:hint="cs"/>
          <w:sz w:val="36"/>
          <w:rtl/>
        </w:rPr>
        <w:t>التوحيد</w:t>
      </w:r>
      <w:r>
        <w:rPr>
          <w:rFonts w:hint="cs"/>
          <w:sz w:val="36"/>
          <w:rtl/>
        </w:rPr>
        <w:t>،</w:t>
      </w:r>
      <w:r w:rsidRPr="008646A7">
        <w:rPr>
          <w:rFonts w:hint="cs"/>
          <w:sz w:val="36"/>
          <w:rtl/>
        </w:rPr>
        <w:t xml:space="preserve"> لابن بابويه القمي</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Pr>
      </w:pPr>
      <w:r>
        <w:rPr>
          <w:rFonts w:hint="cs"/>
          <w:sz w:val="36"/>
          <w:rtl/>
        </w:rPr>
        <w:t xml:space="preserve"> </w:t>
      </w:r>
      <w:r w:rsidRPr="008646A7">
        <w:rPr>
          <w:rFonts w:hint="cs"/>
          <w:sz w:val="36"/>
          <w:rtl/>
        </w:rPr>
        <w:t>تيسير المطالب في أمالي أبي طالب</w:t>
      </w:r>
      <w:r>
        <w:rPr>
          <w:rFonts w:hint="cs"/>
          <w:sz w:val="36"/>
          <w:rtl/>
        </w:rPr>
        <w:t>،</w:t>
      </w:r>
      <w:r w:rsidRPr="008646A7">
        <w:rPr>
          <w:rFonts w:hint="cs"/>
          <w:sz w:val="36"/>
          <w:rtl/>
        </w:rPr>
        <w:t xml:space="preserve"> للسيد أبي طالب من أئمة الزيديَّة</w:t>
      </w:r>
      <w:r>
        <w:rPr>
          <w:rFonts w:hint="cs"/>
          <w:sz w:val="36"/>
          <w:rtl/>
        </w:rPr>
        <w:t>.</w:t>
      </w:r>
      <w:r w:rsidRPr="008646A7">
        <w:rPr>
          <w:rFonts w:hint="cs"/>
          <w:sz w:val="36"/>
          <w:rtl/>
        </w:rPr>
        <w:t xml:space="preserve"> </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sz w:val="36"/>
        </w:rPr>
      </w:pPr>
      <w:r>
        <w:rPr>
          <w:rFonts w:hint="cs"/>
          <w:sz w:val="36"/>
          <w:rtl/>
        </w:rPr>
        <w:t xml:space="preserve"> </w:t>
      </w:r>
      <w:r w:rsidRPr="008646A7">
        <w:rPr>
          <w:sz w:val="36"/>
          <w:rtl/>
        </w:rPr>
        <w:t>جامع الرواة</w:t>
      </w:r>
      <w:r>
        <w:rPr>
          <w:rFonts w:hint="cs"/>
          <w:sz w:val="36"/>
          <w:rtl/>
        </w:rPr>
        <w:t>،</w:t>
      </w:r>
      <w:r w:rsidRPr="008646A7">
        <w:rPr>
          <w:sz w:val="36"/>
          <w:rtl/>
        </w:rPr>
        <w:t xml:space="preserve"> للأردبيلي</w:t>
      </w:r>
      <w:r>
        <w:rPr>
          <w:sz w:val="36"/>
          <w:rtl/>
        </w:rPr>
        <w:t>.</w:t>
      </w:r>
      <w:r w:rsidRPr="008646A7">
        <w:rPr>
          <w:sz w:val="36"/>
          <w:rtl/>
        </w:rPr>
        <w:t xml:space="preserve"> </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tl/>
        </w:rPr>
      </w:pPr>
      <w:r>
        <w:rPr>
          <w:rFonts w:hint="cs"/>
          <w:sz w:val="36"/>
          <w:rtl/>
        </w:rPr>
        <w:t xml:space="preserve"> </w:t>
      </w:r>
      <w:r w:rsidRPr="008646A7">
        <w:rPr>
          <w:rFonts w:hint="cs"/>
          <w:sz w:val="36"/>
          <w:rtl/>
        </w:rPr>
        <w:t>الجامع الصحيح</w:t>
      </w:r>
      <w:r>
        <w:rPr>
          <w:rFonts w:hint="cs"/>
          <w:sz w:val="36"/>
          <w:rtl/>
        </w:rPr>
        <w:t>،</w:t>
      </w:r>
      <w:r w:rsidRPr="008646A7">
        <w:rPr>
          <w:rFonts w:hint="cs"/>
          <w:sz w:val="36"/>
          <w:rtl/>
        </w:rPr>
        <w:t xml:space="preserve"> للترمذي</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sz w:val="36"/>
        </w:rPr>
      </w:pPr>
      <w:r>
        <w:rPr>
          <w:rFonts w:hint="cs"/>
          <w:sz w:val="36"/>
          <w:rtl/>
        </w:rPr>
        <w:t xml:space="preserve"> </w:t>
      </w:r>
      <w:r w:rsidRPr="008646A7">
        <w:rPr>
          <w:sz w:val="36"/>
          <w:rtl/>
        </w:rPr>
        <w:t>الجامع الصغير</w:t>
      </w:r>
      <w:r w:rsidRPr="008646A7">
        <w:rPr>
          <w:rFonts w:hint="cs"/>
          <w:sz w:val="36"/>
          <w:rtl/>
        </w:rPr>
        <w:t xml:space="preserve"> من حديث البشير النذير للسيوطي</w:t>
      </w:r>
      <w:r>
        <w:rPr>
          <w:sz w:val="36"/>
          <w:rtl/>
        </w:rPr>
        <w:t>.</w:t>
      </w:r>
      <w:r w:rsidRPr="008646A7">
        <w:rPr>
          <w:sz w:val="36"/>
          <w:rtl/>
        </w:rPr>
        <w:t xml:space="preserve"> </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Pr>
      </w:pPr>
      <w:r>
        <w:rPr>
          <w:rFonts w:hint="cs"/>
          <w:sz w:val="36"/>
          <w:rtl/>
        </w:rPr>
        <w:t xml:space="preserve"> </w:t>
      </w:r>
      <w:r w:rsidRPr="008646A7">
        <w:rPr>
          <w:rFonts w:hint="cs"/>
          <w:sz w:val="36"/>
          <w:rtl/>
        </w:rPr>
        <w:t>الحاكم الجشيمي</w:t>
      </w:r>
      <w:r>
        <w:rPr>
          <w:rFonts w:hint="cs"/>
          <w:sz w:val="36"/>
          <w:rtl/>
        </w:rPr>
        <w:t xml:space="preserve"> و</w:t>
      </w:r>
      <w:r w:rsidRPr="008646A7">
        <w:rPr>
          <w:rFonts w:hint="cs"/>
          <w:sz w:val="36"/>
          <w:rtl/>
        </w:rPr>
        <w:t>منهجه في تفسير القرآن</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sz w:val="36"/>
        </w:rPr>
      </w:pPr>
      <w:r>
        <w:rPr>
          <w:rFonts w:hint="cs"/>
          <w:sz w:val="36"/>
          <w:rtl/>
        </w:rPr>
        <w:t xml:space="preserve"> </w:t>
      </w:r>
      <w:r w:rsidRPr="008646A7">
        <w:rPr>
          <w:sz w:val="36"/>
          <w:rtl/>
        </w:rPr>
        <w:t>حجة القراءات</w:t>
      </w:r>
      <w:r>
        <w:rPr>
          <w:sz w:val="36"/>
          <w:rtl/>
        </w:rPr>
        <w:t>،</w:t>
      </w:r>
      <w:r w:rsidRPr="008646A7">
        <w:rPr>
          <w:sz w:val="36"/>
          <w:rtl/>
        </w:rPr>
        <w:t xml:space="preserve"> لأبي زرعة </w:t>
      </w:r>
      <w:r>
        <w:rPr>
          <w:sz w:val="36"/>
          <w:rtl/>
        </w:rPr>
        <w:t>(</w:t>
      </w:r>
      <w:r w:rsidRPr="008646A7">
        <w:rPr>
          <w:sz w:val="36"/>
          <w:rtl/>
        </w:rPr>
        <w:t>عبد الله بن محمد</w:t>
      </w:r>
      <w:r>
        <w:rPr>
          <w:sz w:val="36"/>
          <w:rtl/>
        </w:rPr>
        <w:t>).</w:t>
      </w:r>
      <w:r w:rsidRPr="008646A7">
        <w:rPr>
          <w:sz w:val="36"/>
          <w:rtl/>
        </w:rPr>
        <w:t xml:space="preserve"> </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Pr>
      </w:pPr>
      <w:r>
        <w:rPr>
          <w:rFonts w:hint="cs"/>
          <w:sz w:val="36"/>
          <w:rtl/>
        </w:rPr>
        <w:t xml:space="preserve"> </w:t>
      </w:r>
      <w:r w:rsidRPr="008646A7">
        <w:rPr>
          <w:rFonts w:hint="cs"/>
          <w:sz w:val="36"/>
          <w:rtl/>
        </w:rPr>
        <w:t>خلاصة الأقوال في معرفة الرجال</w:t>
      </w:r>
      <w:r>
        <w:rPr>
          <w:rFonts w:hint="cs"/>
          <w:sz w:val="36"/>
          <w:rtl/>
        </w:rPr>
        <w:t>،</w:t>
      </w:r>
      <w:r w:rsidRPr="008646A7">
        <w:rPr>
          <w:rFonts w:hint="cs"/>
          <w:sz w:val="36"/>
          <w:rtl/>
        </w:rPr>
        <w:t xml:space="preserve"> للعلامة الحلي</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Pr>
      </w:pPr>
      <w:r>
        <w:rPr>
          <w:rFonts w:hint="cs"/>
          <w:sz w:val="36"/>
          <w:rtl/>
        </w:rPr>
        <w:t xml:space="preserve"> </w:t>
      </w:r>
      <w:r w:rsidRPr="008646A7">
        <w:rPr>
          <w:rFonts w:hint="cs"/>
          <w:sz w:val="36"/>
          <w:rtl/>
        </w:rPr>
        <w:t>الدرّ المنثور في التفسير بالمأثور</w:t>
      </w:r>
      <w:r>
        <w:rPr>
          <w:rFonts w:hint="cs"/>
          <w:sz w:val="36"/>
          <w:rtl/>
        </w:rPr>
        <w:t>،</w:t>
      </w:r>
      <w:r w:rsidRPr="008646A7">
        <w:rPr>
          <w:rFonts w:hint="cs"/>
          <w:sz w:val="36"/>
          <w:rtl/>
        </w:rPr>
        <w:t xml:space="preserve"> لجلال الدين السيوطي </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sz w:val="36"/>
        </w:rPr>
      </w:pPr>
      <w:r>
        <w:rPr>
          <w:rFonts w:hint="cs"/>
          <w:sz w:val="36"/>
          <w:rtl/>
        </w:rPr>
        <w:t xml:space="preserve"> </w:t>
      </w:r>
      <w:r w:rsidRPr="008646A7">
        <w:rPr>
          <w:sz w:val="36"/>
          <w:rtl/>
        </w:rPr>
        <w:t>دعائم الإسلام</w:t>
      </w:r>
      <w:r>
        <w:rPr>
          <w:sz w:val="36"/>
          <w:rtl/>
        </w:rPr>
        <w:t>،</w:t>
      </w:r>
      <w:r w:rsidRPr="008646A7">
        <w:rPr>
          <w:sz w:val="36"/>
          <w:rtl/>
        </w:rPr>
        <w:t xml:space="preserve"> للقاضي النعمان بن محمد</w:t>
      </w:r>
      <w:r>
        <w:rPr>
          <w:sz w:val="36"/>
          <w:rtl/>
        </w:rPr>
        <w:t>.</w:t>
      </w:r>
      <w:r w:rsidRPr="008646A7">
        <w:rPr>
          <w:sz w:val="36"/>
          <w:rtl/>
        </w:rPr>
        <w:t xml:space="preserve"> </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tl/>
        </w:rPr>
      </w:pPr>
      <w:r>
        <w:rPr>
          <w:rFonts w:hint="cs"/>
          <w:sz w:val="36"/>
          <w:rtl/>
        </w:rPr>
        <w:t xml:space="preserve"> </w:t>
      </w:r>
      <w:r w:rsidRPr="008646A7">
        <w:rPr>
          <w:rFonts w:hint="cs"/>
          <w:sz w:val="36"/>
          <w:rtl/>
        </w:rPr>
        <w:t>الروضة من الكافي</w:t>
      </w:r>
      <w:r>
        <w:rPr>
          <w:rFonts w:hint="cs"/>
          <w:sz w:val="36"/>
          <w:rtl/>
        </w:rPr>
        <w:t>،</w:t>
      </w:r>
      <w:r w:rsidRPr="008646A7">
        <w:rPr>
          <w:rFonts w:hint="cs"/>
          <w:sz w:val="36"/>
          <w:rtl/>
        </w:rPr>
        <w:t xml:space="preserve"> للكليني</w:t>
      </w:r>
      <w:r>
        <w:rPr>
          <w:rFonts w:hint="cs"/>
          <w:sz w:val="36"/>
          <w:rtl/>
        </w:rPr>
        <w:t>.</w:t>
      </w:r>
      <w:r w:rsidRPr="008646A7">
        <w:rPr>
          <w:rFonts w:hint="cs"/>
          <w:sz w:val="36"/>
          <w:rtl/>
        </w:rPr>
        <w:t xml:space="preserve"> </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tl/>
        </w:rPr>
      </w:pPr>
      <w:r>
        <w:rPr>
          <w:rFonts w:hint="cs"/>
          <w:sz w:val="36"/>
          <w:rtl/>
        </w:rPr>
        <w:t xml:space="preserve"> </w:t>
      </w:r>
      <w:r w:rsidRPr="008646A7">
        <w:rPr>
          <w:rFonts w:hint="cs"/>
          <w:sz w:val="36"/>
          <w:rtl/>
        </w:rPr>
        <w:t>سنن ابن ماجة</w:t>
      </w:r>
      <w:r>
        <w:rPr>
          <w:rFonts w:hint="cs"/>
          <w:sz w:val="36"/>
          <w:rtl/>
        </w:rPr>
        <w:t>،</w:t>
      </w:r>
      <w:r w:rsidRPr="008646A7">
        <w:rPr>
          <w:rFonts w:hint="cs"/>
          <w:sz w:val="36"/>
          <w:rtl/>
        </w:rPr>
        <w:t xml:space="preserve"> لابن ماجة القزويني</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tl/>
        </w:rPr>
      </w:pPr>
      <w:r>
        <w:rPr>
          <w:rFonts w:hint="cs"/>
          <w:sz w:val="36"/>
          <w:rtl/>
        </w:rPr>
        <w:t xml:space="preserve"> </w:t>
      </w:r>
      <w:r w:rsidRPr="008646A7">
        <w:rPr>
          <w:rFonts w:hint="cs"/>
          <w:sz w:val="36"/>
          <w:rtl/>
        </w:rPr>
        <w:t>سنن أبي داود</w:t>
      </w:r>
      <w:r>
        <w:rPr>
          <w:rFonts w:hint="cs"/>
          <w:sz w:val="36"/>
          <w:rtl/>
        </w:rPr>
        <w:t>،</w:t>
      </w:r>
      <w:r w:rsidRPr="008646A7">
        <w:rPr>
          <w:rFonts w:hint="cs"/>
          <w:sz w:val="36"/>
          <w:rtl/>
        </w:rPr>
        <w:t xml:space="preserve"> لأبي داود السجستاني</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tl/>
        </w:rPr>
      </w:pPr>
      <w:r>
        <w:rPr>
          <w:rFonts w:hint="cs"/>
          <w:sz w:val="36"/>
          <w:rtl/>
        </w:rPr>
        <w:t xml:space="preserve"> </w:t>
      </w:r>
      <w:r w:rsidRPr="008646A7">
        <w:rPr>
          <w:rFonts w:hint="cs"/>
          <w:sz w:val="36"/>
          <w:rtl/>
        </w:rPr>
        <w:t>سنن النسائي</w:t>
      </w:r>
      <w:r>
        <w:rPr>
          <w:rFonts w:hint="cs"/>
          <w:sz w:val="36"/>
          <w:rtl/>
        </w:rPr>
        <w:t>،</w:t>
      </w:r>
      <w:r w:rsidRPr="008646A7">
        <w:rPr>
          <w:rFonts w:hint="cs"/>
          <w:sz w:val="36"/>
          <w:rtl/>
        </w:rPr>
        <w:t xml:space="preserve"> لأبي شعيب النسائي</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tl/>
        </w:rPr>
      </w:pPr>
      <w:r>
        <w:rPr>
          <w:rFonts w:hint="cs"/>
          <w:sz w:val="36"/>
          <w:rtl/>
        </w:rPr>
        <w:t xml:space="preserve"> </w:t>
      </w:r>
      <w:r w:rsidRPr="008646A7">
        <w:rPr>
          <w:rFonts w:hint="cs"/>
          <w:sz w:val="36"/>
          <w:rtl/>
        </w:rPr>
        <w:t>شرح نهج البلاغة</w:t>
      </w:r>
      <w:r>
        <w:rPr>
          <w:rFonts w:hint="cs"/>
          <w:sz w:val="36"/>
          <w:rtl/>
        </w:rPr>
        <w:t>،</w:t>
      </w:r>
      <w:r w:rsidRPr="008646A7">
        <w:rPr>
          <w:rFonts w:hint="cs"/>
          <w:sz w:val="36"/>
          <w:rtl/>
        </w:rPr>
        <w:t xml:space="preserve"> لابن أبي الحديد المعتزلي</w:t>
      </w:r>
      <w:r>
        <w:rPr>
          <w:rFonts w:hint="cs"/>
          <w:sz w:val="36"/>
          <w:rtl/>
        </w:rPr>
        <w:t>.</w:t>
      </w:r>
      <w:r w:rsidRPr="008646A7">
        <w:rPr>
          <w:rFonts w:hint="cs"/>
          <w:sz w:val="36"/>
          <w:rtl/>
        </w:rPr>
        <w:t xml:space="preserve"> </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tl/>
        </w:rPr>
      </w:pPr>
      <w:r>
        <w:rPr>
          <w:rFonts w:hint="cs"/>
          <w:sz w:val="36"/>
          <w:rtl/>
        </w:rPr>
        <w:t xml:space="preserve"> </w:t>
      </w:r>
      <w:r w:rsidRPr="008646A7">
        <w:rPr>
          <w:rFonts w:hint="cs"/>
          <w:sz w:val="36"/>
          <w:rtl/>
        </w:rPr>
        <w:t>الصافي في تفسير القرآن الكريم</w:t>
      </w:r>
      <w:r>
        <w:rPr>
          <w:rFonts w:hint="cs"/>
          <w:sz w:val="36"/>
          <w:rtl/>
        </w:rPr>
        <w:t>،</w:t>
      </w:r>
      <w:r w:rsidRPr="008646A7">
        <w:rPr>
          <w:rFonts w:hint="cs"/>
          <w:sz w:val="36"/>
          <w:rtl/>
        </w:rPr>
        <w:t xml:space="preserve"> للفيض الكاشاني</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tl/>
        </w:rPr>
      </w:pPr>
      <w:r>
        <w:rPr>
          <w:rFonts w:hint="cs"/>
          <w:sz w:val="36"/>
          <w:rtl/>
        </w:rPr>
        <w:t xml:space="preserve"> </w:t>
      </w:r>
      <w:r w:rsidRPr="008646A7">
        <w:rPr>
          <w:rFonts w:hint="cs"/>
          <w:sz w:val="36"/>
          <w:rtl/>
        </w:rPr>
        <w:t>صحيح مسلم</w:t>
      </w:r>
      <w:r>
        <w:rPr>
          <w:rFonts w:hint="cs"/>
          <w:sz w:val="36"/>
          <w:rtl/>
        </w:rPr>
        <w:t>،</w:t>
      </w:r>
      <w:r w:rsidRPr="008646A7">
        <w:rPr>
          <w:rFonts w:hint="cs"/>
          <w:sz w:val="36"/>
          <w:rtl/>
        </w:rPr>
        <w:t xml:space="preserve"> لمسلم بن الحجاج النيشابوري</w:t>
      </w:r>
      <w:r>
        <w:rPr>
          <w:rFonts w:hint="cs"/>
          <w:sz w:val="36"/>
          <w:rtl/>
        </w:rPr>
        <w:t>.</w:t>
      </w:r>
      <w:r w:rsidRPr="008646A7">
        <w:rPr>
          <w:rFonts w:hint="cs"/>
          <w:sz w:val="36"/>
          <w:rtl/>
        </w:rPr>
        <w:t xml:space="preserve"> </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sz w:val="36"/>
        </w:rPr>
      </w:pPr>
      <w:r>
        <w:rPr>
          <w:rFonts w:hint="cs"/>
          <w:sz w:val="36"/>
          <w:rtl/>
        </w:rPr>
        <w:t xml:space="preserve"> </w:t>
      </w:r>
      <w:r w:rsidRPr="008646A7">
        <w:rPr>
          <w:sz w:val="36"/>
          <w:rtl/>
        </w:rPr>
        <w:t>صحيحه البخاري</w:t>
      </w:r>
      <w:r>
        <w:rPr>
          <w:rFonts w:hint="cs"/>
          <w:sz w:val="36"/>
          <w:rtl/>
        </w:rPr>
        <w:t>،</w:t>
      </w:r>
      <w:r w:rsidRPr="008646A7">
        <w:rPr>
          <w:rFonts w:hint="cs"/>
          <w:sz w:val="36"/>
          <w:rtl/>
        </w:rPr>
        <w:t xml:space="preserve"> لمحمد بن إسماعيل البخاري</w:t>
      </w:r>
      <w:r>
        <w:rPr>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tl/>
        </w:rPr>
      </w:pPr>
      <w:r>
        <w:rPr>
          <w:rFonts w:hint="cs"/>
          <w:sz w:val="36"/>
          <w:rtl/>
        </w:rPr>
        <w:t xml:space="preserve"> </w:t>
      </w:r>
      <w:r w:rsidRPr="008646A7">
        <w:rPr>
          <w:rFonts w:hint="cs"/>
          <w:sz w:val="36"/>
          <w:rtl/>
        </w:rPr>
        <w:t>الطبقات الكبرى</w:t>
      </w:r>
      <w:r>
        <w:rPr>
          <w:rFonts w:hint="cs"/>
          <w:sz w:val="36"/>
          <w:rtl/>
        </w:rPr>
        <w:t>،</w:t>
      </w:r>
      <w:r w:rsidRPr="008646A7">
        <w:rPr>
          <w:rFonts w:hint="cs"/>
          <w:sz w:val="36"/>
          <w:rtl/>
        </w:rPr>
        <w:t xml:space="preserve"> لابن سعد</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Pr>
      </w:pPr>
      <w:r>
        <w:rPr>
          <w:rFonts w:hint="cs"/>
          <w:sz w:val="36"/>
          <w:rtl/>
        </w:rPr>
        <w:t xml:space="preserve"> </w:t>
      </w:r>
      <w:r w:rsidRPr="008646A7">
        <w:rPr>
          <w:rFonts w:hint="cs"/>
          <w:sz w:val="36"/>
          <w:rtl/>
        </w:rPr>
        <w:t>عيون أخبار الرضا</w:t>
      </w:r>
      <w:r>
        <w:rPr>
          <w:rFonts w:hint="cs"/>
          <w:sz w:val="36"/>
          <w:rtl/>
        </w:rPr>
        <w:t>،</w:t>
      </w:r>
      <w:r w:rsidRPr="008646A7">
        <w:rPr>
          <w:rFonts w:hint="cs"/>
          <w:sz w:val="36"/>
          <w:rtl/>
        </w:rPr>
        <w:t xml:space="preserve"> ل</w:t>
      </w:r>
      <w:r w:rsidRPr="008646A7">
        <w:rPr>
          <w:sz w:val="36"/>
          <w:rtl/>
        </w:rPr>
        <w:t xml:space="preserve">لشيخ الصدوق </w:t>
      </w:r>
      <w:r w:rsidRPr="008646A7">
        <w:rPr>
          <w:rFonts w:hint="cs"/>
          <w:sz w:val="36"/>
          <w:rtl/>
        </w:rPr>
        <w:t>محمد بن علي بن بابويه القمي</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tl/>
        </w:rPr>
      </w:pPr>
      <w:r>
        <w:rPr>
          <w:rFonts w:hint="cs"/>
          <w:sz w:val="36"/>
          <w:rtl/>
        </w:rPr>
        <w:t xml:space="preserve"> </w:t>
      </w:r>
      <w:r w:rsidRPr="008646A7">
        <w:rPr>
          <w:rFonts w:hint="cs"/>
          <w:sz w:val="36"/>
          <w:rtl/>
        </w:rPr>
        <w:t>الغارات</w:t>
      </w:r>
      <w:r>
        <w:rPr>
          <w:rFonts w:hint="cs"/>
          <w:sz w:val="36"/>
          <w:rtl/>
        </w:rPr>
        <w:t>،</w:t>
      </w:r>
      <w:r w:rsidRPr="008646A7">
        <w:rPr>
          <w:rFonts w:hint="cs"/>
          <w:sz w:val="36"/>
          <w:rtl/>
        </w:rPr>
        <w:t xml:space="preserve"> للثقفي</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Pr>
      </w:pPr>
      <w:r>
        <w:rPr>
          <w:rFonts w:hint="cs"/>
          <w:sz w:val="36"/>
          <w:rtl/>
        </w:rPr>
        <w:t xml:space="preserve"> </w:t>
      </w:r>
      <w:r w:rsidRPr="008646A7">
        <w:rPr>
          <w:rFonts w:hint="cs"/>
          <w:sz w:val="36"/>
          <w:rtl/>
        </w:rPr>
        <w:t>فرائد الأصول</w:t>
      </w:r>
      <w:r>
        <w:rPr>
          <w:rFonts w:hint="cs"/>
          <w:sz w:val="36"/>
          <w:rtl/>
        </w:rPr>
        <w:t>،</w:t>
      </w:r>
      <w:r w:rsidRPr="008646A7">
        <w:rPr>
          <w:rFonts w:hint="cs"/>
          <w:sz w:val="36"/>
          <w:rtl/>
        </w:rPr>
        <w:t xml:space="preserve"> للشيخ الأنصاري</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Pr>
      </w:pPr>
      <w:r>
        <w:rPr>
          <w:rFonts w:hint="cs"/>
          <w:sz w:val="36"/>
          <w:rtl/>
        </w:rPr>
        <w:t xml:space="preserve"> </w:t>
      </w:r>
      <w:r w:rsidRPr="008646A7">
        <w:rPr>
          <w:rFonts w:hint="cs"/>
          <w:sz w:val="36"/>
          <w:rtl/>
        </w:rPr>
        <w:t>الفروع من الكافي</w:t>
      </w:r>
      <w:r>
        <w:rPr>
          <w:rFonts w:hint="cs"/>
          <w:sz w:val="36"/>
          <w:rtl/>
        </w:rPr>
        <w:t>،</w:t>
      </w:r>
      <w:r w:rsidRPr="008646A7">
        <w:rPr>
          <w:rFonts w:hint="cs"/>
          <w:sz w:val="36"/>
          <w:rtl/>
        </w:rPr>
        <w:t xml:space="preserve"> للكليني</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sz w:val="36"/>
        </w:rPr>
      </w:pPr>
      <w:r>
        <w:rPr>
          <w:rFonts w:hint="cs"/>
          <w:sz w:val="36"/>
          <w:rtl/>
        </w:rPr>
        <w:t xml:space="preserve"> </w:t>
      </w:r>
      <w:r w:rsidRPr="008646A7">
        <w:rPr>
          <w:sz w:val="36"/>
          <w:rtl/>
        </w:rPr>
        <w:t>فروق اللغات</w:t>
      </w:r>
      <w:r>
        <w:rPr>
          <w:sz w:val="36"/>
          <w:rtl/>
        </w:rPr>
        <w:t>،</w:t>
      </w:r>
      <w:r w:rsidRPr="008646A7">
        <w:rPr>
          <w:sz w:val="36"/>
          <w:rtl/>
        </w:rPr>
        <w:t xml:space="preserve"> للجزائري</w:t>
      </w:r>
      <w:r>
        <w:rPr>
          <w:sz w:val="36"/>
          <w:rtl/>
        </w:rPr>
        <w:t>.</w:t>
      </w:r>
      <w:r w:rsidRPr="008646A7">
        <w:rPr>
          <w:sz w:val="36"/>
          <w:rtl/>
        </w:rPr>
        <w:t xml:space="preserve"> </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sz w:val="36"/>
        </w:rPr>
      </w:pPr>
      <w:r>
        <w:rPr>
          <w:rFonts w:hint="cs"/>
          <w:sz w:val="36"/>
          <w:rtl/>
        </w:rPr>
        <w:t xml:space="preserve"> </w:t>
      </w:r>
      <w:r w:rsidRPr="008646A7">
        <w:rPr>
          <w:rFonts w:hint="cs"/>
          <w:sz w:val="36"/>
          <w:rtl/>
        </w:rPr>
        <w:t>الفهرست</w:t>
      </w:r>
      <w:r>
        <w:rPr>
          <w:rFonts w:hint="cs"/>
          <w:sz w:val="36"/>
          <w:rtl/>
        </w:rPr>
        <w:t>،</w:t>
      </w:r>
      <w:r w:rsidRPr="008646A7">
        <w:rPr>
          <w:rFonts w:hint="cs"/>
          <w:sz w:val="36"/>
          <w:rtl/>
        </w:rPr>
        <w:t xml:space="preserve"> ل</w:t>
      </w:r>
      <w:r w:rsidRPr="008646A7">
        <w:rPr>
          <w:sz w:val="36"/>
          <w:rtl/>
        </w:rPr>
        <w:t>لشيخ الطوسي</w:t>
      </w:r>
      <w:r>
        <w:rPr>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tl/>
        </w:rPr>
      </w:pPr>
      <w:r>
        <w:rPr>
          <w:rFonts w:hint="cs"/>
          <w:sz w:val="36"/>
          <w:rtl/>
        </w:rPr>
        <w:t xml:space="preserve"> </w:t>
      </w:r>
      <w:r w:rsidRPr="008646A7">
        <w:rPr>
          <w:rFonts w:hint="cs"/>
          <w:sz w:val="36"/>
          <w:rtl/>
        </w:rPr>
        <w:t>الفهرست</w:t>
      </w:r>
      <w:r>
        <w:rPr>
          <w:rFonts w:hint="cs"/>
          <w:sz w:val="36"/>
          <w:rtl/>
        </w:rPr>
        <w:t>،</w:t>
      </w:r>
      <w:r w:rsidRPr="008646A7">
        <w:rPr>
          <w:rFonts w:hint="cs"/>
          <w:sz w:val="36"/>
          <w:rtl/>
        </w:rPr>
        <w:t xml:space="preserve"> لمحمد بن إسحاق النديم</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Pr>
      </w:pPr>
      <w:r>
        <w:rPr>
          <w:rFonts w:hint="cs"/>
          <w:sz w:val="36"/>
          <w:rtl/>
        </w:rPr>
        <w:t xml:space="preserve"> </w:t>
      </w:r>
      <w:r w:rsidRPr="008646A7">
        <w:rPr>
          <w:rFonts w:hint="cs"/>
          <w:sz w:val="36"/>
          <w:rtl/>
        </w:rPr>
        <w:t>الكامل في التاريخ</w:t>
      </w:r>
      <w:r>
        <w:rPr>
          <w:rFonts w:hint="cs"/>
          <w:sz w:val="36"/>
          <w:rtl/>
        </w:rPr>
        <w:t>،</w:t>
      </w:r>
      <w:r w:rsidRPr="008646A7">
        <w:rPr>
          <w:rFonts w:hint="cs"/>
          <w:sz w:val="36"/>
          <w:rtl/>
        </w:rPr>
        <w:t xml:space="preserve"> لابن الأثير الجزري</w:t>
      </w:r>
    </w:p>
    <w:p w:rsidR="00E272A2" w:rsidRPr="008646A7" w:rsidRDefault="00E272A2" w:rsidP="008B674B">
      <w:pPr>
        <w:widowControl w:val="0"/>
        <w:numPr>
          <w:ilvl w:val="0"/>
          <w:numId w:val="7"/>
        </w:numPr>
        <w:tabs>
          <w:tab w:val="clear" w:pos="397"/>
          <w:tab w:val="num" w:pos="501"/>
        </w:tabs>
        <w:ind w:left="141" w:hanging="180"/>
        <w:jc w:val="lowKashida"/>
        <w:rPr>
          <w:rFonts w:hint="cs"/>
          <w:sz w:val="36"/>
        </w:rPr>
      </w:pPr>
      <w:r>
        <w:rPr>
          <w:rFonts w:hint="cs"/>
          <w:sz w:val="36"/>
          <w:rtl/>
        </w:rPr>
        <w:t xml:space="preserve"> </w:t>
      </w:r>
      <w:r w:rsidRPr="008646A7">
        <w:rPr>
          <w:rFonts w:hint="cs"/>
          <w:sz w:val="36"/>
          <w:rtl/>
        </w:rPr>
        <w:t>كتاب التسهيل لعلوم التنزيل</w:t>
      </w:r>
      <w:r>
        <w:rPr>
          <w:rFonts w:hint="cs"/>
          <w:sz w:val="36"/>
          <w:rtl/>
        </w:rPr>
        <w:t>،</w:t>
      </w:r>
      <w:r w:rsidRPr="008646A7">
        <w:rPr>
          <w:rFonts w:hint="cs"/>
          <w:sz w:val="36"/>
          <w:rtl/>
        </w:rPr>
        <w:t xml:space="preserve"> لمحمد بن أحمد بن جزّي الكلبي</w:t>
      </w:r>
      <w:r>
        <w:rPr>
          <w:rFonts w:hint="cs"/>
          <w:sz w:val="36"/>
          <w:rtl/>
        </w:rPr>
        <w:t>.</w:t>
      </w:r>
    </w:p>
    <w:p w:rsidR="00E272A2" w:rsidRPr="008646A7" w:rsidRDefault="00E272A2" w:rsidP="008B674B">
      <w:pPr>
        <w:widowControl w:val="0"/>
        <w:numPr>
          <w:ilvl w:val="0"/>
          <w:numId w:val="7"/>
        </w:numPr>
        <w:tabs>
          <w:tab w:val="clear" w:pos="397"/>
          <w:tab w:val="num" w:pos="501"/>
        </w:tabs>
        <w:ind w:left="141" w:hanging="180"/>
        <w:jc w:val="lowKashida"/>
        <w:rPr>
          <w:rFonts w:hint="cs"/>
          <w:sz w:val="36"/>
          <w:rtl/>
        </w:rPr>
      </w:pPr>
      <w:r>
        <w:rPr>
          <w:rFonts w:hint="cs"/>
          <w:sz w:val="36"/>
          <w:rtl/>
        </w:rPr>
        <w:t xml:space="preserve"> </w:t>
      </w:r>
      <w:r w:rsidRPr="008646A7">
        <w:rPr>
          <w:rFonts w:hint="cs"/>
          <w:sz w:val="36"/>
          <w:rtl/>
        </w:rPr>
        <w:t>كتاب المعيار والموازنة</w:t>
      </w:r>
      <w:r>
        <w:rPr>
          <w:rFonts w:hint="cs"/>
          <w:sz w:val="36"/>
          <w:rtl/>
        </w:rPr>
        <w:t>،</w:t>
      </w:r>
      <w:r w:rsidRPr="008646A7">
        <w:rPr>
          <w:rFonts w:hint="cs"/>
          <w:sz w:val="36"/>
          <w:rtl/>
        </w:rPr>
        <w:t xml:space="preserve"> لأبي جعفر الإسكافي المعتزلي</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sz w:val="36"/>
        </w:rPr>
      </w:pPr>
      <w:r>
        <w:rPr>
          <w:rFonts w:hint="cs"/>
          <w:sz w:val="36"/>
          <w:rtl/>
        </w:rPr>
        <w:t xml:space="preserve"> </w:t>
      </w:r>
      <w:r w:rsidRPr="008646A7">
        <w:rPr>
          <w:rFonts w:hint="cs"/>
          <w:sz w:val="36"/>
          <w:rtl/>
        </w:rPr>
        <w:t>كنوز الحقائق في حديث خير الخلائق</w:t>
      </w:r>
      <w:r>
        <w:rPr>
          <w:rFonts w:hint="cs"/>
          <w:sz w:val="36"/>
          <w:rtl/>
        </w:rPr>
        <w:t>،</w:t>
      </w:r>
      <w:r w:rsidRPr="008646A7">
        <w:rPr>
          <w:rFonts w:hint="cs"/>
          <w:sz w:val="36"/>
          <w:rtl/>
        </w:rPr>
        <w:t xml:space="preserve"> لعبد الرؤوف المناوي</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tl/>
        </w:rPr>
      </w:pPr>
      <w:r>
        <w:rPr>
          <w:rFonts w:hint="cs"/>
          <w:sz w:val="36"/>
          <w:rtl/>
        </w:rPr>
        <w:t xml:space="preserve"> </w:t>
      </w:r>
      <w:r w:rsidRPr="008646A7">
        <w:rPr>
          <w:sz w:val="36"/>
          <w:rtl/>
        </w:rPr>
        <w:t>مجمع البحرين ومطلع النيرين</w:t>
      </w:r>
      <w:r>
        <w:rPr>
          <w:rFonts w:hint="cs"/>
          <w:sz w:val="36"/>
          <w:rtl/>
        </w:rPr>
        <w:t>،</w:t>
      </w:r>
      <w:r w:rsidRPr="008646A7">
        <w:rPr>
          <w:rFonts w:hint="cs"/>
          <w:sz w:val="36"/>
          <w:rtl/>
        </w:rPr>
        <w:t xml:space="preserve"> لل</w:t>
      </w:r>
      <w:r w:rsidRPr="008646A7">
        <w:rPr>
          <w:sz w:val="36"/>
          <w:rtl/>
        </w:rPr>
        <w:t>شيخ فخر الدين الطريحي النجفي</w:t>
      </w:r>
      <w:r>
        <w:rPr>
          <w:rFonts w:hint="cs"/>
          <w:sz w:val="36"/>
          <w:rtl/>
        </w:rPr>
        <w:t>.</w:t>
      </w:r>
      <w:r w:rsidRPr="008646A7">
        <w:rPr>
          <w:sz w:val="36"/>
          <w:rtl/>
        </w:rPr>
        <w:t xml:space="preserve"> </w:t>
      </w:r>
    </w:p>
    <w:p w:rsidR="00E272A2" w:rsidRPr="008646A7" w:rsidRDefault="00E272A2" w:rsidP="008B674B">
      <w:pPr>
        <w:widowControl w:val="0"/>
        <w:numPr>
          <w:ilvl w:val="0"/>
          <w:numId w:val="7"/>
        </w:numPr>
        <w:tabs>
          <w:tab w:val="clear" w:pos="397"/>
          <w:tab w:val="num" w:pos="501"/>
        </w:tabs>
        <w:ind w:left="141" w:hanging="180"/>
        <w:jc w:val="lowKashida"/>
        <w:rPr>
          <w:rFonts w:hint="cs"/>
          <w:sz w:val="36"/>
        </w:rPr>
      </w:pPr>
      <w:r>
        <w:rPr>
          <w:rFonts w:hint="cs"/>
          <w:sz w:val="36"/>
          <w:rtl/>
        </w:rPr>
        <w:t xml:space="preserve"> </w:t>
      </w:r>
      <w:r w:rsidRPr="008646A7">
        <w:rPr>
          <w:rFonts w:hint="cs"/>
          <w:sz w:val="36"/>
          <w:rtl/>
        </w:rPr>
        <w:t>مجمع البيان في تفسير القرآن</w:t>
      </w:r>
      <w:r>
        <w:rPr>
          <w:rFonts w:hint="cs"/>
          <w:sz w:val="36"/>
          <w:rtl/>
        </w:rPr>
        <w:t>،</w:t>
      </w:r>
      <w:r w:rsidRPr="008646A7">
        <w:rPr>
          <w:rFonts w:ascii="AGA Arabesque" w:hAnsi="AGA Arabesque" w:hint="cs"/>
          <w:sz w:val="36"/>
          <w:rtl/>
        </w:rPr>
        <w:t xml:space="preserve"> </w:t>
      </w:r>
      <w:r w:rsidRPr="008646A7">
        <w:rPr>
          <w:rFonts w:hint="cs"/>
          <w:sz w:val="36"/>
          <w:rtl/>
        </w:rPr>
        <w:t>لأبي عليٍّ الفضل بن الحسن الطبرسي</w:t>
      </w:r>
      <w:r>
        <w:rPr>
          <w:rFonts w:hint="cs"/>
          <w:sz w:val="36"/>
          <w:rtl/>
        </w:rPr>
        <w:t>.</w:t>
      </w:r>
      <w:r w:rsidRPr="008646A7">
        <w:rPr>
          <w:rFonts w:hint="cs"/>
          <w:sz w:val="36"/>
          <w:rtl/>
        </w:rPr>
        <w:t xml:space="preserve"> </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Pr>
      </w:pPr>
      <w:r>
        <w:rPr>
          <w:rFonts w:hint="cs"/>
          <w:sz w:val="36"/>
          <w:rtl/>
        </w:rPr>
        <w:t xml:space="preserve"> </w:t>
      </w:r>
      <w:r w:rsidRPr="008646A7">
        <w:rPr>
          <w:rFonts w:hint="cs"/>
          <w:sz w:val="36"/>
          <w:rtl/>
        </w:rPr>
        <w:t>المحرر الوجيز في تفسير الكتاب العزيز</w:t>
      </w:r>
      <w:r>
        <w:rPr>
          <w:rFonts w:hint="cs"/>
          <w:sz w:val="36"/>
          <w:rtl/>
        </w:rPr>
        <w:t>،</w:t>
      </w:r>
      <w:r w:rsidRPr="008646A7">
        <w:rPr>
          <w:rFonts w:hint="cs"/>
          <w:sz w:val="36"/>
          <w:rtl/>
        </w:rPr>
        <w:t xml:space="preserve"> لابن عطيَّة الأندلسيّ</w:t>
      </w:r>
      <w:r>
        <w:rPr>
          <w:rFonts w:hint="cs"/>
          <w:sz w:val="36"/>
          <w:rtl/>
        </w:rPr>
        <w:t>.</w:t>
      </w:r>
      <w:r w:rsidRPr="008646A7">
        <w:rPr>
          <w:rFonts w:hint="cs"/>
          <w:sz w:val="36"/>
          <w:rtl/>
        </w:rPr>
        <w:t xml:space="preserve"> </w:t>
      </w:r>
    </w:p>
    <w:p w:rsidR="00E272A2" w:rsidRPr="008646A7" w:rsidRDefault="00E272A2" w:rsidP="008B674B">
      <w:pPr>
        <w:widowControl w:val="0"/>
        <w:numPr>
          <w:ilvl w:val="0"/>
          <w:numId w:val="7"/>
        </w:numPr>
        <w:tabs>
          <w:tab w:val="clear" w:pos="397"/>
          <w:tab w:val="num" w:pos="501"/>
        </w:tabs>
        <w:ind w:left="141" w:hanging="180"/>
        <w:jc w:val="lowKashida"/>
        <w:rPr>
          <w:rFonts w:hint="cs"/>
          <w:sz w:val="36"/>
        </w:rPr>
      </w:pPr>
      <w:r>
        <w:rPr>
          <w:rFonts w:hint="cs"/>
          <w:sz w:val="36"/>
          <w:rtl/>
        </w:rPr>
        <w:t xml:space="preserve"> </w:t>
      </w:r>
      <w:r w:rsidRPr="008646A7">
        <w:rPr>
          <w:rFonts w:hint="cs"/>
          <w:sz w:val="36"/>
          <w:rtl/>
        </w:rPr>
        <w:t>مستدرك نهج البلاغة</w:t>
      </w:r>
      <w:r>
        <w:rPr>
          <w:rFonts w:hint="cs"/>
          <w:sz w:val="36"/>
          <w:rtl/>
        </w:rPr>
        <w:t>،</w:t>
      </w:r>
      <w:r w:rsidRPr="008646A7">
        <w:rPr>
          <w:rFonts w:hint="cs"/>
          <w:sz w:val="36"/>
          <w:rtl/>
        </w:rPr>
        <w:t xml:space="preserve"> لكاشف الغطاء</w:t>
      </w:r>
      <w:r>
        <w:rPr>
          <w:rFonts w:hint="cs"/>
          <w:sz w:val="36"/>
          <w:rtl/>
        </w:rPr>
        <w:t>.</w:t>
      </w:r>
      <w:r w:rsidRPr="008646A7">
        <w:rPr>
          <w:rFonts w:hint="cs"/>
          <w:sz w:val="36"/>
          <w:rtl/>
        </w:rPr>
        <w:t xml:space="preserve"> </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sz w:val="36"/>
        </w:rPr>
      </w:pPr>
      <w:r>
        <w:rPr>
          <w:rFonts w:hint="cs"/>
          <w:sz w:val="36"/>
          <w:rtl/>
        </w:rPr>
        <w:t xml:space="preserve"> </w:t>
      </w:r>
      <w:r w:rsidRPr="008646A7">
        <w:rPr>
          <w:sz w:val="36"/>
          <w:rtl/>
        </w:rPr>
        <w:t>مسند الإمام زيد</w:t>
      </w:r>
      <w:r w:rsidRPr="008646A7">
        <w:rPr>
          <w:rFonts w:hint="cs"/>
          <w:sz w:val="36"/>
          <w:rtl/>
        </w:rPr>
        <w:t xml:space="preserve"> بن علي</w:t>
      </w:r>
      <w:r>
        <w:rPr>
          <w:rFonts w:hint="cs"/>
          <w:sz w:val="36"/>
          <w:rtl/>
        </w:rPr>
        <w:t>،</w:t>
      </w:r>
      <w:r w:rsidRPr="008646A7">
        <w:rPr>
          <w:sz w:val="36"/>
          <w:rtl/>
        </w:rPr>
        <w:t xml:space="preserve"> </w:t>
      </w:r>
      <w:r w:rsidRPr="008646A7">
        <w:rPr>
          <w:rFonts w:hint="cs"/>
          <w:sz w:val="36"/>
          <w:rtl/>
        </w:rPr>
        <w:t xml:space="preserve">للإمام </w:t>
      </w:r>
      <w:r w:rsidRPr="008646A7">
        <w:rPr>
          <w:sz w:val="36"/>
          <w:rtl/>
        </w:rPr>
        <w:t xml:space="preserve">زيد بن علي </w:t>
      </w:r>
      <w:r w:rsidRPr="008646A7">
        <w:rPr>
          <w:rFonts w:hint="cs"/>
          <w:sz w:val="36"/>
          <w:rtl/>
        </w:rPr>
        <w:t>عليه السلام</w:t>
      </w:r>
      <w:r>
        <w:rPr>
          <w:rFonts w:hint="cs"/>
          <w:sz w:val="36"/>
          <w:rtl/>
        </w:rPr>
        <w:t>.</w:t>
      </w:r>
      <w:r w:rsidRPr="008646A7">
        <w:rPr>
          <w:sz w:val="36"/>
          <w:rtl/>
        </w:rPr>
        <w:t xml:space="preserve"> </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Pr>
      </w:pPr>
      <w:r>
        <w:rPr>
          <w:rFonts w:hint="cs"/>
          <w:sz w:val="36"/>
          <w:rtl/>
        </w:rPr>
        <w:t xml:space="preserve"> </w:t>
      </w:r>
      <w:r w:rsidRPr="008646A7">
        <w:rPr>
          <w:rFonts w:hint="cs"/>
          <w:sz w:val="36"/>
          <w:rtl/>
        </w:rPr>
        <w:t>المسند</w:t>
      </w:r>
      <w:r>
        <w:rPr>
          <w:rFonts w:hint="cs"/>
          <w:sz w:val="36"/>
          <w:rtl/>
        </w:rPr>
        <w:t>،</w:t>
      </w:r>
      <w:r w:rsidRPr="008646A7">
        <w:rPr>
          <w:rFonts w:hint="cs"/>
          <w:sz w:val="36"/>
          <w:rtl/>
        </w:rPr>
        <w:t xml:space="preserve"> للإمام أحمد بن حنبل</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Pr>
      </w:pPr>
      <w:r>
        <w:rPr>
          <w:rFonts w:hint="cs"/>
          <w:sz w:val="36"/>
          <w:rtl/>
        </w:rPr>
        <w:t xml:space="preserve"> </w:t>
      </w:r>
      <w:r w:rsidRPr="008646A7">
        <w:rPr>
          <w:rFonts w:hint="cs"/>
          <w:sz w:val="36"/>
          <w:rtl/>
        </w:rPr>
        <w:t>مصباح المتهجد, لأبي جعفر الطوسي</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Pr>
      </w:pPr>
      <w:r>
        <w:rPr>
          <w:rFonts w:hint="cs"/>
          <w:sz w:val="36"/>
          <w:rtl/>
        </w:rPr>
        <w:t xml:space="preserve"> </w:t>
      </w:r>
      <w:r w:rsidRPr="008646A7">
        <w:rPr>
          <w:sz w:val="36"/>
          <w:rtl/>
        </w:rPr>
        <w:t>معاني الأخبار</w:t>
      </w:r>
      <w:r>
        <w:rPr>
          <w:rFonts w:hint="cs"/>
          <w:sz w:val="36"/>
          <w:rtl/>
        </w:rPr>
        <w:t>،</w:t>
      </w:r>
      <w:r w:rsidRPr="008646A7">
        <w:rPr>
          <w:sz w:val="36"/>
          <w:rtl/>
        </w:rPr>
        <w:t xml:space="preserve"> </w:t>
      </w:r>
      <w:r w:rsidRPr="008646A7">
        <w:rPr>
          <w:rFonts w:hint="cs"/>
          <w:sz w:val="36"/>
          <w:rtl/>
        </w:rPr>
        <w:t>ل</w:t>
      </w:r>
      <w:r w:rsidRPr="008646A7">
        <w:rPr>
          <w:sz w:val="36"/>
          <w:rtl/>
        </w:rPr>
        <w:t xml:space="preserve">لشيخ الصدوق </w:t>
      </w:r>
      <w:r w:rsidRPr="008646A7">
        <w:rPr>
          <w:rFonts w:hint="cs"/>
          <w:sz w:val="36"/>
          <w:rtl/>
        </w:rPr>
        <w:t>محمد بن علي بن الحسين بن بابويه القمي</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Pr>
      </w:pPr>
      <w:r>
        <w:rPr>
          <w:rFonts w:hint="cs"/>
          <w:sz w:val="36"/>
          <w:rtl/>
        </w:rPr>
        <w:t xml:space="preserve"> </w:t>
      </w:r>
      <w:r w:rsidRPr="008646A7">
        <w:rPr>
          <w:rFonts w:hint="cs"/>
          <w:sz w:val="36"/>
          <w:rtl/>
        </w:rPr>
        <w:t>مفاتيح الأسرار ومصابيح الأبرار</w:t>
      </w:r>
      <w:r>
        <w:rPr>
          <w:rFonts w:hint="cs"/>
          <w:sz w:val="36"/>
          <w:rtl/>
        </w:rPr>
        <w:t>،</w:t>
      </w:r>
      <w:r w:rsidRPr="008646A7">
        <w:rPr>
          <w:rFonts w:hint="cs"/>
          <w:sz w:val="36"/>
          <w:rtl/>
        </w:rPr>
        <w:t xml:space="preserve"> لمحمد بن عبد الكريم الشهرستاني</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tl/>
        </w:rPr>
      </w:pPr>
      <w:r>
        <w:rPr>
          <w:rFonts w:hint="cs"/>
          <w:sz w:val="36"/>
          <w:rtl/>
        </w:rPr>
        <w:t xml:space="preserve"> </w:t>
      </w:r>
      <w:r w:rsidRPr="008646A7">
        <w:rPr>
          <w:rFonts w:hint="cs"/>
          <w:sz w:val="36"/>
          <w:rtl/>
        </w:rPr>
        <w:t xml:space="preserve">مقدمتان في علوم القرآن, </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sz w:val="36"/>
        </w:rPr>
      </w:pPr>
      <w:r>
        <w:rPr>
          <w:rFonts w:hint="cs"/>
          <w:sz w:val="36"/>
          <w:rtl/>
        </w:rPr>
        <w:t xml:space="preserve"> </w:t>
      </w:r>
      <w:r w:rsidRPr="008646A7">
        <w:rPr>
          <w:rFonts w:hint="cs"/>
          <w:sz w:val="36"/>
          <w:rtl/>
        </w:rPr>
        <w:t>من لا يحضره الفقيه</w:t>
      </w:r>
      <w:r>
        <w:rPr>
          <w:rFonts w:hint="cs"/>
          <w:sz w:val="36"/>
          <w:rtl/>
        </w:rPr>
        <w:t>،</w:t>
      </w:r>
      <w:r w:rsidRPr="008646A7">
        <w:rPr>
          <w:rFonts w:hint="cs"/>
          <w:sz w:val="36"/>
          <w:rtl/>
        </w:rPr>
        <w:t xml:space="preserve"> ل</w:t>
      </w:r>
      <w:r w:rsidRPr="008646A7">
        <w:rPr>
          <w:sz w:val="36"/>
          <w:rtl/>
        </w:rPr>
        <w:t xml:space="preserve">لشيخ الصدوق </w:t>
      </w:r>
      <w:r w:rsidRPr="008646A7">
        <w:rPr>
          <w:rFonts w:hint="cs"/>
          <w:sz w:val="36"/>
          <w:rtl/>
        </w:rPr>
        <w:t>محمد بن علي بن بابويه القمّيّ</w:t>
      </w:r>
      <w:r w:rsidRPr="008646A7">
        <w:rPr>
          <w:sz w:val="36"/>
          <w:rtl/>
        </w:rPr>
        <w:t xml:space="preserve"> </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Pr>
      </w:pPr>
      <w:r>
        <w:rPr>
          <w:rFonts w:hint="cs"/>
          <w:sz w:val="36"/>
          <w:rtl/>
        </w:rPr>
        <w:t xml:space="preserve"> </w:t>
      </w:r>
      <w:r w:rsidRPr="008646A7">
        <w:rPr>
          <w:rFonts w:hint="cs"/>
          <w:sz w:val="36"/>
          <w:rtl/>
        </w:rPr>
        <w:t>مناقب آل أبي طالب</w:t>
      </w:r>
      <w:r>
        <w:rPr>
          <w:rFonts w:hint="cs"/>
          <w:sz w:val="36"/>
          <w:rtl/>
        </w:rPr>
        <w:t>،</w:t>
      </w:r>
      <w:r w:rsidRPr="008646A7">
        <w:rPr>
          <w:rFonts w:hint="cs"/>
          <w:sz w:val="36"/>
          <w:rtl/>
        </w:rPr>
        <w:t xml:space="preserve"> لابن شهر آشوب المازندراني</w:t>
      </w:r>
      <w:r>
        <w:rPr>
          <w:rFonts w:hint="cs"/>
          <w:sz w:val="36"/>
          <w:rtl/>
        </w:rPr>
        <w:t>.</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sz w:val="36"/>
          <w:rtl/>
        </w:rPr>
      </w:pPr>
      <w:r>
        <w:rPr>
          <w:rFonts w:hint="cs"/>
          <w:sz w:val="36"/>
          <w:rtl/>
        </w:rPr>
        <w:t xml:space="preserve"> </w:t>
      </w:r>
      <w:r w:rsidRPr="008646A7">
        <w:rPr>
          <w:rFonts w:hint="cs"/>
          <w:sz w:val="36"/>
          <w:rtl/>
        </w:rPr>
        <w:t>نهج البلاغة</w:t>
      </w:r>
      <w:r>
        <w:rPr>
          <w:rFonts w:hint="cs"/>
          <w:sz w:val="36"/>
          <w:rtl/>
        </w:rPr>
        <w:t>،</w:t>
      </w:r>
      <w:r w:rsidRPr="008646A7">
        <w:rPr>
          <w:rFonts w:hint="cs"/>
          <w:sz w:val="36"/>
          <w:rtl/>
        </w:rPr>
        <w:t xml:space="preserve"> جمعه الشريف الرضي من كلام أمير المؤمنين علي بن أبي طالب عليه السلام</w:t>
      </w:r>
      <w:r>
        <w:rPr>
          <w:rFonts w:hint="cs"/>
          <w:sz w:val="36"/>
          <w:rtl/>
        </w:rPr>
        <w:t>.</w:t>
      </w:r>
    </w:p>
    <w:p w:rsidR="00E272A2" w:rsidRPr="000305E7" w:rsidRDefault="00E272A2" w:rsidP="008B674B">
      <w:pPr>
        <w:widowControl w:val="0"/>
        <w:numPr>
          <w:ilvl w:val="0"/>
          <w:numId w:val="7"/>
        </w:numPr>
        <w:tabs>
          <w:tab w:val="clear" w:pos="397"/>
          <w:tab w:val="num" w:pos="501"/>
        </w:tabs>
        <w:autoSpaceDE w:val="0"/>
        <w:autoSpaceDN w:val="0"/>
        <w:ind w:left="141" w:hanging="180"/>
        <w:jc w:val="lowKashida"/>
        <w:rPr>
          <w:rFonts w:hint="cs"/>
          <w:b/>
          <w:bCs/>
          <w:sz w:val="36"/>
        </w:rPr>
      </w:pPr>
      <w:r w:rsidRPr="008646A7">
        <w:rPr>
          <w:sz w:val="36"/>
          <w:rtl/>
        </w:rPr>
        <w:t>وسائل الشيعة</w:t>
      </w:r>
      <w:r w:rsidRPr="008646A7">
        <w:rPr>
          <w:rFonts w:hint="cs"/>
          <w:sz w:val="36"/>
          <w:rtl/>
        </w:rPr>
        <w:t xml:space="preserve"> إلى تحصيل مسائل الشريعة</w:t>
      </w:r>
      <w:r>
        <w:rPr>
          <w:sz w:val="36"/>
          <w:rtl/>
        </w:rPr>
        <w:t>،</w:t>
      </w:r>
      <w:r w:rsidRPr="008646A7">
        <w:rPr>
          <w:sz w:val="36"/>
          <w:rtl/>
        </w:rPr>
        <w:t xml:space="preserve"> </w:t>
      </w:r>
      <w:r w:rsidRPr="008646A7">
        <w:rPr>
          <w:rFonts w:hint="cs"/>
          <w:sz w:val="36"/>
          <w:rtl/>
        </w:rPr>
        <w:t>للحرّ العاملي</w:t>
      </w:r>
      <w:r>
        <w:rPr>
          <w:rFonts w:hint="cs"/>
          <w:sz w:val="36"/>
          <w:rtl/>
        </w:rPr>
        <w:t>.</w:t>
      </w:r>
      <w:r w:rsidRPr="008646A7">
        <w:rPr>
          <w:sz w:val="36"/>
          <w:rtl/>
        </w:rPr>
        <w:t xml:space="preserve"> </w:t>
      </w:r>
    </w:p>
    <w:p w:rsidR="00E272A2" w:rsidRPr="008646A7" w:rsidRDefault="00E272A2" w:rsidP="008B674B">
      <w:pPr>
        <w:widowControl w:val="0"/>
        <w:numPr>
          <w:ilvl w:val="0"/>
          <w:numId w:val="7"/>
        </w:numPr>
        <w:tabs>
          <w:tab w:val="clear" w:pos="397"/>
          <w:tab w:val="num" w:pos="501"/>
        </w:tabs>
        <w:autoSpaceDE w:val="0"/>
        <w:autoSpaceDN w:val="0"/>
        <w:ind w:left="141" w:hanging="180"/>
        <w:jc w:val="lowKashida"/>
        <w:rPr>
          <w:rFonts w:hint="cs"/>
          <w:b/>
          <w:bCs/>
          <w:sz w:val="36"/>
          <w:rtl/>
        </w:rPr>
      </w:pPr>
      <w:r w:rsidRPr="008646A7">
        <w:rPr>
          <w:rFonts w:hint="cs"/>
          <w:sz w:val="36"/>
          <w:rtl/>
        </w:rPr>
        <w:t>وقعة صفين</w:t>
      </w:r>
      <w:r>
        <w:rPr>
          <w:rFonts w:hint="cs"/>
          <w:sz w:val="36"/>
          <w:rtl/>
        </w:rPr>
        <w:t>،</w:t>
      </w:r>
      <w:r w:rsidRPr="008646A7">
        <w:rPr>
          <w:rFonts w:hint="cs"/>
          <w:sz w:val="36"/>
          <w:rtl/>
        </w:rPr>
        <w:t xml:space="preserve"> لنصر بن مزاحم الثقفي</w:t>
      </w:r>
      <w:r>
        <w:rPr>
          <w:rFonts w:hint="cs"/>
          <w:sz w:val="36"/>
          <w:rtl/>
        </w:rPr>
        <w:t>.</w:t>
      </w:r>
    </w:p>
    <w:p w:rsidR="003D5D68" w:rsidRDefault="003D5D68" w:rsidP="008B674B">
      <w:pPr>
        <w:widowControl w:val="0"/>
        <w:spacing w:after="240"/>
        <w:jc w:val="lowKashida"/>
        <w:rPr>
          <w:rFonts w:hint="cs"/>
          <w:b/>
          <w:bCs/>
          <w:sz w:val="36"/>
          <w:rtl/>
        </w:rPr>
      </w:pPr>
    </w:p>
    <w:p w:rsidR="00290AA4" w:rsidRPr="00EE10D1" w:rsidRDefault="00290AA4" w:rsidP="00EF578E">
      <w:pPr>
        <w:widowControl w:val="0"/>
        <w:spacing w:before="240" w:after="240"/>
        <w:jc w:val="center"/>
        <w:rPr>
          <w:rFonts w:hint="cs"/>
          <w:color w:val="008000"/>
          <w:sz w:val="36"/>
          <w:rtl/>
        </w:rPr>
      </w:pPr>
      <w:r w:rsidRPr="00EE10D1">
        <w:rPr>
          <w:rFonts w:hint="cs"/>
          <w:color w:val="008000"/>
          <w:sz w:val="36"/>
        </w:rPr>
        <w:sym w:font="AGA Arabesque" w:char="F02B"/>
      </w:r>
      <w:r w:rsidRPr="00EE10D1">
        <w:rPr>
          <w:rFonts w:hint="cs"/>
          <w:color w:val="008000"/>
          <w:sz w:val="36"/>
          <w:rtl/>
        </w:rPr>
        <w:t xml:space="preserve"> </w:t>
      </w:r>
      <w:r w:rsidRPr="00EE10D1">
        <w:rPr>
          <w:rFonts w:hint="cs"/>
          <w:color w:val="008000"/>
          <w:sz w:val="36"/>
          <w:rtl/>
        </w:rPr>
        <w:tab/>
      </w:r>
      <w:r w:rsidRPr="00EE10D1">
        <w:rPr>
          <w:rFonts w:hint="cs"/>
          <w:color w:val="008000"/>
          <w:sz w:val="36"/>
          <w:rtl/>
        </w:rPr>
        <w:tab/>
      </w:r>
      <w:r w:rsidRPr="00EE10D1">
        <w:rPr>
          <w:rFonts w:hint="cs"/>
          <w:color w:val="008000"/>
          <w:sz w:val="36"/>
          <w:rtl/>
        </w:rPr>
        <w:tab/>
      </w:r>
      <w:r w:rsidRPr="00EE10D1">
        <w:rPr>
          <w:rFonts w:hint="cs"/>
          <w:color w:val="008000"/>
          <w:sz w:val="36"/>
        </w:rPr>
        <w:sym w:font="AGA Arabesque" w:char="F02B"/>
      </w:r>
      <w:r w:rsidRPr="00EE10D1">
        <w:rPr>
          <w:rFonts w:hint="cs"/>
          <w:color w:val="008000"/>
          <w:sz w:val="36"/>
          <w:rtl/>
        </w:rPr>
        <w:tab/>
      </w:r>
      <w:r w:rsidRPr="00EE10D1">
        <w:rPr>
          <w:rFonts w:hint="cs"/>
          <w:color w:val="008000"/>
          <w:sz w:val="36"/>
          <w:rtl/>
        </w:rPr>
        <w:tab/>
      </w:r>
      <w:r w:rsidRPr="00EE10D1">
        <w:rPr>
          <w:rFonts w:hint="cs"/>
          <w:color w:val="008000"/>
          <w:sz w:val="36"/>
          <w:rtl/>
        </w:rPr>
        <w:tab/>
        <w:t xml:space="preserve"> </w:t>
      </w:r>
      <w:r w:rsidRPr="00EE10D1">
        <w:rPr>
          <w:rFonts w:hint="cs"/>
          <w:color w:val="008000"/>
          <w:sz w:val="36"/>
        </w:rPr>
        <w:sym w:font="AGA Arabesque" w:char="F02B"/>
      </w:r>
    </w:p>
    <w:p w:rsidR="00290AA4" w:rsidRPr="008646A7" w:rsidRDefault="00290AA4" w:rsidP="008B674B">
      <w:pPr>
        <w:widowControl w:val="0"/>
        <w:spacing w:after="240"/>
        <w:jc w:val="lowKashida"/>
        <w:rPr>
          <w:rFonts w:hint="cs"/>
          <w:b/>
          <w:bCs/>
          <w:sz w:val="36"/>
          <w:rtl/>
        </w:rPr>
      </w:pPr>
    </w:p>
    <w:sectPr w:rsidR="00290AA4" w:rsidRPr="008646A7" w:rsidSect="003D5D68">
      <w:footerReference w:type="even" r:id="rId9"/>
      <w:footerReference w:type="default" r:id="rId10"/>
      <w:headerReference w:type="first" r:id="rId11"/>
      <w:footerReference w:type="first" r:id="rId12"/>
      <w:pgSz w:w="11907" w:h="16840" w:code="9"/>
      <w:pgMar w:top="1418" w:right="1418" w:bottom="1418" w:left="1418" w:header="1134" w:footer="567" w:gutter="0"/>
      <w:pgNumType w:start="1"/>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BF8" w:rsidRDefault="00795BF8">
      <w:r>
        <w:separator/>
      </w:r>
    </w:p>
  </w:endnote>
  <w:endnote w:type="continuationSeparator" w:id="0">
    <w:p w:rsidR="00795BF8" w:rsidRDefault="00795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SAMA NASKH Bold">
    <w:charset w:val="B2"/>
    <w:family w:val="auto"/>
    <w:pitch w:val="variable"/>
    <w:sig w:usb0="00006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PT Bold Heading">
    <w:altName w:val="Times New Roman"/>
    <w:charset w:val="B2"/>
    <w:family w:val="auto"/>
    <w:pitch w:val="variable"/>
    <w:sig w:usb0="00002000"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CF" w:rsidRDefault="001452CF" w:rsidP="00A019F4">
    <w:pPr>
      <w:pStyle w:val="Foot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w:t>
    </w:r>
    <w:r>
      <w:rPr>
        <w:rStyle w:val="PageNumber"/>
        <w:rtl/>
      </w:rPr>
      <w:fldChar w:fldCharType="end"/>
    </w:r>
  </w:p>
  <w:p w:rsidR="001452CF" w:rsidRDefault="001452CF">
    <w:pPr>
      <w:pStyle w:val="Foo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CF" w:rsidRDefault="001452CF" w:rsidP="00A019F4">
    <w:pPr>
      <w:pStyle w:val="Foot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D951B4">
      <w:rPr>
        <w:rStyle w:val="PageNumber"/>
        <w:noProof/>
        <w:rtl/>
      </w:rPr>
      <w:t>2</w:t>
    </w:r>
    <w:r>
      <w:rPr>
        <w:rStyle w:val="PageNumber"/>
        <w:rtl/>
      </w:rPr>
      <w:fldChar w:fldCharType="end"/>
    </w:r>
  </w:p>
  <w:p w:rsidR="001452CF" w:rsidRDefault="001452CF">
    <w:pPr>
      <w:pStyle w:val="Footer"/>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C9B" w:rsidRPr="0054584B" w:rsidRDefault="00347C9B" w:rsidP="00347C9B">
    <w:pPr>
      <w:pStyle w:val="Footer"/>
      <w:framePr w:wrap="around" w:vAnchor="text" w:hAnchor="text" w:xAlign="center" w:y="1"/>
      <w:rPr>
        <w:rStyle w:val="PageNumber"/>
        <w:rFonts w:hint="cs"/>
        <w:b/>
        <w:bCs/>
        <w:color w:val="008000"/>
        <w:sz w:val="26"/>
        <w:szCs w:val="32"/>
      </w:rPr>
    </w:pPr>
    <w:r w:rsidRPr="0054584B">
      <w:rPr>
        <w:rStyle w:val="PageNumber"/>
        <w:rFonts w:hint="cs"/>
        <w:b/>
        <w:bCs/>
        <w:color w:val="008000"/>
        <w:sz w:val="26"/>
        <w:szCs w:val="32"/>
        <w:rtl/>
      </w:rPr>
      <w:t xml:space="preserve">- </w:t>
    </w:r>
    <w:r w:rsidRPr="0054584B">
      <w:rPr>
        <w:rStyle w:val="PageNumber"/>
        <w:b/>
        <w:bCs/>
        <w:color w:val="008000"/>
        <w:sz w:val="26"/>
        <w:szCs w:val="32"/>
        <w:rtl/>
      </w:rPr>
      <w:fldChar w:fldCharType="begin"/>
    </w:r>
    <w:r w:rsidRPr="0054584B">
      <w:rPr>
        <w:rStyle w:val="PageNumber"/>
        <w:b/>
        <w:bCs/>
        <w:color w:val="008000"/>
        <w:sz w:val="26"/>
        <w:szCs w:val="32"/>
      </w:rPr>
      <w:instrText xml:space="preserve">PAGE  </w:instrText>
    </w:r>
    <w:r w:rsidRPr="0054584B">
      <w:rPr>
        <w:rStyle w:val="PageNumber"/>
        <w:b/>
        <w:bCs/>
        <w:color w:val="008000"/>
        <w:sz w:val="26"/>
        <w:szCs w:val="32"/>
        <w:rtl/>
      </w:rPr>
      <w:fldChar w:fldCharType="separate"/>
    </w:r>
    <w:r w:rsidR="00D951B4">
      <w:rPr>
        <w:rStyle w:val="PageNumber"/>
        <w:b/>
        <w:bCs/>
        <w:noProof/>
        <w:color w:val="008000"/>
        <w:sz w:val="26"/>
        <w:szCs w:val="32"/>
        <w:rtl/>
      </w:rPr>
      <w:t>1</w:t>
    </w:r>
    <w:r w:rsidRPr="0054584B">
      <w:rPr>
        <w:rStyle w:val="PageNumber"/>
        <w:b/>
        <w:bCs/>
        <w:color w:val="008000"/>
        <w:sz w:val="26"/>
        <w:szCs w:val="32"/>
        <w:rtl/>
      </w:rPr>
      <w:fldChar w:fldCharType="end"/>
    </w:r>
    <w:r w:rsidRPr="0054584B">
      <w:rPr>
        <w:rStyle w:val="PageNumber"/>
        <w:rFonts w:hint="cs"/>
        <w:b/>
        <w:bCs/>
        <w:color w:val="008000"/>
        <w:sz w:val="26"/>
        <w:szCs w:val="32"/>
        <w:rtl/>
      </w:rPr>
      <w:t xml:space="preserve"> -</w:t>
    </w:r>
  </w:p>
  <w:p w:rsidR="00347C9B" w:rsidRPr="00347C9B" w:rsidRDefault="00D951B4" w:rsidP="00347C9B">
    <w:pPr>
      <w:pStyle w:val="Footer"/>
      <w:jc w:val="center"/>
      <w:rPr>
        <w:rFonts w:hint="cs"/>
        <w:b/>
        <w:bCs/>
        <w:color w:val="008000"/>
        <w:sz w:val="26"/>
        <w:szCs w:val="32"/>
      </w:rPr>
    </w:pPr>
    <w:r>
      <w:rPr>
        <w:rFonts w:hint="cs"/>
        <w:b/>
        <w:bCs/>
        <w:noProof/>
        <w:color w:val="008000"/>
        <w:sz w:val="26"/>
        <w:szCs w:val="32"/>
        <w:rtl/>
      </w:rPr>
      <mc:AlternateContent>
        <mc:Choice Requires="wps">
          <w:drawing>
            <wp:anchor distT="0" distB="0" distL="114300" distR="114300" simplePos="0" relativeHeight="251657216" behindDoc="0" locked="0" layoutInCell="1" allowOverlap="1">
              <wp:simplePos x="0" y="0"/>
              <wp:positionH relativeFrom="column">
                <wp:posOffset>3175</wp:posOffset>
              </wp:positionH>
              <wp:positionV relativeFrom="paragraph">
                <wp:posOffset>-44450</wp:posOffset>
              </wp:positionV>
              <wp:extent cx="5763895" cy="0"/>
              <wp:effectExtent l="22225" t="22225" r="2413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5pt" to="45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MRGwIAADQ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Br3DSJEO&#10;WrQRiqMsVKY3rgBApbY25EZP6tVsNP3qkNJVS9SeR4VvZwNhMSJ5CAkLZ4B/13/SDDDk4HUs06mx&#10;XaCEAqBT7Mb53g1+8ojC5uRpOp7NJxjR21lCilugsc5/5LpDYVJiCZojMTlunAfpAL1Bwj1Kr4WU&#10;sdlSob7E41mWgh9oZyB1tpMx2GkpWACGEGf3u0padCTBOvELNQHiB5jVB8UiccsJW13nngh5mQNe&#10;qsAHaYG06+zijW/zdL6arWb5IB9NV4M8revBh3WVD6br7GlSj+uqqrPvQVqWF61gjKug7ubTLP87&#10;H1xfzMVhd6feS5I8sscUQeztH0XHvoZWXkyx0+y8taEaocVgzQi+PqPg/V/XEfXzsS9/AAAA//8D&#10;AFBLAwQUAAYACAAAACEArLpbldsAAAAGAQAADwAAAGRycy9kb3ducmV2LnhtbEyPwU7DMBBE70j8&#10;g7VI3FqbSkAb4lSlUoUquFD4gG28TaLG6yh22+TvWcSBHmdnNPM2Xw6+VWfqYxPYwsPUgCIug2u4&#10;svD9tZnMQcWE7LANTBZGirAsbm9yzFy48Cedd6lSUsIxQwt1Sl2mdSxr8hinoSMW7xB6j0lkX2nX&#10;40XKfatnxjxpjw3LQo0drWsqj7uTt5CO5u39FTfjyh+2qVqMpd+uP6y9vxtWL6ASDek/DL/4gg6F&#10;MO3DiV1UrYVHyVmYPMtD4i7MfAZq/3fQRa6v8YsfAAAA//8DAFBLAQItABQABgAIAAAAIQC2gziS&#10;/gAAAOEBAAATAAAAAAAAAAAAAAAAAAAAAABbQ29udGVudF9UeXBlc10ueG1sUEsBAi0AFAAGAAgA&#10;AAAhADj9If/WAAAAlAEAAAsAAAAAAAAAAAAAAAAALwEAAF9yZWxzLy5yZWxzUEsBAi0AFAAGAAgA&#10;AAAhAKL7cxEbAgAANAQAAA4AAAAAAAAAAAAAAAAALgIAAGRycy9lMm9Eb2MueG1sUEsBAi0AFAAG&#10;AAgAAAAhAKy6W5XbAAAABgEAAA8AAAAAAAAAAAAAAAAAdQQAAGRycy9kb3ducmV2LnhtbFBLBQYA&#10;AAAABAAEAPMAAAB9BQAAAAA=&#10;" strokeweight="3pt">
              <v:stroke linestyle="thinThin"/>
            </v:line>
          </w:pict>
        </mc:Fallback>
      </mc:AlternateContent>
    </w:r>
    <w:r w:rsidR="00347C9B" w:rsidRPr="0054584B">
      <w:rPr>
        <w:rFonts w:hint="cs"/>
        <w:b/>
        <w:bCs/>
        <w:color w:val="008000"/>
        <w:sz w:val="26"/>
        <w:szCs w:val="32"/>
        <w:rtl/>
      </w:rPr>
      <w:t>تم تحميل المادة من موقع اجتهادات</w:t>
    </w:r>
    <w:r w:rsidR="00347C9B" w:rsidRPr="0054584B">
      <w:rPr>
        <w:rFonts w:hint="cs"/>
        <w:b/>
        <w:bCs/>
        <w:color w:val="008000"/>
        <w:sz w:val="26"/>
        <w:szCs w:val="32"/>
        <w:rtl/>
      </w:rPr>
      <w:tab/>
    </w:r>
    <w:r w:rsidR="00347C9B" w:rsidRPr="0054584B">
      <w:rPr>
        <w:rFonts w:hint="cs"/>
        <w:b/>
        <w:bCs/>
        <w:color w:val="008000"/>
        <w:sz w:val="26"/>
        <w:szCs w:val="32"/>
        <w:rtl/>
      </w:rPr>
      <w:tab/>
    </w:r>
    <w:r w:rsidR="00347C9B">
      <w:rPr>
        <w:rFonts w:hint="cs"/>
        <w:b/>
        <w:bCs/>
        <w:color w:val="008000"/>
        <w:sz w:val="26"/>
        <w:szCs w:val="32"/>
        <w:rtl/>
      </w:rPr>
      <w:t xml:space="preserve"> </w:t>
    </w:r>
    <w:r w:rsidR="00347C9B">
      <w:rPr>
        <w:b/>
        <w:bCs/>
        <w:color w:val="008000"/>
        <w:sz w:val="26"/>
        <w:szCs w:val="32"/>
      </w:rPr>
      <w:t>www.ijtehadat.com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BF8" w:rsidRDefault="00795BF8">
      <w:r>
        <w:separator/>
      </w:r>
    </w:p>
  </w:footnote>
  <w:footnote w:type="continuationSeparator" w:id="0">
    <w:p w:rsidR="00795BF8" w:rsidRDefault="00795BF8">
      <w:r>
        <w:continuationSeparator/>
      </w:r>
    </w:p>
  </w:footnote>
  <w:footnote w:id="1">
    <w:p w:rsidR="001452CF" w:rsidRPr="00542E67" w:rsidRDefault="001452CF" w:rsidP="002D5F23">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أشير إلى قوله عليه السلام</w:t>
      </w:r>
      <w:r>
        <w:rPr>
          <w:rFonts w:hint="cs"/>
          <w:color w:val="000080"/>
          <w:sz w:val="28"/>
          <w:szCs w:val="28"/>
          <w:rtl/>
        </w:rPr>
        <w:t>:</w:t>
      </w:r>
      <w:r w:rsidRPr="00542E67">
        <w:rPr>
          <w:rFonts w:hint="cs"/>
          <w:color w:val="000080"/>
          <w:sz w:val="28"/>
          <w:szCs w:val="28"/>
          <w:rtl/>
        </w:rPr>
        <w:t xml:space="preserve"> إنا لأمراء الكلام</w:t>
      </w:r>
      <w:r>
        <w:rPr>
          <w:rFonts w:hint="cs"/>
          <w:color w:val="000080"/>
          <w:sz w:val="28"/>
          <w:szCs w:val="28"/>
          <w:rtl/>
        </w:rPr>
        <w:t xml:space="preserve"> و</w:t>
      </w:r>
      <w:r w:rsidRPr="00542E67">
        <w:rPr>
          <w:rFonts w:hint="cs"/>
          <w:color w:val="000080"/>
          <w:sz w:val="28"/>
          <w:szCs w:val="28"/>
          <w:rtl/>
        </w:rPr>
        <w:t>فينا تنشبت عروقه</w:t>
      </w:r>
      <w:r>
        <w:rPr>
          <w:rFonts w:hint="cs"/>
          <w:color w:val="000080"/>
          <w:sz w:val="28"/>
          <w:szCs w:val="28"/>
          <w:rtl/>
        </w:rPr>
        <w:t xml:space="preserve"> و</w:t>
      </w:r>
      <w:r w:rsidRPr="00542E67">
        <w:rPr>
          <w:rFonts w:hint="cs"/>
          <w:color w:val="000080"/>
          <w:sz w:val="28"/>
          <w:szCs w:val="28"/>
          <w:rtl/>
        </w:rPr>
        <w:t xml:space="preserve">علينا تهدلت غصونه </w:t>
      </w:r>
      <w:r>
        <w:rPr>
          <w:rFonts w:hint="cs"/>
          <w:color w:val="000080"/>
          <w:sz w:val="28"/>
          <w:szCs w:val="28"/>
          <w:rtl/>
        </w:rPr>
        <w:t>(</w:t>
      </w:r>
      <w:r w:rsidRPr="00542E67">
        <w:rPr>
          <w:rFonts w:hint="cs"/>
          <w:color w:val="000080"/>
          <w:sz w:val="28"/>
          <w:szCs w:val="28"/>
          <w:rtl/>
        </w:rPr>
        <w:t>راجع</w:t>
      </w:r>
      <w:r>
        <w:rPr>
          <w:rFonts w:hint="cs"/>
          <w:color w:val="000080"/>
          <w:sz w:val="28"/>
          <w:szCs w:val="28"/>
          <w:rtl/>
        </w:rPr>
        <w:t>:</w:t>
      </w:r>
      <w:r w:rsidRPr="00542E67">
        <w:rPr>
          <w:rFonts w:hint="cs"/>
          <w:color w:val="000080"/>
          <w:sz w:val="28"/>
          <w:szCs w:val="28"/>
          <w:rtl/>
        </w:rPr>
        <w:t xml:space="preserve"> نهج البلاغة, خ</w:t>
      </w:r>
      <w:r>
        <w:rPr>
          <w:rFonts w:hint="cs"/>
          <w:color w:val="000080"/>
          <w:sz w:val="28"/>
          <w:szCs w:val="28"/>
          <w:rtl/>
        </w:rPr>
        <w:t>:</w:t>
      </w:r>
      <w:r w:rsidRPr="00542E67">
        <w:rPr>
          <w:rFonts w:hint="cs"/>
          <w:color w:val="000080"/>
          <w:sz w:val="28"/>
          <w:szCs w:val="28"/>
          <w:rtl/>
        </w:rPr>
        <w:t>23</w:t>
      </w:r>
      <w:r>
        <w:rPr>
          <w:rFonts w:hint="cs"/>
          <w:color w:val="000080"/>
          <w:sz w:val="28"/>
          <w:szCs w:val="28"/>
          <w:rtl/>
        </w:rPr>
        <w:t>).</w:t>
      </w:r>
    </w:p>
  </w:footnote>
  <w:footnote w:id="2">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قال الشيخ الأنصاري في فرائده</w:t>
      </w:r>
      <w:r>
        <w:rPr>
          <w:rFonts w:hint="cs"/>
          <w:color w:val="000080"/>
          <w:sz w:val="28"/>
          <w:szCs w:val="28"/>
          <w:rtl/>
        </w:rPr>
        <w:t>:</w:t>
      </w:r>
      <w:r w:rsidRPr="00542E67">
        <w:rPr>
          <w:rFonts w:hint="cs"/>
          <w:color w:val="000080"/>
          <w:sz w:val="28"/>
          <w:szCs w:val="28"/>
          <w:rtl/>
        </w:rPr>
        <w:t xml:space="preserve"> الأخبار الواردة في طرح الأخبار المخالفة للكتاب</w:t>
      </w:r>
      <w:r>
        <w:rPr>
          <w:rFonts w:hint="cs"/>
          <w:color w:val="000080"/>
          <w:sz w:val="28"/>
          <w:szCs w:val="28"/>
          <w:rtl/>
        </w:rPr>
        <w:t xml:space="preserve"> و</w:t>
      </w:r>
      <w:r w:rsidRPr="00542E67">
        <w:rPr>
          <w:rFonts w:hint="cs"/>
          <w:color w:val="000080"/>
          <w:sz w:val="28"/>
          <w:szCs w:val="28"/>
          <w:rtl/>
        </w:rPr>
        <w:t>السنة</w:t>
      </w:r>
      <w:r>
        <w:rPr>
          <w:rFonts w:hint="cs"/>
          <w:color w:val="000080"/>
          <w:sz w:val="28"/>
          <w:szCs w:val="28"/>
          <w:rtl/>
        </w:rPr>
        <w:t xml:space="preserve"> و</w:t>
      </w:r>
      <w:r w:rsidRPr="00542E67">
        <w:rPr>
          <w:rFonts w:hint="cs"/>
          <w:color w:val="000080"/>
          <w:sz w:val="28"/>
          <w:szCs w:val="28"/>
          <w:rtl/>
        </w:rPr>
        <w:t xml:space="preserve">لو مع عدم المعارض متواترة جداً </w:t>
      </w:r>
      <w:r>
        <w:rPr>
          <w:rFonts w:hint="cs"/>
          <w:color w:val="000080"/>
          <w:sz w:val="28"/>
          <w:szCs w:val="28"/>
          <w:rtl/>
        </w:rPr>
        <w:t>(</w:t>
      </w:r>
      <w:r w:rsidRPr="00542E67">
        <w:rPr>
          <w:rFonts w:hint="cs"/>
          <w:color w:val="000080"/>
          <w:sz w:val="28"/>
          <w:szCs w:val="28"/>
          <w:rtl/>
        </w:rPr>
        <w:t>راجع</w:t>
      </w:r>
      <w:r>
        <w:rPr>
          <w:rFonts w:hint="cs"/>
          <w:color w:val="000080"/>
          <w:sz w:val="28"/>
          <w:szCs w:val="28"/>
          <w:rtl/>
        </w:rPr>
        <w:t>:</w:t>
      </w:r>
      <w:r w:rsidRPr="00542E67">
        <w:rPr>
          <w:rFonts w:hint="cs"/>
          <w:color w:val="000080"/>
          <w:sz w:val="28"/>
          <w:szCs w:val="28"/>
          <w:rtl/>
        </w:rPr>
        <w:t xml:space="preserve"> فرائد الأصول, المقصد الثاني في الظن</w:t>
      </w:r>
      <w:r>
        <w:rPr>
          <w:rFonts w:hint="cs"/>
          <w:color w:val="000080"/>
          <w:sz w:val="28"/>
          <w:szCs w:val="28"/>
          <w:rtl/>
        </w:rPr>
        <w:t>).</w:t>
      </w:r>
    </w:p>
  </w:footnote>
  <w:footnote w:id="3">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أخرجه الترمذي في سننه</w:t>
      </w:r>
      <w:r>
        <w:rPr>
          <w:rFonts w:hint="cs"/>
          <w:color w:val="000080"/>
          <w:sz w:val="28"/>
          <w:szCs w:val="28"/>
          <w:rtl/>
        </w:rPr>
        <w:t>:</w:t>
      </w:r>
      <w:r w:rsidRPr="00542E67">
        <w:rPr>
          <w:rFonts w:hint="cs"/>
          <w:color w:val="000080"/>
          <w:sz w:val="28"/>
          <w:szCs w:val="28"/>
          <w:rtl/>
        </w:rPr>
        <w:t xml:space="preserve"> 50</w:t>
      </w:r>
      <w:r>
        <w:rPr>
          <w:rFonts w:hint="cs"/>
          <w:color w:val="000080"/>
          <w:sz w:val="28"/>
          <w:szCs w:val="28"/>
          <w:rtl/>
        </w:rPr>
        <w:t>-</w:t>
      </w:r>
      <w:r w:rsidRPr="00542E67">
        <w:rPr>
          <w:rFonts w:hint="cs"/>
          <w:color w:val="000080"/>
          <w:sz w:val="28"/>
          <w:szCs w:val="28"/>
          <w:rtl/>
        </w:rPr>
        <w:t>كتاب المناقب/ 21</w:t>
      </w:r>
      <w:r>
        <w:rPr>
          <w:rFonts w:hint="cs"/>
          <w:color w:val="000080"/>
          <w:sz w:val="28"/>
          <w:szCs w:val="28"/>
          <w:rtl/>
        </w:rPr>
        <w:t>-</w:t>
      </w:r>
      <w:r w:rsidRPr="00542E67">
        <w:rPr>
          <w:rFonts w:hint="cs"/>
          <w:color w:val="000080"/>
          <w:sz w:val="28"/>
          <w:szCs w:val="28"/>
          <w:rtl/>
        </w:rPr>
        <w:t>باب مناقب علي بن أبي طالب</w:t>
      </w:r>
      <w:r>
        <w:rPr>
          <w:rFonts w:hint="cs"/>
          <w:color w:val="000080"/>
          <w:sz w:val="28"/>
          <w:szCs w:val="28"/>
          <w:rtl/>
        </w:rPr>
        <w:t>،</w:t>
      </w:r>
      <w:r w:rsidRPr="00542E67">
        <w:rPr>
          <w:rFonts w:hint="cs"/>
          <w:color w:val="000080"/>
          <w:sz w:val="28"/>
          <w:szCs w:val="28"/>
          <w:rtl/>
        </w:rPr>
        <w:t xml:space="preserve"> </w:t>
      </w:r>
      <w:r>
        <w:rPr>
          <w:rFonts w:hint="cs"/>
          <w:color w:val="000080"/>
          <w:sz w:val="28"/>
          <w:szCs w:val="28"/>
          <w:rtl/>
        </w:rPr>
        <w:t>(</w:t>
      </w:r>
      <w:r w:rsidRPr="00542E67">
        <w:rPr>
          <w:rFonts w:hint="cs"/>
          <w:color w:val="000080"/>
          <w:sz w:val="28"/>
          <w:szCs w:val="28"/>
          <w:rtl/>
        </w:rPr>
        <w:t>ح</w:t>
      </w:r>
      <w:r>
        <w:rPr>
          <w:rFonts w:hint="cs"/>
          <w:color w:val="000080"/>
          <w:sz w:val="28"/>
          <w:szCs w:val="28"/>
          <w:rtl/>
        </w:rPr>
        <w:t>:</w:t>
      </w:r>
      <w:r w:rsidRPr="00542E67">
        <w:rPr>
          <w:rFonts w:hint="cs"/>
          <w:color w:val="000080"/>
          <w:sz w:val="28"/>
          <w:szCs w:val="28"/>
          <w:rtl/>
        </w:rPr>
        <w:t>3729</w:t>
      </w:r>
      <w:r>
        <w:rPr>
          <w:rFonts w:hint="cs"/>
          <w:color w:val="000080"/>
          <w:sz w:val="28"/>
          <w:szCs w:val="28"/>
          <w:rtl/>
        </w:rPr>
        <w:t>)،</w:t>
      </w:r>
      <w:r w:rsidRPr="00542E67">
        <w:rPr>
          <w:rFonts w:hint="cs"/>
          <w:color w:val="000080"/>
          <w:sz w:val="28"/>
          <w:szCs w:val="28"/>
          <w:rtl/>
        </w:rPr>
        <w:t xml:space="preserve"> </w:t>
      </w:r>
      <w:r>
        <w:rPr>
          <w:rFonts w:hint="cs"/>
          <w:color w:val="000080"/>
          <w:sz w:val="28"/>
          <w:szCs w:val="28"/>
          <w:rtl/>
        </w:rPr>
        <w:t>(</w:t>
      </w:r>
      <w:r w:rsidRPr="00542E67">
        <w:rPr>
          <w:rFonts w:hint="cs"/>
          <w:color w:val="000080"/>
          <w:sz w:val="28"/>
          <w:szCs w:val="28"/>
          <w:rtl/>
        </w:rPr>
        <w:t>5/640</w:t>
      </w:r>
      <w:r>
        <w:rPr>
          <w:rFonts w:hint="cs"/>
          <w:color w:val="000080"/>
          <w:sz w:val="28"/>
          <w:szCs w:val="28"/>
          <w:rtl/>
        </w:rPr>
        <w:t>)،</w:t>
      </w:r>
      <w:r w:rsidRPr="00542E67">
        <w:rPr>
          <w:rFonts w:hint="cs"/>
          <w:color w:val="000080"/>
          <w:sz w:val="28"/>
          <w:szCs w:val="28"/>
          <w:rtl/>
        </w:rPr>
        <w:t xml:space="preserve"> ثم قال</w:t>
      </w:r>
      <w:r>
        <w:rPr>
          <w:rFonts w:hint="cs"/>
          <w:color w:val="000080"/>
          <w:sz w:val="28"/>
          <w:szCs w:val="28"/>
          <w:rtl/>
        </w:rPr>
        <w:t>:</w:t>
      </w:r>
      <w:r w:rsidRPr="00542E67">
        <w:rPr>
          <w:rFonts w:hint="cs"/>
          <w:color w:val="000080"/>
          <w:sz w:val="28"/>
          <w:szCs w:val="28"/>
          <w:rtl/>
        </w:rPr>
        <w:t xml:space="preserve"> "هذا حديث حسن غريب من هذا الوجه</w:t>
      </w:r>
      <w:r>
        <w:rPr>
          <w:rFonts w:hint="cs"/>
          <w:color w:val="000080"/>
          <w:sz w:val="28"/>
          <w:szCs w:val="28"/>
          <w:rtl/>
        </w:rPr>
        <w:t>،</w:t>
      </w:r>
      <w:r w:rsidRPr="00542E67">
        <w:rPr>
          <w:rFonts w:hint="cs"/>
          <w:color w:val="000080"/>
          <w:sz w:val="28"/>
          <w:szCs w:val="28"/>
          <w:rtl/>
        </w:rPr>
        <w:t xml:space="preserve"> وفي الباب عن جابر</w:t>
      </w:r>
      <w:r>
        <w:rPr>
          <w:rFonts w:hint="cs"/>
          <w:color w:val="000080"/>
          <w:sz w:val="28"/>
          <w:szCs w:val="28"/>
          <w:rtl/>
        </w:rPr>
        <w:t>،</w:t>
      </w:r>
      <w:r w:rsidRPr="00542E67">
        <w:rPr>
          <w:rFonts w:hint="cs"/>
          <w:color w:val="000080"/>
          <w:sz w:val="28"/>
          <w:szCs w:val="28"/>
          <w:rtl/>
        </w:rPr>
        <w:t xml:space="preserve"> وزيد بن أسلم</w:t>
      </w:r>
      <w:r>
        <w:rPr>
          <w:rFonts w:hint="cs"/>
          <w:color w:val="000080"/>
          <w:sz w:val="28"/>
          <w:szCs w:val="28"/>
          <w:rtl/>
        </w:rPr>
        <w:t xml:space="preserve"> و</w:t>
      </w:r>
      <w:r w:rsidRPr="00542E67">
        <w:rPr>
          <w:rFonts w:hint="cs"/>
          <w:color w:val="000080"/>
          <w:sz w:val="28"/>
          <w:szCs w:val="28"/>
          <w:rtl/>
        </w:rPr>
        <w:t>أبي هريرة</w:t>
      </w:r>
      <w:r>
        <w:rPr>
          <w:rFonts w:hint="cs"/>
          <w:color w:val="000080"/>
          <w:sz w:val="28"/>
          <w:szCs w:val="28"/>
          <w:rtl/>
        </w:rPr>
        <w:t xml:space="preserve"> و</w:t>
      </w:r>
      <w:r w:rsidRPr="00542E67">
        <w:rPr>
          <w:rFonts w:hint="cs"/>
          <w:color w:val="000080"/>
          <w:sz w:val="28"/>
          <w:szCs w:val="28"/>
          <w:rtl/>
        </w:rPr>
        <w:t>أم سلمة"</w:t>
      </w:r>
      <w:r>
        <w:rPr>
          <w:rFonts w:hint="cs"/>
          <w:color w:val="000080"/>
          <w:sz w:val="28"/>
          <w:szCs w:val="28"/>
          <w:rtl/>
        </w:rPr>
        <w:t>. و</w:t>
      </w:r>
      <w:r w:rsidRPr="00542E67">
        <w:rPr>
          <w:rFonts w:hint="cs"/>
          <w:color w:val="000080"/>
          <w:sz w:val="28"/>
          <w:szCs w:val="28"/>
          <w:rtl/>
        </w:rPr>
        <w:t>أخرجه ابن سعد في الطبقات الكبرى</w:t>
      </w:r>
      <w:r>
        <w:rPr>
          <w:rFonts w:hint="cs"/>
          <w:color w:val="000080"/>
          <w:sz w:val="28"/>
          <w:szCs w:val="28"/>
          <w:rtl/>
        </w:rPr>
        <w:t>: (</w:t>
      </w:r>
      <w:r w:rsidRPr="00542E67">
        <w:rPr>
          <w:rFonts w:hint="cs"/>
          <w:color w:val="000080"/>
          <w:sz w:val="28"/>
          <w:szCs w:val="28"/>
          <w:rtl/>
        </w:rPr>
        <w:t>2</w:t>
      </w:r>
      <w:r>
        <w:rPr>
          <w:rFonts w:hint="cs"/>
          <w:color w:val="000080"/>
          <w:sz w:val="28"/>
          <w:szCs w:val="28"/>
          <w:rtl/>
        </w:rPr>
        <w:t>/</w:t>
      </w:r>
      <w:r w:rsidRPr="00542E67">
        <w:rPr>
          <w:rFonts w:hint="cs"/>
          <w:color w:val="000080"/>
          <w:sz w:val="28"/>
          <w:szCs w:val="28"/>
          <w:rtl/>
        </w:rPr>
        <w:t>338</w:t>
      </w:r>
      <w:r>
        <w:rPr>
          <w:rFonts w:hint="cs"/>
          <w:color w:val="000080"/>
          <w:sz w:val="28"/>
          <w:szCs w:val="28"/>
          <w:rtl/>
        </w:rPr>
        <w:t>).</w:t>
      </w:r>
    </w:p>
  </w:footnote>
  <w:footnote w:id="4">
    <w:p w:rsidR="001452CF" w:rsidRPr="00542E67" w:rsidRDefault="001452CF" w:rsidP="00782AD7">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مكحول</w:t>
      </w:r>
      <w:r>
        <w:rPr>
          <w:rFonts w:hint="cs"/>
          <w:color w:val="000080"/>
          <w:sz w:val="28"/>
          <w:szCs w:val="28"/>
          <w:rtl/>
        </w:rPr>
        <w:t>:</w:t>
      </w:r>
      <w:r w:rsidRPr="00542E67">
        <w:rPr>
          <w:rFonts w:hint="cs"/>
          <w:color w:val="000080"/>
          <w:sz w:val="28"/>
          <w:szCs w:val="28"/>
          <w:rtl/>
        </w:rPr>
        <w:t xml:space="preserve"> فقيه الشام في عصره</w:t>
      </w:r>
      <w:r>
        <w:rPr>
          <w:rFonts w:hint="cs"/>
          <w:color w:val="000080"/>
          <w:sz w:val="28"/>
          <w:szCs w:val="28"/>
          <w:rtl/>
        </w:rPr>
        <w:t>،</w:t>
      </w:r>
      <w:r w:rsidRPr="00542E67">
        <w:rPr>
          <w:rFonts w:hint="cs"/>
          <w:color w:val="000080"/>
          <w:sz w:val="28"/>
          <w:szCs w:val="28"/>
          <w:rtl/>
        </w:rPr>
        <w:t xml:space="preserve"> كان من حفاظ الحديث</w:t>
      </w:r>
      <w:r>
        <w:rPr>
          <w:rFonts w:hint="cs"/>
          <w:color w:val="000080"/>
          <w:sz w:val="28"/>
          <w:szCs w:val="28"/>
          <w:rtl/>
        </w:rPr>
        <w:t>،</w:t>
      </w:r>
      <w:r w:rsidRPr="00542E67">
        <w:rPr>
          <w:rFonts w:hint="cs"/>
          <w:color w:val="000080"/>
          <w:sz w:val="28"/>
          <w:szCs w:val="28"/>
          <w:rtl/>
        </w:rPr>
        <w:t xml:space="preserve"> توفي</w:t>
      </w:r>
      <w:r>
        <w:rPr>
          <w:rFonts w:hint="cs"/>
          <w:color w:val="000080"/>
          <w:sz w:val="28"/>
          <w:szCs w:val="28"/>
          <w:rtl/>
        </w:rPr>
        <w:t xml:space="preserve"> (</w:t>
      </w:r>
      <w:r w:rsidRPr="00542E67">
        <w:rPr>
          <w:rFonts w:hint="cs"/>
          <w:color w:val="000080"/>
          <w:sz w:val="28"/>
          <w:szCs w:val="28"/>
          <w:rtl/>
        </w:rPr>
        <w:t>112هـ</w:t>
      </w:r>
      <w:r>
        <w:rPr>
          <w:rFonts w:hint="cs"/>
          <w:color w:val="000080"/>
          <w:sz w:val="28"/>
          <w:szCs w:val="28"/>
          <w:rtl/>
        </w:rPr>
        <w:t>).</w:t>
      </w:r>
      <w:r w:rsidRPr="00542E67">
        <w:rPr>
          <w:rFonts w:hint="cs"/>
          <w:color w:val="000080"/>
          <w:sz w:val="28"/>
          <w:szCs w:val="28"/>
          <w:rtl/>
        </w:rPr>
        <w:t xml:space="preserve"> </w:t>
      </w:r>
    </w:p>
  </w:footnote>
  <w:footnote w:id="5">
    <w:p w:rsidR="001452CF" w:rsidRPr="00542E67" w:rsidRDefault="001452CF" w:rsidP="00782AD7">
      <w:pPr>
        <w:pStyle w:val="FootnoteText"/>
        <w:ind w:left="364" w:hanging="364"/>
        <w:rPr>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w:t>
      </w:r>
      <w:r w:rsidRPr="00542E67">
        <w:rPr>
          <w:color w:val="000080"/>
          <w:sz w:val="28"/>
          <w:szCs w:val="28"/>
          <w:rtl/>
        </w:rPr>
        <w:t>جامع البيان عن تأويل آي القرآن</w:t>
      </w:r>
      <w:r>
        <w:rPr>
          <w:color w:val="000080"/>
          <w:sz w:val="28"/>
          <w:szCs w:val="28"/>
          <w:rtl/>
        </w:rPr>
        <w:t>،</w:t>
      </w:r>
      <w:r w:rsidRPr="00542E67">
        <w:rPr>
          <w:color w:val="000080"/>
          <w:sz w:val="28"/>
          <w:szCs w:val="28"/>
          <w:rtl/>
        </w:rPr>
        <w:t xml:space="preserve"> للإمام أبي جعفر محمد بن جرير الطبري </w:t>
      </w:r>
      <w:r>
        <w:rPr>
          <w:rFonts w:hint="cs"/>
          <w:color w:val="000080"/>
          <w:sz w:val="28"/>
          <w:szCs w:val="28"/>
          <w:rtl/>
        </w:rPr>
        <w:t>(</w:t>
      </w:r>
      <w:r w:rsidRPr="00542E67">
        <w:rPr>
          <w:rFonts w:hint="cs"/>
          <w:color w:val="000080"/>
          <w:sz w:val="28"/>
          <w:szCs w:val="28"/>
          <w:rtl/>
        </w:rPr>
        <w:t>ت</w:t>
      </w:r>
      <w:r>
        <w:rPr>
          <w:rFonts w:hint="cs"/>
          <w:color w:val="000080"/>
          <w:sz w:val="28"/>
          <w:szCs w:val="28"/>
          <w:rtl/>
        </w:rPr>
        <w:t>:</w:t>
      </w:r>
      <w:r w:rsidRPr="00542E67">
        <w:rPr>
          <w:color w:val="000080"/>
          <w:sz w:val="28"/>
          <w:szCs w:val="28"/>
          <w:rtl/>
        </w:rPr>
        <w:t>310</w:t>
      </w:r>
      <w:r w:rsidRPr="00542E67">
        <w:rPr>
          <w:rFonts w:hint="cs"/>
          <w:color w:val="000080"/>
          <w:sz w:val="28"/>
          <w:szCs w:val="28"/>
          <w:rtl/>
        </w:rPr>
        <w:t>هـ</w:t>
      </w:r>
      <w:r>
        <w:rPr>
          <w:rFonts w:hint="cs"/>
          <w:color w:val="000080"/>
          <w:sz w:val="28"/>
          <w:szCs w:val="28"/>
          <w:rtl/>
        </w:rPr>
        <w:t>)،</w:t>
      </w:r>
      <w:r w:rsidRPr="00542E67">
        <w:rPr>
          <w:color w:val="000080"/>
          <w:sz w:val="28"/>
          <w:szCs w:val="28"/>
          <w:rtl/>
        </w:rPr>
        <w:t xml:space="preserve"> عند تفسيره لقوله تعالى في سورة الحاقة</w:t>
      </w:r>
      <w:r>
        <w:rPr>
          <w:color w:val="000080"/>
          <w:sz w:val="28"/>
          <w:szCs w:val="28"/>
          <w:rtl/>
        </w:rPr>
        <w:t>:</w:t>
      </w:r>
      <w:r w:rsidRPr="00542E67">
        <w:rPr>
          <w:color w:val="000080"/>
          <w:sz w:val="28"/>
          <w:szCs w:val="28"/>
          <w:rtl/>
        </w:rPr>
        <w:t xml:space="preserve"> </w:t>
      </w:r>
      <w:r>
        <w:rPr>
          <w:color w:val="000080"/>
          <w:sz w:val="28"/>
          <w:szCs w:val="28"/>
          <w:rtl/>
        </w:rPr>
        <w:t>((</w:t>
      </w:r>
      <w:r w:rsidRPr="00542E67">
        <w:rPr>
          <w:color w:val="000080"/>
          <w:sz w:val="28"/>
          <w:szCs w:val="28"/>
          <w:rtl/>
        </w:rPr>
        <w:t>لِنَجْعَلَهَا لَكُمْ تَذْكِرَةً وَتَعِيَهَا أُذُنٌ وَاعِيَةٌ</w:t>
      </w:r>
      <w:r>
        <w:rPr>
          <w:rFonts w:hint="cs"/>
          <w:color w:val="000080"/>
          <w:sz w:val="28"/>
          <w:szCs w:val="28"/>
          <w:rtl/>
        </w:rPr>
        <w:t>))،</w:t>
      </w:r>
      <w:r>
        <w:rPr>
          <w:color w:val="000080"/>
          <w:sz w:val="28"/>
          <w:szCs w:val="28"/>
          <w:rtl/>
        </w:rPr>
        <w:t xml:space="preserve"> (</w:t>
      </w:r>
      <w:r w:rsidRPr="00542E67">
        <w:rPr>
          <w:color w:val="000080"/>
          <w:sz w:val="28"/>
          <w:szCs w:val="28"/>
          <w:rtl/>
        </w:rPr>
        <w:t>29</w:t>
      </w:r>
      <w:r>
        <w:rPr>
          <w:rFonts w:hint="cs"/>
          <w:color w:val="000080"/>
          <w:sz w:val="28"/>
          <w:szCs w:val="28"/>
          <w:rtl/>
        </w:rPr>
        <w:t>/</w:t>
      </w:r>
      <w:r w:rsidRPr="00542E67">
        <w:rPr>
          <w:color w:val="000080"/>
          <w:sz w:val="28"/>
          <w:szCs w:val="28"/>
          <w:rtl/>
        </w:rPr>
        <w:t>55</w:t>
      </w:r>
      <w:r>
        <w:rPr>
          <w:rFonts w:hint="cs"/>
          <w:color w:val="000080"/>
          <w:sz w:val="28"/>
          <w:szCs w:val="28"/>
          <w:rtl/>
        </w:rPr>
        <w:t>)</w:t>
      </w:r>
      <w:r>
        <w:rPr>
          <w:color w:val="000080"/>
          <w:sz w:val="28"/>
          <w:szCs w:val="28"/>
          <w:rtl/>
        </w:rPr>
        <w:t>.</w:t>
      </w:r>
    </w:p>
  </w:footnote>
  <w:footnote w:id="6">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لا شك أنه ليس مقصود الإمام عليه السلام من هذا الكلام التفاخر</w:t>
      </w:r>
      <w:r>
        <w:rPr>
          <w:rFonts w:hint="cs"/>
          <w:color w:val="000080"/>
          <w:sz w:val="28"/>
          <w:szCs w:val="28"/>
          <w:rtl/>
        </w:rPr>
        <w:t>،</w:t>
      </w:r>
      <w:r w:rsidRPr="00542E67">
        <w:rPr>
          <w:rFonts w:hint="cs"/>
          <w:color w:val="000080"/>
          <w:sz w:val="28"/>
          <w:szCs w:val="28"/>
          <w:rtl/>
        </w:rPr>
        <w:t xml:space="preserve"> فقد كان أبعد الناس عن الفخر والخيلاء</w:t>
      </w:r>
      <w:r>
        <w:rPr>
          <w:rFonts w:hint="cs"/>
          <w:color w:val="000080"/>
          <w:sz w:val="28"/>
          <w:szCs w:val="28"/>
          <w:rtl/>
        </w:rPr>
        <w:t>،</w:t>
      </w:r>
      <w:r w:rsidRPr="00542E67">
        <w:rPr>
          <w:rFonts w:hint="cs"/>
          <w:color w:val="000080"/>
          <w:sz w:val="28"/>
          <w:szCs w:val="28"/>
          <w:rtl/>
        </w:rPr>
        <w:t xml:space="preserve"> وإنما قصد من كلامه حثَّ المسلمين الجدد وأجيال المسلمين على المجيء إليه لتعلم علوم القرآن لينهلوا من غزير معرفته</w:t>
      </w:r>
      <w:r>
        <w:rPr>
          <w:rFonts w:hint="cs"/>
          <w:color w:val="000080"/>
          <w:sz w:val="28"/>
          <w:szCs w:val="28"/>
          <w:rtl/>
        </w:rPr>
        <w:t>،</w:t>
      </w:r>
      <w:r w:rsidRPr="00542E67">
        <w:rPr>
          <w:rFonts w:hint="cs"/>
          <w:color w:val="000080"/>
          <w:sz w:val="28"/>
          <w:szCs w:val="28"/>
          <w:rtl/>
        </w:rPr>
        <w:t xml:space="preserve"> وهذا مثل قوله عليه السلام </w:t>
      </w:r>
      <w:r>
        <w:rPr>
          <w:rFonts w:hint="cs"/>
          <w:color w:val="000080"/>
          <w:sz w:val="28"/>
          <w:szCs w:val="28"/>
          <w:rtl/>
        </w:rPr>
        <w:t>((</w:t>
      </w:r>
      <w:r w:rsidRPr="00542E67">
        <w:rPr>
          <w:rFonts w:hint="cs"/>
          <w:color w:val="000080"/>
          <w:sz w:val="28"/>
          <w:szCs w:val="28"/>
          <w:rtl/>
        </w:rPr>
        <w:t>سلوني قل أن تفقدوني</w:t>
      </w:r>
      <w:r>
        <w:rPr>
          <w:rFonts w:hint="cs"/>
          <w:color w:val="000080"/>
          <w:sz w:val="28"/>
          <w:szCs w:val="28"/>
          <w:rtl/>
        </w:rPr>
        <w:t>!))</w:t>
      </w:r>
      <w:r w:rsidRPr="00542E67">
        <w:rPr>
          <w:rFonts w:hint="cs"/>
          <w:color w:val="000080"/>
          <w:sz w:val="28"/>
          <w:szCs w:val="28"/>
          <w:rtl/>
        </w:rPr>
        <w:t xml:space="preserve"> أي استفيدوا من علمي قبل أن أرتحل إلى جوار ربي فلا تجدونني لتسألوني</w:t>
      </w:r>
      <w:r>
        <w:rPr>
          <w:rFonts w:hint="cs"/>
          <w:color w:val="000080"/>
          <w:sz w:val="28"/>
          <w:szCs w:val="28"/>
          <w:rtl/>
        </w:rPr>
        <w:t>.</w:t>
      </w:r>
    </w:p>
  </w:footnote>
  <w:footnote w:id="7">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الطبقات الكبرى</w:t>
      </w:r>
      <w:r>
        <w:rPr>
          <w:rFonts w:hint="cs"/>
          <w:color w:val="000080"/>
          <w:sz w:val="28"/>
          <w:szCs w:val="28"/>
          <w:rtl/>
        </w:rPr>
        <w:t>،</w:t>
      </w:r>
      <w:r w:rsidRPr="00542E67">
        <w:rPr>
          <w:rFonts w:hint="cs"/>
          <w:color w:val="000080"/>
          <w:sz w:val="28"/>
          <w:szCs w:val="28"/>
          <w:rtl/>
        </w:rPr>
        <w:t xml:space="preserve"> لابن سعد</w:t>
      </w:r>
      <w:r>
        <w:rPr>
          <w:rFonts w:hint="cs"/>
          <w:color w:val="000080"/>
          <w:sz w:val="28"/>
          <w:szCs w:val="28"/>
          <w:rtl/>
        </w:rPr>
        <w:t>،</w:t>
      </w:r>
      <w:r w:rsidRPr="00542E67">
        <w:rPr>
          <w:rFonts w:hint="cs"/>
          <w:color w:val="000080"/>
          <w:sz w:val="28"/>
          <w:szCs w:val="28"/>
          <w:rtl/>
        </w:rPr>
        <w:t xml:space="preserve"> </w:t>
      </w:r>
      <w:r>
        <w:rPr>
          <w:rFonts w:hint="cs"/>
          <w:color w:val="000080"/>
          <w:sz w:val="28"/>
          <w:szCs w:val="28"/>
          <w:rtl/>
        </w:rPr>
        <w:t>(ج:</w:t>
      </w:r>
      <w:r w:rsidRPr="00542E67">
        <w:rPr>
          <w:rFonts w:hint="cs"/>
          <w:color w:val="000080"/>
          <w:sz w:val="28"/>
          <w:szCs w:val="28"/>
          <w:rtl/>
        </w:rPr>
        <w:t>2</w:t>
      </w:r>
      <w:r>
        <w:rPr>
          <w:rFonts w:hint="cs"/>
          <w:color w:val="000080"/>
          <w:sz w:val="28"/>
          <w:szCs w:val="28"/>
          <w:rtl/>
        </w:rPr>
        <w:t>،</w:t>
      </w:r>
      <w:r w:rsidRPr="00542E67">
        <w:rPr>
          <w:rFonts w:hint="cs"/>
          <w:color w:val="000080"/>
          <w:sz w:val="28"/>
          <w:szCs w:val="28"/>
          <w:rtl/>
        </w:rPr>
        <w:t xml:space="preserve"> ق</w:t>
      </w:r>
      <w:r>
        <w:rPr>
          <w:rFonts w:hint="cs"/>
          <w:color w:val="000080"/>
          <w:sz w:val="28"/>
          <w:szCs w:val="28"/>
          <w:rtl/>
        </w:rPr>
        <w:t>:</w:t>
      </w:r>
      <w:r w:rsidRPr="00542E67">
        <w:rPr>
          <w:rFonts w:hint="cs"/>
          <w:color w:val="000080"/>
          <w:sz w:val="28"/>
          <w:szCs w:val="28"/>
          <w:rtl/>
        </w:rPr>
        <w:t>2</w:t>
      </w:r>
      <w:r>
        <w:rPr>
          <w:rFonts w:hint="cs"/>
          <w:color w:val="000080"/>
          <w:sz w:val="28"/>
          <w:szCs w:val="28"/>
          <w:rtl/>
        </w:rPr>
        <w:t>،</w:t>
      </w:r>
      <w:r w:rsidRPr="00542E67">
        <w:rPr>
          <w:rFonts w:hint="cs"/>
          <w:color w:val="000080"/>
          <w:sz w:val="28"/>
          <w:szCs w:val="28"/>
          <w:rtl/>
        </w:rPr>
        <w:t xml:space="preserve"> ص</w:t>
      </w:r>
      <w:r>
        <w:rPr>
          <w:rFonts w:hint="cs"/>
          <w:color w:val="000080"/>
          <w:sz w:val="28"/>
          <w:szCs w:val="28"/>
          <w:rtl/>
        </w:rPr>
        <w:t>:</w:t>
      </w:r>
      <w:r w:rsidRPr="00542E67">
        <w:rPr>
          <w:rFonts w:hint="cs"/>
          <w:color w:val="000080"/>
          <w:sz w:val="28"/>
          <w:szCs w:val="28"/>
          <w:rtl/>
        </w:rPr>
        <w:t>101</w:t>
      </w:r>
      <w:r>
        <w:rPr>
          <w:rFonts w:hint="cs"/>
          <w:color w:val="000080"/>
          <w:sz w:val="28"/>
          <w:szCs w:val="28"/>
          <w:rtl/>
        </w:rPr>
        <w:t>).</w:t>
      </w:r>
    </w:p>
  </w:footnote>
  <w:footnote w:id="8">
    <w:p w:rsidR="001452CF" w:rsidRPr="00542E67" w:rsidRDefault="001452CF" w:rsidP="00782AD7">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مجاهد بن جبر</w:t>
      </w:r>
      <w:r>
        <w:rPr>
          <w:rFonts w:hint="cs"/>
          <w:color w:val="000080"/>
          <w:sz w:val="28"/>
          <w:szCs w:val="28"/>
          <w:rtl/>
        </w:rPr>
        <w:t>،</w:t>
      </w:r>
      <w:r w:rsidRPr="00542E67">
        <w:rPr>
          <w:rFonts w:hint="cs"/>
          <w:color w:val="000080"/>
          <w:sz w:val="28"/>
          <w:szCs w:val="28"/>
          <w:rtl/>
        </w:rPr>
        <w:t xml:space="preserve"> من قرَّاء التابعين وعلمائهم في التفسير</w:t>
      </w:r>
      <w:r>
        <w:rPr>
          <w:rFonts w:hint="cs"/>
          <w:color w:val="000080"/>
          <w:sz w:val="28"/>
          <w:szCs w:val="28"/>
          <w:rtl/>
        </w:rPr>
        <w:t>،</w:t>
      </w:r>
      <w:r w:rsidRPr="00542E67">
        <w:rPr>
          <w:rFonts w:hint="cs"/>
          <w:color w:val="000080"/>
          <w:sz w:val="28"/>
          <w:szCs w:val="28"/>
          <w:rtl/>
        </w:rPr>
        <w:t xml:space="preserve"> نهل من معين عبد الله بن عبَّاس فصار من أشهر المفسرين في مكة</w:t>
      </w:r>
      <w:r>
        <w:rPr>
          <w:rFonts w:hint="cs"/>
          <w:color w:val="000080"/>
          <w:sz w:val="28"/>
          <w:szCs w:val="28"/>
          <w:rtl/>
        </w:rPr>
        <w:t>،</w:t>
      </w:r>
      <w:r w:rsidRPr="00542E67">
        <w:rPr>
          <w:rFonts w:hint="cs"/>
          <w:color w:val="000080"/>
          <w:sz w:val="28"/>
          <w:szCs w:val="28"/>
          <w:rtl/>
        </w:rPr>
        <w:t xml:space="preserve"> توفي سنة</w:t>
      </w:r>
      <w:r>
        <w:rPr>
          <w:color w:val="000080"/>
          <w:sz w:val="28"/>
          <w:szCs w:val="28"/>
          <w:rtl/>
        </w:rPr>
        <w:t xml:space="preserve"> (</w:t>
      </w:r>
      <w:r w:rsidRPr="00542E67">
        <w:rPr>
          <w:rFonts w:hint="cs"/>
          <w:color w:val="000080"/>
          <w:sz w:val="28"/>
          <w:szCs w:val="28"/>
          <w:rtl/>
        </w:rPr>
        <w:t>104هـ</w:t>
      </w:r>
      <w:r>
        <w:rPr>
          <w:color w:val="000080"/>
          <w:sz w:val="28"/>
          <w:szCs w:val="28"/>
          <w:rtl/>
        </w:rPr>
        <w:t>)</w:t>
      </w:r>
      <w:r>
        <w:rPr>
          <w:rFonts w:hint="cs"/>
          <w:color w:val="000080"/>
          <w:sz w:val="28"/>
          <w:szCs w:val="28"/>
          <w:rtl/>
        </w:rPr>
        <w:t>.</w:t>
      </w:r>
    </w:p>
  </w:footnote>
  <w:footnote w:id="9">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جامع البيان</w:t>
      </w:r>
      <w:r>
        <w:rPr>
          <w:rFonts w:hint="cs"/>
          <w:color w:val="000080"/>
          <w:sz w:val="28"/>
          <w:szCs w:val="28"/>
          <w:rtl/>
        </w:rPr>
        <w:t>:</w:t>
      </w:r>
      <w:r>
        <w:rPr>
          <w:color w:val="000080"/>
          <w:sz w:val="28"/>
          <w:szCs w:val="28"/>
          <w:rtl/>
        </w:rPr>
        <w:t xml:space="preserve"> (</w:t>
      </w:r>
      <w:r w:rsidRPr="00542E67">
        <w:rPr>
          <w:rFonts w:hint="cs"/>
          <w:color w:val="000080"/>
          <w:sz w:val="28"/>
          <w:szCs w:val="28"/>
          <w:rtl/>
        </w:rPr>
        <w:t>28</w:t>
      </w:r>
      <w:r>
        <w:rPr>
          <w:rFonts w:hint="cs"/>
          <w:color w:val="000080"/>
          <w:sz w:val="28"/>
          <w:szCs w:val="28"/>
          <w:rtl/>
        </w:rPr>
        <w:t>/</w:t>
      </w:r>
      <w:r w:rsidRPr="00542E67">
        <w:rPr>
          <w:rFonts w:hint="cs"/>
          <w:color w:val="000080"/>
          <w:sz w:val="28"/>
          <w:szCs w:val="28"/>
          <w:rtl/>
        </w:rPr>
        <w:t>20</w:t>
      </w:r>
      <w:r>
        <w:rPr>
          <w:rFonts w:hint="cs"/>
          <w:color w:val="000080"/>
          <w:sz w:val="28"/>
          <w:szCs w:val="28"/>
          <w:rtl/>
        </w:rPr>
        <w:t>).</w:t>
      </w:r>
    </w:p>
  </w:footnote>
  <w:footnote w:id="10">
    <w:p w:rsidR="001452CF" w:rsidRPr="00542E67" w:rsidRDefault="001452CF" w:rsidP="00782AD7">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هو محمد بن سيرين البصري من كبار علماء التابعين وفقهاء السلف المشهورين توفي سنة</w:t>
      </w:r>
      <w:r>
        <w:rPr>
          <w:color w:val="000080"/>
          <w:sz w:val="28"/>
          <w:szCs w:val="28"/>
          <w:rtl/>
        </w:rPr>
        <w:t xml:space="preserve"> (</w:t>
      </w:r>
      <w:r w:rsidRPr="00542E67">
        <w:rPr>
          <w:rFonts w:hint="cs"/>
          <w:color w:val="000080"/>
          <w:sz w:val="28"/>
          <w:szCs w:val="28"/>
          <w:rtl/>
        </w:rPr>
        <w:t>110هـ</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11">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سُوَيْد بن غَفْلَة الجُعْفِيّ</w:t>
      </w:r>
      <w:r>
        <w:rPr>
          <w:rFonts w:hint="cs"/>
          <w:color w:val="000080"/>
          <w:sz w:val="28"/>
          <w:szCs w:val="28"/>
          <w:rtl/>
        </w:rPr>
        <w:t>-</w:t>
      </w:r>
      <w:r w:rsidRPr="00542E67">
        <w:rPr>
          <w:rFonts w:hint="cs"/>
          <w:color w:val="000080"/>
          <w:sz w:val="28"/>
          <w:szCs w:val="28"/>
          <w:rtl/>
        </w:rPr>
        <w:t>كما يقول العلامة الحليّ</w:t>
      </w:r>
      <w:r>
        <w:rPr>
          <w:rFonts w:hint="cs"/>
          <w:color w:val="000080"/>
          <w:sz w:val="28"/>
          <w:szCs w:val="28"/>
          <w:rtl/>
        </w:rPr>
        <w:t>-</w:t>
      </w:r>
      <w:r w:rsidRPr="00542E67">
        <w:rPr>
          <w:rFonts w:hint="cs"/>
          <w:color w:val="000080"/>
          <w:sz w:val="28"/>
          <w:szCs w:val="28"/>
          <w:rtl/>
        </w:rPr>
        <w:t xml:space="preserve">من أصحاب الإمام علي عليه السلام </w:t>
      </w:r>
      <w:r>
        <w:rPr>
          <w:rFonts w:hint="cs"/>
          <w:color w:val="000080"/>
          <w:sz w:val="28"/>
          <w:szCs w:val="28"/>
          <w:rtl/>
        </w:rPr>
        <w:t>(</w:t>
      </w:r>
      <w:r w:rsidRPr="00542E67">
        <w:rPr>
          <w:rFonts w:hint="cs"/>
          <w:color w:val="000080"/>
          <w:sz w:val="28"/>
          <w:szCs w:val="28"/>
          <w:rtl/>
        </w:rPr>
        <w:t>انظر خلاصة الأقوال في معرفة الرجال</w:t>
      </w:r>
      <w:r>
        <w:rPr>
          <w:rFonts w:hint="cs"/>
          <w:color w:val="000080"/>
          <w:sz w:val="28"/>
          <w:szCs w:val="28"/>
          <w:rtl/>
        </w:rPr>
        <w:t>،</w:t>
      </w:r>
      <w:r w:rsidRPr="00542E67">
        <w:rPr>
          <w:rFonts w:hint="cs"/>
          <w:color w:val="000080"/>
          <w:sz w:val="28"/>
          <w:szCs w:val="28"/>
          <w:rtl/>
        </w:rPr>
        <w:t xml:space="preserve"> للعلامة الحلي</w:t>
      </w:r>
      <w:r>
        <w:rPr>
          <w:rFonts w:hint="cs"/>
          <w:color w:val="000080"/>
          <w:sz w:val="28"/>
          <w:szCs w:val="28"/>
          <w:rtl/>
        </w:rPr>
        <w:t>،</w:t>
      </w:r>
      <w:r w:rsidRPr="00542E67">
        <w:rPr>
          <w:rFonts w:hint="cs"/>
          <w:color w:val="000080"/>
          <w:sz w:val="28"/>
          <w:szCs w:val="28"/>
          <w:rtl/>
        </w:rPr>
        <w:t xml:space="preserve"> </w:t>
      </w:r>
      <w:r>
        <w:rPr>
          <w:rFonts w:hint="cs"/>
          <w:color w:val="000080"/>
          <w:sz w:val="28"/>
          <w:szCs w:val="28"/>
          <w:rtl/>
        </w:rPr>
        <w:t>(</w:t>
      </w:r>
      <w:r w:rsidRPr="00542E67">
        <w:rPr>
          <w:rFonts w:hint="cs"/>
          <w:color w:val="000080"/>
          <w:sz w:val="28"/>
          <w:szCs w:val="28"/>
          <w:rtl/>
        </w:rPr>
        <w:t>ص</w:t>
      </w:r>
      <w:r>
        <w:rPr>
          <w:rFonts w:hint="cs"/>
          <w:color w:val="000080"/>
          <w:sz w:val="28"/>
          <w:szCs w:val="28"/>
          <w:rtl/>
        </w:rPr>
        <w:t>:</w:t>
      </w:r>
      <w:r w:rsidRPr="00542E67">
        <w:rPr>
          <w:rFonts w:hint="cs"/>
          <w:color w:val="000080"/>
          <w:sz w:val="28"/>
          <w:szCs w:val="28"/>
          <w:rtl/>
        </w:rPr>
        <w:t>163</w:t>
      </w:r>
      <w:r>
        <w:rPr>
          <w:rFonts w:hint="cs"/>
          <w:color w:val="000080"/>
          <w:sz w:val="28"/>
          <w:szCs w:val="28"/>
          <w:rtl/>
        </w:rPr>
        <w:t>).</w:t>
      </w:r>
    </w:p>
  </w:footnote>
  <w:footnote w:id="12">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تاريخ الأمم والملوك للطبري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6</w:t>
      </w:r>
      <w:r>
        <w:rPr>
          <w:rFonts w:hint="cs"/>
          <w:color w:val="000080"/>
          <w:sz w:val="28"/>
          <w:szCs w:val="28"/>
          <w:rtl/>
        </w:rPr>
        <w:t>/</w:t>
      </w:r>
      <w:r w:rsidRPr="00542E67">
        <w:rPr>
          <w:rFonts w:hint="cs"/>
          <w:color w:val="000080"/>
          <w:sz w:val="28"/>
          <w:szCs w:val="28"/>
          <w:rtl/>
        </w:rPr>
        <w:t>114</w:t>
      </w:r>
      <w:r>
        <w:rPr>
          <w:rFonts w:hint="cs"/>
          <w:color w:val="000080"/>
          <w:sz w:val="28"/>
          <w:szCs w:val="28"/>
          <w:rtl/>
        </w:rPr>
        <w:t>).</w:t>
      </w:r>
    </w:p>
  </w:footnote>
  <w:footnote w:id="13">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w:t>
      </w:r>
      <w:r>
        <w:rPr>
          <w:rFonts w:hint="cs"/>
          <w:color w:val="000080"/>
          <w:sz w:val="28"/>
          <w:szCs w:val="28"/>
          <w:rtl/>
        </w:rPr>
        <w:t>:</w:t>
      </w:r>
      <w:r w:rsidRPr="00542E67">
        <w:rPr>
          <w:rFonts w:hint="cs"/>
          <w:color w:val="000080"/>
          <w:sz w:val="28"/>
          <w:szCs w:val="28"/>
          <w:rtl/>
        </w:rPr>
        <w:t xml:space="preserve"> مناقب آل أبي طالب</w:t>
      </w:r>
      <w:r>
        <w:rPr>
          <w:rFonts w:hint="cs"/>
          <w:color w:val="000080"/>
          <w:sz w:val="28"/>
          <w:szCs w:val="28"/>
          <w:rtl/>
        </w:rPr>
        <w:t>،</w:t>
      </w:r>
      <w:r w:rsidRPr="00542E67">
        <w:rPr>
          <w:rFonts w:hint="cs"/>
          <w:color w:val="000080"/>
          <w:sz w:val="28"/>
          <w:szCs w:val="28"/>
          <w:rtl/>
        </w:rPr>
        <w:t xml:space="preserve"> لابن شهر آشوب</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w:t>
      </w:r>
      <w:r>
        <w:rPr>
          <w:color w:val="000080"/>
          <w:sz w:val="28"/>
          <w:szCs w:val="28"/>
          <w:rtl/>
        </w:rPr>
        <w:t>/</w:t>
      </w:r>
      <w:r w:rsidRPr="00542E67">
        <w:rPr>
          <w:rFonts w:hint="cs"/>
          <w:color w:val="000080"/>
          <w:sz w:val="28"/>
          <w:szCs w:val="28"/>
          <w:rtl/>
        </w:rPr>
        <w:t>52</w:t>
      </w:r>
      <w:r>
        <w:rPr>
          <w:color w:val="000080"/>
          <w:sz w:val="28"/>
          <w:szCs w:val="28"/>
          <w:rtl/>
        </w:rPr>
        <w:t>)</w:t>
      </w:r>
      <w:r>
        <w:rPr>
          <w:rFonts w:hint="cs"/>
          <w:color w:val="000080"/>
          <w:sz w:val="28"/>
          <w:szCs w:val="28"/>
          <w:rtl/>
        </w:rPr>
        <w:t>.</w:t>
      </w:r>
    </w:p>
  </w:footnote>
  <w:footnote w:id="14">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سعيد بن المسيِّب من كبار التابعين وأحد فقهاء المدينة السبعة ومن المعاصرين للإمام علي عليه السلام والآخذين عنه</w:t>
      </w:r>
      <w:r>
        <w:rPr>
          <w:rFonts w:hint="cs"/>
          <w:color w:val="000080"/>
          <w:sz w:val="28"/>
          <w:szCs w:val="28"/>
          <w:rtl/>
        </w:rPr>
        <w:t>.</w:t>
      </w:r>
      <w:r w:rsidRPr="00542E67">
        <w:rPr>
          <w:rFonts w:hint="cs"/>
          <w:color w:val="000080"/>
          <w:sz w:val="28"/>
          <w:szCs w:val="28"/>
          <w:rtl/>
        </w:rPr>
        <w:t xml:space="preserve"> يذكر العلامة الحلي في كتابه الرجالي "خلاصة الأقوال" أن سعيد بن المسيب تربَّى على يَدَيْ عليٍّ عليه السلام</w:t>
      </w:r>
      <w:r>
        <w:rPr>
          <w:rFonts w:hint="cs"/>
          <w:color w:val="000080"/>
          <w:sz w:val="28"/>
          <w:szCs w:val="28"/>
          <w:rtl/>
        </w:rPr>
        <w:t>.</w:t>
      </w:r>
    </w:p>
  </w:footnote>
  <w:footnote w:id="15">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w:t>
      </w:r>
      <w:r w:rsidRPr="00542E67">
        <w:rPr>
          <w:color w:val="000080"/>
          <w:sz w:val="28"/>
          <w:szCs w:val="28"/>
          <w:rtl/>
        </w:rPr>
        <w:t>مجمع البيان</w:t>
      </w:r>
      <w:r w:rsidRPr="00542E67">
        <w:rPr>
          <w:rFonts w:hint="cs"/>
          <w:color w:val="000080"/>
          <w:sz w:val="28"/>
          <w:szCs w:val="28"/>
          <w:rtl/>
        </w:rPr>
        <w:t xml:space="preserve"> في تفسير القرآن</w:t>
      </w:r>
      <w:r>
        <w:rPr>
          <w:color w:val="000080"/>
          <w:sz w:val="28"/>
          <w:szCs w:val="28"/>
          <w:rtl/>
        </w:rPr>
        <w:t xml:space="preserve"> (</w:t>
      </w:r>
      <w:r w:rsidRPr="00542E67">
        <w:rPr>
          <w:color w:val="000080"/>
          <w:sz w:val="28"/>
          <w:szCs w:val="28"/>
          <w:rtl/>
        </w:rPr>
        <w:t>10</w:t>
      </w:r>
      <w:r>
        <w:rPr>
          <w:color w:val="000080"/>
          <w:sz w:val="28"/>
          <w:szCs w:val="28"/>
          <w:rtl/>
        </w:rPr>
        <w:t>/</w:t>
      </w:r>
      <w:r w:rsidRPr="00542E67">
        <w:rPr>
          <w:color w:val="000080"/>
          <w:sz w:val="28"/>
          <w:szCs w:val="28"/>
          <w:rtl/>
        </w:rPr>
        <w:t>613</w:t>
      </w:r>
      <w:r>
        <w:rPr>
          <w:color w:val="000080"/>
          <w:sz w:val="28"/>
          <w:szCs w:val="28"/>
          <w:rtl/>
        </w:rPr>
        <w:t>-</w:t>
      </w:r>
      <w:r w:rsidRPr="00542E67">
        <w:rPr>
          <w:color w:val="000080"/>
          <w:sz w:val="28"/>
          <w:szCs w:val="28"/>
          <w:rtl/>
        </w:rPr>
        <w:t>614</w:t>
      </w:r>
      <w:r>
        <w:rPr>
          <w:rFonts w:hint="cs"/>
          <w:color w:val="000080"/>
          <w:sz w:val="28"/>
          <w:szCs w:val="28"/>
          <w:rtl/>
        </w:rPr>
        <w:t>)،</w:t>
      </w:r>
      <w:r w:rsidRPr="00542E67">
        <w:rPr>
          <w:rFonts w:hint="cs"/>
          <w:color w:val="000080"/>
          <w:sz w:val="28"/>
          <w:szCs w:val="28"/>
          <w:rtl/>
        </w:rPr>
        <w:t xml:space="preserve"> أو</w:t>
      </w:r>
      <w:r>
        <w:rPr>
          <w:color w:val="000080"/>
          <w:sz w:val="28"/>
          <w:szCs w:val="28"/>
          <w:rtl/>
        </w:rPr>
        <w:t xml:space="preserve"> (</w:t>
      </w:r>
      <w:r w:rsidRPr="00542E67">
        <w:rPr>
          <w:rFonts w:hint="cs"/>
          <w:color w:val="000080"/>
          <w:sz w:val="28"/>
          <w:szCs w:val="28"/>
          <w:rtl/>
        </w:rPr>
        <w:t>29</w:t>
      </w:r>
      <w:r>
        <w:rPr>
          <w:color w:val="000080"/>
          <w:sz w:val="28"/>
          <w:szCs w:val="28"/>
          <w:rtl/>
        </w:rPr>
        <w:t>/</w:t>
      </w:r>
      <w:r w:rsidRPr="00542E67">
        <w:rPr>
          <w:rFonts w:hint="cs"/>
          <w:color w:val="000080"/>
          <w:sz w:val="28"/>
          <w:szCs w:val="28"/>
          <w:rtl/>
        </w:rPr>
        <w:t>140</w:t>
      </w:r>
      <w:r>
        <w:rPr>
          <w:rFonts w:hint="cs"/>
          <w:color w:val="000080"/>
          <w:sz w:val="28"/>
          <w:szCs w:val="28"/>
          <w:rtl/>
        </w:rPr>
        <w:t>).</w:t>
      </w:r>
    </w:p>
  </w:footnote>
  <w:footnote w:id="16">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w:t>
      </w:r>
      <w:r w:rsidRPr="00542E67">
        <w:rPr>
          <w:color w:val="000080"/>
          <w:sz w:val="28"/>
          <w:szCs w:val="28"/>
          <w:rtl/>
        </w:rPr>
        <w:t>زِرُّ بْنُ حُبَيْش</w:t>
      </w:r>
      <w:r w:rsidRPr="00542E67">
        <w:rPr>
          <w:rFonts w:hint="cs"/>
          <w:color w:val="000080"/>
          <w:sz w:val="28"/>
          <w:szCs w:val="28"/>
          <w:rtl/>
        </w:rPr>
        <w:t xml:space="preserve"> الأسدي الكوفي</w:t>
      </w:r>
      <w:r>
        <w:rPr>
          <w:rFonts w:hint="cs"/>
          <w:color w:val="000080"/>
          <w:sz w:val="28"/>
          <w:szCs w:val="28"/>
          <w:rtl/>
        </w:rPr>
        <w:t>،</w:t>
      </w:r>
      <w:r w:rsidRPr="00542E67">
        <w:rPr>
          <w:rFonts w:hint="cs"/>
          <w:color w:val="000080"/>
          <w:sz w:val="28"/>
          <w:szCs w:val="28"/>
          <w:rtl/>
        </w:rPr>
        <w:t xml:space="preserve"> من أصحاب أمير المؤمنين علي عليه السلام</w:t>
      </w:r>
      <w:r>
        <w:rPr>
          <w:rFonts w:hint="cs"/>
          <w:color w:val="000080"/>
          <w:sz w:val="28"/>
          <w:szCs w:val="28"/>
          <w:rtl/>
        </w:rPr>
        <w:t>،</w:t>
      </w:r>
      <w:r w:rsidRPr="00542E67">
        <w:rPr>
          <w:rFonts w:hint="cs"/>
          <w:color w:val="000080"/>
          <w:sz w:val="28"/>
          <w:szCs w:val="28"/>
          <w:rtl/>
        </w:rPr>
        <w:t xml:space="preserve"> قال عنه ابن حجر في "تقريب التهذيب"</w:t>
      </w:r>
      <w:r>
        <w:rPr>
          <w:rFonts w:hint="cs"/>
          <w:color w:val="000080"/>
          <w:sz w:val="28"/>
          <w:szCs w:val="28"/>
          <w:rtl/>
        </w:rPr>
        <w:t>:</w:t>
      </w:r>
      <w:r w:rsidRPr="00542E67">
        <w:rPr>
          <w:rFonts w:hint="cs"/>
          <w:color w:val="000080"/>
          <w:sz w:val="28"/>
          <w:szCs w:val="28"/>
          <w:rtl/>
        </w:rPr>
        <w:t xml:space="preserve"> </w:t>
      </w:r>
      <w:r>
        <w:rPr>
          <w:rFonts w:hint="cs"/>
          <w:color w:val="000080"/>
          <w:sz w:val="28"/>
          <w:szCs w:val="28"/>
          <w:rtl/>
        </w:rPr>
        <w:t>(</w:t>
      </w:r>
      <w:r w:rsidRPr="00542E67">
        <w:rPr>
          <w:rFonts w:hint="cs"/>
          <w:color w:val="000080"/>
          <w:sz w:val="28"/>
          <w:szCs w:val="28"/>
          <w:rtl/>
        </w:rPr>
        <w:t>ثقةٌ جليلٌ مخضرمٌ مات سنة إحدى أو اثنتين أو ثلاث</w:t>
      </w:r>
      <w:r>
        <w:rPr>
          <w:rFonts w:hint="cs"/>
          <w:color w:val="000080"/>
          <w:sz w:val="28"/>
          <w:szCs w:val="28"/>
          <w:rtl/>
        </w:rPr>
        <w:t xml:space="preserve"> و</w:t>
      </w:r>
      <w:r w:rsidRPr="00542E67">
        <w:rPr>
          <w:rFonts w:hint="cs"/>
          <w:color w:val="000080"/>
          <w:sz w:val="28"/>
          <w:szCs w:val="28"/>
          <w:rtl/>
        </w:rPr>
        <w:t>ثمانين هجرية وهو ابن</w:t>
      </w:r>
      <w:r>
        <w:rPr>
          <w:rFonts w:hint="cs"/>
          <w:color w:val="000080"/>
          <w:sz w:val="28"/>
          <w:szCs w:val="28"/>
          <w:rtl/>
        </w:rPr>
        <w:t xml:space="preserve"> (</w:t>
      </w:r>
      <w:r w:rsidRPr="00542E67">
        <w:rPr>
          <w:rFonts w:hint="cs"/>
          <w:color w:val="000080"/>
          <w:sz w:val="28"/>
          <w:szCs w:val="28"/>
          <w:rtl/>
        </w:rPr>
        <w:t>127</w:t>
      </w:r>
      <w:r>
        <w:rPr>
          <w:rFonts w:hint="cs"/>
          <w:color w:val="000080"/>
          <w:sz w:val="28"/>
          <w:szCs w:val="28"/>
          <w:rtl/>
        </w:rPr>
        <w:t>)</w:t>
      </w:r>
      <w:r w:rsidRPr="00542E67">
        <w:rPr>
          <w:rFonts w:hint="cs"/>
          <w:color w:val="000080"/>
          <w:sz w:val="28"/>
          <w:szCs w:val="28"/>
          <w:rtl/>
        </w:rPr>
        <w:t xml:space="preserve"> سنة</w:t>
      </w:r>
      <w:r>
        <w:rPr>
          <w:rFonts w:hint="cs"/>
          <w:color w:val="000080"/>
          <w:sz w:val="28"/>
          <w:szCs w:val="28"/>
          <w:rtl/>
        </w:rPr>
        <w:t>).</w:t>
      </w:r>
    </w:p>
  </w:footnote>
  <w:footnote w:id="17">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بحار الأنوار للمجلسي</w:t>
      </w:r>
      <w:r>
        <w:rPr>
          <w:rFonts w:hint="cs"/>
          <w:color w:val="000080"/>
          <w:sz w:val="28"/>
          <w:szCs w:val="28"/>
          <w:rtl/>
        </w:rPr>
        <w:t>:</w:t>
      </w:r>
      <w:r>
        <w:rPr>
          <w:color w:val="000080"/>
          <w:sz w:val="28"/>
          <w:szCs w:val="28"/>
          <w:rtl/>
        </w:rPr>
        <w:t xml:space="preserve"> (</w:t>
      </w:r>
      <w:r w:rsidRPr="00542E67">
        <w:rPr>
          <w:rFonts w:hint="cs"/>
          <w:color w:val="000080"/>
          <w:sz w:val="28"/>
          <w:szCs w:val="28"/>
          <w:rtl/>
        </w:rPr>
        <w:t>89</w:t>
      </w:r>
      <w:r>
        <w:rPr>
          <w:color w:val="000080"/>
          <w:sz w:val="28"/>
          <w:szCs w:val="28"/>
          <w:rtl/>
        </w:rPr>
        <w:t>/</w:t>
      </w:r>
      <w:r w:rsidRPr="00542E67">
        <w:rPr>
          <w:rFonts w:hint="cs"/>
          <w:color w:val="000080"/>
          <w:sz w:val="28"/>
          <w:szCs w:val="28"/>
          <w:rtl/>
        </w:rPr>
        <w:t>206</w:t>
      </w:r>
      <w:r>
        <w:rPr>
          <w:color w:val="000080"/>
          <w:sz w:val="28"/>
          <w:szCs w:val="28"/>
          <w:rtl/>
        </w:rPr>
        <w:t>)</w:t>
      </w:r>
      <w:r>
        <w:rPr>
          <w:rFonts w:hint="cs"/>
          <w:color w:val="000080"/>
          <w:sz w:val="28"/>
          <w:szCs w:val="28"/>
          <w:rtl/>
        </w:rPr>
        <w:t>.</w:t>
      </w:r>
    </w:p>
  </w:footnote>
  <w:footnote w:id="18">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يبدو أنه من تصحيفات النساخ وأنه نفس زرّ بن حُبَيش المذكور آنفاً</w:t>
      </w:r>
      <w:r>
        <w:rPr>
          <w:rFonts w:hint="cs"/>
          <w:color w:val="000080"/>
          <w:sz w:val="28"/>
          <w:szCs w:val="28"/>
          <w:rtl/>
        </w:rPr>
        <w:t>،</w:t>
      </w:r>
      <w:r w:rsidRPr="00542E67">
        <w:rPr>
          <w:rFonts w:hint="cs"/>
          <w:color w:val="000080"/>
          <w:sz w:val="28"/>
          <w:szCs w:val="28"/>
          <w:rtl/>
        </w:rPr>
        <w:t xml:space="preserve"> حيث لا ذكر في كتب الرجال لرجل اسمه</w:t>
      </w:r>
      <w:r>
        <w:rPr>
          <w:rFonts w:hint="cs"/>
          <w:color w:val="000080"/>
          <w:sz w:val="28"/>
          <w:szCs w:val="28"/>
          <w:rtl/>
        </w:rPr>
        <w:t>:</w:t>
      </w:r>
      <w:r w:rsidRPr="00542E67">
        <w:rPr>
          <w:rFonts w:hint="cs"/>
          <w:color w:val="000080"/>
          <w:sz w:val="28"/>
          <w:szCs w:val="28"/>
          <w:rtl/>
        </w:rPr>
        <w:t xml:space="preserve"> رزين بن حصين</w:t>
      </w:r>
      <w:r>
        <w:rPr>
          <w:rFonts w:hint="cs"/>
          <w:color w:val="000080"/>
          <w:sz w:val="28"/>
          <w:szCs w:val="28"/>
          <w:rtl/>
        </w:rPr>
        <w:t>!!</w:t>
      </w:r>
      <w:r w:rsidRPr="00542E67">
        <w:rPr>
          <w:rFonts w:hint="cs"/>
          <w:color w:val="000080"/>
          <w:sz w:val="28"/>
          <w:szCs w:val="28"/>
          <w:rtl/>
        </w:rPr>
        <w:t xml:space="preserve"> والتشابه بين طريقة كتابة الاسمين بلا نقاط واضح</w:t>
      </w:r>
      <w:r>
        <w:rPr>
          <w:rFonts w:hint="cs"/>
          <w:color w:val="000080"/>
          <w:sz w:val="28"/>
          <w:szCs w:val="28"/>
          <w:rtl/>
        </w:rPr>
        <w:t>.</w:t>
      </w:r>
    </w:p>
  </w:footnote>
  <w:footnote w:id="19">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السيوطي في تفسيره الدر المنثور في التفسير بالمأثور</w:t>
      </w:r>
      <w:r>
        <w:rPr>
          <w:rFonts w:hint="cs"/>
          <w:color w:val="000080"/>
          <w:sz w:val="28"/>
          <w:szCs w:val="28"/>
          <w:rtl/>
        </w:rPr>
        <w:t>،</w:t>
      </w:r>
      <w:r w:rsidRPr="00542E67">
        <w:rPr>
          <w:rFonts w:hint="cs"/>
          <w:color w:val="000080"/>
          <w:sz w:val="28"/>
          <w:szCs w:val="28"/>
          <w:rtl/>
        </w:rPr>
        <w:t xml:space="preserve"> ذيل تفسيره للآية</w:t>
      </w:r>
      <w:r>
        <w:rPr>
          <w:color w:val="000080"/>
          <w:sz w:val="28"/>
          <w:szCs w:val="28"/>
          <w:rtl/>
        </w:rPr>
        <w:t xml:space="preserve"> (</w:t>
      </w:r>
      <w:r w:rsidRPr="00542E67">
        <w:rPr>
          <w:rFonts w:hint="cs"/>
          <w:color w:val="000080"/>
          <w:sz w:val="28"/>
          <w:szCs w:val="28"/>
          <w:rtl/>
        </w:rPr>
        <w:t>20</w:t>
      </w:r>
      <w:r>
        <w:rPr>
          <w:color w:val="000080"/>
          <w:sz w:val="28"/>
          <w:szCs w:val="28"/>
          <w:rtl/>
        </w:rPr>
        <w:t>)</w:t>
      </w:r>
      <w:r w:rsidRPr="00542E67">
        <w:rPr>
          <w:rFonts w:hint="cs"/>
          <w:color w:val="000080"/>
          <w:sz w:val="28"/>
          <w:szCs w:val="28"/>
          <w:rtl/>
        </w:rPr>
        <w:t xml:space="preserve"> من سورة الشورى</w:t>
      </w:r>
      <w:r>
        <w:rPr>
          <w:rFonts w:hint="cs"/>
          <w:color w:val="000080"/>
          <w:sz w:val="28"/>
          <w:szCs w:val="28"/>
          <w:rtl/>
        </w:rPr>
        <w:t>.</w:t>
      </w:r>
    </w:p>
  </w:footnote>
  <w:footnote w:id="20">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مناقب آل أبي طالب</w:t>
      </w:r>
      <w:r>
        <w:rPr>
          <w:rFonts w:hint="cs"/>
          <w:color w:val="000080"/>
          <w:sz w:val="28"/>
          <w:szCs w:val="28"/>
          <w:rtl/>
        </w:rPr>
        <w:t>،</w:t>
      </w:r>
      <w:r w:rsidRPr="00542E67">
        <w:rPr>
          <w:rFonts w:hint="cs"/>
          <w:color w:val="000080"/>
          <w:sz w:val="28"/>
          <w:szCs w:val="28"/>
          <w:rtl/>
        </w:rPr>
        <w:t xml:space="preserve"> لابن شهر آشوب</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w:t>
      </w:r>
      <w:r>
        <w:rPr>
          <w:color w:val="000080"/>
          <w:sz w:val="28"/>
          <w:szCs w:val="28"/>
          <w:rtl/>
        </w:rPr>
        <w:t>/</w:t>
      </w:r>
      <w:r w:rsidRPr="00542E67">
        <w:rPr>
          <w:rFonts w:hint="cs"/>
          <w:color w:val="000080"/>
          <w:sz w:val="28"/>
          <w:szCs w:val="28"/>
          <w:rtl/>
        </w:rPr>
        <w:t>120</w:t>
      </w:r>
      <w:r>
        <w:rPr>
          <w:color w:val="000080"/>
          <w:sz w:val="28"/>
          <w:szCs w:val="28"/>
          <w:rtl/>
        </w:rPr>
        <w:t>)</w:t>
      </w:r>
      <w:r>
        <w:rPr>
          <w:rFonts w:hint="cs"/>
          <w:color w:val="000080"/>
          <w:sz w:val="28"/>
          <w:szCs w:val="28"/>
          <w:rtl/>
        </w:rPr>
        <w:t>.</w:t>
      </w:r>
    </w:p>
  </w:footnote>
  <w:footnote w:id="21">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يشير إلى الصحيفة الجامعة التي كان يضعها في قراب سيفه وكان يدون فيها أحاديث رسول الله صلى الله عليه وآله وسلم وما يتلقفه عنه من العلم</w:t>
      </w:r>
      <w:r>
        <w:rPr>
          <w:rFonts w:hint="cs"/>
          <w:color w:val="000080"/>
          <w:sz w:val="28"/>
          <w:szCs w:val="28"/>
          <w:rtl/>
        </w:rPr>
        <w:t>.</w:t>
      </w:r>
      <w:r w:rsidRPr="00542E67">
        <w:rPr>
          <w:rFonts w:hint="cs"/>
          <w:color w:val="000080"/>
          <w:sz w:val="28"/>
          <w:szCs w:val="28"/>
          <w:rtl/>
        </w:rPr>
        <w:t xml:space="preserve"> وقد نقلت كتب الحديث عند الفريقين كثير من محتوياتها</w:t>
      </w:r>
      <w:r>
        <w:rPr>
          <w:rFonts w:hint="cs"/>
          <w:color w:val="000080"/>
          <w:sz w:val="28"/>
          <w:szCs w:val="28"/>
          <w:rtl/>
        </w:rPr>
        <w:t>.</w:t>
      </w:r>
    </w:p>
  </w:footnote>
  <w:footnote w:id="22">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صحيح البخاري</w:t>
      </w:r>
      <w:r>
        <w:rPr>
          <w:rFonts w:hint="cs"/>
          <w:color w:val="000080"/>
          <w:sz w:val="28"/>
          <w:szCs w:val="28"/>
          <w:rtl/>
        </w:rPr>
        <w:t>:</w:t>
      </w:r>
      <w:r w:rsidRPr="00542E67">
        <w:rPr>
          <w:rFonts w:hint="cs"/>
          <w:color w:val="000080"/>
          <w:sz w:val="28"/>
          <w:szCs w:val="28"/>
          <w:rtl/>
        </w:rPr>
        <w:t xml:space="preserve"> 168</w:t>
      </w:r>
      <w:r>
        <w:rPr>
          <w:rFonts w:hint="cs"/>
          <w:color w:val="000080"/>
          <w:sz w:val="28"/>
          <w:szCs w:val="28"/>
          <w:rtl/>
        </w:rPr>
        <w:t>-</w:t>
      </w:r>
      <w:r w:rsidRPr="00542E67">
        <w:rPr>
          <w:rFonts w:hint="cs"/>
          <w:color w:val="000080"/>
          <w:sz w:val="28"/>
          <w:szCs w:val="28"/>
          <w:rtl/>
        </w:rPr>
        <w:t>باب فكاك الأسير</w:t>
      </w:r>
      <w:r>
        <w:rPr>
          <w:rFonts w:hint="cs"/>
          <w:color w:val="000080"/>
          <w:sz w:val="28"/>
          <w:szCs w:val="28"/>
          <w:rtl/>
        </w:rPr>
        <w:t>،</w:t>
      </w:r>
      <w:r w:rsidRPr="00542E67">
        <w:rPr>
          <w:rFonts w:hint="cs"/>
          <w:color w:val="000080"/>
          <w:sz w:val="28"/>
          <w:szCs w:val="28"/>
          <w:rtl/>
        </w:rPr>
        <w:t xml:space="preserve"> وسنن الترمذي</w:t>
      </w:r>
      <w:r>
        <w:rPr>
          <w:rFonts w:hint="cs"/>
          <w:color w:val="000080"/>
          <w:sz w:val="28"/>
          <w:szCs w:val="28"/>
          <w:rtl/>
        </w:rPr>
        <w:t>:</w:t>
      </w:r>
      <w:r w:rsidRPr="00542E67">
        <w:rPr>
          <w:rFonts w:hint="cs"/>
          <w:color w:val="000080"/>
          <w:sz w:val="28"/>
          <w:szCs w:val="28"/>
          <w:rtl/>
        </w:rPr>
        <w:t xml:space="preserve"> ج2</w:t>
      </w:r>
      <w:r>
        <w:rPr>
          <w:color w:val="000080"/>
          <w:sz w:val="28"/>
          <w:szCs w:val="28"/>
          <w:rtl/>
        </w:rPr>
        <w:t>:</w:t>
      </w:r>
      <w:r w:rsidRPr="00542E67">
        <w:rPr>
          <w:color w:val="000080"/>
          <w:sz w:val="28"/>
          <w:szCs w:val="28"/>
          <w:rtl/>
        </w:rPr>
        <w:t xml:space="preserve"> أبواب الديات عن رسُولِ اللَّهِ صلَّى اللَّهُ عليهِ وسَلَّم</w:t>
      </w:r>
      <w:r>
        <w:rPr>
          <w:rFonts w:hint="cs"/>
          <w:color w:val="000080"/>
          <w:sz w:val="28"/>
          <w:szCs w:val="28"/>
          <w:rtl/>
        </w:rPr>
        <w:t>:</w:t>
      </w:r>
      <w:r w:rsidRPr="00542E67">
        <w:rPr>
          <w:rFonts w:hint="cs"/>
          <w:color w:val="000080"/>
          <w:sz w:val="28"/>
          <w:szCs w:val="28"/>
          <w:rtl/>
        </w:rPr>
        <w:t xml:space="preserve"> </w:t>
      </w:r>
      <w:r w:rsidRPr="00542E67">
        <w:rPr>
          <w:color w:val="000080"/>
          <w:sz w:val="28"/>
          <w:szCs w:val="28"/>
          <w:rtl/>
        </w:rPr>
        <w:t>16</w:t>
      </w:r>
      <w:r>
        <w:rPr>
          <w:color w:val="000080"/>
          <w:sz w:val="28"/>
          <w:szCs w:val="28"/>
          <w:rtl/>
        </w:rPr>
        <w:t>-</w:t>
      </w:r>
      <w:r w:rsidRPr="00542E67">
        <w:rPr>
          <w:color w:val="000080"/>
          <w:sz w:val="28"/>
          <w:szCs w:val="28"/>
          <w:rtl/>
        </w:rPr>
        <w:t>بابُ مَا جَاءَ لا يُقتلُ مسلمٌ بكافرٍ</w:t>
      </w:r>
      <w:r>
        <w:rPr>
          <w:rFonts w:hint="cs"/>
          <w:color w:val="000080"/>
          <w:sz w:val="28"/>
          <w:szCs w:val="28"/>
          <w:rtl/>
        </w:rPr>
        <w:t>،</w:t>
      </w:r>
      <w:r w:rsidRPr="00542E67">
        <w:rPr>
          <w:rFonts w:hint="cs"/>
          <w:color w:val="000080"/>
          <w:sz w:val="28"/>
          <w:szCs w:val="28"/>
          <w:rtl/>
        </w:rPr>
        <w:t xml:space="preserve"> وسنن ابن ماجة</w:t>
      </w:r>
      <w:r>
        <w:rPr>
          <w:rFonts w:hint="cs"/>
          <w:color w:val="000080"/>
          <w:sz w:val="28"/>
          <w:szCs w:val="28"/>
          <w:rtl/>
        </w:rPr>
        <w:t>:</w:t>
      </w:r>
      <w:r w:rsidRPr="00542E67">
        <w:rPr>
          <w:rFonts w:hint="cs"/>
          <w:color w:val="000080"/>
          <w:sz w:val="28"/>
          <w:szCs w:val="28"/>
          <w:rtl/>
        </w:rPr>
        <w:t xml:space="preserve"> ج2</w:t>
      </w:r>
      <w:r>
        <w:rPr>
          <w:rFonts w:hint="cs"/>
          <w:color w:val="000080"/>
          <w:sz w:val="28"/>
          <w:szCs w:val="28"/>
          <w:rtl/>
        </w:rPr>
        <w:t>،</w:t>
      </w:r>
      <w:r w:rsidRPr="00542E67">
        <w:rPr>
          <w:rFonts w:hint="cs"/>
          <w:color w:val="000080"/>
          <w:sz w:val="28"/>
          <w:szCs w:val="28"/>
          <w:rtl/>
        </w:rPr>
        <w:t xml:space="preserve"> باب لا يقتل مسلم بكافر</w:t>
      </w:r>
      <w:r>
        <w:rPr>
          <w:rFonts w:hint="cs"/>
          <w:color w:val="000080"/>
          <w:sz w:val="28"/>
          <w:szCs w:val="28"/>
          <w:rtl/>
        </w:rPr>
        <w:t>،</w:t>
      </w:r>
      <w:r w:rsidRPr="00542E67">
        <w:rPr>
          <w:rFonts w:hint="cs"/>
          <w:color w:val="000080"/>
          <w:sz w:val="28"/>
          <w:szCs w:val="28"/>
          <w:rtl/>
        </w:rPr>
        <w:t xml:space="preserve"> وانظر الدر المنثور في التفسير بالمأثور للسيوطي</w:t>
      </w:r>
      <w:r>
        <w:rPr>
          <w:rFonts w:hint="cs"/>
          <w:color w:val="000080"/>
          <w:sz w:val="28"/>
          <w:szCs w:val="28"/>
          <w:rtl/>
        </w:rPr>
        <w:t>،</w:t>
      </w:r>
      <w:r w:rsidRPr="00542E67">
        <w:rPr>
          <w:rFonts w:hint="cs"/>
          <w:color w:val="000080"/>
          <w:sz w:val="28"/>
          <w:szCs w:val="28"/>
          <w:rtl/>
        </w:rPr>
        <w:t xml:space="preserve"> ذيل تفسيره لقوله تعالى </w:t>
      </w:r>
      <w:r>
        <w:rPr>
          <w:rFonts w:hint="cs"/>
          <w:color w:val="000080"/>
          <w:sz w:val="28"/>
          <w:szCs w:val="28"/>
          <w:rtl/>
        </w:rPr>
        <w:t>((</w:t>
      </w:r>
      <w:r w:rsidRPr="00542E67">
        <w:rPr>
          <w:rFonts w:hint="cs"/>
          <w:color w:val="000080"/>
          <w:sz w:val="28"/>
          <w:szCs w:val="28"/>
          <w:rtl/>
        </w:rPr>
        <w:t>فإن تنازعتم في شيء فردوه إلى الله والرسول</w:t>
      </w:r>
      <w:r>
        <w:rPr>
          <w:rFonts w:hint="cs"/>
          <w:color w:val="000080"/>
          <w:sz w:val="28"/>
          <w:szCs w:val="28"/>
          <w:rtl/>
        </w:rPr>
        <w:t>))</w:t>
      </w:r>
      <w:r w:rsidRPr="00542E67">
        <w:rPr>
          <w:rFonts w:hint="cs"/>
          <w:color w:val="000080"/>
          <w:sz w:val="28"/>
          <w:szCs w:val="28"/>
          <w:rtl/>
        </w:rPr>
        <w:t xml:space="preserve"> الآية</w:t>
      </w:r>
      <w:r>
        <w:rPr>
          <w:color w:val="000080"/>
          <w:sz w:val="28"/>
          <w:szCs w:val="28"/>
          <w:rtl/>
        </w:rPr>
        <w:t xml:space="preserve"> (</w:t>
      </w:r>
      <w:r w:rsidRPr="00542E67">
        <w:rPr>
          <w:rFonts w:hint="cs"/>
          <w:color w:val="000080"/>
          <w:sz w:val="28"/>
          <w:szCs w:val="28"/>
          <w:rtl/>
        </w:rPr>
        <w:t>59</w:t>
      </w:r>
      <w:r>
        <w:rPr>
          <w:color w:val="000080"/>
          <w:sz w:val="28"/>
          <w:szCs w:val="28"/>
          <w:rtl/>
        </w:rPr>
        <w:t>)</w:t>
      </w:r>
      <w:r w:rsidRPr="00542E67">
        <w:rPr>
          <w:rFonts w:hint="cs"/>
          <w:color w:val="000080"/>
          <w:sz w:val="28"/>
          <w:szCs w:val="28"/>
          <w:rtl/>
        </w:rPr>
        <w:t xml:space="preserve"> من سورة النساء</w:t>
      </w:r>
      <w:r>
        <w:rPr>
          <w:rFonts w:hint="cs"/>
          <w:color w:val="000080"/>
          <w:sz w:val="28"/>
          <w:szCs w:val="28"/>
          <w:rtl/>
        </w:rPr>
        <w:t>.</w:t>
      </w:r>
    </w:p>
  </w:footnote>
  <w:footnote w:id="23">
    <w:p w:rsidR="001452CF" w:rsidRPr="00542E67" w:rsidRDefault="001452CF" w:rsidP="00205FDD">
      <w:pPr>
        <w:pStyle w:val="FootnoteText"/>
        <w:ind w:left="364" w:hanging="364"/>
        <w:rPr>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سنن النسائي</w:t>
      </w:r>
      <w:r>
        <w:rPr>
          <w:rFonts w:hint="cs"/>
          <w:color w:val="000080"/>
          <w:sz w:val="28"/>
          <w:szCs w:val="28"/>
          <w:rtl/>
        </w:rPr>
        <w:t>:</w:t>
      </w:r>
      <w:r w:rsidRPr="00542E67">
        <w:rPr>
          <w:rFonts w:hint="cs"/>
          <w:color w:val="000080"/>
          <w:sz w:val="28"/>
          <w:szCs w:val="28"/>
          <w:rtl/>
        </w:rPr>
        <w:t xml:space="preserve"> </w:t>
      </w:r>
      <w:r w:rsidRPr="00542E67">
        <w:rPr>
          <w:color w:val="000080"/>
          <w:sz w:val="28"/>
          <w:szCs w:val="28"/>
          <w:rtl/>
        </w:rPr>
        <w:t>ج8</w:t>
      </w:r>
      <w:r>
        <w:rPr>
          <w:rFonts w:hint="cs"/>
          <w:color w:val="000080"/>
          <w:sz w:val="28"/>
          <w:szCs w:val="28"/>
          <w:rtl/>
        </w:rPr>
        <w:t>،</w:t>
      </w:r>
      <w:r w:rsidRPr="00542E67">
        <w:rPr>
          <w:color w:val="000080"/>
          <w:sz w:val="28"/>
          <w:szCs w:val="28"/>
          <w:rtl/>
        </w:rPr>
        <w:t xml:space="preserve"> كتاب القسامة</w:t>
      </w:r>
      <w:r>
        <w:rPr>
          <w:color w:val="000080"/>
          <w:sz w:val="28"/>
          <w:szCs w:val="28"/>
          <w:rtl/>
        </w:rPr>
        <w:t>،</w:t>
      </w:r>
      <w:r w:rsidRPr="00542E67">
        <w:rPr>
          <w:color w:val="000080"/>
          <w:sz w:val="28"/>
          <w:szCs w:val="28"/>
          <w:rtl/>
        </w:rPr>
        <w:t xml:space="preserve"> باب سقوط القود من المسلم للكافر</w:t>
      </w:r>
      <w:r>
        <w:rPr>
          <w:color w:val="000080"/>
          <w:sz w:val="28"/>
          <w:szCs w:val="28"/>
          <w:rtl/>
        </w:rPr>
        <w:t>.</w:t>
      </w:r>
    </w:p>
  </w:footnote>
  <w:footnote w:id="24">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تفسير الطبري ذيل تفسيره لقوله تعالى</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color w:val="000080"/>
          <w:sz w:val="28"/>
          <w:szCs w:val="28"/>
          <w:rtl/>
        </w:rPr>
        <w:t>قُلْ إِن كَانَ لِلرَّحْمَنِ وَلَدٌ فَأَنَا أَوَّلُ الْعَابِدِينَ</w:t>
      </w:r>
      <w:r>
        <w:rPr>
          <w:color w:val="000080"/>
          <w:sz w:val="28"/>
          <w:szCs w:val="28"/>
          <w:rtl/>
        </w:rPr>
        <w:t>)) [</w:t>
      </w:r>
      <w:r w:rsidRPr="00542E67">
        <w:rPr>
          <w:color w:val="000080"/>
          <w:sz w:val="28"/>
          <w:szCs w:val="28"/>
          <w:rtl/>
        </w:rPr>
        <w:t>الزخرف</w:t>
      </w:r>
      <w:r>
        <w:rPr>
          <w:rFonts w:hint="cs"/>
          <w:color w:val="000080"/>
          <w:sz w:val="28"/>
          <w:szCs w:val="28"/>
          <w:rtl/>
        </w:rPr>
        <w:t>:</w:t>
      </w:r>
      <w:r w:rsidRPr="00542E67">
        <w:rPr>
          <w:color w:val="000080"/>
          <w:sz w:val="28"/>
          <w:szCs w:val="28"/>
          <w:rtl/>
        </w:rPr>
        <w:t>81</w:t>
      </w:r>
      <w:r>
        <w:rPr>
          <w:rFonts w:hint="cs"/>
          <w:color w:val="000080"/>
          <w:sz w:val="28"/>
          <w:szCs w:val="28"/>
          <w:rtl/>
        </w:rPr>
        <w:t>]</w:t>
      </w:r>
      <w:r w:rsidRPr="00542E67">
        <w:rPr>
          <w:rFonts w:hint="cs"/>
          <w:color w:val="000080"/>
          <w:sz w:val="28"/>
          <w:szCs w:val="28"/>
          <w:rtl/>
        </w:rPr>
        <w:t xml:space="preserve"> وتفسير الدر المنثور للسيوطي ذيل تفسيره لقوله تعالى </w:t>
      </w:r>
      <w:r>
        <w:rPr>
          <w:color w:val="000080"/>
          <w:sz w:val="28"/>
          <w:szCs w:val="28"/>
          <w:rtl/>
        </w:rPr>
        <w:t>((</w:t>
      </w:r>
      <w:r w:rsidRPr="00542E67">
        <w:rPr>
          <w:color w:val="000080"/>
          <w:sz w:val="28"/>
          <w:szCs w:val="28"/>
          <w:rtl/>
        </w:rPr>
        <w:t>وَحَمْلُهُ وَفِصَالُهُ ثَلاثُونَ شَهْرًا</w:t>
      </w:r>
      <w:r>
        <w:rPr>
          <w:color w:val="000080"/>
          <w:sz w:val="28"/>
          <w:szCs w:val="28"/>
          <w:rtl/>
        </w:rPr>
        <w:t>)) [</w:t>
      </w:r>
      <w:r w:rsidRPr="00542E67">
        <w:rPr>
          <w:color w:val="000080"/>
          <w:sz w:val="28"/>
          <w:szCs w:val="28"/>
          <w:rtl/>
        </w:rPr>
        <w:t>الأحقاف</w:t>
      </w:r>
      <w:r>
        <w:rPr>
          <w:color w:val="000080"/>
          <w:sz w:val="28"/>
          <w:szCs w:val="28"/>
          <w:rtl/>
        </w:rPr>
        <w:t>:</w:t>
      </w:r>
      <w:r w:rsidRPr="00542E67">
        <w:rPr>
          <w:color w:val="000080"/>
          <w:sz w:val="28"/>
          <w:szCs w:val="28"/>
          <w:rtl/>
        </w:rPr>
        <w:t>15</w:t>
      </w:r>
      <w:r>
        <w:rPr>
          <w:rFonts w:hint="cs"/>
          <w:color w:val="000080"/>
          <w:sz w:val="28"/>
          <w:szCs w:val="28"/>
          <w:rtl/>
        </w:rPr>
        <w:t>]، و</w:t>
      </w:r>
      <w:r w:rsidRPr="00542E67">
        <w:rPr>
          <w:rFonts w:hint="cs"/>
          <w:color w:val="000080"/>
          <w:sz w:val="28"/>
          <w:szCs w:val="28"/>
          <w:rtl/>
        </w:rPr>
        <w:t>تفسير القرطبي</w:t>
      </w:r>
      <w:r>
        <w:rPr>
          <w:rFonts w:hint="cs"/>
          <w:color w:val="000080"/>
          <w:sz w:val="28"/>
          <w:szCs w:val="28"/>
          <w:rtl/>
        </w:rPr>
        <w:t>،</w:t>
      </w:r>
      <w:r w:rsidRPr="00542E67">
        <w:rPr>
          <w:rFonts w:hint="cs"/>
          <w:color w:val="000080"/>
          <w:sz w:val="28"/>
          <w:szCs w:val="28"/>
          <w:rtl/>
        </w:rPr>
        <w:t xml:space="preserve"> ذيل تفسيره للآيتين المذكورتين</w:t>
      </w:r>
      <w:r>
        <w:rPr>
          <w:rFonts w:hint="cs"/>
          <w:color w:val="000080"/>
          <w:sz w:val="28"/>
          <w:szCs w:val="28"/>
          <w:rtl/>
        </w:rPr>
        <w:t>.</w:t>
      </w:r>
      <w:r w:rsidRPr="00542E67">
        <w:rPr>
          <w:rFonts w:hint="cs"/>
          <w:color w:val="000080"/>
          <w:sz w:val="28"/>
          <w:szCs w:val="28"/>
          <w:rtl/>
        </w:rPr>
        <w:t xml:space="preserve"> </w:t>
      </w:r>
    </w:p>
  </w:footnote>
  <w:footnote w:id="25">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الأخبار الطوال</w:t>
      </w:r>
      <w:r>
        <w:rPr>
          <w:rFonts w:hint="cs"/>
          <w:color w:val="000080"/>
          <w:sz w:val="28"/>
          <w:szCs w:val="28"/>
          <w:rtl/>
        </w:rPr>
        <w:t>،</w:t>
      </w:r>
      <w:r w:rsidRPr="00542E67">
        <w:rPr>
          <w:rFonts w:hint="cs"/>
          <w:color w:val="000080"/>
          <w:sz w:val="28"/>
          <w:szCs w:val="28"/>
          <w:rtl/>
        </w:rPr>
        <w:t xml:space="preserve"> للدينوري</w:t>
      </w:r>
      <w:r>
        <w:rPr>
          <w:rFonts w:hint="cs"/>
          <w:color w:val="000080"/>
          <w:sz w:val="28"/>
          <w:szCs w:val="28"/>
          <w:rtl/>
        </w:rPr>
        <w:t>،</w:t>
      </w:r>
      <w:r w:rsidRPr="00542E67">
        <w:rPr>
          <w:rFonts w:hint="cs"/>
          <w:color w:val="000080"/>
          <w:sz w:val="28"/>
          <w:szCs w:val="28"/>
          <w:rtl/>
        </w:rPr>
        <w:t xml:space="preserve"> </w:t>
      </w:r>
      <w:r>
        <w:rPr>
          <w:rFonts w:hint="cs"/>
          <w:color w:val="000080"/>
          <w:sz w:val="28"/>
          <w:szCs w:val="28"/>
          <w:rtl/>
        </w:rPr>
        <w:t>(</w:t>
      </w:r>
      <w:r w:rsidRPr="00542E67">
        <w:rPr>
          <w:rFonts w:hint="cs"/>
          <w:color w:val="000080"/>
          <w:sz w:val="28"/>
          <w:szCs w:val="28"/>
          <w:rtl/>
        </w:rPr>
        <w:t>ص</w:t>
      </w:r>
      <w:r>
        <w:rPr>
          <w:rFonts w:hint="cs"/>
          <w:color w:val="000080"/>
          <w:sz w:val="28"/>
          <w:szCs w:val="28"/>
          <w:rtl/>
        </w:rPr>
        <w:t>:</w:t>
      </w:r>
      <w:r w:rsidRPr="00542E67">
        <w:rPr>
          <w:rFonts w:hint="cs"/>
          <w:color w:val="000080"/>
          <w:sz w:val="28"/>
          <w:szCs w:val="28"/>
          <w:rtl/>
        </w:rPr>
        <w:t>208</w:t>
      </w:r>
      <w:r>
        <w:rPr>
          <w:rFonts w:hint="cs"/>
          <w:color w:val="000080"/>
          <w:sz w:val="28"/>
          <w:szCs w:val="28"/>
          <w:rtl/>
        </w:rPr>
        <w:t>-</w:t>
      </w:r>
      <w:r w:rsidRPr="00542E67">
        <w:rPr>
          <w:rFonts w:hint="cs"/>
          <w:color w:val="000080"/>
          <w:sz w:val="28"/>
          <w:szCs w:val="28"/>
          <w:rtl/>
        </w:rPr>
        <w:t>209</w:t>
      </w:r>
      <w:r>
        <w:rPr>
          <w:rFonts w:hint="cs"/>
          <w:color w:val="000080"/>
          <w:sz w:val="28"/>
          <w:szCs w:val="28"/>
          <w:rtl/>
        </w:rPr>
        <w:t>).</w:t>
      </w:r>
    </w:p>
  </w:footnote>
  <w:footnote w:id="26">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تاريخ الأمم</w:t>
      </w:r>
      <w:r>
        <w:rPr>
          <w:rFonts w:hint="cs"/>
          <w:color w:val="000080"/>
          <w:sz w:val="28"/>
          <w:szCs w:val="28"/>
          <w:rtl/>
        </w:rPr>
        <w:t xml:space="preserve"> و</w:t>
      </w:r>
      <w:r w:rsidRPr="00542E67">
        <w:rPr>
          <w:rFonts w:hint="cs"/>
          <w:color w:val="000080"/>
          <w:sz w:val="28"/>
          <w:szCs w:val="28"/>
          <w:rtl/>
        </w:rPr>
        <w:t>الملوك للطبري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5</w:t>
      </w:r>
      <w:r>
        <w:rPr>
          <w:color w:val="000080"/>
          <w:sz w:val="28"/>
          <w:szCs w:val="28"/>
          <w:rtl/>
        </w:rPr>
        <w:t>/</w:t>
      </w:r>
      <w:r w:rsidRPr="00542E67">
        <w:rPr>
          <w:rFonts w:hint="cs"/>
          <w:color w:val="000080"/>
          <w:sz w:val="28"/>
          <w:szCs w:val="28"/>
          <w:rtl/>
        </w:rPr>
        <w:t>66</w:t>
      </w:r>
      <w:r>
        <w:rPr>
          <w:color w:val="000080"/>
          <w:sz w:val="28"/>
          <w:szCs w:val="28"/>
          <w:rtl/>
        </w:rPr>
        <w:t>)</w:t>
      </w:r>
      <w:r>
        <w:rPr>
          <w:rFonts w:hint="cs"/>
          <w:color w:val="000080"/>
          <w:sz w:val="28"/>
          <w:szCs w:val="28"/>
          <w:rtl/>
        </w:rPr>
        <w:t>.</w:t>
      </w:r>
      <w:r w:rsidRPr="00542E67">
        <w:rPr>
          <w:rFonts w:hint="cs"/>
          <w:color w:val="000080"/>
          <w:sz w:val="28"/>
          <w:szCs w:val="28"/>
          <w:rtl/>
        </w:rPr>
        <w:t xml:space="preserve"> والكامل في التاريخ لابن الأثير الجزري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3</w:t>
      </w:r>
      <w:r>
        <w:rPr>
          <w:color w:val="000080"/>
          <w:sz w:val="28"/>
          <w:szCs w:val="28"/>
          <w:rtl/>
        </w:rPr>
        <w:t>/</w:t>
      </w:r>
      <w:r w:rsidRPr="00542E67">
        <w:rPr>
          <w:rFonts w:hint="cs"/>
          <w:color w:val="000080"/>
          <w:sz w:val="28"/>
          <w:szCs w:val="28"/>
          <w:rtl/>
        </w:rPr>
        <w:t>328</w:t>
      </w:r>
      <w:r>
        <w:rPr>
          <w:color w:val="000080"/>
          <w:sz w:val="28"/>
          <w:szCs w:val="28"/>
          <w:rtl/>
        </w:rPr>
        <w:t>)</w:t>
      </w:r>
      <w:r>
        <w:rPr>
          <w:rFonts w:hint="cs"/>
          <w:color w:val="000080"/>
          <w:sz w:val="28"/>
          <w:szCs w:val="28"/>
          <w:rtl/>
        </w:rPr>
        <w:t>.</w:t>
      </w:r>
    </w:p>
  </w:footnote>
  <w:footnote w:id="27">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كان عامل عليٍّ عليه السلام على الريّ وهمدان وأصفهان</w:t>
      </w:r>
      <w:r>
        <w:rPr>
          <w:rFonts w:hint="cs"/>
          <w:color w:val="000080"/>
          <w:sz w:val="28"/>
          <w:szCs w:val="28"/>
          <w:rtl/>
        </w:rPr>
        <w:t>.</w:t>
      </w:r>
    </w:p>
  </w:footnote>
  <w:footnote w:id="28">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 تاريخ اليعقوبي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w:t>
      </w:r>
      <w:r>
        <w:rPr>
          <w:color w:val="000080"/>
          <w:sz w:val="28"/>
          <w:szCs w:val="28"/>
          <w:rtl/>
        </w:rPr>
        <w:t>/</w:t>
      </w:r>
      <w:r w:rsidRPr="00542E67">
        <w:rPr>
          <w:rFonts w:hint="cs"/>
          <w:color w:val="000080"/>
          <w:sz w:val="28"/>
          <w:szCs w:val="28"/>
          <w:rtl/>
        </w:rPr>
        <w:t>200</w:t>
      </w:r>
      <w:r>
        <w:rPr>
          <w:color w:val="000080"/>
          <w:sz w:val="28"/>
          <w:szCs w:val="28"/>
          <w:rtl/>
        </w:rPr>
        <w:t>-</w:t>
      </w:r>
      <w:r w:rsidRPr="00542E67">
        <w:rPr>
          <w:rFonts w:hint="cs"/>
          <w:color w:val="000080"/>
          <w:sz w:val="28"/>
          <w:szCs w:val="28"/>
          <w:rtl/>
        </w:rPr>
        <w:t>201</w:t>
      </w:r>
      <w:r>
        <w:rPr>
          <w:rFonts w:hint="cs"/>
          <w:color w:val="000080"/>
          <w:sz w:val="28"/>
          <w:szCs w:val="28"/>
          <w:rtl/>
        </w:rPr>
        <w:t>).</w:t>
      </w:r>
    </w:p>
  </w:footnote>
  <w:footnote w:id="29">
    <w:p w:rsidR="001452CF" w:rsidRPr="00542E67" w:rsidRDefault="001452CF" w:rsidP="00503C86">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كتاب "وقعة صفين" لنصر بن مزاحم الثقفي</w:t>
      </w:r>
      <w:r>
        <w:rPr>
          <w:rFonts w:hint="cs"/>
          <w:color w:val="000080"/>
          <w:sz w:val="28"/>
          <w:szCs w:val="28"/>
          <w:rtl/>
        </w:rPr>
        <w:t>، (</w:t>
      </w:r>
      <w:r w:rsidRPr="00542E67">
        <w:rPr>
          <w:rFonts w:hint="cs"/>
          <w:color w:val="000080"/>
          <w:sz w:val="28"/>
          <w:szCs w:val="28"/>
          <w:rtl/>
        </w:rPr>
        <w:t>ص</w:t>
      </w:r>
      <w:r>
        <w:rPr>
          <w:rFonts w:hint="cs"/>
          <w:color w:val="000080"/>
          <w:sz w:val="28"/>
          <w:szCs w:val="28"/>
          <w:rtl/>
        </w:rPr>
        <w:t>:</w:t>
      </w:r>
      <w:r w:rsidRPr="00542E67">
        <w:rPr>
          <w:rFonts w:hint="cs"/>
          <w:color w:val="000080"/>
          <w:sz w:val="28"/>
          <w:szCs w:val="28"/>
          <w:rtl/>
        </w:rPr>
        <w:t>231</w:t>
      </w:r>
      <w:r>
        <w:rPr>
          <w:rFonts w:hint="cs"/>
          <w:color w:val="000080"/>
          <w:sz w:val="28"/>
          <w:szCs w:val="28"/>
          <w:rtl/>
        </w:rPr>
        <w:t>).</w:t>
      </w:r>
    </w:p>
  </w:footnote>
  <w:footnote w:id="30">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كتاب "</w:t>
      </w:r>
      <w:r w:rsidRPr="00542E67">
        <w:rPr>
          <w:color w:val="000080"/>
          <w:sz w:val="28"/>
          <w:szCs w:val="28"/>
          <w:rtl/>
        </w:rPr>
        <w:t>وقعة صفين</w:t>
      </w:r>
      <w:r w:rsidRPr="00542E67">
        <w:rPr>
          <w:rFonts w:hint="cs"/>
          <w:color w:val="000080"/>
          <w:sz w:val="28"/>
          <w:szCs w:val="28"/>
          <w:rtl/>
        </w:rPr>
        <w:t>"</w:t>
      </w:r>
      <w:r w:rsidRPr="00542E67">
        <w:rPr>
          <w:color w:val="000080"/>
          <w:sz w:val="28"/>
          <w:szCs w:val="28"/>
          <w:rtl/>
        </w:rPr>
        <w:t xml:space="preserve"> </w:t>
      </w:r>
      <w:r w:rsidRPr="00542E67">
        <w:rPr>
          <w:rFonts w:hint="cs"/>
          <w:color w:val="000080"/>
          <w:sz w:val="28"/>
          <w:szCs w:val="28"/>
          <w:rtl/>
        </w:rPr>
        <w:t>لنصر بن مزاحم الثقفي</w:t>
      </w:r>
      <w:r>
        <w:rPr>
          <w:rFonts w:hint="cs"/>
          <w:color w:val="000080"/>
          <w:sz w:val="28"/>
          <w:szCs w:val="28"/>
          <w:rtl/>
        </w:rPr>
        <w:t>،</w:t>
      </w:r>
      <w:r>
        <w:rPr>
          <w:color w:val="000080"/>
          <w:sz w:val="28"/>
          <w:szCs w:val="28"/>
          <w:rtl/>
        </w:rPr>
        <w:t xml:space="preserve"> (</w:t>
      </w:r>
      <w:r w:rsidRPr="00542E67">
        <w:rPr>
          <w:color w:val="000080"/>
          <w:sz w:val="28"/>
          <w:szCs w:val="28"/>
          <w:rtl/>
        </w:rPr>
        <w:t>ص</w:t>
      </w:r>
      <w:r>
        <w:rPr>
          <w:color w:val="000080"/>
          <w:sz w:val="28"/>
          <w:szCs w:val="28"/>
          <w:rtl/>
        </w:rPr>
        <w:t>:</w:t>
      </w:r>
      <w:r w:rsidRPr="00542E67">
        <w:rPr>
          <w:color w:val="000080"/>
          <w:sz w:val="28"/>
          <w:szCs w:val="28"/>
          <w:rtl/>
        </w:rPr>
        <w:t>235</w:t>
      </w:r>
      <w:r>
        <w:rPr>
          <w:color w:val="000080"/>
          <w:sz w:val="28"/>
          <w:szCs w:val="28"/>
          <w:rtl/>
        </w:rPr>
        <w:t>)</w:t>
      </w:r>
      <w:r>
        <w:rPr>
          <w:rFonts w:hint="cs"/>
          <w:color w:val="000080"/>
          <w:sz w:val="28"/>
          <w:szCs w:val="28"/>
          <w:rtl/>
        </w:rPr>
        <w:t>.</w:t>
      </w:r>
    </w:p>
  </w:footnote>
  <w:footnote w:id="31">
    <w:p w:rsidR="001452CF" w:rsidRPr="00542E67" w:rsidRDefault="001452CF" w:rsidP="00782AD7">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سليمان بن صُرَد الخزاعي أبو مطرف الكوفي رضي الله عنه</w:t>
      </w:r>
      <w:r>
        <w:rPr>
          <w:rFonts w:hint="cs"/>
          <w:color w:val="000080"/>
          <w:sz w:val="28"/>
          <w:szCs w:val="28"/>
          <w:rtl/>
        </w:rPr>
        <w:t>،</w:t>
      </w:r>
      <w:r w:rsidRPr="00542E67">
        <w:rPr>
          <w:rFonts w:hint="cs"/>
          <w:color w:val="000080"/>
          <w:sz w:val="28"/>
          <w:szCs w:val="28"/>
          <w:rtl/>
        </w:rPr>
        <w:t xml:space="preserve"> صحابي جليل وكان أيضاً من أصحاب</w:t>
      </w:r>
      <w:r>
        <w:rPr>
          <w:rFonts w:hint="cs"/>
          <w:color w:val="000080"/>
          <w:sz w:val="28"/>
          <w:szCs w:val="28"/>
          <w:rtl/>
        </w:rPr>
        <w:t xml:space="preserve"> و</w:t>
      </w:r>
      <w:r w:rsidRPr="00542E67">
        <w:rPr>
          <w:rFonts w:hint="cs"/>
          <w:color w:val="000080"/>
          <w:sz w:val="28"/>
          <w:szCs w:val="28"/>
          <w:rtl/>
        </w:rPr>
        <w:t>شيعة الإمام علي عليه السلام</w:t>
      </w:r>
      <w:r>
        <w:rPr>
          <w:rFonts w:hint="cs"/>
          <w:color w:val="000080"/>
          <w:sz w:val="28"/>
          <w:szCs w:val="28"/>
          <w:rtl/>
        </w:rPr>
        <w:t>،</w:t>
      </w:r>
      <w:r w:rsidRPr="00542E67">
        <w:rPr>
          <w:rFonts w:hint="cs"/>
          <w:color w:val="000080"/>
          <w:sz w:val="28"/>
          <w:szCs w:val="28"/>
          <w:rtl/>
        </w:rPr>
        <w:t xml:space="preserve"> استشهد بعين الوردة سنة</w:t>
      </w:r>
      <w:r>
        <w:rPr>
          <w:color w:val="000080"/>
          <w:sz w:val="28"/>
          <w:szCs w:val="28"/>
          <w:rtl/>
        </w:rPr>
        <w:t xml:space="preserve"> (</w:t>
      </w:r>
      <w:r w:rsidRPr="00542E67">
        <w:rPr>
          <w:rFonts w:hint="cs"/>
          <w:color w:val="000080"/>
          <w:sz w:val="28"/>
          <w:szCs w:val="28"/>
          <w:rtl/>
        </w:rPr>
        <w:t>65هـ</w:t>
      </w:r>
      <w:r>
        <w:rPr>
          <w:color w:val="000080"/>
          <w:sz w:val="28"/>
          <w:szCs w:val="28"/>
          <w:rtl/>
        </w:rPr>
        <w:t>)</w:t>
      </w:r>
      <w:r>
        <w:rPr>
          <w:rFonts w:hint="cs"/>
          <w:color w:val="000080"/>
          <w:sz w:val="28"/>
          <w:szCs w:val="28"/>
          <w:rtl/>
        </w:rPr>
        <w:t>.</w:t>
      </w:r>
    </w:p>
  </w:footnote>
  <w:footnote w:id="32">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المصدر السابق</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519</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33">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المصدر السابق</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125</w:t>
      </w:r>
      <w:r>
        <w:rPr>
          <w:color w:val="000080"/>
          <w:sz w:val="28"/>
          <w:szCs w:val="28"/>
          <w:rtl/>
        </w:rPr>
        <w:t>)</w:t>
      </w:r>
      <w:r>
        <w:rPr>
          <w:rFonts w:hint="cs"/>
          <w:color w:val="000080"/>
          <w:sz w:val="28"/>
          <w:szCs w:val="28"/>
          <w:rtl/>
        </w:rPr>
        <w:t>.</w:t>
      </w:r>
    </w:p>
  </w:footnote>
  <w:footnote w:id="34">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من شعراء الجاهلية</w:t>
      </w:r>
      <w:r>
        <w:rPr>
          <w:rFonts w:hint="cs"/>
          <w:color w:val="000080"/>
          <w:sz w:val="28"/>
          <w:szCs w:val="28"/>
          <w:rtl/>
        </w:rPr>
        <w:t>.</w:t>
      </w:r>
    </w:p>
  </w:footnote>
  <w:footnote w:id="35">
    <w:p w:rsidR="001452CF" w:rsidRPr="00542E67" w:rsidRDefault="001452CF" w:rsidP="00503C86">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المصدر السابق</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rFonts w:hint="cs"/>
          <w:color w:val="000080"/>
          <w:sz w:val="28"/>
          <w:szCs w:val="28"/>
          <w:rtl/>
        </w:rPr>
        <w:t>:</w:t>
      </w:r>
      <w:r w:rsidRPr="00542E67">
        <w:rPr>
          <w:rFonts w:hint="cs"/>
          <w:color w:val="000080"/>
          <w:sz w:val="28"/>
          <w:szCs w:val="28"/>
          <w:rtl/>
        </w:rPr>
        <w:t>142</w:t>
      </w:r>
      <w:r>
        <w:rPr>
          <w:rFonts w:hint="cs"/>
          <w:color w:val="000080"/>
          <w:sz w:val="28"/>
          <w:szCs w:val="28"/>
          <w:rtl/>
        </w:rPr>
        <w:t>-</w:t>
      </w:r>
      <w:r w:rsidRPr="00542E67">
        <w:rPr>
          <w:rFonts w:hint="cs"/>
          <w:color w:val="000080"/>
          <w:sz w:val="28"/>
          <w:szCs w:val="28"/>
          <w:rtl/>
        </w:rPr>
        <w:t>143</w:t>
      </w:r>
      <w:r>
        <w:rPr>
          <w:color w:val="000080"/>
          <w:sz w:val="28"/>
          <w:szCs w:val="28"/>
          <w:rtl/>
        </w:rPr>
        <w:t>)</w:t>
      </w:r>
      <w:r>
        <w:rPr>
          <w:rFonts w:hint="cs"/>
          <w:color w:val="000080"/>
          <w:sz w:val="28"/>
          <w:szCs w:val="28"/>
          <w:rtl/>
        </w:rPr>
        <w:t>.</w:t>
      </w:r>
    </w:p>
  </w:footnote>
  <w:footnote w:id="36">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المصدر السابق</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rFonts w:hint="cs"/>
          <w:color w:val="000080"/>
          <w:sz w:val="28"/>
          <w:szCs w:val="28"/>
          <w:rtl/>
        </w:rPr>
        <w:t>:</w:t>
      </w:r>
      <w:r w:rsidRPr="00542E67">
        <w:rPr>
          <w:rFonts w:hint="cs"/>
          <w:color w:val="000080"/>
          <w:sz w:val="28"/>
          <w:szCs w:val="28"/>
          <w:rtl/>
        </w:rPr>
        <w:t>528</w:t>
      </w:r>
      <w:r>
        <w:rPr>
          <w:rFonts w:hint="cs"/>
          <w:color w:val="000080"/>
          <w:sz w:val="28"/>
          <w:szCs w:val="28"/>
          <w:rtl/>
        </w:rPr>
        <w:t>-</w:t>
      </w:r>
      <w:r w:rsidRPr="00542E67">
        <w:rPr>
          <w:rFonts w:hint="cs"/>
          <w:color w:val="000080"/>
          <w:sz w:val="28"/>
          <w:szCs w:val="28"/>
          <w:rtl/>
        </w:rPr>
        <w:t>529</w:t>
      </w:r>
      <w:r>
        <w:rPr>
          <w:color w:val="000080"/>
          <w:sz w:val="28"/>
          <w:szCs w:val="28"/>
          <w:rtl/>
        </w:rPr>
        <w:t>)</w:t>
      </w:r>
      <w:r>
        <w:rPr>
          <w:rFonts w:hint="cs"/>
          <w:color w:val="000080"/>
          <w:sz w:val="28"/>
          <w:szCs w:val="28"/>
          <w:rtl/>
        </w:rPr>
        <w:t>.</w:t>
      </w:r>
    </w:p>
  </w:footnote>
  <w:footnote w:id="37">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نهج البلاغة</w:t>
      </w:r>
      <w:r>
        <w:rPr>
          <w:rFonts w:hint="cs"/>
          <w:color w:val="000080"/>
          <w:sz w:val="28"/>
          <w:szCs w:val="28"/>
          <w:rtl/>
        </w:rPr>
        <w:t>،</w:t>
      </w:r>
      <w:r w:rsidRPr="00542E67">
        <w:rPr>
          <w:rFonts w:hint="cs"/>
          <w:color w:val="000080"/>
          <w:sz w:val="28"/>
          <w:szCs w:val="28"/>
          <w:rtl/>
        </w:rPr>
        <w:t xml:space="preserve"> للشريف الرضي</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422</w:t>
      </w:r>
      <w:r>
        <w:rPr>
          <w:color w:val="000080"/>
          <w:sz w:val="28"/>
          <w:szCs w:val="28"/>
          <w:rtl/>
        </w:rPr>
        <w:t>)</w:t>
      </w:r>
      <w:r>
        <w:rPr>
          <w:rFonts w:hint="cs"/>
          <w:color w:val="000080"/>
          <w:sz w:val="28"/>
          <w:szCs w:val="28"/>
          <w:rtl/>
        </w:rPr>
        <w:t>.</w:t>
      </w:r>
    </w:p>
  </w:footnote>
  <w:footnote w:id="38">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تاريخ بغداد</w:t>
      </w:r>
      <w:r>
        <w:rPr>
          <w:rFonts w:hint="cs"/>
          <w:color w:val="000080"/>
          <w:sz w:val="28"/>
          <w:szCs w:val="28"/>
          <w:rtl/>
        </w:rPr>
        <w:t>،</w:t>
      </w:r>
      <w:r w:rsidRPr="00542E67">
        <w:rPr>
          <w:rFonts w:hint="cs"/>
          <w:color w:val="000080"/>
          <w:sz w:val="28"/>
          <w:szCs w:val="28"/>
          <w:rtl/>
        </w:rPr>
        <w:t xml:space="preserve"> للخطيب البغدادي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14</w:t>
      </w:r>
      <w:r>
        <w:rPr>
          <w:color w:val="000080"/>
          <w:sz w:val="28"/>
          <w:szCs w:val="28"/>
          <w:rtl/>
        </w:rPr>
        <w:t>/</w:t>
      </w:r>
      <w:r w:rsidRPr="00542E67">
        <w:rPr>
          <w:rFonts w:hint="cs"/>
          <w:color w:val="000080"/>
          <w:sz w:val="28"/>
          <w:szCs w:val="28"/>
          <w:rtl/>
        </w:rPr>
        <w:t>321</w:t>
      </w:r>
      <w:r>
        <w:rPr>
          <w:color w:val="000080"/>
          <w:sz w:val="28"/>
          <w:szCs w:val="28"/>
          <w:rtl/>
        </w:rPr>
        <w:t>)</w:t>
      </w:r>
      <w:r>
        <w:rPr>
          <w:rFonts w:hint="cs"/>
          <w:color w:val="000080"/>
          <w:sz w:val="28"/>
          <w:szCs w:val="28"/>
          <w:rtl/>
        </w:rPr>
        <w:t>.</w:t>
      </w:r>
    </w:p>
  </w:footnote>
  <w:footnote w:id="39">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 روضة الكافي للكليني</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386</w:t>
      </w:r>
      <w:r>
        <w:rPr>
          <w:color w:val="000080"/>
          <w:sz w:val="28"/>
          <w:szCs w:val="28"/>
          <w:rtl/>
        </w:rPr>
        <w:t>)</w:t>
      </w:r>
      <w:r>
        <w:rPr>
          <w:rFonts w:hint="cs"/>
          <w:color w:val="000080"/>
          <w:sz w:val="28"/>
          <w:szCs w:val="28"/>
          <w:rtl/>
        </w:rPr>
        <w:t>،</w:t>
      </w:r>
      <w:r w:rsidRPr="00542E67">
        <w:rPr>
          <w:rFonts w:hint="cs"/>
          <w:color w:val="000080"/>
          <w:sz w:val="28"/>
          <w:szCs w:val="28"/>
          <w:rtl/>
        </w:rPr>
        <w:t xml:space="preserve"> ونهج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147</w:t>
      </w:r>
      <w:r>
        <w:rPr>
          <w:color w:val="000080"/>
          <w:sz w:val="28"/>
          <w:szCs w:val="28"/>
          <w:rtl/>
        </w:rPr>
        <w:t>)</w:t>
      </w:r>
      <w:r>
        <w:rPr>
          <w:rFonts w:hint="cs"/>
          <w:color w:val="000080"/>
          <w:sz w:val="28"/>
          <w:szCs w:val="28"/>
          <w:rtl/>
        </w:rPr>
        <w:t>،</w:t>
      </w:r>
      <w:r w:rsidRPr="00542E67">
        <w:rPr>
          <w:rFonts w:hint="cs"/>
          <w:color w:val="000080"/>
          <w:sz w:val="28"/>
          <w:szCs w:val="28"/>
          <w:rtl/>
        </w:rPr>
        <w:t xml:space="preserve"> على اختلافٍ يسيرٍ بين رواية الكليني ورواية الشريف الرضيّ</w:t>
      </w:r>
      <w:r>
        <w:rPr>
          <w:rFonts w:hint="cs"/>
          <w:color w:val="000080"/>
          <w:sz w:val="28"/>
          <w:szCs w:val="28"/>
          <w:rtl/>
        </w:rPr>
        <w:t>.</w:t>
      </w:r>
      <w:r w:rsidRPr="00542E67">
        <w:rPr>
          <w:rFonts w:hint="cs"/>
          <w:color w:val="000080"/>
          <w:sz w:val="28"/>
          <w:szCs w:val="28"/>
          <w:rtl/>
        </w:rPr>
        <w:t xml:space="preserve"> </w:t>
      </w:r>
    </w:p>
  </w:footnote>
  <w:footnote w:id="40">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176</w:t>
      </w:r>
      <w:r>
        <w:rPr>
          <w:color w:val="000080"/>
          <w:sz w:val="28"/>
          <w:szCs w:val="28"/>
          <w:rtl/>
        </w:rPr>
        <w:t>)</w:t>
      </w:r>
      <w:r>
        <w:rPr>
          <w:rFonts w:hint="cs"/>
          <w:color w:val="000080"/>
          <w:sz w:val="28"/>
          <w:szCs w:val="28"/>
          <w:rtl/>
        </w:rPr>
        <w:t>.</w:t>
      </w:r>
    </w:p>
  </w:footnote>
  <w:footnote w:id="41">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156</w:t>
      </w:r>
      <w:r>
        <w:rPr>
          <w:color w:val="000080"/>
          <w:sz w:val="28"/>
          <w:szCs w:val="28"/>
          <w:rtl/>
        </w:rPr>
        <w:t>)</w:t>
      </w:r>
      <w:r>
        <w:rPr>
          <w:rFonts w:hint="cs"/>
          <w:color w:val="000080"/>
          <w:sz w:val="28"/>
          <w:szCs w:val="28"/>
          <w:rtl/>
        </w:rPr>
        <w:t>.</w:t>
      </w:r>
    </w:p>
  </w:footnote>
  <w:footnote w:id="42">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176</w:t>
      </w:r>
      <w:r>
        <w:rPr>
          <w:color w:val="000080"/>
          <w:sz w:val="28"/>
          <w:szCs w:val="28"/>
          <w:rtl/>
        </w:rPr>
        <w:t>)</w:t>
      </w:r>
      <w:r>
        <w:rPr>
          <w:rFonts w:hint="cs"/>
          <w:color w:val="000080"/>
          <w:sz w:val="28"/>
          <w:szCs w:val="28"/>
          <w:rtl/>
        </w:rPr>
        <w:t>.</w:t>
      </w:r>
    </w:p>
  </w:footnote>
  <w:footnote w:id="43">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183</w:t>
      </w:r>
      <w:r>
        <w:rPr>
          <w:color w:val="000080"/>
          <w:sz w:val="28"/>
          <w:szCs w:val="28"/>
          <w:rtl/>
        </w:rPr>
        <w:t>)</w:t>
      </w:r>
      <w:r>
        <w:rPr>
          <w:rFonts w:hint="cs"/>
          <w:color w:val="000080"/>
          <w:sz w:val="28"/>
          <w:szCs w:val="28"/>
          <w:rtl/>
        </w:rPr>
        <w:t>.</w:t>
      </w:r>
    </w:p>
  </w:footnote>
  <w:footnote w:id="44">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158</w:t>
      </w:r>
      <w:r>
        <w:rPr>
          <w:color w:val="000080"/>
          <w:sz w:val="28"/>
          <w:szCs w:val="28"/>
          <w:rtl/>
        </w:rPr>
        <w:t>)</w:t>
      </w:r>
      <w:r>
        <w:rPr>
          <w:rFonts w:hint="cs"/>
          <w:color w:val="000080"/>
          <w:sz w:val="28"/>
          <w:szCs w:val="28"/>
          <w:rtl/>
        </w:rPr>
        <w:t>.</w:t>
      </w:r>
    </w:p>
  </w:footnote>
  <w:footnote w:id="45">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110</w:t>
      </w:r>
      <w:r>
        <w:rPr>
          <w:color w:val="000080"/>
          <w:sz w:val="28"/>
          <w:szCs w:val="28"/>
          <w:rtl/>
        </w:rPr>
        <w:t>)</w:t>
      </w:r>
      <w:r>
        <w:rPr>
          <w:rFonts w:hint="cs"/>
          <w:color w:val="000080"/>
          <w:sz w:val="28"/>
          <w:szCs w:val="28"/>
          <w:rtl/>
        </w:rPr>
        <w:t>.</w:t>
      </w:r>
    </w:p>
  </w:footnote>
  <w:footnote w:id="46">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133</w:t>
      </w:r>
      <w:r>
        <w:rPr>
          <w:color w:val="000080"/>
          <w:sz w:val="28"/>
          <w:szCs w:val="28"/>
          <w:rtl/>
        </w:rPr>
        <w:t>)</w:t>
      </w:r>
      <w:r>
        <w:rPr>
          <w:rFonts w:hint="cs"/>
          <w:color w:val="000080"/>
          <w:sz w:val="28"/>
          <w:szCs w:val="28"/>
          <w:rtl/>
        </w:rPr>
        <w:t>.</w:t>
      </w:r>
    </w:p>
  </w:footnote>
  <w:footnote w:id="47">
    <w:p w:rsidR="001452CF" w:rsidRPr="00542E67" w:rsidRDefault="001452CF" w:rsidP="00DB5019">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حكم أمير المؤمنين</w:t>
      </w:r>
      <w:r>
        <w:rPr>
          <w:rFonts w:hint="cs"/>
          <w:color w:val="000080"/>
          <w:sz w:val="28"/>
          <w:szCs w:val="28"/>
          <w:rtl/>
        </w:rPr>
        <w:t>،</w:t>
      </w:r>
      <w:r w:rsidRPr="00542E67">
        <w:rPr>
          <w:rFonts w:hint="cs"/>
          <w:color w:val="000080"/>
          <w:sz w:val="28"/>
          <w:szCs w:val="28"/>
          <w:rtl/>
        </w:rPr>
        <w:t xml:space="preserve"> حكمة</w:t>
      </w:r>
      <w:r>
        <w:rPr>
          <w:color w:val="000080"/>
          <w:sz w:val="28"/>
          <w:szCs w:val="28"/>
          <w:rtl/>
        </w:rPr>
        <w:t xml:space="preserve"> (رقم:</w:t>
      </w:r>
      <w:r w:rsidRPr="00542E67">
        <w:rPr>
          <w:rFonts w:hint="cs"/>
          <w:color w:val="000080"/>
          <w:sz w:val="28"/>
          <w:szCs w:val="28"/>
          <w:rtl/>
        </w:rPr>
        <w:t>313</w:t>
      </w:r>
      <w:r>
        <w:rPr>
          <w:color w:val="000080"/>
          <w:sz w:val="28"/>
          <w:szCs w:val="28"/>
          <w:rtl/>
        </w:rPr>
        <w:t>)</w:t>
      </w:r>
      <w:r>
        <w:rPr>
          <w:rFonts w:hint="cs"/>
          <w:color w:val="000080"/>
          <w:sz w:val="28"/>
          <w:szCs w:val="28"/>
          <w:rtl/>
        </w:rPr>
        <w:t>.</w:t>
      </w:r>
    </w:p>
  </w:footnote>
  <w:footnote w:id="48">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18</w:t>
      </w:r>
      <w:r>
        <w:rPr>
          <w:color w:val="000080"/>
          <w:sz w:val="28"/>
          <w:szCs w:val="28"/>
          <w:rtl/>
        </w:rPr>
        <w:t>)</w:t>
      </w:r>
      <w:r>
        <w:rPr>
          <w:rFonts w:hint="cs"/>
          <w:color w:val="000080"/>
          <w:sz w:val="28"/>
          <w:szCs w:val="28"/>
          <w:rtl/>
        </w:rPr>
        <w:t>.</w:t>
      </w:r>
    </w:p>
  </w:footnote>
  <w:footnote w:id="49">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w:t>
      </w:r>
      <w:r w:rsidRPr="00542E67">
        <w:rPr>
          <w:color w:val="000080"/>
          <w:sz w:val="28"/>
          <w:szCs w:val="28"/>
          <w:rtl/>
        </w:rPr>
        <w:t>نهج‏البلاغة</w:t>
      </w:r>
      <w:r>
        <w:rPr>
          <w:rFonts w:hint="cs"/>
          <w:color w:val="000080"/>
          <w:sz w:val="28"/>
          <w:szCs w:val="28"/>
          <w:rtl/>
        </w:rPr>
        <w:t>،</w:t>
      </w:r>
      <w:r w:rsidRPr="00542E67">
        <w:rPr>
          <w:color w:val="000080"/>
          <w:sz w:val="28"/>
          <w:szCs w:val="28"/>
          <w:rtl/>
        </w:rPr>
        <w:t xml:space="preserve"> خطبة</w:t>
      </w:r>
      <w:r>
        <w:rPr>
          <w:color w:val="000080"/>
          <w:sz w:val="28"/>
          <w:szCs w:val="28"/>
          <w:rtl/>
        </w:rPr>
        <w:t xml:space="preserve"> (</w:t>
      </w:r>
      <w:r w:rsidRPr="00542E67">
        <w:rPr>
          <w:color w:val="000080"/>
          <w:sz w:val="28"/>
          <w:szCs w:val="28"/>
          <w:rtl/>
        </w:rPr>
        <w:t>87</w:t>
      </w:r>
      <w:r>
        <w:rPr>
          <w:color w:val="000080"/>
          <w:sz w:val="28"/>
          <w:szCs w:val="28"/>
          <w:rtl/>
        </w:rPr>
        <w:t>)</w:t>
      </w:r>
      <w:r>
        <w:rPr>
          <w:rFonts w:hint="cs"/>
          <w:color w:val="000080"/>
          <w:sz w:val="28"/>
          <w:szCs w:val="28"/>
          <w:rtl/>
        </w:rPr>
        <w:t>.</w:t>
      </w:r>
    </w:p>
  </w:footnote>
  <w:footnote w:id="50">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خطبة</w:t>
      </w:r>
      <w:r>
        <w:rPr>
          <w:color w:val="000080"/>
          <w:sz w:val="28"/>
          <w:szCs w:val="28"/>
          <w:rtl/>
        </w:rPr>
        <w:t xml:space="preserve"> (</w:t>
      </w:r>
      <w:r w:rsidRPr="00542E67">
        <w:rPr>
          <w:rFonts w:hint="cs"/>
          <w:color w:val="000080"/>
          <w:sz w:val="28"/>
          <w:szCs w:val="28"/>
          <w:rtl/>
        </w:rPr>
        <w:t>87</w:t>
      </w:r>
      <w:r>
        <w:rPr>
          <w:color w:val="000080"/>
          <w:sz w:val="28"/>
          <w:szCs w:val="28"/>
          <w:rtl/>
        </w:rPr>
        <w:t>)</w:t>
      </w:r>
      <w:r>
        <w:rPr>
          <w:rFonts w:hint="cs"/>
          <w:color w:val="000080"/>
          <w:sz w:val="28"/>
          <w:szCs w:val="28"/>
          <w:rtl/>
        </w:rPr>
        <w:t>.</w:t>
      </w:r>
    </w:p>
  </w:footnote>
  <w:footnote w:id="51">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خطبة</w:t>
      </w:r>
      <w:r>
        <w:rPr>
          <w:color w:val="000080"/>
          <w:sz w:val="28"/>
          <w:szCs w:val="28"/>
          <w:rtl/>
        </w:rPr>
        <w:t xml:space="preserve"> (</w:t>
      </w:r>
      <w:r w:rsidRPr="00542E67">
        <w:rPr>
          <w:rFonts w:hint="cs"/>
          <w:color w:val="000080"/>
          <w:sz w:val="28"/>
          <w:szCs w:val="28"/>
          <w:rtl/>
        </w:rPr>
        <w:t>147</w:t>
      </w:r>
      <w:r>
        <w:rPr>
          <w:color w:val="000080"/>
          <w:sz w:val="28"/>
          <w:szCs w:val="28"/>
          <w:rtl/>
        </w:rPr>
        <w:t>)</w:t>
      </w:r>
      <w:r>
        <w:rPr>
          <w:rFonts w:hint="cs"/>
          <w:color w:val="000080"/>
          <w:sz w:val="28"/>
          <w:szCs w:val="28"/>
          <w:rtl/>
        </w:rPr>
        <w:t>.</w:t>
      </w:r>
    </w:p>
  </w:footnote>
  <w:footnote w:id="52">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الروضة من الكافي</w:t>
      </w:r>
      <w:r>
        <w:rPr>
          <w:rFonts w:hint="cs"/>
          <w:color w:val="000080"/>
          <w:sz w:val="28"/>
          <w:szCs w:val="28"/>
          <w:rtl/>
        </w:rPr>
        <w:t>،</w:t>
      </w:r>
      <w:r w:rsidRPr="00542E67">
        <w:rPr>
          <w:rFonts w:hint="cs"/>
          <w:color w:val="000080"/>
          <w:sz w:val="28"/>
          <w:szCs w:val="28"/>
          <w:rtl/>
        </w:rPr>
        <w:t xml:space="preserve"> للكليني </w:t>
      </w:r>
      <w:r>
        <w:rPr>
          <w:rFonts w:hint="cs"/>
          <w:color w:val="000080"/>
          <w:sz w:val="28"/>
          <w:szCs w:val="28"/>
          <w:rtl/>
        </w:rPr>
        <w:t>(</w:t>
      </w:r>
      <w:r w:rsidRPr="00542E67">
        <w:rPr>
          <w:rFonts w:hint="cs"/>
          <w:color w:val="000080"/>
          <w:sz w:val="28"/>
          <w:szCs w:val="28"/>
          <w:rtl/>
        </w:rPr>
        <w:t>حديث الفقهاء والعلماء</w:t>
      </w:r>
      <w:r>
        <w:rPr>
          <w:rFonts w:hint="cs"/>
          <w:color w:val="000080"/>
          <w:sz w:val="28"/>
          <w:szCs w:val="28"/>
          <w:rtl/>
        </w:rPr>
        <w:t>)</w:t>
      </w:r>
      <w:r w:rsidRPr="00542E67">
        <w:rPr>
          <w:rFonts w:hint="cs"/>
          <w:color w:val="000080"/>
          <w:sz w:val="28"/>
          <w:szCs w:val="28"/>
          <w:rtl/>
        </w:rPr>
        <w:t xml:space="preserve"> ح رقم</w:t>
      </w:r>
      <w:r>
        <w:rPr>
          <w:color w:val="000080"/>
          <w:sz w:val="28"/>
          <w:szCs w:val="28"/>
          <w:rtl/>
        </w:rPr>
        <w:t xml:space="preserve"> (</w:t>
      </w:r>
      <w:r w:rsidRPr="00542E67">
        <w:rPr>
          <w:rFonts w:hint="cs"/>
          <w:color w:val="000080"/>
          <w:sz w:val="28"/>
          <w:szCs w:val="28"/>
          <w:rtl/>
        </w:rPr>
        <w:t>3</w:t>
      </w:r>
      <w:r>
        <w:rPr>
          <w:color w:val="000080"/>
          <w:sz w:val="28"/>
          <w:szCs w:val="28"/>
          <w:rtl/>
        </w:rPr>
        <w:t>)</w:t>
      </w:r>
      <w:r>
        <w:rPr>
          <w:rFonts w:hint="cs"/>
          <w:color w:val="000080"/>
          <w:sz w:val="28"/>
          <w:szCs w:val="28"/>
          <w:rtl/>
        </w:rPr>
        <w:t>.</w:t>
      </w:r>
    </w:p>
  </w:footnote>
  <w:footnote w:id="53">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خطبة</w:t>
      </w:r>
      <w:r>
        <w:rPr>
          <w:color w:val="000080"/>
          <w:sz w:val="28"/>
          <w:szCs w:val="28"/>
          <w:rtl/>
        </w:rPr>
        <w:t xml:space="preserve"> (</w:t>
      </w:r>
      <w:r w:rsidRPr="00542E67">
        <w:rPr>
          <w:rFonts w:hint="cs"/>
          <w:color w:val="000080"/>
          <w:sz w:val="28"/>
          <w:szCs w:val="28"/>
          <w:rtl/>
        </w:rPr>
        <w:t>176</w:t>
      </w:r>
      <w:r>
        <w:rPr>
          <w:color w:val="000080"/>
          <w:sz w:val="28"/>
          <w:szCs w:val="28"/>
          <w:rtl/>
        </w:rPr>
        <w:t>)</w:t>
      </w:r>
      <w:r>
        <w:rPr>
          <w:rFonts w:hint="cs"/>
          <w:color w:val="000080"/>
          <w:sz w:val="28"/>
          <w:szCs w:val="28"/>
          <w:rtl/>
        </w:rPr>
        <w:t>.</w:t>
      </w:r>
    </w:p>
  </w:footnote>
  <w:footnote w:id="54">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خطبة</w:t>
      </w:r>
      <w:r>
        <w:rPr>
          <w:color w:val="000080"/>
          <w:sz w:val="28"/>
          <w:szCs w:val="28"/>
          <w:rtl/>
        </w:rPr>
        <w:t xml:space="preserve"> (</w:t>
      </w:r>
      <w:r w:rsidRPr="00542E67">
        <w:rPr>
          <w:rFonts w:hint="cs"/>
          <w:color w:val="000080"/>
          <w:sz w:val="28"/>
          <w:szCs w:val="28"/>
          <w:rtl/>
        </w:rPr>
        <w:t>133</w:t>
      </w:r>
      <w:r>
        <w:rPr>
          <w:color w:val="000080"/>
          <w:sz w:val="28"/>
          <w:szCs w:val="28"/>
          <w:rtl/>
        </w:rPr>
        <w:t>)</w:t>
      </w:r>
      <w:r>
        <w:rPr>
          <w:rFonts w:hint="cs"/>
          <w:color w:val="000080"/>
          <w:sz w:val="28"/>
          <w:szCs w:val="28"/>
          <w:rtl/>
        </w:rPr>
        <w:t>.</w:t>
      </w:r>
    </w:p>
  </w:footnote>
  <w:footnote w:id="55">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الكتاب</w:t>
      </w:r>
      <w:r>
        <w:rPr>
          <w:color w:val="000080"/>
          <w:sz w:val="28"/>
          <w:szCs w:val="28"/>
          <w:rtl/>
        </w:rPr>
        <w:t xml:space="preserve"> (</w:t>
      </w:r>
      <w:r w:rsidRPr="00542E67">
        <w:rPr>
          <w:rFonts w:hint="cs"/>
          <w:color w:val="000080"/>
          <w:sz w:val="28"/>
          <w:szCs w:val="28"/>
          <w:rtl/>
        </w:rPr>
        <w:t>53</w:t>
      </w:r>
      <w:r>
        <w:rPr>
          <w:color w:val="000080"/>
          <w:sz w:val="28"/>
          <w:szCs w:val="28"/>
          <w:rtl/>
        </w:rPr>
        <w:t>)</w:t>
      </w:r>
      <w:r w:rsidRPr="00542E67">
        <w:rPr>
          <w:rFonts w:hint="cs"/>
          <w:color w:val="000080"/>
          <w:sz w:val="28"/>
          <w:szCs w:val="28"/>
          <w:rtl/>
        </w:rPr>
        <w:t xml:space="preserve"> </w:t>
      </w:r>
      <w:r>
        <w:rPr>
          <w:rFonts w:hint="cs"/>
          <w:color w:val="000080"/>
          <w:sz w:val="28"/>
          <w:szCs w:val="28"/>
          <w:rtl/>
        </w:rPr>
        <w:t>(</w:t>
      </w:r>
      <w:r w:rsidRPr="00542E67">
        <w:rPr>
          <w:rFonts w:hint="cs"/>
          <w:color w:val="000080"/>
          <w:sz w:val="28"/>
          <w:szCs w:val="28"/>
          <w:rtl/>
        </w:rPr>
        <w:t>عهده للأشتر النخعيّ</w:t>
      </w:r>
      <w:r>
        <w:rPr>
          <w:rFonts w:hint="cs"/>
          <w:color w:val="000080"/>
          <w:sz w:val="28"/>
          <w:szCs w:val="28"/>
          <w:rtl/>
        </w:rPr>
        <w:t>).</w:t>
      </w:r>
    </w:p>
  </w:footnote>
  <w:footnote w:id="56">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w:t>
      </w:r>
      <w:r w:rsidRPr="00542E67">
        <w:rPr>
          <w:rFonts w:hint="cs"/>
          <w:color w:val="000080"/>
          <w:sz w:val="28"/>
          <w:szCs w:val="28"/>
          <w:rtl/>
        </w:rPr>
        <w:t>105</w:t>
      </w:r>
      <w:r>
        <w:rPr>
          <w:color w:val="000080"/>
          <w:sz w:val="28"/>
          <w:szCs w:val="28"/>
          <w:rtl/>
        </w:rPr>
        <w:t>)</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487</w:t>
      </w:r>
      <w:r>
        <w:rPr>
          <w:color w:val="000080"/>
          <w:sz w:val="28"/>
          <w:szCs w:val="28"/>
          <w:rtl/>
        </w:rPr>
        <w:t>)</w:t>
      </w:r>
      <w:r>
        <w:rPr>
          <w:rFonts w:hint="cs"/>
          <w:color w:val="000080"/>
          <w:sz w:val="28"/>
          <w:szCs w:val="28"/>
          <w:rtl/>
        </w:rPr>
        <w:t>.</w:t>
      </w:r>
    </w:p>
  </w:footnote>
  <w:footnote w:id="57">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خطبة</w:t>
      </w:r>
      <w:r>
        <w:rPr>
          <w:color w:val="000080"/>
          <w:sz w:val="28"/>
          <w:szCs w:val="28"/>
          <w:rtl/>
        </w:rPr>
        <w:t xml:space="preserve"> (</w:t>
      </w:r>
      <w:r w:rsidRPr="00542E67">
        <w:rPr>
          <w:rFonts w:hint="cs"/>
          <w:color w:val="000080"/>
          <w:sz w:val="28"/>
          <w:szCs w:val="28"/>
          <w:rtl/>
        </w:rPr>
        <w:t>105</w:t>
      </w:r>
      <w:r>
        <w:rPr>
          <w:color w:val="000080"/>
          <w:sz w:val="28"/>
          <w:szCs w:val="28"/>
          <w:rtl/>
        </w:rPr>
        <w:t>)</w:t>
      </w:r>
    </w:p>
  </w:footnote>
  <w:footnote w:id="58">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الصافي في تفسير القرآن الكريم</w:t>
      </w:r>
      <w:r>
        <w:rPr>
          <w:rFonts w:hint="cs"/>
          <w:color w:val="000080"/>
          <w:sz w:val="28"/>
          <w:szCs w:val="28"/>
          <w:rtl/>
        </w:rPr>
        <w:t>،</w:t>
      </w:r>
      <w:r w:rsidRPr="00542E67">
        <w:rPr>
          <w:rFonts w:hint="cs"/>
          <w:color w:val="000080"/>
          <w:sz w:val="28"/>
          <w:szCs w:val="28"/>
          <w:rtl/>
        </w:rPr>
        <w:t xml:space="preserve"> للفيض الكاشاني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w:t>
      </w:r>
      <w:r>
        <w:rPr>
          <w:color w:val="000080"/>
          <w:sz w:val="28"/>
          <w:szCs w:val="28"/>
          <w:rtl/>
        </w:rPr>
        <w:t>/</w:t>
      </w:r>
      <w:r w:rsidRPr="00542E67">
        <w:rPr>
          <w:rFonts w:hint="cs"/>
          <w:color w:val="000080"/>
          <w:sz w:val="28"/>
          <w:szCs w:val="28"/>
          <w:rtl/>
        </w:rPr>
        <w:t>18</w:t>
      </w:r>
      <w:r>
        <w:rPr>
          <w:rFonts w:hint="cs"/>
          <w:color w:val="000080"/>
          <w:sz w:val="28"/>
          <w:szCs w:val="28"/>
          <w:rtl/>
        </w:rPr>
        <w:t>)</w:t>
      </w:r>
      <w:r w:rsidRPr="00542E67">
        <w:rPr>
          <w:rFonts w:hint="cs"/>
          <w:color w:val="000080"/>
          <w:sz w:val="28"/>
          <w:szCs w:val="28"/>
          <w:rtl/>
        </w:rPr>
        <w:t xml:space="preserve"> أو </w:t>
      </w:r>
      <w:r>
        <w:rPr>
          <w:rFonts w:hint="cs"/>
          <w:color w:val="000080"/>
          <w:sz w:val="28"/>
          <w:szCs w:val="28"/>
          <w:rtl/>
        </w:rPr>
        <w:t>(</w:t>
      </w:r>
      <w:r w:rsidRPr="00542E67">
        <w:rPr>
          <w:rFonts w:hint="cs"/>
          <w:color w:val="000080"/>
          <w:sz w:val="28"/>
          <w:szCs w:val="28"/>
          <w:rtl/>
        </w:rPr>
        <w:t>ص</w:t>
      </w:r>
      <w:r>
        <w:rPr>
          <w:rFonts w:hint="cs"/>
          <w:color w:val="000080"/>
          <w:sz w:val="28"/>
          <w:szCs w:val="28"/>
          <w:rtl/>
        </w:rPr>
        <w:t>:</w:t>
      </w:r>
      <w:r w:rsidRPr="00542E67">
        <w:rPr>
          <w:rFonts w:hint="cs"/>
          <w:color w:val="000080"/>
          <w:sz w:val="28"/>
          <w:szCs w:val="28"/>
          <w:rtl/>
        </w:rPr>
        <w:t>31</w:t>
      </w:r>
      <w:r>
        <w:rPr>
          <w:rFonts w:hint="cs"/>
          <w:color w:val="000080"/>
          <w:sz w:val="28"/>
          <w:szCs w:val="28"/>
          <w:rtl/>
        </w:rPr>
        <w:t>)،</w:t>
      </w:r>
      <w:r w:rsidRPr="00542E67">
        <w:rPr>
          <w:rFonts w:hint="cs"/>
          <w:color w:val="000080"/>
          <w:sz w:val="28"/>
          <w:szCs w:val="28"/>
          <w:rtl/>
        </w:rPr>
        <w:t xml:space="preserve"> ومفاتيح الأسرار ومصابيح الأبرار لمحمد بن عبد الكريم الشهرستاني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w:t>
      </w:r>
      <w:r>
        <w:rPr>
          <w:color w:val="000080"/>
          <w:sz w:val="28"/>
          <w:szCs w:val="28"/>
          <w:rtl/>
        </w:rPr>
        <w:t>/</w:t>
      </w:r>
      <w:r w:rsidRPr="00542E67">
        <w:rPr>
          <w:rFonts w:hint="cs"/>
          <w:color w:val="000080"/>
          <w:sz w:val="28"/>
          <w:szCs w:val="28"/>
          <w:rtl/>
        </w:rPr>
        <w:t>27</w:t>
      </w:r>
      <w:r>
        <w:rPr>
          <w:color w:val="000080"/>
          <w:sz w:val="28"/>
          <w:szCs w:val="28"/>
          <w:rtl/>
        </w:rPr>
        <w:t>)</w:t>
      </w:r>
      <w:r>
        <w:rPr>
          <w:rFonts w:hint="cs"/>
          <w:color w:val="000080"/>
          <w:sz w:val="28"/>
          <w:szCs w:val="28"/>
          <w:rtl/>
        </w:rPr>
        <w:t>.</w:t>
      </w:r>
    </w:p>
  </w:footnote>
  <w:footnote w:id="59">
    <w:p w:rsidR="001452CF" w:rsidRPr="00542E67" w:rsidRDefault="001452CF" w:rsidP="00FE362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أخرجه الترمذي في الجامع الصحيح</w:t>
      </w:r>
      <w:r>
        <w:rPr>
          <w:rFonts w:hint="cs"/>
          <w:color w:val="000080"/>
          <w:sz w:val="28"/>
          <w:szCs w:val="28"/>
          <w:rtl/>
        </w:rPr>
        <w:t>:</w:t>
      </w:r>
      <w:r w:rsidRPr="00542E67">
        <w:rPr>
          <w:rFonts w:hint="cs"/>
          <w:color w:val="000080"/>
          <w:sz w:val="28"/>
          <w:szCs w:val="28"/>
          <w:rtl/>
        </w:rPr>
        <w:t xml:space="preserve"> ج5</w:t>
      </w:r>
      <w:r>
        <w:rPr>
          <w:rFonts w:hint="cs"/>
          <w:color w:val="000080"/>
          <w:sz w:val="28"/>
          <w:szCs w:val="28"/>
          <w:rtl/>
        </w:rPr>
        <w:t>،</w:t>
      </w:r>
      <w:r w:rsidRPr="00542E67">
        <w:rPr>
          <w:rFonts w:hint="cs"/>
          <w:color w:val="000080"/>
          <w:sz w:val="28"/>
          <w:szCs w:val="28"/>
          <w:rtl/>
        </w:rPr>
        <w:t xml:space="preserve"> باب ما جاء في فضل القرآن</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185</w:t>
      </w:r>
      <w:r>
        <w:rPr>
          <w:color w:val="000080"/>
          <w:sz w:val="28"/>
          <w:szCs w:val="28"/>
          <w:rtl/>
        </w:rPr>
        <w:t>)</w:t>
      </w:r>
      <w:r>
        <w:rPr>
          <w:rFonts w:hint="cs"/>
          <w:color w:val="000080"/>
          <w:sz w:val="28"/>
          <w:szCs w:val="28"/>
          <w:rtl/>
        </w:rPr>
        <w:t>،</w:t>
      </w:r>
      <w:r w:rsidRPr="00542E67">
        <w:rPr>
          <w:rFonts w:hint="cs"/>
          <w:color w:val="000080"/>
          <w:sz w:val="28"/>
          <w:szCs w:val="28"/>
          <w:rtl/>
        </w:rPr>
        <w:t xml:space="preserve"> وجاء مثله في تفسير العياشي </w:t>
      </w:r>
      <w:r>
        <w:rPr>
          <w:color w:val="000080"/>
          <w:sz w:val="28"/>
          <w:szCs w:val="28"/>
          <w:rtl/>
        </w:rPr>
        <w:t>(</w:t>
      </w:r>
      <w:r w:rsidRPr="00542E67">
        <w:rPr>
          <w:rFonts w:hint="cs"/>
          <w:color w:val="000080"/>
          <w:sz w:val="28"/>
          <w:szCs w:val="28"/>
          <w:rtl/>
        </w:rPr>
        <w:t>1</w:t>
      </w:r>
      <w:r>
        <w:rPr>
          <w:color w:val="000080"/>
          <w:sz w:val="28"/>
          <w:szCs w:val="28"/>
          <w:rtl/>
        </w:rPr>
        <w:t>/</w:t>
      </w:r>
      <w:r w:rsidR="00FE3626">
        <w:rPr>
          <w:rFonts w:hint="cs"/>
          <w:color w:val="000080"/>
          <w:sz w:val="28"/>
          <w:szCs w:val="28"/>
          <w:rtl/>
        </w:rPr>
        <w:t>3</w:t>
      </w:r>
      <w:r>
        <w:rPr>
          <w:color w:val="000080"/>
          <w:sz w:val="28"/>
          <w:szCs w:val="28"/>
          <w:rtl/>
        </w:rPr>
        <w:t>)</w:t>
      </w:r>
      <w:r w:rsidR="00FE3626">
        <w:rPr>
          <w:rFonts w:hint="cs"/>
          <w:color w:val="000080"/>
          <w:sz w:val="28"/>
          <w:szCs w:val="28"/>
          <w:rtl/>
        </w:rPr>
        <w:t>.</w:t>
      </w:r>
    </w:p>
  </w:footnote>
  <w:footnote w:id="60">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صحيح البخاري</w:t>
      </w:r>
      <w:r>
        <w:rPr>
          <w:rFonts w:hint="cs"/>
          <w:color w:val="000080"/>
          <w:sz w:val="28"/>
          <w:szCs w:val="28"/>
          <w:rtl/>
        </w:rPr>
        <w:t>،</w:t>
      </w:r>
      <w:r w:rsidRPr="00542E67">
        <w:rPr>
          <w:rFonts w:hint="cs"/>
          <w:color w:val="000080"/>
          <w:sz w:val="28"/>
          <w:szCs w:val="28"/>
          <w:rtl/>
        </w:rPr>
        <w:t xml:space="preserve"> لمحمد بن إسماعيل البخاري</w:t>
      </w:r>
      <w:r>
        <w:rPr>
          <w:rFonts w:hint="cs"/>
          <w:color w:val="000080"/>
          <w:sz w:val="28"/>
          <w:szCs w:val="28"/>
          <w:rtl/>
        </w:rPr>
        <w:t>،</w:t>
      </w:r>
      <w:r w:rsidRPr="00542E67">
        <w:rPr>
          <w:rFonts w:hint="cs"/>
          <w:color w:val="000080"/>
          <w:sz w:val="28"/>
          <w:szCs w:val="28"/>
          <w:rtl/>
        </w:rPr>
        <w:t xml:space="preserve"> </w:t>
      </w:r>
      <w:r>
        <w:rPr>
          <w:rFonts w:hint="cs"/>
          <w:color w:val="000080"/>
          <w:sz w:val="28"/>
          <w:szCs w:val="28"/>
          <w:rtl/>
        </w:rPr>
        <w:t>(</w:t>
      </w:r>
      <w:r w:rsidRPr="00542E67">
        <w:rPr>
          <w:rFonts w:hint="cs"/>
          <w:color w:val="000080"/>
          <w:sz w:val="28"/>
          <w:szCs w:val="28"/>
          <w:rtl/>
        </w:rPr>
        <w:t>ج</w:t>
      </w:r>
      <w:r>
        <w:rPr>
          <w:rFonts w:hint="cs"/>
          <w:color w:val="000080"/>
          <w:sz w:val="28"/>
          <w:szCs w:val="28"/>
          <w:rtl/>
        </w:rPr>
        <w:t>:</w:t>
      </w:r>
      <w:r w:rsidRPr="00542E67">
        <w:rPr>
          <w:rFonts w:hint="cs"/>
          <w:color w:val="000080"/>
          <w:sz w:val="28"/>
          <w:szCs w:val="28"/>
          <w:rtl/>
        </w:rPr>
        <w:t>1</w:t>
      </w:r>
      <w:r>
        <w:rPr>
          <w:rFonts w:hint="cs"/>
          <w:color w:val="000080"/>
          <w:sz w:val="28"/>
          <w:szCs w:val="28"/>
          <w:rtl/>
        </w:rPr>
        <w:t>)</w:t>
      </w:r>
      <w:r w:rsidRPr="00542E67">
        <w:rPr>
          <w:rFonts w:hint="cs"/>
          <w:color w:val="000080"/>
          <w:sz w:val="28"/>
          <w:szCs w:val="28"/>
          <w:rtl/>
        </w:rPr>
        <w:t xml:space="preserve"> </w:t>
      </w:r>
      <w:r>
        <w:rPr>
          <w:rFonts w:hint="cs"/>
          <w:color w:val="000080"/>
          <w:sz w:val="28"/>
          <w:szCs w:val="28"/>
          <w:rtl/>
        </w:rPr>
        <w:t>(</w:t>
      </w:r>
      <w:r w:rsidRPr="00542E67">
        <w:rPr>
          <w:rFonts w:hint="cs"/>
          <w:color w:val="000080"/>
          <w:sz w:val="28"/>
          <w:szCs w:val="28"/>
          <w:rtl/>
        </w:rPr>
        <w:t>باب كتابة العلم</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rFonts w:hint="cs"/>
          <w:color w:val="000080"/>
          <w:sz w:val="28"/>
          <w:szCs w:val="28"/>
          <w:rtl/>
        </w:rPr>
        <w:t>:</w:t>
      </w:r>
      <w:r w:rsidRPr="00542E67">
        <w:rPr>
          <w:rFonts w:hint="cs"/>
          <w:color w:val="000080"/>
          <w:sz w:val="28"/>
          <w:szCs w:val="28"/>
          <w:rtl/>
        </w:rPr>
        <w:t>38</w:t>
      </w:r>
      <w:r>
        <w:rPr>
          <w:color w:val="000080"/>
          <w:sz w:val="28"/>
          <w:szCs w:val="28"/>
          <w:rtl/>
        </w:rPr>
        <w:t>)</w:t>
      </w:r>
      <w:r>
        <w:rPr>
          <w:rFonts w:hint="cs"/>
          <w:color w:val="000080"/>
          <w:sz w:val="28"/>
          <w:szCs w:val="28"/>
          <w:rtl/>
        </w:rPr>
        <w:t>.</w:t>
      </w:r>
    </w:p>
  </w:footnote>
  <w:footnote w:id="61">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كتاب الصافي في تفسير القرآن</w:t>
      </w:r>
      <w:r>
        <w:rPr>
          <w:rFonts w:hint="cs"/>
          <w:color w:val="000080"/>
          <w:sz w:val="28"/>
          <w:szCs w:val="28"/>
          <w:rtl/>
        </w:rPr>
        <w:t>،</w:t>
      </w:r>
      <w:r w:rsidRPr="00542E67">
        <w:rPr>
          <w:rFonts w:hint="cs"/>
          <w:color w:val="000080"/>
          <w:sz w:val="28"/>
          <w:szCs w:val="28"/>
          <w:rtl/>
        </w:rPr>
        <w:t xml:space="preserve"> للفيض الكاشاني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w:t>
      </w:r>
      <w:r>
        <w:rPr>
          <w:color w:val="000080"/>
          <w:sz w:val="28"/>
          <w:szCs w:val="28"/>
          <w:rtl/>
        </w:rPr>
        <w:t>/</w:t>
      </w:r>
      <w:r w:rsidRPr="00542E67">
        <w:rPr>
          <w:rFonts w:hint="cs"/>
          <w:color w:val="000080"/>
          <w:sz w:val="28"/>
          <w:szCs w:val="28"/>
          <w:rtl/>
        </w:rPr>
        <w:t>22</w:t>
      </w:r>
      <w:r>
        <w:rPr>
          <w:color w:val="000080"/>
          <w:sz w:val="28"/>
          <w:szCs w:val="28"/>
          <w:rtl/>
        </w:rPr>
        <w:t>)</w:t>
      </w:r>
      <w:r>
        <w:rPr>
          <w:rFonts w:hint="cs"/>
          <w:color w:val="000080"/>
          <w:sz w:val="28"/>
          <w:szCs w:val="28"/>
          <w:rtl/>
        </w:rPr>
        <w:t>.</w:t>
      </w:r>
    </w:p>
  </w:footnote>
  <w:footnote w:id="62">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الصافي في تفسير القرآن</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w:t>
      </w:r>
      <w:r>
        <w:rPr>
          <w:color w:val="000080"/>
          <w:sz w:val="28"/>
          <w:szCs w:val="28"/>
          <w:rtl/>
        </w:rPr>
        <w:t>/</w:t>
      </w:r>
      <w:r w:rsidRPr="00542E67">
        <w:rPr>
          <w:rFonts w:hint="cs"/>
          <w:color w:val="000080"/>
          <w:sz w:val="28"/>
          <w:szCs w:val="28"/>
          <w:rtl/>
        </w:rPr>
        <w:t>22</w:t>
      </w:r>
      <w:r>
        <w:rPr>
          <w:color w:val="000080"/>
          <w:sz w:val="28"/>
          <w:szCs w:val="28"/>
          <w:rtl/>
        </w:rPr>
        <w:t>)</w:t>
      </w:r>
      <w:r>
        <w:rPr>
          <w:rFonts w:hint="cs"/>
          <w:color w:val="000080"/>
          <w:sz w:val="28"/>
          <w:szCs w:val="28"/>
          <w:rtl/>
        </w:rPr>
        <w:t>.</w:t>
      </w:r>
    </w:p>
  </w:footnote>
  <w:footnote w:id="63">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w:t>
      </w:r>
      <w:r w:rsidRPr="00542E67">
        <w:rPr>
          <w:color w:val="000080"/>
          <w:sz w:val="28"/>
          <w:szCs w:val="28"/>
          <w:rtl/>
        </w:rPr>
        <w:t>معاني الأخبار</w:t>
      </w:r>
      <w:r>
        <w:rPr>
          <w:rFonts w:hint="cs"/>
          <w:color w:val="000080"/>
          <w:sz w:val="28"/>
          <w:szCs w:val="28"/>
          <w:rtl/>
        </w:rPr>
        <w:t>،</w:t>
      </w:r>
      <w:r w:rsidRPr="00542E67">
        <w:rPr>
          <w:color w:val="000080"/>
          <w:sz w:val="28"/>
          <w:szCs w:val="28"/>
          <w:rtl/>
        </w:rPr>
        <w:t xml:space="preserve"> الشيخ الصدوق </w:t>
      </w:r>
      <w:r w:rsidRPr="00542E67">
        <w:rPr>
          <w:rFonts w:hint="cs"/>
          <w:color w:val="000080"/>
          <w:sz w:val="28"/>
          <w:szCs w:val="28"/>
          <w:rtl/>
        </w:rPr>
        <w:t>محمد بن علي بن الحسين بن بابويه القمي</w:t>
      </w:r>
      <w:r>
        <w:rPr>
          <w:rFonts w:hint="cs"/>
          <w:color w:val="000080"/>
          <w:sz w:val="28"/>
          <w:szCs w:val="28"/>
          <w:rtl/>
        </w:rPr>
        <w:t>،</w:t>
      </w:r>
      <w:r>
        <w:rPr>
          <w:color w:val="000080"/>
          <w:sz w:val="28"/>
          <w:szCs w:val="28"/>
          <w:rtl/>
        </w:rPr>
        <w:t xml:space="preserve"> (</w:t>
      </w:r>
      <w:r w:rsidRPr="00542E67">
        <w:rPr>
          <w:color w:val="000080"/>
          <w:sz w:val="28"/>
          <w:szCs w:val="28"/>
          <w:rtl/>
        </w:rPr>
        <w:t>ص</w:t>
      </w:r>
      <w:r>
        <w:rPr>
          <w:color w:val="000080"/>
          <w:sz w:val="28"/>
          <w:szCs w:val="28"/>
          <w:rtl/>
        </w:rPr>
        <w:t>:</w:t>
      </w:r>
      <w:r w:rsidRPr="00542E67">
        <w:rPr>
          <w:color w:val="000080"/>
          <w:sz w:val="28"/>
          <w:szCs w:val="28"/>
          <w:rtl/>
        </w:rPr>
        <w:t>226</w:t>
      </w:r>
      <w:r>
        <w:rPr>
          <w:color w:val="000080"/>
          <w:sz w:val="28"/>
          <w:szCs w:val="28"/>
          <w:rtl/>
        </w:rPr>
        <w:t>)</w:t>
      </w:r>
      <w:r>
        <w:rPr>
          <w:rFonts w:hint="cs"/>
          <w:color w:val="000080"/>
          <w:sz w:val="28"/>
          <w:szCs w:val="28"/>
          <w:rtl/>
        </w:rPr>
        <w:t>.</w:t>
      </w:r>
    </w:p>
  </w:footnote>
  <w:footnote w:id="64">
    <w:p w:rsidR="001452CF" w:rsidRPr="00542E67" w:rsidRDefault="001452CF" w:rsidP="00205FDD">
      <w:pPr>
        <w:pStyle w:val="FootnoteText"/>
        <w:ind w:left="364" w:hanging="364"/>
        <w:rPr>
          <w:rFonts w:hint="cs"/>
          <w:color w:val="000080"/>
          <w:sz w:val="28"/>
          <w:szCs w:val="28"/>
        </w:rPr>
      </w:pPr>
      <w:r>
        <w:rPr>
          <w:rFonts w:hint="cs"/>
          <w:color w:val="FF0000"/>
          <w:sz w:val="28"/>
          <w:szCs w:val="28"/>
          <w:rtl/>
        </w:rPr>
        <w:t>(</w:t>
      </w:r>
      <w:r w:rsidRPr="00542E67">
        <w:rPr>
          <w:color w:val="FF0000"/>
          <w:sz w:val="28"/>
          <w:szCs w:val="28"/>
        </w:rPr>
        <w:footnoteRef/>
      </w:r>
      <w:r>
        <w:rPr>
          <w:rFonts w:hint="cs"/>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كتاب "الحاكم الجشيمي</w:t>
      </w:r>
      <w:r>
        <w:rPr>
          <w:rFonts w:hint="cs"/>
          <w:color w:val="000080"/>
          <w:sz w:val="28"/>
          <w:szCs w:val="28"/>
          <w:rtl/>
        </w:rPr>
        <w:t xml:space="preserve"> و</w:t>
      </w:r>
      <w:r w:rsidRPr="00542E67">
        <w:rPr>
          <w:rFonts w:hint="cs"/>
          <w:color w:val="000080"/>
          <w:sz w:val="28"/>
          <w:szCs w:val="28"/>
          <w:rtl/>
        </w:rPr>
        <w:t>منهجه في تفسير القرآن" ص416</w:t>
      </w:r>
      <w:r>
        <w:rPr>
          <w:rFonts w:hint="cs"/>
          <w:color w:val="000080"/>
          <w:sz w:val="28"/>
          <w:szCs w:val="28"/>
          <w:rtl/>
        </w:rPr>
        <w:t>.</w:t>
      </w:r>
    </w:p>
  </w:footnote>
  <w:footnote w:id="65">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كتاب "الفهرست" لمحمد بن إسحاق النديم, </w:t>
      </w:r>
      <w:r>
        <w:rPr>
          <w:rFonts w:hint="cs"/>
          <w:color w:val="000080"/>
          <w:sz w:val="28"/>
          <w:szCs w:val="28"/>
          <w:rtl/>
        </w:rPr>
        <w:t>(</w:t>
      </w:r>
      <w:r w:rsidRPr="00542E67">
        <w:rPr>
          <w:rFonts w:hint="cs"/>
          <w:color w:val="000080"/>
          <w:sz w:val="28"/>
          <w:szCs w:val="28"/>
          <w:rtl/>
        </w:rPr>
        <w:t>ص</w:t>
      </w:r>
      <w:r>
        <w:rPr>
          <w:rFonts w:hint="cs"/>
          <w:color w:val="000080"/>
          <w:sz w:val="28"/>
          <w:szCs w:val="28"/>
          <w:rtl/>
        </w:rPr>
        <w:t>:</w:t>
      </w:r>
      <w:r w:rsidRPr="00542E67">
        <w:rPr>
          <w:rFonts w:hint="cs"/>
          <w:color w:val="000080"/>
          <w:sz w:val="28"/>
          <w:szCs w:val="28"/>
          <w:rtl/>
        </w:rPr>
        <w:t>48</w:t>
      </w:r>
      <w:r>
        <w:rPr>
          <w:rFonts w:hint="cs"/>
          <w:color w:val="000080"/>
          <w:sz w:val="28"/>
          <w:szCs w:val="28"/>
          <w:rtl/>
        </w:rPr>
        <w:t>)</w:t>
      </w:r>
      <w:r w:rsidRPr="00542E67">
        <w:rPr>
          <w:rFonts w:hint="cs"/>
          <w:color w:val="000080"/>
          <w:sz w:val="28"/>
          <w:szCs w:val="28"/>
          <w:rtl/>
        </w:rPr>
        <w:t xml:space="preserve"> باب "ترتيب سور القرآن في مصحف أمير المؤمنين علي بن أبي طالب كرم الله وجهه"</w:t>
      </w:r>
      <w:r>
        <w:rPr>
          <w:rFonts w:hint="cs"/>
          <w:color w:val="000080"/>
          <w:sz w:val="28"/>
          <w:szCs w:val="28"/>
          <w:rtl/>
        </w:rPr>
        <w:t>.</w:t>
      </w:r>
      <w:r w:rsidRPr="00542E67">
        <w:rPr>
          <w:rFonts w:hint="cs"/>
          <w:color w:val="000080"/>
          <w:sz w:val="28"/>
          <w:szCs w:val="28"/>
          <w:rtl/>
        </w:rPr>
        <w:t xml:space="preserve"> </w:t>
      </w:r>
    </w:p>
  </w:footnote>
  <w:footnote w:id="66">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تفسير "مجمع البيان" للطبرسي, عند تفسير سورة الإنسان</w:t>
      </w:r>
      <w:r>
        <w:rPr>
          <w:rFonts w:hint="cs"/>
          <w:color w:val="000080"/>
          <w:sz w:val="28"/>
          <w:szCs w:val="28"/>
          <w:rtl/>
        </w:rPr>
        <w:t>.</w:t>
      </w:r>
    </w:p>
  </w:footnote>
  <w:footnote w:id="67">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أي سورة الفيل</w:t>
      </w:r>
      <w:r>
        <w:rPr>
          <w:rFonts w:hint="cs"/>
          <w:color w:val="000080"/>
          <w:sz w:val="28"/>
          <w:szCs w:val="28"/>
          <w:rtl/>
        </w:rPr>
        <w:t>.</w:t>
      </w:r>
    </w:p>
  </w:footnote>
  <w:footnote w:id="68">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مقدمتان في علوم القرآن, ص14و15</w:t>
      </w:r>
      <w:r>
        <w:rPr>
          <w:rFonts w:hint="cs"/>
          <w:color w:val="000080"/>
          <w:sz w:val="28"/>
          <w:szCs w:val="28"/>
          <w:rtl/>
        </w:rPr>
        <w:t>.</w:t>
      </w:r>
    </w:p>
  </w:footnote>
  <w:footnote w:id="69">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ذيل الحديث في </w:t>
      </w:r>
      <w:r>
        <w:rPr>
          <w:rFonts w:hint="cs"/>
          <w:color w:val="000080"/>
          <w:sz w:val="28"/>
          <w:szCs w:val="28"/>
          <w:rtl/>
        </w:rPr>
        <w:t>(</w:t>
      </w:r>
      <w:r w:rsidRPr="00542E67">
        <w:rPr>
          <w:rFonts w:hint="cs"/>
          <w:color w:val="000080"/>
          <w:sz w:val="28"/>
          <w:szCs w:val="28"/>
          <w:rtl/>
        </w:rPr>
        <w:t>ص</w:t>
      </w:r>
      <w:r>
        <w:rPr>
          <w:rFonts w:hint="cs"/>
          <w:color w:val="000080"/>
          <w:sz w:val="28"/>
          <w:szCs w:val="28"/>
          <w:rtl/>
        </w:rPr>
        <w:t>:</w:t>
      </w:r>
      <w:r w:rsidRPr="00542E67">
        <w:rPr>
          <w:rFonts w:hint="cs"/>
          <w:color w:val="000080"/>
          <w:sz w:val="28"/>
          <w:szCs w:val="28"/>
          <w:rtl/>
        </w:rPr>
        <w:t>8</w:t>
      </w:r>
      <w:r>
        <w:rPr>
          <w:rFonts w:hint="cs"/>
          <w:color w:val="000080"/>
          <w:sz w:val="28"/>
          <w:szCs w:val="28"/>
          <w:rtl/>
        </w:rPr>
        <w:t>)</w:t>
      </w:r>
      <w:r w:rsidRPr="00542E67">
        <w:rPr>
          <w:rFonts w:hint="cs"/>
          <w:color w:val="000080"/>
          <w:sz w:val="28"/>
          <w:szCs w:val="28"/>
          <w:rtl/>
        </w:rPr>
        <w:t xml:space="preserve"> من كتابنا هذا</w:t>
      </w:r>
      <w:r>
        <w:rPr>
          <w:rFonts w:hint="cs"/>
          <w:color w:val="000080"/>
          <w:sz w:val="28"/>
          <w:szCs w:val="28"/>
          <w:rtl/>
        </w:rPr>
        <w:t>.</w:t>
      </w:r>
    </w:p>
  </w:footnote>
  <w:footnote w:id="70">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color w:val="000080"/>
          <w:sz w:val="28"/>
          <w:szCs w:val="28"/>
          <w:rtl/>
        </w:rPr>
        <w:t xml:space="preserve"> </w:t>
      </w:r>
      <w:r w:rsidRPr="00542E67">
        <w:rPr>
          <w:rFonts w:hint="cs"/>
          <w:color w:val="000080"/>
          <w:sz w:val="28"/>
          <w:szCs w:val="28"/>
          <w:rtl/>
        </w:rPr>
        <w:t>راجع</w:t>
      </w:r>
      <w:r>
        <w:rPr>
          <w:rFonts w:hint="cs"/>
          <w:color w:val="000080"/>
          <w:sz w:val="28"/>
          <w:szCs w:val="28"/>
          <w:rtl/>
        </w:rPr>
        <w:t>:</w:t>
      </w:r>
      <w:r w:rsidRPr="00542E67">
        <w:rPr>
          <w:rFonts w:hint="cs"/>
          <w:color w:val="000080"/>
          <w:sz w:val="28"/>
          <w:szCs w:val="28"/>
          <w:rtl/>
        </w:rPr>
        <w:t xml:space="preserve"> رواية ابن عباس في مجمع البيان للطبرسي</w:t>
      </w:r>
      <w:r>
        <w:rPr>
          <w:rFonts w:hint="cs"/>
          <w:color w:val="000080"/>
          <w:sz w:val="28"/>
          <w:szCs w:val="28"/>
          <w:rtl/>
        </w:rPr>
        <w:t>،</w:t>
      </w:r>
      <w:r w:rsidRPr="00542E67">
        <w:rPr>
          <w:rFonts w:hint="cs"/>
          <w:color w:val="000080"/>
          <w:sz w:val="28"/>
          <w:szCs w:val="28"/>
          <w:rtl/>
        </w:rPr>
        <w:t xml:space="preserve"> عند تفسير سورة الإنسان</w:t>
      </w:r>
      <w:r>
        <w:rPr>
          <w:rFonts w:hint="cs"/>
          <w:color w:val="000080"/>
          <w:sz w:val="28"/>
          <w:szCs w:val="28"/>
          <w:rtl/>
        </w:rPr>
        <w:t>.</w:t>
      </w:r>
    </w:p>
  </w:footnote>
  <w:footnote w:id="71">
    <w:p w:rsidR="00FE3626" w:rsidRPr="00542E67" w:rsidRDefault="00FE3626" w:rsidP="00FE3626">
      <w:pPr>
        <w:pStyle w:val="FootnoteText"/>
        <w:ind w:left="364" w:hanging="364"/>
        <w:rPr>
          <w:rFonts w:hint="cs"/>
          <w:color w:val="000080"/>
          <w:sz w:val="28"/>
          <w:szCs w:val="28"/>
          <w:lang w:bidi="ar-SA"/>
        </w:rPr>
      </w:pPr>
      <w:r>
        <w:rPr>
          <w:color w:val="FF0000"/>
          <w:sz w:val="28"/>
          <w:szCs w:val="28"/>
          <w:rtl/>
        </w:rPr>
        <w:t>(</w:t>
      </w:r>
      <w:r w:rsidRPr="00542E67">
        <w:rPr>
          <w:color w:val="FF0000"/>
          <w:sz w:val="28"/>
          <w:szCs w:val="28"/>
        </w:rPr>
        <w:footnoteRef/>
      </w:r>
      <w:r>
        <w:rPr>
          <w:color w:val="FF0000"/>
          <w:sz w:val="28"/>
          <w:szCs w:val="28"/>
          <w:rtl/>
        </w:rPr>
        <w:t>)</w:t>
      </w:r>
      <w:r>
        <w:rPr>
          <w:rFonts w:hint="cs"/>
          <w:color w:val="000080"/>
          <w:sz w:val="28"/>
          <w:szCs w:val="28"/>
          <w:rtl/>
        </w:rPr>
        <w:t xml:space="preserve"> </w:t>
      </w:r>
      <w:r w:rsidRPr="00542E67">
        <w:rPr>
          <w:rFonts w:hint="cs"/>
          <w:color w:val="000080"/>
          <w:sz w:val="28"/>
          <w:szCs w:val="28"/>
          <w:rtl/>
        </w:rPr>
        <w:t>المصدر السابق</w:t>
      </w:r>
      <w:r>
        <w:rPr>
          <w:rFonts w:hint="cs"/>
          <w:color w:val="000080"/>
          <w:sz w:val="28"/>
          <w:szCs w:val="28"/>
          <w:rtl/>
        </w:rPr>
        <w:t>.</w:t>
      </w:r>
    </w:p>
  </w:footnote>
  <w:footnote w:id="72">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color w:val="000080"/>
          <w:sz w:val="28"/>
          <w:szCs w:val="28"/>
          <w:rtl/>
        </w:rPr>
        <w:t xml:space="preserve"> </w:t>
      </w:r>
      <w:r w:rsidRPr="00542E67">
        <w:rPr>
          <w:rFonts w:hint="cs"/>
          <w:color w:val="000080"/>
          <w:sz w:val="28"/>
          <w:szCs w:val="28"/>
          <w:rtl/>
        </w:rPr>
        <w:t>المصدر السابق</w:t>
      </w:r>
      <w:r>
        <w:rPr>
          <w:rFonts w:hint="cs"/>
          <w:color w:val="000080"/>
          <w:sz w:val="28"/>
          <w:szCs w:val="28"/>
          <w:rtl/>
        </w:rPr>
        <w:t>.</w:t>
      </w:r>
    </w:p>
  </w:footnote>
  <w:footnote w:id="73">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قارن</w:t>
      </w:r>
      <w:r>
        <w:rPr>
          <w:rFonts w:hint="cs"/>
          <w:color w:val="000080"/>
          <w:sz w:val="28"/>
          <w:szCs w:val="28"/>
          <w:rtl/>
        </w:rPr>
        <w:t>:</w:t>
      </w:r>
      <w:r w:rsidRPr="00542E67">
        <w:rPr>
          <w:rFonts w:hint="cs"/>
          <w:color w:val="000080"/>
          <w:sz w:val="28"/>
          <w:szCs w:val="28"/>
          <w:rtl/>
        </w:rPr>
        <w:t xml:space="preserve"> بين سورة هود</w:t>
      </w:r>
      <w:r>
        <w:rPr>
          <w:rFonts w:hint="cs"/>
          <w:color w:val="000080"/>
          <w:sz w:val="28"/>
          <w:szCs w:val="28"/>
          <w:rtl/>
        </w:rPr>
        <w:t>:</w:t>
      </w:r>
      <w:r>
        <w:rPr>
          <w:color w:val="000080"/>
          <w:sz w:val="28"/>
          <w:szCs w:val="28"/>
          <w:rtl/>
        </w:rPr>
        <w:t xml:space="preserve"> (</w:t>
      </w:r>
      <w:r w:rsidRPr="00542E67">
        <w:rPr>
          <w:rFonts w:hint="cs"/>
          <w:color w:val="000080"/>
          <w:sz w:val="28"/>
          <w:szCs w:val="28"/>
          <w:rtl/>
        </w:rPr>
        <w:t>13</w:t>
      </w:r>
      <w:r>
        <w:rPr>
          <w:color w:val="000080"/>
          <w:sz w:val="28"/>
          <w:szCs w:val="28"/>
          <w:rtl/>
        </w:rPr>
        <w:t>)</w:t>
      </w:r>
      <w:r w:rsidRPr="00542E67">
        <w:rPr>
          <w:rFonts w:hint="cs"/>
          <w:color w:val="000080"/>
          <w:sz w:val="28"/>
          <w:szCs w:val="28"/>
          <w:rtl/>
        </w:rPr>
        <w:t xml:space="preserve"> وسورة يونس</w:t>
      </w:r>
      <w:r>
        <w:rPr>
          <w:rFonts w:hint="cs"/>
          <w:color w:val="000080"/>
          <w:sz w:val="28"/>
          <w:szCs w:val="28"/>
          <w:rtl/>
        </w:rPr>
        <w:t>:</w:t>
      </w:r>
      <w:r>
        <w:rPr>
          <w:color w:val="000080"/>
          <w:sz w:val="28"/>
          <w:szCs w:val="28"/>
          <w:rtl/>
        </w:rPr>
        <w:t xml:space="preserve"> (</w:t>
      </w:r>
      <w:r w:rsidRPr="00542E67">
        <w:rPr>
          <w:rFonts w:hint="cs"/>
          <w:color w:val="000080"/>
          <w:sz w:val="28"/>
          <w:szCs w:val="28"/>
          <w:rtl/>
        </w:rPr>
        <w:t>38</w:t>
      </w:r>
      <w:r>
        <w:rPr>
          <w:color w:val="000080"/>
          <w:sz w:val="28"/>
          <w:szCs w:val="28"/>
          <w:rtl/>
        </w:rPr>
        <w:t>)</w:t>
      </w:r>
      <w:r w:rsidRPr="00542E67">
        <w:rPr>
          <w:rFonts w:hint="cs"/>
          <w:color w:val="000080"/>
          <w:sz w:val="28"/>
          <w:szCs w:val="28"/>
          <w:rtl/>
        </w:rPr>
        <w:t xml:space="preserve"> وراجع</w:t>
      </w:r>
      <w:r>
        <w:rPr>
          <w:rFonts w:hint="cs"/>
          <w:color w:val="000080"/>
          <w:sz w:val="28"/>
          <w:szCs w:val="28"/>
          <w:rtl/>
        </w:rPr>
        <w:t>:</w:t>
      </w:r>
      <w:r w:rsidRPr="00542E67">
        <w:rPr>
          <w:rFonts w:hint="cs"/>
          <w:color w:val="000080"/>
          <w:sz w:val="28"/>
          <w:szCs w:val="28"/>
          <w:rtl/>
        </w:rPr>
        <w:t xml:space="preserve"> قول "مجاهد" من قدماء المفسرين في كتاب الفهرست </w:t>
      </w:r>
      <w:r>
        <w:rPr>
          <w:rFonts w:hint="cs"/>
          <w:color w:val="000080"/>
          <w:sz w:val="28"/>
          <w:szCs w:val="28"/>
          <w:rtl/>
        </w:rPr>
        <w:t>(</w:t>
      </w:r>
      <w:r w:rsidRPr="00542E67">
        <w:rPr>
          <w:rFonts w:hint="cs"/>
          <w:color w:val="000080"/>
          <w:sz w:val="28"/>
          <w:szCs w:val="28"/>
          <w:rtl/>
        </w:rPr>
        <w:t>لمحمد بن اسحق</w:t>
      </w:r>
      <w:r>
        <w:rPr>
          <w:rFonts w:hint="cs"/>
          <w:color w:val="000080"/>
          <w:sz w:val="28"/>
          <w:szCs w:val="28"/>
          <w:rtl/>
        </w:rPr>
        <w:t>)</w:t>
      </w:r>
      <w:r w:rsidRPr="00542E67">
        <w:rPr>
          <w:rFonts w:hint="cs"/>
          <w:color w:val="000080"/>
          <w:sz w:val="28"/>
          <w:szCs w:val="28"/>
          <w:rtl/>
        </w:rPr>
        <w:t xml:space="preserve"> حيث قدم سورة هود على سورة يونس</w:t>
      </w:r>
      <w:r>
        <w:rPr>
          <w:rFonts w:hint="cs"/>
          <w:color w:val="000080"/>
          <w:sz w:val="28"/>
          <w:szCs w:val="28"/>
          <w:rtl/>
        </w:rPr>
        <w:t>.</w:t>
      </w:r>
    </w:p>
  </w:footnote>
  <w:footnote w:id="74">
    <w:p w:rsidR="001452CF" w:rsidRPr="00542E67" w:rsidRDefault="001452CF" w:rsidP="00503C86">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w:t>
      </w:r>
      <w:r>
        <w:rPr>
          <w:rFonts w:hint="cs"/>
          <w:color w:val="000080"/>
          <w:sz w:val="28"/>
          <w:szCs w:val="28"/>
          <w:rtl/>
        </w:rPr>
        <w:t>:</w:t>
      </w:r>
      <w:r w:rsidRPr="00542E67">
        <w:rPr>
          <w:rFonts w:hint="cs"/>
          <w:color w:val="000080"/>
          <w:sz w:val="28"/>
          <w:szCs w:val="28"/>
          <w:rtl/>
        </w:rPr>
        <w:t xml:space="preserve"> تاريخ اليعقوبي</w:t>
      </w:r>
      <w:r>
        <w:rPr>
          <w:rFonts w:hint="cs"/>
          <w:color w:val="000080"/>
          <w:sz w:val="28"/>
          <w:szCs w:val="28"/>
          <w:rtl/>
        </w:rPr>
        <w:t>،</w:t>
      </w:r>
      <w:r w:rsidRPr="00542E67">
        <w:rPr>
          <w:rFonts w:hint="cs"/>
          <w:color w:val="000080"/>
          <w:sz w:val="28"/>
          <w:szCs w:val="28"/>
          <w:rtl/>
        </w:rPr>
        <w:t xml:space="preserve"> المجلد الثاني</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135</w:t>
      </w:r>
      <w:r>
        <w:rPr>
          <w:color w:val="000080"/>
          <w:sz w:val="28"/>
          <w:szCs w:val="28"/>
          <w:rtl/>
        </w:rPr>
        <w:t>)</w:t>
      </w:r>
      <w:r>
        <w:rPr>
          <w:rFonts w:hint="cs"/>
          <w:color w:val="000080"/>
          <w:sz w:val="28"/>
          <w:szCs w:val="28"/>
          <w:rtl/>
        </w:rPr>
        <w:t>.</w:t>
      </w:r>
    </w:p>
  </w:footnote>
  <w:footnote w:id="75">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المشهور بين المفسِّرين أن فاتحة الكتاب أنزلت بعد نزول خمس آيات من سورة العلق</w:t>
      </w:r>
      <w:r>
        <w:rPr>
          <w:rFonts w:hint="cs"/>
          <w:color w:val="000080"/>
          <w:sz w:val="28"/>
          <w:szCs w:val="28"/>
          <w:rtl/>
        </w:rPr>
        <w:t>.</w:t>
      </w:r>
    </w:p>
  </w:footnote>
  <w:footnote w:id="76">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الدرّ المنثور في التفسير بالمأثور</w:t>
      </w:r>
      <w:r>
        <w:rPr>
          <w:rFonts w:hint="cs"/>
          <w:color w:val="000080"/>
          <w:sz w:val="28"/>
          <w:szCs w:val="28"/>
          <w:rtl/>
        </w:rPr>
        <w:t>،</w:t>
      </w:r>
      <w:r w:rsidRPr="00542E67">
        <w:rPr>
          <w:rFonts w:hint="cs"/>
          <w:color w:val="000080"/>
          <w:sz w:val="28"/>
          <w:szCs w:val="28"/>
          <w:rtl/>
        </w:rPr>
        <w:t xml:space="preserve"> للسيوطي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w:t>
      </w:r>
      <w:r>
        <w:rPr>
          <w:rFonts w:hint="cs"/>
          <w:color w:val="000080"/>
          <w:sz w:val="28"/>
          <w:szCs w:val="28"/>
          <w:rtl/>
        </w:rPr>
        <w:t>/</w:t>
      </w:r>
      <w:r w:rsidRPr="00542E67">
        <w:rPr>
          <w:rFonts w:hint="cs"/>
          <w:color w:val="000080"/>
          <w:sz w:val="28"/>
          <w:szCs w:val="28"/>
          <w:rtl/>
        </w:rPr>
        <w:t>3</w:t>
      </w:r>
      <w:r>
        <w:rPr>
          <w:rFonts w:hint="cs"/>
          <w:color w:val="000080"/>
          <w:sz w:val="28"/>
          <w:szCs w:val="28"/>
          <w:rtl/>
        </w:rPr>
        <w:t>).</w:t>
      </w:r>
    </w:p>
  </w:footnote>
  <w:footnote w:id="77">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المصدر السابق</w:t>
      </w:r>
      <w:r>
        <w:rPr>
          <w:rFonts w:hint="cs"/>
          <w:color w:val="000080"/>
          <w:sz w:val="28"/>
          <w:szCs w:val="28"/>
          <w:rtl/>
        </w:rPr>
        <w:t>.</w:t>
      </w:r>
    </w:p>
  </w:footnote>
  <w:footnote w:id="78">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سورة الحِجْر</w:t>
      </w:r>
      <w:r>
        <w:rPr>
          <w:rFonts w:hint="cs"/>
          <w:color w:val="000080"/>
          <w:sz w:val="28"/>
          <w:szCs w:val="28"/>
          <w:rtl/>
        </w:rPr>
        <w:t>:</w:t>
      </w:r>
      <w:r>
        <w:rPr>
          <w:color w:val="000080"/>
          <w:sz w:val="28"/>
          <w:szCs w:val="28"/>
          <w:rtl/>
        </w:rPr>
        <w:t xml:space="preserve"> (</w:t>
      </w:r>
      <w:r w:rsidRPr="00542E67">
        <w:rPr>
          <w:rFonts w:hint="cs"/>
          <w:color w:val="000080"/>
          <w:sz w:val="28"/>
          <w:szCs w:val="28"/>
          <w:rtl/>
        </w:rPr>
        <w:t>87</w:t>
      </w:r>
      <w:r>
        <w:rPr>
          <w:color w:val="000080"/>
          <w:sz w:val="28"/>
          <w:szCs w:val="28"/>
          <w:rtl/>
        </w:rPr>
        <w:t>)</w:t>
      </w:r>
      <w:r>
        <w:rPr>
          <w:rFonts w:hint="cs"/>
          <w:color w:val="000080"/>
          <w:sz w:val="28"/>
          <w:szCs w:val="28"/>
          <w:rtl/>
        </w:rPr>
        <w:t>.</w:t>
      </w:r>
    </w:p>
  </w:footnote>
  <w:footnote w:id="79">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"عيون أخبار الرضا"</w:t>
      </w:r>
      <w:r>
        <w:rPr>
          <w:rFonts w:hint="cs"/>
          <w:color w:val="000080"/>
          <w:sz w:val="28"/>
          <w:szCs w:val="28"/>
          <w:rtl/>
        </w:rPr>
        <w:t>،</w:t>
      </w:r>
      <w:r w:rsidRPr="00542E67">
        <w:rPr>
          <w:rFonts w:hint="cs"/>
          <w:color w:val="000080"/>
          <w:sz w:val="28"/>
          <w:szCs w:val="28"/>
          <w:rtl/>
        </w:rPr>
        <w:t xml:space="preserve"> لابن بابويه القمي</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167</w:t>
      </w:r>
      <w:r>
        <w:rPr>
          <w:color w:val="000080"/>
          <w:sz w:val="28"/>
          <w:szCs w:val="28"/>
          <w:rtl/>
        </w:rPr>
        <w:t>)</w:t>
      </w:r>
      <w:r>
        <w:rPr>
          <w:rFonts w:hint="cs"/>
          <w:color w:val="000080"/>
          <w:sz w:val="28"/>
          <w:szCs w:val="28"/>
          <w:rtl/>
        </w:rPr>
        <w:t>.</w:t>
      </w:r>
    </w:p>
  </w:footnote>
  <w:footnote w:id="80">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تفسير "الدُّرّ المنثور" للسيوطي</w:t>
      </w:r>
      <w:r>
        <w:rPr>
          <w:rFonts w:hint="cs"/>
          <w:color w:val="000080"/>
          <w:sz w:val="28"/>
          <w:szCs w:val="28"/>
          <w:rtl/>
        </w:rPr>
        <w:t>،</w:t>
      </w:r>
      <w:r w:rsidRPr="00542E67">
        <w:rPr>
          <w:rFonts w:hint="cs"/>
          <w:color w:val="000080"/>
          <w:sz w:val="28"/>
          <w:szCs w:val="28"/>
          <w:rtl/>
        </w:rPr>
        <w:t xml:space="preserve"> ذيل تفسيره لسورة الفاتحة</w:t>
      </w:r>
      <w:r>
        <w:rPr>
          <w:rFonts w:hint="cs"/>
          <w:color w:val="000080"/>
          <w:sz w:val="28"/>
          <w:szCs w:val="28"/>
          <w:rtl/>
        </w:rPr>
        <w:t>.</w:t>
      </w:r>
    </w:p>
  </w:footnote>
  <w:footnote w:id="81">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كتاب "التوحيد" ل</w:t>
      </w:r>
      <w:r w:rsidRPr="00542E67">
        <w:rPr>
          <w:color w:val="000080"/>
          <w:sz w:val="28"/>
          <w:szCs w:val="28"/>
          <w:rtl/>
        </w:rPr>
        <w:t>محمَّد بن علي بن الحسين بن بابويه القمِّي</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rFonts w:hint="cs"/>
          <w:color w:val="000080"/>
          <w:sz w:val="28"/>
          <w:szCs w:val="28"/>
          <w:rtl/>
        </w:rPr>
        <w:t>:</w:t>
      </w:r>
      <w:r w:rsidRPr="00542E67">
        <w:rPr>
          <w:rFonts w:hint="cs"/>
          <w:color w:val="000080"/>
          <w:sz w:val="28"/>
          <w:szCs w:val="28"/>
          <w:rtl/>
        </w:rPr>
        <w:t>231</w:t>
      </w:r>
      <w:r>
        <w:rPr>
          <w:color w:val="000080"/>
          <w:sz w:val="28"/>
          <w:szCs w:val="28"/>
          <w:rtl/>
        </w:rPr>
        <w:t>-</w:t>
      </w:r>
      <w:r w:rsidRPr="00542E67">
        <w:rPr>
          <w:rFonts w:hint="cs"/>
          <w:color w:val="000080"/>
          <w:sz w:val="28"/>
          <w:szCs w:val="28"/>
          <w:rtl/>
        </w:rPr>
        <w:t>231</w:t>
      </w:r>
      <w:r>
        <w:rPr>
          <w:color w:val="000080"/>
          <w:sz w:val="28"/>
          <w:szCs w:val="28"/>
          <w:rtl/>
        </w:rPr>
        <w:t>)</w:t>
      </w:r>
      <w:r>
        <w:rPr>
          <w:rFonts w:hint="cs"/>
          <w:color w:val="000080"/>
          <w:sz w:val="28"/>
          <w:szCs w:val="28"/>
          <w:rtl/>
        </w:rPr>
        <w:t>.</w:t>
      </w:r>
    </w:p>
  </w:footnote>
  <w:footnote w:id="82">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تفسير الدرّ المنثور</w:t>
      </w:r>
      <w:r>
        <w:rPr>
          <w:rFonts w:hint="cs"/>
          <w:color w:val="000080"/>
          <w:sz w:val="28"/>
          <w:szCs w:val="28"/>
          <w:rtl/>
        </w:rPr>
        <w:t>،</w:t>
      </w:r>
      <w:r w:rsidRPr="00542E67">
        <w:rPr>
          <w:rFonts w:hint="cs"/>
          <w:color w:val="000080"/>
          <w:sz w:val="28"/>
          <w:szCs w:val="28"/>
          <w:rtl/>
        </w:rPr>
        <w:t xml:space="preserve"> للسيوطي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w:t>
      </w:r>
      <w:r>
        <w:rPr>
          <w:rFonts w:hint="cs"/>
          <w:color w:val="000080"/>
          <w:sz w:val="28"/>
          <w:szCs w:val="28"/>
          <w:rtl/>
        </w:rPr>
        <w:t>/</w:t>
      </w:r>
      <w:r w:rsidRPr="00542E67">
        <w:rPr>
          <w:rFonts w:hint="cs"/>
          <w:color w:val="000080"/>
          <w:sz w:val="28"/>
          <w:szCs w:val="28"/>
          <w:rtl/>
        </w:rPr>
        <w:t>9</w:t>
      </w:r>
      <w:r>
        <w:rPr>
          <w:rFonts w:hint="cs"/>
          <w:color w:val="000080"/>
          <w:sz w:val="28"/>
          <w:szCs w:val="28"/>
          <w:rtl/>
        </w:rPr>
        <w:t>).</w:t>
      </w:r>
    </w:p>
  </w:footnote>
  <w:footnote w:id="83">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177</w:t>
      </w:r>
      <w:r>
        <w:rPr>
          <w:color w:val="000080"/>
          <w:sz w:val="28"/>
          <w:szCs w:val="28"/>
          <w:rtl/>
        </w:rPr>
        <w:t>)</w:t>
      </w:r>
      <w:r>
        <w:rPr>
          <w:rFonts w:hint="cs"/>
          <w:color w:val="000080"/>
          <w:sz w:val="28"/>
          <w:szCs w:val="28"/>
          <w:rtl/>
        </w:rPr>
        <w:t>.</w:t>
      </w:r>
    </w:p>
  </w:footnote>
  <w:footnote w:id="84">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تفسير كشف الأسرار</w:t>
      </w:r>
      <w:r>
        <w:rPr>
          <w:rFonts w:hint="cs"/>
          <w:color w:val="000080"/>
          <w:sz w:val="28"/>
          <w:szCs w:val="28"/>
          <w:rtl/>
        </w:rPr>
        <w:t xml:space="preserve"> و</w:t>
      </w:r>
      <w:r w:rsidRPr="00542E67">
        <w:rPr>
          <w:rFonts w:hint="cs"/>
          <w:color w:val="000080"/>
          <w:sz w:val="28"/>
          <w:szCs w:val="28"/>
          <w:rtl/>
        </w:rPr>
        <w:t>عدَّة الأبرار</w:t>
      </w:r>
      <w:r>
        <w:rPr>
          <w:rFonts w:hint="cs"/>
          <w:color w:val="000080"/>
          <w:sz w:val="28"/>
          <w:szCs w:val="28"/>
          <w:rtl/>
        </w:rPr>
        <w:t>،</w:t>
      </w:r>
      <w:r w:rsidRPr="00542E67">
        <w:rPr>
          <w:rFonts w:hint="cs"/>
          <w:color w:val="000080"/>
          <w:sz w:val="28"/>
          <w:szCs w:val="28"/>
          <w:rtl/>
        </w:rPr>
        <w:t xml:space="preserve"> لأبي الفضل الميبدي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w:t>
      </w:r>
      <w:r>
        <w:rPr>
          <w:color w:val="000080"/>
          <w:sz w:val="28"/>
          <w:szCs w:val="28"/>
          <w:rtl/>
        </w:rPr>
        <w:t>/</w:t>
      </w:r>
      <w:r w:rsidRPr="00542E67">
        <w:rPr>
          <w:rFonts w:hint="cs"/>
          <w:color w:val="000080"/>
          <w:sz w:val="28"/>
          <w:szCs w:val="28"/>
          <w:rtl/>
        </w:rPr>
        <w:t>13</w:t>
      </w:r>
      <w:r>
        <w:rPr>
          <w:color w:val="000080"/>
          <w:sz w:val="28"/>
          <w:szCs w:val="28"/>
          <w:rtl/>
        </w:rPr>
        <w:t>)</w:t>
      </w:r>
      <w:r>
        <w:rPr>
          <w:rFonts w:hint="cs"/>
          <w:color w:val="000080"/>
          <w:sz w:val="28"/>
          <w:szCs w:val="28"/>
          <w:rtl/>
        </w:rPr>
        <w:t>.</w:t>
      </w:r>
    </w:p>
  </w:footnote>
  <w:footnote w:id="85">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تفسير جامع البيان عن تأويل آي القرآن</w:t>
      </w:r>
      <w:r>
        <w:rPr>
          <w:rFonts w:hint="cs"/>
          <w:color w:val="000080"/>
          <w:sz w:val="28"/>
          <w:szCs w:val="28"/>
          <w:rtl/>
        </w:rPr>
        <w:t>،</w:t>
      </w:r>
      <w:r w:rsidRPr="00542E67">
        <w:rPr>
          <w:rFonts w:hint="cs"/>
          <w:color w:val="000080"/>
          <w:sz w:val="28"/>
          <w:szCs w:val="28"/>
          <w:rtl/>
        </w:rPr>
        <w:t xml:space="preserve"> لأبي جعفر بن جرير الطبري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w:t>
      </w:r>
      <w:r>
        <w:rPr>
          <w:rFonts w:hint="cs"/>
          <w:color w:val="000080"/>
          <w:sz w:val="28"/>
          <w:szCs w:val="28"/>
          <w:rtl/>
        </w:rPr>
        <w:t>/</w:t>
      </w:r>
      <w:r w:rsidRPr="00542E67">
        <w:rPr>
          <w:rFonts w:hint="cs"/>
          <w:color w:val="000080"/>
          <w:sz w:val="28"/>
          <w:szCs w:val="28"/>
          <w:rtl/>
        </w:rPr>
        <w:t>60</w:t>
      </w:r>
      <w:r>
        <w:rPr>
          <w:rFonts w:hint="cs"/>
          <w:color w:val="000080"/>
          <w:sz w:val="28"/>
          <w:szCs w:val="28"/>
          <w:rtl/>
        </w:rPr>
        <w:t>).</w:t>
      </w:r>
    </w:p>
  </w:footnote>
  <w:footnote w:id="86">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تفسر جوامع الجامع لأبي علي الفضل بن الحسن الطبرسي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w:t>
      </w:r>
      <w:r>
        <w:rPr>
          <w:color w:val="000080"/>
          <w:sz w:val="28"/>
          <w:szCs w:val="28"/>
          <w:rtl/>
        </w:rPr>
        <w:t>/</w:t>
      </w:r>
      <w:r w:rsidRPr="00542E67">
        <w:rPr>
          <w:rFonts w:hint="cs"/>
          <w:color w:val="000080"/>
          <w:sz w:val="28"/>
          <w:szCs w:val="28"/>
          <w:rtl/>
        </w:rPr>
        <w:t>9</w:t>
      </w:r>
      <w:r>
        <w:rPr>
          <w:rFonts w:hint="cs"/>
          <w:color w:val="000080"/>
          <w:sz w:val="28"/>
          <w:szCs w:val="28"/>
          <w:rtl/>
        </w:rPr>
        <w:t>).</w:t>
      </w:r>
    </w:p>
  </w:footnote>
  <w:footnote w:id="87">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تفسير مجمع البيان للطبرسي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w:t>
      </w:r>
      <w:r>
        <w:rPr>
          <w:color w:val="000080"/>
          <w:sz w:val="28"/>
          <w:szCs w:val="28"/>
          <w:rtl/>
        </w:rPr>
        <w:t>/</w:t>
      </w:r>
      <w:r w:rsidRPr="00542E67">
        <w:rPr>
          <w:rFonts w:hint="cs"/>
          <w:color w:val="000080"/>
          <w:sz w:val="28"/>
          <w:szCs w:val="28"/>
          <w:rtl/>
        </w:rPr>
        <w:t>58</w:t>
      </w:r>
      <w:r>
        <w:rPr>
          <w:color w:val="000080"/>
          <w:sz w:val="28"/>
          <w:szCs w:val="28"/>
          <w:rtl/>
        </w:rPr>
        <w:t>)</w:t>
      </w:r>
      <w:r>
        <w:rPr>
          <w:rFonts w:hint="cs"/>
          <w:color w:val="000080"/>
          <w:sz w:val="28"/>
          <w:szCs w:val="28"/>
          <w:rtl/>
        </w:rPr>
        <w:t>.</w:t>
      </w:r>
    </w:p>
  </w:footnote>
  <w:footnote w:id="88">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سبق تخريج الحديث قبل صفحات حيث أخرجه من أهل السنة</w:t>
      </w:r>
      <w:r>
        <w:rPr>
          <w:rFonts w:hint="cs"/>
          <w:color w:val="000080"/>
          <w:sz w:val="28"/>
          <w:szCs w:val="28"/>
          <w:rtl/>
        </w:rPr>
        <w:t>:</w:t>
      </w:r>
      <w:r w:rsidRPr="00542E67">
        <w:rPr>
          <w:rFonts w:hint="cs"/>
          <w:color w:val="000080"/>
          <w:sz w:val="28"/>
          <w:szCs w:val="28"/>
          <w:rtl/>
        </w:rPr>
        <w:t xml:space="preserve"> الترمذي والدرامي في سننهما</w:t>
      </w:r>
      <w:r>
        <w:rPr>
          <w:rFonts w:hint="cs"/>
          <w:color w:val="000080"/>
          <w:sz w:val="28"/>
          <w:szCs w:val="28"/>
          <w:rtl/>
        </w:rPr>
        <w:t>،</w:t>
      </w:r>
      <w:r w:rsidRPr="00542E67">
        <w:rPr>
          <w:rFonts w:hint="cs"/>
          <w:color w:val="000080"/>
          <w:sz w:val="28"/>
          <w:szCs w:val="28"/>
          <w:rtl/>
        </w:rPr>
        <w:t xml:space="preserve"> وأخرجه من الإمامية</w:t>
      </w:r>
      <w:r>
        <w:rPr>
          <w:rFonts w:hint="cs"/>
          <w:color w:val="000080"/>
          <w:sz w:val="28"/>
          <w:szCs w:val="28"/>
          <w:rtl/>
        </w:rPr>
        <w:t>:</w:t>
      </w:r>
      <w:r w:rsidRPr="00542E67">
        <w:rPr>
          <w:rFonts w:hint="cs"/>
          <w:color w:val="000080"/>
          <w:sz w:val="28"/>
          <w:szCs w:val="28"/>
          <w:rtl/>
        </w:rPr>
        <w:t xml:space="preserve"> العياشي في تفسيره</w:t>
      </w:r>
      <w:r>
        <w:rPr>
          <w:rFonts w:hint="cs"/>
          <w:color w:val="000080"/>
          <w:sz w:val="28"/>
          <w:szCs w:val="28"/>
          <w:rtl/>
        </w:rPr>
        <w:t>.</w:t>
      </w:r>
    </w:p>
  </w:footnote>
  <w:footnote w:id="89">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w:t>
      </w:r>
      <w:r>
        <w:rPr>
          <w:rFonts w:hint="cs"/>
          <w:color w:val="000080"/>
          <w:sz w:val="28"/>
          <w:szCs w:val="28"/>
          <w:rtl/>
        </w:rPr>
        <w:t>:</w:t>
      </w:r>
      <w:r w:rsidRPr="00542E67">
        <w:rPr>
          <w:rFonts w:hint="cs"/>
          <w:color w:val="000080"/>
          <w:sz w:val="28"/>
          <w:szCs w:val="28"/>
          <w:rtl/>
        </w:rPr>
        <w:t xml:space="preserve"> البرهان في تفسير القرآن</w:t>
      </w:r>
      <w:r>
        <w:rPr>
          <w:rFonts w:hint="cs"/>
          <w:color w:val="000080"/>
          <w:sz w:val="28"/>
          <w:szCs w:val="28"/>
          <w:rtl/>
        </w:rPr>
        <w:t>،</w:t>
      </w:r>
      <w:r w:rsidRPr="00542E67">
        <w:rPr>
          <w:rFonts w:hint="cs"/>
          <w:color w:val="000080"/>
          <w:sz w:val="28"/>
          <w:szCs w:val="28"/>
          <w:rtl/>
        </w:rPr>
        <w:t xml:space="preserve"> للمحدِّث البحراني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w:t>
      </w:r>
      <w:r>
        <w:rPr>
          <w:color w:val="000080"/>
          <w:sz w:val="28"/>
          <w:szCs w:val="28"/>
          <w:rtl/>
        </w:rPr>
        <w:t>/</w:t>
      </w:r>
      <w:r w:rsidRPr="00542E67">
        <w:rPr>
          <w:rFonts w:hint="cs"/>
          <w:color w:val="000080"/>
          <w:sz w:val="28"/>
          <w:szCs w:val="28"/>
          <w:rtl/>
        </w:rPr>
        <w:t>52</w:t>
      </w:r>
      <w:r>
        <w:rPr>
          <w:rFonts w:hint="cs"/>
          <w:color w:val="000080"/>
          <w:sz w:val="28"/>
          <w:szCs w:val="28"/>
          <w:rtl/>
        </w:rPr>
        <w:t>).</w:t>
      </w:r>
    </w:p>
  </w:footnote>
  <w:footnote w:id="90">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عيون أخبار الرضا</w:t>
      </w:r>
      <w:r>
        <w:rPr>
          <w:rFonts w:hint="cs"/>
          <w:color w:val="000080"/>
          <w:sz w:val="28"/>
          <w:szCs w:val="28"/>
          <w:rtl/>
        </w:rPr>
        <w:t>،</w:t>
      </w:r>
      <w:r w:rsidRPr="00542E67">
        <w:rPr>
          <w:rFonts w:hint="cs"/>
          <w:color w:val="000080"/>
          <w:sz w:val="28"/>
          <w:szCs w:val="28"/>
          <w:rtl/>
        </w:rPr>
        <w:t xml:space="preserve"> لابن بابويه القمي</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rFonts w:hint="cs"/>
          <w:color w:val="000080"/>
          <w:sz w:val="28"/>
          <w:szCs w:val="28"/>
          <w:rtl/>
        </w:rPr>
        <w:t>:</w:t>
      </w:r>
      <w:r w:rsidRPr="00542E67">
        <w:rPr>
          <w:rFonts w:hint="cs"/>
          <w:color w:val="000080"/>
          <w:sz w:val="28"/>
          <w:szCs w:val="28"/>
          <w:rtl/>
        </w:rPr>
        <w:t>166</w:t>
      </w:r>
      <w:r>
        <w:rPr>
          <w:rFonts w:hint="cs"/>
          <w:color w:val="000080"/>
          <w:sz w:val="28"/>
          <w:szCs w:val="28"/>
          <w:rtl/>
        </w:rPr>
        <w:t>-</w:t>
      </w:r>
      <w:r w:rsidRPr="00542E67">
        <w:rPr>
          <w:rFonts w:hint="cs"/>
          <w:color w:val="000080"/>
          <w:sz w:val="28"/>
          <w:szCs w:val="28"/>
          <w:rtl/>
        </w:rPr>
        <w:t>167</w:t>
      </w:r>
      <w:r>
        <w:rPr>
          <w:color w:val="000080"/>
          <w:sz w:val="28"/>
          <w:szCs w:val="28"/>
          <w:rtl/>
        </w:rPr>
        <w:t>)</w:t>
      </w:r>
      <w:r>
        <w:rPr>
          <w:rFonts w:hint="cs"/>
          <w:color w:val="000080"/>
          <w:sz w:val="28"/>
          <w:szCs w:val="28"/>
          <w:rtl/>
        </w:rPr>
        <w:t>.</w:t>
      </w:r>
      <w:r w:rsidRPr="00542E67">
        <w:rPr>
          <w:rFonts w:hint="cs"/>
          <w:color w:val="000080"/>
          <w:sz w:val="28"/>
          <w:szCs w:val="28"/>
          <w:rtl/>
        </w:rPr>
        <w:t xml:space="preserve"> هذا</w:t>
      </w:r>
      <w:r>
        <w:rPr>
          <w:rFonts w:hint="cs"/>
          <w:color w:val="000080"/>
          <w:sz w:val="28"/>
          <w:szCs w:val="28"/>
          <w:rtl/>
        </w:rPr>
        <w:t xml:space="preserve"> و</w:t>
      </w:r>
      <w:r w:rsidRPr="00542E67">
        <w:rPr>
          <w:rFonts w:hint="cs"/>
          <w:color w:val="000080"/>
          <w:sz w:val="28"/>
          <w:szCs w:val="28"/>
          <w:rtl/>
        </w:rPr>
        <w:t>قد روى نحوه من أهل السنة</w:t>
      </w:r>
      <w:r>
        <w:rPr>
          <w:rFonts w:hint="cs"/>
          <w:color w:val="000080"/>
          <w:sz w:val="28"/>
          <w:szCs w:val="28"/>
          <w:rtl/>
        </w:rPr>
        <w:t>-</w:t>
      </w:r>
      <w:r w:rsidRPr="00542E67">
        <w:rPr>
          <w:rFonts w:hint="cs"/>
          <w:color w:val="000080"/>
          <w:sz w:val="28"/>
          <w:szCs w:val="28"/>
          <w:rtl/>
        </w:rPr>
        <w:t>بلفظ أقل وأكثر اختصاراً بكثير</w:t>
      </w:r>
      <w:r>
        <w:rPr>
          <w:rFonts w:hint="cs"/>
          <w:color w:val="000080"/>
          <w:sz w:val="28"/>
          <w:szCs w:val="28"/>
          <w:rtl/>
        </w:rPr>
        <w:t>-</w:t>
      </w:r>
      <w:r w:rsidRPr="00542E67">
        <w:rPr>
          <w:rFonts w:hint="cs"/>
          <w:color w:val="000080"/>
          <w:sz w:val="28"/>
          <w:szCs w:val="28"/>
          <w:rtl/>
        </w:rPr>
        <w:t>مسلم في صحيحه</w:t>
      </w:r>
      <w:r>
        <w:rPr>
          <w:rFonts w:hint="cs"/>
          <w:color w:val="000080"/>
          <w:sz w:val="28"/>
          <w:szCs w:val="28"/>
          <w:rtl/>
        </w:rPr>
        <w:t>،</w:t>
      </w:r>
      <w:r w:rsidRPr="00542E67">
        <w:rPr>
          <w:rFonts w:hint="cs"/>
          <w:color w:val="000080"/>
          <w:sz w:val="28"/>
          <w:szCs w:val="28"/>
          <w:rtl/>
        </w:rPr>
        <w:t xml:space="preserve"> وأصحاب السنن الأربعة أبو داوود والترمذي والنسائي وابن ماجة</w:t>
      </w:r>
      <w:r>
        <w:rPr>
          <w:rFonts w:hint="cs"/>
          <w:color w:val="000080"/>
          <w:sz w:val="28"/>
          <w:szCs w:val="28"/>
          <w:rtl/>
        </w:rPr>
        <w:t>،</w:t>
      </w:r>
      <w:r w:rsidRPr="00542E67">
        <w:rPr>
          <w:rFonts w:hint="cs"/>
          <w:color w:val="000080"/>
          <w:sz w:val="28"/>
          <w:szCs w:val="28"/>
          <w:rtl/>
        </w:rPr>
        <w:t xml:space="preserve"> وأحمد في مسنده</w:t>
      </w:r>
      <w:r>
        <w:rPr>
          <w:rFonts w:hint="cs"/>
          <w:color w:val="000080"/>
          <w:sz w:val="28"/>
          <w:szCs w:val="28"/>
          <w:rtl/>
        </w:rPr>
        <w:t>.</w:t>
      </w:r>
    </w:p>
  </w:footnote>
  <w:footnote w:id="91">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الروايات كلها من تفسير الدر المنثور للسيوطي ذيل تفسيره لآية الكرس</w:t>
      </w:r>
      <w:r w:rsidRPr="00542E67">
        <w:rPr>
          <w:rFonts w:hint="eastAsia"/>
          <w:color w:val="000080"/>
          <w:sz w:val="28"/>
          <w:szCs w:val="28"/>
          <w:rtl/>
        </w:rPr>
        <w:t>ي</w:t>
      </w:r>
      <w:r>
        <w:rPr>
          <w:rFonts w:hint="cs"/>
          <w:color w:val="000080"/>
          <w:sz w:val="28"/>
          <w:szCs w:val="28"/>
          <w:rtl/>
        </w:rPr>
        <w:t>.</w:t>
      </w:r>
    </w:p>
  </w:footnote>
  <w:footnote w:id="92">
    <w:p w:rsidR="00FE3626" w:rsidRPr="00542E67" w:rsidRDefault="00FE3626" w:rsidP="00FE3626">
      <w:pPr>
        <w:pStyle w:val="FootnoteText"/>
        <w:ind w:left="364" w:hanging="364"/>
        <w:rPr>
          <w:rFonts w:hint="cs"/>
          <w:color w:val="000080"/>
          <w:sz w:val="28"/>
          <w:szCs w:val="28"/>
          <w:rtl/>
          <w:lang w:bidi="ar-SA"/>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الأصبغ بن نباتة التميمي كان من أصحاب علي وخاصته</w:t>
      </w:r>
      <w:r>
        <w:rPr>
          <w:rFonts w:hint="cs"/>
          <w:color w:val="000080"/>
          <w:sz w:val="28"/>
          <w:szCs w:val="28"/>
          <w:rtl/>
        </w:rPr>
        <w:t>.</w:t>
      </w:r>
    </w:p>
  </w:footnote>
  <w:footnote w:id="93">
    <w:p w:rsidR="00FE3626" w:rsidRPr="00542E67" w:rsidRDefault="00FE3626" w:rsidP="00FE3626">
      <w:pPr>
        <w:pStyle w:val="FootnoteText"/>
        <w:ind w:left="364" w:hanging="364"/>
        <w:rPr>
          <w:rFonts w:hint="cs"/>
          <w:color w:val="000080"/>
          <w:sz w:val="28"/>
          <w:szCs w:val="28"/>
          <w:rtl/>
          <w:lang w:bidi="ar-SA"/>
        </w:rPr>
      </w:pPr>
      <w:r>
        <w:rPr>
          <w:color w:val="FF0000"/>
          <w:sz w:val="28"/>
          <w:szCs w:val="28"/>
          <w:rtl/>
        </w:rPr>
        <w:t>(</w:t>
      </w:r>
      <w:r w:rsidRPr="00542E67">
        <w:rPr>
          <w:color w:val="FF0000"/>
          <w:sz w:val="28"/>
          <w:szCs w:val="28"/>
        </w:rPr>
        <w:footnoteRef/>
      </w:r>
      <w:r>
        <w:rPr>
          <w:color w:val="FF0000"/>
          <w:sz w:val="28"/>
          <w:szCs w:val="28"/>
          <w:rtl/>
        </w:rPr>
        <w:t>)</w:t>
      </w:r>
      <w:r>
        <w:rPr>
          <w:rFonts w:hint="cs"/>
          <w:color w:val="FF0000"/>
          <w:sz w:val="28"/>
          <w:szCs w:val="28"/>
          <w:rtl/>
        </w:rPr>
        <w:t xml:space="preserve"> </w:t>
      </w:r>
      <w:r w:rsidRPr="00542E67">
        <w:rPr>
          <w:rFonts w:hint="cs"/>
          <w:color w:val="000080"/>
          <w:sz w:val="28"/>
          <w:szCs w:val="28"/>
          <w:rtl/>
        </w:rPr>
        <w:t>راجع</w:t>
      </w:r>
      <w:r>
        <w:rPr>
          <w:rFonts w:hint="cs"/>
          <w:color w:val="000080"/>
          <w:sz w:val="28"/>
          <w:szCs w:val="28"/>
          <w:rtl/>
        </w:rPr>
        <w:t>:</w:t>
      </w:r>
      <w:r w:rsidRPr="00542E67">
        <w:rPr>
          <w:rFonts w:hint="cs"/>
          <w:color w:val="000080"/>
          <w:sz w:val="28"/>
          <w:szCs w:val="28"/>
          <w:rtl/>
        </w:rPr>
        <w:t xml:space="preserve"> وقعة صفين, لنصر بن مزاحم, ص231</w:t>
      </w:r>
      <w:r>
        <w:rPr>
          <w:rFonts w:hint="cs"/>
          <w:color w:val="000080"/>
          <w:sz w:val="28"/>
          <w:szCs w:val="28"/>
          <w:rtl/>
        </w:rPr>
        <w:t>.</w:t>
      </w:r>
    </w:p>
  </w:footnote>
  <w:footnote w:id="94">
    <w:p w:rsidR="001452CF" w:rsidRPr="00542E67" w:rsidRDefault="001452CF" w:rsidP="00205FDD">
      <w:pPr>
        <w:pStyle w:val="FootnoteText"/>
        <w:ind w:left="364" w:hanging="364"/>
        <w:rPr>
          <w:rFonts w:hint="cs"/>
          <w:color w:val="000080"/>
          <w:sz w:val="28"/>
          <w:szCs w:val="28"/>
          <w:rtl/>
        </w:rPr>
      </w:pPr>
      <w:r>
        <w:rPr>
          <w:rFonts w:hint="cs"/>
          <w:color w:val="FF0000"/>
          <w:sz w:val="28"/>
          <w:szCs w:val="28"/>
          <w:rtl/>
        </w:rPr>
        <w:t>(</w:t>
      </w:r>
      <w:r w:rsidRPr="00542E67">
        <w:rPr>
          <w:color w:val="FF0000"/>
          <w:sz w:val="28"/>
          <w:szCs w:val="28"/>
        </w:rPr>
        <w:footnoteRef/>
      </w:r>
      <w:r>
        <w:rPr>
          <w:rFonts w:hint="cs"/>
          <w:color w:val="FF0000"/>
          <w:sz w:val="28"/>
          <w:szCs w:val="28"/>
          <w:rtl/>
        </w:rPr>
        <w:t>)</w:t>
      </w:r>
      <w:r w:rsidRPr="00542E67">
        <w:rPr>
          <w:rFonts w:hint="cs"/>
          <w:color w:val="000080"/>
          <w:sz w:val="28"/>
          <w:szCs w:val="28"/>
          <w:rtl/>
        </w:rPr>
        <w:t xml:space="preserve"> ذكرها محمد بن نعمان المفيد في كتابه "الإرشاد" في عداد أولاد علي بن أبي طالب عليه السلام</w:t>
      </w:r>
      <w:r>
        <w:rPr>
          <w:rFonts w:hint="cs"/>
          <w:color w:val="000080"/>
          <w:sz w:val="28"/>
          <w:szCs w:val="28"/>
          <w:rtl/>
        </w:rPr>
        <w:t>.</w:t>
      </w:r>
    </w:p>
  </w:footnote>
  <w:footnote w:id="95">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الاتقان في علوم القرآن, للسيوطي, </w:t>
      </w:r>
      <w:r>
        <w:rPr>
          <w:color w:val="000080"/>
          <w:sz w:val="28"/>
          <w:szCs w:val="28"/>
          <w:rtl/>
        </w:rPr>
        <w:t>(</w:t>
      </w:r>
      <w:r w:rsidRPr="00542E67">
        <w:rPr>
          <w:rFonts w:hint="cs"/>
          <w:color w:val="000080"/>
          <w:sz w:val="28"/>
          <w:szCs w:val="28"/>
          <w:rtl/>
        </w:rPr>
        <w:t>4</w:t>
      </w:r>
      <w:r>
        <w:rPr>
          <w:rFonts w:hint="cs"/>
          <w:color w:val="000080"/>
          <w:sz w:val="28"/>
          <w:szCs w:val="28"/>
          <w:rtl/>
        </w:rPr>
        <w:t>/</w:t>
      </w:r>
      <w:r w:rsidRPr="00542E67">
        <w:rPr>
          <w:rFonts w:hint="cs"/>
          <w:color w:val="000080"/>
          <w:sz w:val="28"/>
          <w:szCs w:val="28"/>
          <w:rtl/>
        </w:rPr>
        <w:t>10</w:t>
      </w:r>
      <w:r>
        <w:rPr>
          <w:rFonts w:hint="cs"/>
          <w:color w:val="000080"/>
          <w:sz w:val="28"/>
          <w:szCs w:val="28"/>
          <w:rtl/>
        </w:rPr>
        <w:t>).</w:t>
      </w:r>
    </w:p>
  </w:footnote>
  <w:footnote w:id="96">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جامع البيان عن تأويل آي قرآن, للطبري, </w:t>
      </w:r>
      <w:r>
        <w:rPr>
          <w:color w:val="000080"/>
          <w:sz w:val="28"/>
          <w:szCs w:val="28"/>
          <w:rtl/>
        </w:rPr>
        <w:t>(</w:t>
      </w:r>
      <w:r w:rsidRPr="00542E67">
        <w:rPr>
          <w:rFonts w:hint="cs"/>
          <w:color w:val="000080"/>
          <w:sz w:val="28"/>
          <w:szCs w:val="28"/>
          <w:rtl/>
        </w:rPr>
        <w:t>16</w:t>
      </w:r>
      <w:r>
        <w:rPr>
          <w:color w:val="000080"/>
          <w:sz w:val="28"/>
          <w:szCs w:val="28"/>
          <w:rtl/>
        </w:rPr>
        <w:t>/</w:t>
      </w:r>
      <w:r w:rsidRPr="00542E67">
        <w:rPr>
          <w:rFonts w:hint="cs"/>
          <w:color w:val="000080"/>
          <w:sz w:val="28"/>
          <w:szCs w:val="28"/>
          <w:rtl/>
        </w:rPr>
        <w:t>ص44</w:t>
      </w:r>
      <w:r>
        <w:rPr>
          <w:rFonts w:hint="cs"/>
          <w:color w:val="000080"/>
          <w:sz w:val="28"/>
          <w:szCs w:val="28"/>
          <w:rtl/>
        </w:rPr>
        <w:t>.</w:t>
      </w:r>
    </w:p>
  </w:footnote>
  <w:footnote w:id="97">
    <w:p w:rsidR="001452CF" w:rsidRPr="00542E67" w:rsidRDefault="001452CF" w:rsidP="00205FDD">
      <w:pPr>
        <w:pStyle w:val="FootnoteText"/>
        <w:ind w:left="364" w:hanging="364"/>
        <w:rPr>
          <w:rFonts w:hint="cs"/>
          <w:color w:val="000080"/>
          <w:sz w:val="28"/>
          <w:szCs w:val="28"/>
        </w:rPr>
      </w:pPr>
      <w:r>
        <w:rPr>
          <w:rFonts w:hint="cs"/>
          <w:color w:val="FF0000"/>
          <w:sz w:val="28"/>
          <w:szCs w:val="28"/>
          <w:rtl/>
        </w:rPr>
        <w:t>(</w:t>
      </w:r>
      <w:r w:rsidRPr="00542E67">
        <w:rPr>
          <w:color w:val="FF0000"/>
          <w:sz w:val="28"/>
          <w:szCs w:val="28"/>
        </w:rPr>
        <w:footnoteRef/>
      </w:r>
      <w:r>
        <w:rPr>
          <w:rFonts w:hint="cs"/>
          <w:color w:val="FF0000"/>
          <w:sz w:val="28"/>
          <w:szCs w:val="28"/>
          <w:rtl/>
        </w:rPr>
        <w:t>)</w:t>
      </w:r>
      <w:r w:rsidRPr="00542E67">
        <w:rPr>
          <w:rFonts w:hint="cs"/>
          <w:color w:val="000080"/>
          <w:sz w:val="28"/>
          <w:szCs w:val="28"/>
          <w:rtl/>
        </w:rPr>
        <w:t xml:space="preserve"> الأمين أي المؤتمن, من أسمال الله تعالى</w:t>
      </w:r>
      <w:r>
        <w:rPr>
          <w:rFonts w:hint="cs"/>
          <w:color w:val="000080"/>
          <w:sz w:val="28"/>
          <w:szCs w:val="28"/>
          <w:rtl/>
        </w:rPr>
        <w:t>.</w:t>
      </w:r>
      <w:r w:rsidRPr="00542E67">
        <w:rPr>
          <w:rFonts w:hint="cs"/>
          <w:color w:val="000080"/>
          <w:sz w:val="28"/>
          <w:szCs w:val="28"/>
          <w:rtl/>
        </w:rPr>
        <w:t xml:space="preserve"> </w:t>
      </w:r>
    </w:p>
  </w:footnote>
  <w:footnote w:id="98">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الإتقان, لليسوطي, </w:t>
      </w:r>
      <w:r>
        <w:rPr>
          <w:color w:val="000080"/>
          <w:sz w:val="28"/>
          <w:szCs w:val="28"/>
          <w:rtl/>
        </w:rPr>
        <w:t>(</w:t>
      </w:r>
      <w:r w:rsidRPr="00542E67">
        <w:rPr>
          <w:rFonts w:hint="cs"/>
          <w:color w:val="000080"/>
          <w:sz w:val="28"/>
          <w:szCs w:val="28"/>
          <w:rtl/>
        </w:rPr>
        <w:t>2</w:t>
      </w:r>
      <w:r>
        <w:rPr>
          <w:rFonts w:hint="cs"/>
          <w:color w:val="000080"/>
          <w:sz w:val="28"/>
          <w:szCs w:val="28"/>
          <w:rtl/>
        </w:rPr>
        <w:t>/</w:t>
      </w:r>
      <w:r w:rsidRPr="00542E67">
        <w:rPr>
          <w:rFonts w:hint="cs"/>
          <w:color w:val="000080"/>
          <w:sz w:val="28"/>
          <w:szCs w:val="28"/>
          <w:rtl/>
        </w:rPr>
        <w:t>9</w:t>
      </w:r>
      <w:r>
        <w:rPr>
          <w:rFonts w:hint="cs"/>
          <w:color w:val="000080"/>
          <w:sz w:val="28"/>
          <w:szCs w:val="28"/>
          <w:rtl/>
        </w:rPr>
        <w:t>).</w:t>
      </w:r>
      <w:r w:rsidRPr="00542E67">
        <w:rPr>
          <w:rFonts w:hint="cs"/>
          <w:color w:val="000080"/>
          <w:sz w:val="28"/>
          <w:szCs w:val="28"/>
          <w:rtl/>
        </w:rPr>
        <w:t xml:space="preserve"> </w:t>
      </w:r>
    </w:p>
  </w:footnote>
  <w:footnote w:id="99">
    <w:p w:rsidR="001452CF" w:rsidRPr="00542E67" w:rsidRDefault="001452CF" w:rsidP="00205FDD">
      <w:pPr>
        <w:pStyle w:val="FootnoteText"/>
        <w:ind w:left="364" w:hanging="364"/>
        <w:rPr>
          <w:rFonts w:hint="cs"/>
          <w:color w:val="000080"/>
          <w:sz w:val="28"/>
          <w:szCs w:val="28"/>
        </w:rPr>
      </w:pPr>
      <w:r>
        <w:rPr>
          <w:rFonts w:hint="cs"/>
          <w:color w:val="FF0000"/>
          <w:sz w:val="28"/>
          <w:szCs w:val="28"/>
          <w:rtl/>
        </w:rPr>
        <w:t>(</w:t>
      </w:r>
      <w:r w:rsidRPr="00542E67">
        <w:rPr>
          <w:color w:val="FF0000"/>
          <w:sz w:val="28"/>
          <w:szCs w:val="28"/>
        </w:rPr>
        <w:footnoteRef/>
      </w:r>
      <w:r>
        <w:rPr>
          <w:rFonts w:hint="cs"/>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معاني الأخبار, لابن بابويه, ص44</w:t>
      </w:r>
      <w:r>
        <w:rPr>
          <w:rFonts w:hint="cs"/>
          <w:color w:val="000080"/>
          <w:sz w:val="28"/>
          <w:szCs w:val="28"/>
          <w:rtl/>
        </w:rPr>
        <w:t>،</w:t>
      </w:r>
      <w:r w:rsidRPr="00542E67">
        <w:rPr>
          <w:rFonts w:hint="cs"/>
          <w:color w:val="000080"/>
          <w:sz w:val="28"/>
          <w:szCs w:val="28"/>
          <w:rtl/>
        </w:rPr>
        <w:t>و"التوحيد" له أيضاً ص244</w:t>
      </w:r>
      <w:r>
        <w:rPr>
          <w:rFonts w:hint="cs"/>
          <w:color w:val="000080"/>
          <w:sz w:val="28"/>
          <w:szCs w:val="28"/>
          <w:rtl/>
        </w:rPr>
        <w:t>.</w:t>
      </w:r>
      <w:r w:rsidRPr="00542E67">
        <w:rPr>
          <w:rFonts w:hint="cs"/>
          <w:color w:val="000080"/>
          <w:sz w:val="28"/>
          <w:szCs w:val="28"/>
          <w:rtl/>
        </w:rPr>
        <w:t xml:space="preserve"> </w:t>
      </w:r>
    </w:p>
  </w:footnote>
  <w:footnote w:id="100">
    <w:p w:rsidR="001452CF" w:rsidRPr="00542E67" w:rsidRDefault="001452CF" w:rsidP="00205FDD">
      <w:pPr>
        <w:pStyle w:val="FootnoteText"/>
        <w:ind w:left="364" w:hanging="364"/>
        <w:rPr>
          <w:rFonts w:hint="cs"/>
          <w:color w:val="000080"/>
          <w:sz w:val="28"/>
          <w:szCs w:val="28"/>
        </w:rPr>
      </w:pPr>
      <w:r>
        <w:rPr>
          <w:rFonts w:hint="cs"/>
          <w:color w:val="FF0000"/>
          <w:sz w:val="28"/>
          <w:szCs w:val="28"/>
          <w:rtl/>
        </w:rPr>
        <w:t>(</w:t>
      </w:r>
      <w:r w:rsidRPr="00542E67">
        <w:rPr>
          <w:color w:val="FF0000"/>
          <w:sz w:val="28"/>
          <w:szCs w:val="28"/>
        </w:rPr>
        <w:footnoteRef/>
      </w:r>
      <w:r>
        <w:rPr>
          <w:rFonts w:hint="cs"/>
          <w:color w:val="FF0000"/>
          <w:sz w:val="28"/>
          <w:szCs w:val="28"/>
          <w:rtl/>
        </w:rPr>
        <w:t>)</w:t>
      </w:r>
      <w:r w:rsidRPr="00542E67">
        <w:rPr>
          <w:rFonts w:hint="cs"/>
          <w:color w:val="000080"/>
          <w:sz w:val="28"/>
          <w:szCs w:val="28"/>
          <w:rtl/>
        </w:rPr>
        <w:t xml:space="preserve"> راجع</w:t>
      </w:r>
      <w:r>
        <w:rPr>
          <w:rFonts w:hint="cs"/>
          <w:color w:val="000080"/>
          <w:sz w:val="28"/>
          <w:szCs w:val="28"/>
          <w:rtl/>
        </w:rPr>
        <w:t>:</w:t>
      </w:r>
      <w:r w:rsidRPr="00542E67">
        <w:rPr>
          <w:rFonts w:hint="cs"/>
          <w:color w:val="000080"/>
          <w:sz w:val="28"/>
          <w:szCs w:val="28"/>
          <w:rtl/>
        </w:rPr>
        <w:t xml:space="preserve"> كشف الأسرار</w:t>
      </w:r>
      <w:r>
        <w:rPr>
          <w:rFonts w:hint="cs"/>
          <w:color w:val="000080"/>
          <w:sz w:val="28"/>
          <w:szCs w:val="28"/>
          <w:rtl/>
        </w:rPr>
        <w:t xml:space="preserve"> و</w:t>
      </w:r>
      <w:r w:rsidRPr="00542E67">
        <w:rPr>
          <w:rFonts w:hint="cs"/>
          <w:color w:val="000080"/>
          <w:sz w:val="28"/>
          <w:szCs w:val="28"/>
          <w:rtl/>
        </w:rPr>
        <w:t>عدة الأبرار, لأبي الفضل الميـبدي, ص6</w:t>
      </w:r>
      <w:r>
        <w:rPr>
          <w:rFonts w:hint="cs"/>
          <w:color w:val="000080"/>
          <w:sz w:val="28"/>
          <w:szCs w:val="28"/>
          <w:rtl/>
        </w:rPr>
        <w:t>.</w:t>
      </w:r>
    </w:p>
  </w:footnote>
  <w:footnote w:id="101">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مجمع البيان, للطبرسي, </w:t>
      </w:r>
      <w:r>
        <w:rPr>
          <w:color w:val="000080"/>
          <w:sz w:val="28"/>
          <w:szCs w:val="28"/>
          <w:rtl/>
        </w:rPr>
        <w:t>(</w:t>
      </w:r>
      <w:r w:rsidRPr="00542E67">
        <w:rPr>
          <w:rFonts w:hint="cs"/>
          <w:color w:val="000080"/>
          <w:sz w:val="28"/>
          <w:szCs w:val="28"/>
          <w:rtl/>
        </w:rPr>
        <w:t>1</w:t>
      </w:r>
      <w:r>
        <w:rPr>
          <w:color w:val="000080"/>
          <w:sz w:val="28"/>
          <w:szCs w:val="28"/>
          <w:rtl/>
        </w:rPr>
        <w:t>/</w:t>
      </w:r>
      <w:r w:rsidRPr="00542E67">
        <w:rPr>
          <w:rFonts w:hint="cs"/>
          <w:color w:val="000080"/>
          <w:sz w:val="28"/>
          <w:szCs w:val="28"/>
          <w:rtl/>
        </w:rPr>
        <w:t>68</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102">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جامع البيان, للطبري, </w:t>
      </w:r>
      <w:r>
        <w:rPr>
          <w:color w:val="000080"/>
          <w:sz w:val="28"/>
          <w:szCs w:val="28"/>
          <w:rtl/>
        </w:rPr>
        <w:t>(</w:t>
      </w:r>
      <w:r w:rsidRPr="00542E67">
        <w:rPr>
          <w:rFonts w:hint="cs"/>
          <w:color w:val="000080"/>
          <w:sz w:val="28"/>
          <w:szCs w:val="28"/>
          <w:rtl/>
        </w:rPr>
        <w:t>1</w:t>
      </w:r>
      <w:r>
        <w:rPr>
          <w:rFonts w:hint="cs"/>
          <w:color w:val="000080"/>
          <w:sz w:val="28"/>
          <w:szCs w:val="28"/>
          <w:rtl/>
        </w:rPr>
        <w:t>/</w:t>
      </w:r>
      <w:r w:rsidRPr="00542E67">
        <w:rPr>
          <w:rFonts w:hint="cs"/>
          <w:color w:val="000080"/>
          <w:sz w:val="28"/>
          <w:szCs w:val="28"/>
          <w:rtl/>
        </w:rPr>
        <w:t>90</w:t>
      </w:r>
      <w:r>
        <w:rPr>
          <w:rFonts w:hint="cs"/>
          <w:color w:val="000080"/>
          <w:sz w:val="28"/>
          <w:szCs w:val="28"/>
          <w:rtl/>
        </w:rPr>
        <w:t>).</w:t>
      </w:r>
    </w:p>
  </w:footnote>
  <w:footnote w:id="103">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جامع البيان, للطبري, </w:t>
      </w:r>
      <w:r>
        <w:rPr>
          <w:color w:val="000080"/>
          <w:sz w:val="28"/>
          <w:szCs w:val="28"/>
          <w:rtl/>
        </w:rPr>
        <w:t>(</w:t>
      </w:r>
      <w:r w:rsidRPr="00542E67">
        <w:rPr>
          <w:rFonts w:hint="cs"/>
          <w:color w:val="000080"/>
          <w:sz w:val="28"/>
          <w:szCs w:val="28"/>
          <w:rtl/>
        </w:rPr>
        <w:t>1</w:t>
      </w:r>
      <w:r>
        <w:rPr>
          <w:color w:val="000080"/>
          <w:sz w:val="28"/>
          <w:szCs w:val="28"/>
          <w:rtl/>
        </w:rPr>
        <w:t>/</w:t>
      </w:r>
      <w:r w:rsidRPr="00542E67">
        <w:rPr>
          <w:rFonts w:hint="cs"/>
          <w:color w:val="000080"/>
          <w:sz w:val="28"/>
          <w:szCs w:val="28"/>
          <w:rtl/>
        </w:rPr>
        <w:t>88</w:t>
      </w:r>
      <w:r>
        <w:rPr>
          <w:color w:val="000080"/>
          <w:sz w:val="28"/>
          <w:szCs w:val="28"/>
          <w:rtl/>
        </w:rPr>
        <w:t>)</w:t>
      </w:r>
      <w:r>
        <w:rPr>
          <w:rFonts w:hint="cs"/>
          <w:color w:val="000080"/>
          <w:sz w:val="28"/>
          <w:szCs w:val="28"/>
          <w:rtl/>
        </w:rPr>
        <w:t>.</w:t>
      </w:r>
    </w:p>
  </w:footnote>
  <w:footnote w:id="104">
    <w:p w:rsidR="001452CF" w:rsidRPr="00542E67" w:rsidRDefault="001452CF" w:rsidP="00503C86">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قال عليه السلام عن عجز العقول عن اكتناه علمه وغيبه</w:t>
      </w:r>
      <w:r>
        <w:rPr>
          <w:rFonts w:hint="cs"/>
          <w:color w:val="000080"/>
          <w:sz w:val="28"/>
          <w:szCs w:val="28"/>
          <w:rtl/>
        </w:rPr>
        <w:t>:</w:t>
      </w:r>
      <w:r w:rsidRPr="00542E67">
        <w:rPr>
          <w:rFonts w:hint="cs"/>
          <w:color w:val="000080"/>
          <w:sz w:val="28"/>
          <w:szCs w:val="28"/>
          <w:rtl/>
        </w:rPr>
        <w:t xml:space="preserve"> </w:t>
      </w:r>
      <w:r>
        <w:rPr>
          <w:rFonts w:hint="cs"/>
          <w:color w:val="000080"/>
          <w:sz w:val="28"/>
          <w:szCs w:val="28"/>
          <w:rtl/>
        </w:rPr>
        <w:t>((</w:t>
      </w:r>
      <w:r w:rsidRPr="00542E67">
        <w:rPr>
          <w:rFonts w:hint="cs"/>
          <w:color w:val="000080"/>
          <w:sz w:val="28"/>
          <w:szCs w:val="28"/>
          <w:rtl/>
        </w:rPr>
        <w:t>حار دون ملكوته عميقات مذاهب التفكير</w:t>
      </w:r>
      <w:r>
        <w:rPr>
          <w:rFonts w:hint="cs"/>
          <w:color w:val="000080"/>
          <w:sz w:val="28"/>
          <w:szCs w:val="28"/>
          <w:rtl/>
        </w:rPr>
        <w:t>،</w:t>
      </w:r>
      <w:r w:rsidRPr="00542E67">
        <w:rPr>
          <w:rFonts w:hint="cs"/>
          <w:color w:val="000080"/>
          <w:sz w:val="28"/>
          <w:szCs w:val="28"/>
          <w:rtl/>
        </w:rPr>
        <w:t xml:space="preserve"> وانقطع دون الرسوخ في علمه جوامع التفسير</w:t>
      </w:r>
      <w:r>
        <w:rPr>
          <w:rFonts w:hint="cs"/>
          <w:color w:val="000080"/>
          <w:sz w:val="28"/>
          <w:szCs w:val="28"/>
          <w:rtl/>
        </w:rPr>
        <w:t>،</w:t>
      </w:r>
      <w:r w:rsidRPr="00542E67">
        <w:rPr>
          <w:rFonts w:hint="cs"/>
          <w:color w:val="000080"/>
          <w:sz w:val="28"/>
          <w:szCs w:val="28"/>
          <w:rtl/>
        </w:rPr>
        <w:t xml:space="preserve"> وحال دون غيبه المكنون حجب من الغيوب</w:t>
      </w:r>
      <w:r>
        <w:rPr>
          <w:rFonts w:hint="cs"/>
          <w:color w:val="000080"/>
          <w:sz w:val="28"/>
          <w:szCs w:val="28"/>
          <w:rtl/>
        </w:rPr>
        <w:t>،</w:t>
      </w:r>
      <w:r w:rsidRPr="00542E67">
        <w:rPr>
          <w:rFonts w:hint="cs"/>
          <w:color w:val="000080"/>
          <w:sz w:val="28"/>
          <w:szCs w:val="28"/>
          <w:rtl/>
        </w:rPr>
        <w:t xml:space="preserve"> تاهت في أدنى أدانيها طامحات العقول</w:t>
      </w:r>
      <w:r>
        <w:rPr>
          <w:rFonts w:hint="cs"/>
          <w:color w:val="000080"/>
          <w:sz w:val="28"/>
          <w:szCs w:val="28"/>
          <w:rtl/>
        </w:rPr>
        <w:t>)</w:t>
      </w:r>
      <w:r w:rsidRPr="00542E67">
        <w:rPr>
          <w:rFonts w:hint="cs"/>
          <w:color w:val="000080"/>
          <w:sz w:val="28"/>
          <w:szCs w:val="28"/>
          <w:rtl/>
        </w:rPr>
        <w:t xml:space="preserve"> </w:t>
      </w:r>
      <w:r>
        <w:rPr>
          <w:rFonts w:hint="cs"/>
          <w:color w:val="000080"/>
          <w:sz w:val="28"/>
          <w:szCs w:val="28"/>
          <w:rtl/>
        </w:rPr>
        <w:t>(</w:t>
      </w:r>
      <w:r w:rsidRPr="00542E67">
        <w:rPr>
          <w:rFonts w:hint="cs"/>
          <w:color w:val="000080"/>
          <w:sz w:val="28"/>
          <w:szCs w:val="28"/>
          <w:rtl/>
        </w:rPr>
        <w:t>تيسير المطالب في أمالي أبي طالب</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198</w:t>
      </w:r>
      <w:r>
        <w:rPr>
          <w:color w:val="000080"/>
          <w:sz w:val="28"/>
          <w:szCs w:val="28"/>
          <w:rtl/>
        </w:rPr>
        <w:t>)</w:t>
      </w:r>
      <w:r>
        <w:rPr>
          <w:rFonts w:hint="cs"/>
          <w:color w:val="000080"/>
          <w:sz w:val="28"/>
          <w:szCs w:val="28"/>
          <w:rtl/>
        </w:rPr>
        <w:t>.</w:t>
      </w:r>
    </w:p>
  </w:footnote>
  <w:footnote w:id="105">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ولسائلٍ أن يسأل</w:t>
      </w:r>
      <w:r>
        <w:rPr>
          <w:rFonts w:hint="cs"/>
          <w:color w:val="000080"/>
          <w:sz w:val="28"/>
          <w:szCs w:val="28"/>
          <w:rtl/>
        </w:rPr>
        <w:t>:</w:t>
      </w:r>
      <w:r w:rsidRPr="00542E67">
        <w:rPr>
          <w:rFonts w:hint="cs"/>
          <w:color w:val="000080"/>
          <w:sz w:val="28"/>
          <w:szCs w:val="28"/>
          <w:rtl/>
        </w:rPr>
        <w:t xml:space="preserve"> ما الحكمة في إنزال الله سبحانه آياتٍ متشابهات لا يعلم معناها أحدٌ إلا الله نفسه</w:t>
      </w:r>
      <w:r>
        <w:rPr>
          <w:rFonts w:hint="cs"/>
          <w:color w:val="000080"/>
          <w:sz w:val="28"/>
          <w:szCs w:val="28"/>
          <w:rtl/>
        </w:rPr>
        <w:t>؟!</w:t>
      </w:r>
      <w:r w:rsidRPr="00542E67">
        <w:rPr>
          <w:rFonts w:hint="cs"/>
          <w:color w:val="000080"/>
          <w:sz w:val="28"/>
          <w:szCs w:val="28"/>
          <w:rtl/>
        </w:rPr>
        <w:t xml:space="preserve"> والجواب</w:t>
      </w:r>
      <w:r>
        <w:rPr>
          <w:rFonts w:hint="cs"/>
          <w:color w:val="000080"/>
          <w:sz w:val="28"/>
          <w:szCs w:val="28"/>
          <w:rtl/>
        </w:rPr>
        <w:t>:</w:t>
      </w:r>
      <w:r w:rsidRPr="00542E67">
        <w:rPr>
          <w:rFonts w:hint="cs"/>
          <w:color w:val="000080"/>
          <w:sz w:val="28"/>
          <w:szCs w:val="28"/>
          <w:rtl/>
        </w:rPr>
        <w:t xml:space="preserve"> ليس فهم معاني الآيات هو المشكل</w:t>
      </w:r>
      <w:r>
        <w:rPr>
          <w:rFonts w:hint="cs"/>
          <w:color w:val="000080"/>
          <w:sz w:val="28"/>
          <w:szCs w:val="28"/>
          <w:rtl/>
        </w:rPr>
        <w:t>-</w:t>
      </w:r>
      <w:r w:rsidRPr="00542E67">
        <w:rPr>
          <w:rFonts w:hint="cs"/>
          <w:color w:val="000080"/>
          <w:sz w:val="28"/>
          <w:szCs w:val="28"/>
          <w:rtl/>
        </w:rPr>
        <w:t>سواء محكماتها أو متشابهاتها</w:t>
      </w:r>
      <w:r>
        <w:rPr>
          <w:rFonts w:hint="cs"/>
          <w:color w:val="000080"/>
          <w:sz w:val="28"/>
          <w:szCs w:val="28"/>
          <w:rtl/>
        </w:rPr>
        <w:t>-</w:t>
      </w:r>
      <w:r w:rsidRPr="00542E67">
        <w:rPr>
          <w:rFonts w:hint="cs"/>
          <w:color w:val="000080"/>
          <w:sz w:val="28"/>
          <w:szCs w:val="28"/>
          <w:rtl/>
        </w:rPr>
        <w:t>لأنها لم تخرج عن أساليب كلام العرب لغةً وإعراباً وإنَّما الإشكال في فهم "تأويل المتشابه منها" أي معرفة حقائقها ومصاديقها</w:t>
      </w:r>
      <w:r>
        <w:rPr>
          <w:rFonts w:hint="cs"/>
          <w:color w:val="000080"/>
          <w:sz w:val="28"/>
          <w:szCs w:val="28"/>
          <w:rtl/>
        </w:rPr>
        <w:t>،</w:t>
      </w:r>
      <w:r w:rsidRPr="00542E67">
        <w:rPr>
          <w:rFonts w:hint="cs"/>
          <w:color w:val="000080"/>
          <w:sz w:val="28"/>
          <w:szCs w:val="28"/>
          <w:rtl/>
        </w:rPr>
        <w:t xml:space="preserve"> كحقيقة العرش</w:t>
      </w:r>
      <w:r>
        <w:rPr>
          <w:rFonts w:hint="cs"/>
          <w:color w:val="000080"/>
          <w:sz w:val="28"/>
          <w:szCs w:val="28"/>
          <w:rtl/>
        </w:rPr>
        <w:t>،</w:t>
      </w:r>
      <w:r w:rsidRPr="00542E67">
        <w:rPr>
          <w:rFonts w:hint="cs"/>
          <w:color w:val="000080"/>
          <w:sz w:val="28"/>
          <w:szCs w:val="28"/>
          <w:rtl/>
        </w:rPr>
        <w:t xml:space="preserve"> واللوح المحفوظ</w:t>
      </w:r>
      <w:r>
        <w:rPr>
          <w:rFonts w:hint="cs"/>
          <w:color w:val="000080"/>
          <w:sz w:val="28"/>
          <w:szCs w:val="28"/>
          <w:rtl/>
        </w:rPr>
        <w:t>،</w:t>
      </w:r>
      <w:r w:rsidRPr="00542E67">
        <w:rPr>
          <w:rFonts w:hint="cs"/>
          <w:color w:val="000080"/>
          <w:sz w:val="28"/>
          <w:szCs w:val="28"/>
          <w:rtl/>
        </w:rPr>
        <w:t xml:space="preserve"> وكتاب الأعمال</w:t>
      </w:r>
      <w:r>
        <w:rPr>
          <w:rFonts w:hint="cs"/>
          <w:color w:val="000080"/>
          <w:sz w:val="28"/>
          <w:szCs w:val="28"/>
          <w:rtl/>
        </w:rPr>
        <w:t>،</w:t>
      </w:r>
      <w:r w:rsidRPr="00542E67">
        <w:rPr>
          <w:rFonts w:hint="cs"/>
          <w:color w:val="000080"/>
          <w:sz w:val="28"/>
          <w:szCs w:val="28"/>
          <w:rtl/>
        </w:rPr>
        <w:t xml:space="preserve"> وأمثال هذه الأمور الغيبية</w:t>
      </w:r>
      <w:r>
        <w:rPr>
          <w:rFonts w:hint="cs"/>
          <w:color w:val="000080"/>
          <w:sz w:val="28"/>
          <w:szCs w:val="28"/>
          <w:rtl/>
        </w:rPr>
        <w:t>.</w:t>
      </w:r>
      <w:r w:rsidRPr="00542E67">
        <w:rPr>
          <w:rFonts w:hint="cs"/>
          <w:color w:val="000080"/>
          <w:sz w:val="28"/>
          <w:szCs w:val="28"/>
          <w:rtl/>
        </w:rPr>
        <w:t xml:space="preserve"> </w:t>
      </w:r>
    </w:p>
  </w:footnote>
  <w:footnote w:id="106">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91</w:t>
      </w:r>
      <w:r>
        <w:rPr>
          <w:color w:val="000080"/>
          <w:sz w:val="28"/>
          <w:szCs w:val="28"/>
          <w:rtl/>
        </w:rPr>
        <w:t>)</w:t>
      </w:r>
      <w:r>
        <w:rPr>
          <w:rFonts w:hint="cs"/>
          <w:color w:val="000080"/>
          <w:sz w:val="28"/>
          <w:szCs w:val="28"/>
          <w:rtl/>
        </w:rPr>
        <w:t>،</w:t>
      </w:r>
      <w:r w:rsidRPr="00542E67">
        <w:rPr>
          <w:rFonts w:hint="cs"/>
          <w:color w:val="000080"/>
          <w:sz w:val="28"/>
          <w:szCs w:val="28"/>
          <w:rtl/>
        </w:rPr>
        <w:t xml:space="preserve"> وشرحه لابن أبي الحديد </w:t>
      </w:r>
      <w:r>
        <w:rPr>
          <w:rFonts w:hint="cs"/>
          <w:color w:val="000080"/>
          <w:sz w:val="28"/>
          <w:szCs w:val="28"/>
          <w:rtl/>
        </w:rPr>
        <w:t>(</w:t>
      </w:r>
      <w:r w:rsidRPr="00542E67">
        <w:rPr>
          <w:rFonts w:hint="cs"/>
          <w:color w:val="000080"/>
          <w:sz w:val="28"/>
          <w:szCs w:val="28"/>
          <w:rtl/>
        </w:rPr>
        <w:t>2</w:t>
      </w:r>
      <w:r>
        <w:rPr>
          <w:rFonts w:hint="cs"/>
          <w:color w:val="000080"/>
          <w:sz w:val="28"/>
          <w:szCs w:val="28"/>
          <w:rtl/>
        </w:rPr>
        <w:t>/</w:t>
      </w:r>
      <w:r w:rsidRPr="00542E67">
        <w:rPr>
          <w:rFonts w:hint="cs"/>
          <w:color w:val="000080"/>
          <w:sz w:val="28"/>
          <w:szCs w:val="28"/>
          <w:rtl/>
        </w:rPr>
        <w:t>538</w:t>
      </w:r>
      <w:r>
        <w:rPr>
          <w:rFonts w:hint="cs"/>
          <w:color w:val="000080"/>
          <w:sz w:val="28"/>
          <w:szCs w:val="28"/>
          <w:rtl/>
        </w:rPr>
        <w:t>)</w:t>
      </w:r>
      <w:r w:rsidRPr="00542E67">
        <w:rPr>
          <w:rFonts w:hint="cs"/>
          <w:color w:val="000080"/>
          <w:sz w:val="28"/>
          <w:szCs w:val="28"/>
          <w:rtl/>
        </w:rPr>
        <w:t xml:space="preserve"> وكتاب "التوحيد" لابن بابويه</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rFonts w:hint="cs"/>
          <w:color w:val="000080"/>
          <w:sz w:val="28"/>
          <w:szCs w:val="28"/>
          <w:rtl/>
        </w:rPr>
        <w:t>:</w:t>
      </w:r>
      <w:r w:rsidRPr="00542E67">
        <w:rPr>
          <w:rFonts w:hint="cs"/>
          <w:color w:val="000080"/>
          <w:sz w:val="28"/>
          <w:szCs w:val="28"/>
          <w:rtl/>
        </w:rPr>
        <w:t>55</w:t>
      </w:r>
      <w:r>
        <w:rPr>
          <w:rFonts w:hint="cs"/>
          <w:color w:val="000080"/>
          <w:sz w:val="28"/>
          <w:szCs w:val="28"/>
          <w:rtl/>
        </w:rPr>
        <w:t>-</w:t>
      </w:r>
      <w:r w:rsidRPr="00542E67">
        <w:rPr>
          <w:rFonts w:hint="cs"/>
          <w:color w:val="000080"/>
          <w:sz w:val="28"/>
          <w:szCs w:val="28"/>
          <w:rtl/>
        </w:rPr>
        <w:t>56</w:t>
      </w:r>
      <w:r>
        <w:rPr>
          <w:color w:val="000080"/>
          <w:sz w:val="28"/>
          <w:szCs w:val="28"/>
          <w:rtl/>
        </w:rPr>
        <w:t>)</w:t>
      </w:r>
      <w:r>
        <w:rPr>
          <w:rFonts w:hint="cs"/>
          <w:color w:val="000080"/>
          <w:sz w:val="28"/>
          <w:szCs w:val="28"/>
          <w:rtl/>
        </w:rPr>
        <w:t>،</w:t>
      </w:r>
      <w:r w:rsidRPr="00542E67">
        <w:rPr>
          <w:rFonts w:hint="cs"/>
          <w:color w:val="000080"/>
          <w:sz w:val="28"/>
          <w:szCs w:val="28"/>
          <w:rtl/>
        </w:rPr>
        <w:t xml:space="preserve"> ورواه أيضاً من أئمة الزيدية السيد أبو طالب في أماليه </w:t>
      </w:r>
      <w:r>
        <w:rPr>
          <w:rFonts w:hint="cs"/>
          <w:color w:val="000080"/>
          <w:sz w:val="28"/>
          <w:szCs w:val="28"/>
          <w:rtl/>
        </w:rPr>
        <w:t>(</w:t>
      </w:r>
      <w:r w:rsidRPr="00542E67">
        <w:rPr>
          <w:rFonts w:hint="cs"/>
          <w:color w:val="000080"/>
          <w:sz w:val="28"/>
          <w:szCs w:val="28"/>
          <w:rtl/>
        </w:rPr>
        <w:t>ص</w:t>
      </w:r>
      <w:r>
        <w:rPr>
          <w:rFonts w:hint="cs"/>
          <w:color w:val="000080"/>
          <w:sz w:val="28"/>
          <w:szCs w:val="28"/>
          <w:rtl/>
        </w:rPr>
        <w:t>:</w:t>
      </w:r>
      <w:r w:rsidRPr="00542E67">
        <w:rPr>
          <w:rFonts w:hint="cs"/>
          <w:color w:val="000080"/>
          <w:sz w:val="28"/>
          <w:szCs w:val="28"/>
          <w:rtl/>
        </w:rPr>
        <w:t>202</w:t>
      </w:r>
      <w:r>
        <w:rPr>
          <w:rFonts w:hint="cs"/>
          <w:color w:val="000080"/>
          <w:sz w:val="28"/>
          <w:szCs w:val="28"/>
          <w:rtl/>
        </w:rPr>
        <w:t>)</w:t>
      </w:r>
      <w:r w:rsidRPr="00542E67">
        <w:rPr>
          <w:rFonts w:hint="cs"/>
          <w:color w:val="000080"/>
          <w:sz w:val="28"/>
          <w:szCs w:val="28"/>
          <w:rtl/>
        </w:rPr>
        <w:t xml:space="preserve"> بإسناده عن زيد بن أسلم مع اختلاف يسير في بعض ألفاظه فلا يوجد فيه</w:t>
      </w:r>
      <w:r>
        <w:rPr>
          <w:rFonts w:hint="cs"/>
          <w:color w:val="000080"/>
          <w:sz w:val="28"/>
          <w:szCs w:val="28"/>
          <w:rtl/>
        </w:rPr>
        <w:t>:</w:t>
      </w:r>
      <w:r w:rsidRPr="00542E67">
        <w:rPr>
          <w:rFonts w:hint="cs"/>
          <w:color w:val="000080"/>
          <w:sz w:val="28"/>
          <w:szCs w:val="28"/>
          <w:rtl/>
        </w:rPr>
        <w:t xml:space="preserve"> </w:t>
      </w:r>
      <w:r>
        <w:rPr>
          <w:rFonts w:hint="cs"/>
          <w:color w:val="000080"/>
          <w:sz w:val="28"/>
          <w:szCs w:val="28"/>
          <w:rtl/>
        </w:rPr>
        <w:t>(</w:t>
      </w:r>
      <w:r w:rsidRPr="00542E67">
        <w:rPr>
          <w:rFonts w:hint="cs"/>
          <w:color w:val="000080"/>
          <w:sz w:val="28"/>
          <w:szCs w:val="28"/>
          <w:rtl/>
        </w:rPr>
        <w:t>مما ليس في الكتاب فرضه ولا في سنة النبي ص وأئمة الهدى أثره</w:t>
      </w:r>
      <w:r>
        <w:rPr>
          <w:rFonts w:hint="cs"/>
          <w:color w:val="000080"/>
          <w:sz w:val="28"/>
          <w:szCs w:val="28"/>
          <w:rtl/>
        </w:rPr>
        <w:t>)</w:t>
      </w:r>
      <w:r w:rsidRPr="00542E67">
        <w:rPr>
          <w:rFonts w:hint="cs"/>
          <w:color w:val="000080"/>
          <w:sz w:val="28"/>
          <w:szCs w:val="28"/>
          <w:rtl/>
        </w:rPr>
        <w:t xml:space="preserve"> وهكذا روى ابن عبد ربّه شطراً منه في العقد الفريد</w:t>
      </w:r>
      <w:r>
        <w:rPr>
          <w:rFonts w:hint="cs"/>
          <w:color w:val="000080"/>
          <w:sz w:val="28"/>
          <w:szCs w:val="28"/>
          <w:rtl/>
        </w:rPr>
        <w:t>.</w:t>
      </w:r>
    </w:p>
  </w:footnote>
  <w:footnote w:id="107">
    <w:p w:rsidR="001452CF" w:rsidRPr="00542E67" w:rsidRDefault="001452CF" w:rsidP="00205FDD">
      <w:pPr>
        <w:pStyle w:val="FootnoteText"/>
        <w:ind w:left="364" w:hanging="364"/>
        <w:rPr>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فبناء على ذلك "الواو" في قوله تعالى</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color w:val="000080"/>
          <w:sz w:val="28"/>
          <w:szCs w:val="28"/>
          <w:rtl/>
        </w:rPr>
        <w:t>وَالرَّاسِخُونَ فِي الْعِلْمِ يَقُولُونَ آمَنَّا بِهِ كُلٌّ مِّنْ عِندِ رَبِّنَا</w:t>
      </w:r>
      <w:r>
        <w:rPr>
          <w:color w:val="000080"/>
          <w:sz w:val="28"/>
          <w:szCs w:val="28"/>
          <w:rtl/>
        </w:rPr>
        <w:t>))</w:t>
      </w:r>
      <w:r w:rsidRPr="00542E67">
        <w:rPr>
          <w:color w:val="000080"/>
          <w:sz w:val="28"/>
          <w:szCs w:val="28"/>
          <w:rtl/>
        </w:rPr>
        <w:t xml:space="preserve"> </w:t>
      </w:r>
      <w:r w:rsidRPr="00542E67">
        <w:rPr>
          <w:rFonts w:hint="cs"/>
          <w:color w:val="000080"/>
          <w:sz w:val="28"/>
          <w:szCs w:val="28"/>
          <w:rtl/>
        </w:rPr>
        <w:t>للاستئناف وليست عطفاً</w:t>
      </w:r>
      <w:r>
        <w:rPr>
          <w:rFonts w:hint="cs"/>
          <w:color w:val="000080"/>
          <w:sz w:val="28"/>
          <w:szCs w:val="28"/>
          <w:rtl/>
        </w:rPr>
        <w:t>.</w:t>
      </w:r>
    </w:p>
  </w:footnote>
  <w:footnote w:id="108">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من هنا نفهم وجه غضب الإمام عليه السلام</w:t>
      </w:r>
      <w:r>
        <w:rPr>
          <w:rFonts w:hint="cs"/>
          <w:color w:val="000080"/>
          <w:sz w:val="28"/>
          <w:szCs w:val="28"/>
          <w:rtl/>
        </w:rPr>
        <w:t>،</w:t>
      </w:r>
      <w:r w:rsidRPr="00542E67">
        <w:rPr>
          <w:rFonts w:hint="cs"/>
          <w:color w:val="000080"/>
          <w:sz w:val="28"/>
          <w:szCs w:val="28"/>
          <w:rtl/>
        </w:rPr>
        <w:t xml:space="preserve"> حين سأله الرجل عمَّا نهاه القرآن أن يخوض فيه</w:t>
      </w:r>
      <w:r>
        <w:rPr>
          <w:rFonts w:hint="cs"/>
          <w:color w:val="000080"/>
          <w:sz w:val="28"/>
          <w:szCs w:val="28"/>
          <w:rtl/>
        </w:rPr>
        <w:t>.</w:t>
      </w:r>
    </w:p>
  </w:footnote>
  <w:footnote w:id="109">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خطبة</w:t>
      </w:r>
      <w:r>
        <w:rPr>
          <w:color w:val="000080"/>
          <w:sz w:val="28"/>
          <w:szCs w:val="28"/>
          <w:rtl/>
        </w:rPr>
        <w:t xml:space="preserve"> (</w:t>
      </w:r>
      <w:r w:rsidRPr="00542E67">
        <w:rPr>
          <w:rFonts w:hint="cs"/>
          <w:color w:val="000080"/>
          <w:sz w:val="28"/>
          <w:szCs w:val="28"/>
          <w:rtl/>
        </w:rPr>
        <w:t>219</w:t>
      </w:r>
      <w:r>
        <w:rPr>
          <w:color w:val="000080"/>
          <w:sz w:val="28"/>
          <w:szCs w:val="28"/>
          <w:rtl/>
        </w:rPr>
        <w:t>)</w:t>
      </w:r>
      <w:r>
        <w:rPr>
          <w:rFonts w:hint="cs"/>
          <w:color w:val="000080"/>
          <w:sz w:val="28"/>
          <w:szCs w:val="28"/>
          <w:rtl/>
        </w:rPr>
        <w:t>.</w:t>
      </w:r>
    </w:p>
  </w:footnote>
  <w:footnote w:id="110">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خطبة</w:t>
      </w:r>
      <w:r>
        <w:rPr>
          <w:color w:val="000080"/>
          <w:sz w:val="28"/>
          <w:szCs w:val="28"/>
          <w:rtl/>
        </w:rPr>
        <w:t xml:space="preserve"> (</w:t>
      </w:r>
      <w:r w:rsidRPr="00542E67">
        <w:rPr>
          <w:rFonts w:hint="cs"/>
          <w:color w:val="000080"/>
          <w:sz w:val="28"/>
          <w:szCs w:val="28"/>
          <w:rtl/>
        </w:rPr>
        <w:t>180</w:t>
      </w:r>
      <w:r>
        <w:rPr>
          <w:color w:val="000080"/>
          <w:sz w:val="28"/>
          <w:szCs w:val="28"/>
          <w:rtl/>
        </w:rPr>
        <w:t>)</w:t>
      </w:r>
      <w:r>
        <w:rPr>
          <w:rFonts w:hint="cs"/>
          <w:color w:val="000080"/>
          <w:sz w:val="28"/>
          <w:szCs w:val="28"/>
          <w:rtl/>
        </w:rPr>
        <w:t>.</w:t>
      </w:r>
    </w:p>
  </w:footnote>
  <w:footnote w:id="111">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وفي هذه العبارة يشير الإمام عليه السلام إلى توحيد الخالقيَّة</w:t>
      </w:r>
      <w:r>
        <w:rPr>
          <w:rFonts w:hint="cs"/>
          <w:color w:val="000080"/>
          <w:sz w:val="28"/>
          <w:szCs w:val="28"/>
          <w:rtl/>
        </w:rPr>
        <w:t>.</w:t>
      </w:r>
    </w:p>
  </w:footnote>
  <w:footnote w:id="112">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الأنبياء</w:t>
      </w:r>
      <w:r>
        <w:rPr>
          <w:rFonts w:hint="cs"/>
          <w:color w:val="000080"/>
          <w:sz w:val="28"/>
          <w:szCs w:val="28"/>
          <w:rtl/>
        </w:rPr>
        <w:t>:</w:t>
      </w:r>
      <w:r>
        <w:rPr>
          <w:color w:val="000080"/>
          <w:sz w:val="28"/>
          <w:szCs w:val="28"/>
          <w:rtl/>
        </w:rPr>
        <w:t xml:space="preserve"> (</w:t>
      </w:r>
      <w:r w:rsidRPr="00542E67">
        <w:rPr>
          <w:rFonts w:hint="cs"/>
          <w:color w:val="000080"/>
          <w:sz w:val="28"/>
          <w:szCs w:val="28"/>
          <w:rtl/>
        </w:rPr>
        <w:t>26</w:t>
      </w:r>
      <w:r>
        <w:rPr>
          <w:rFonts w:hint="cs"/>
          <w:color w:val="000080"/>
          <w:sz w:val="28"/>
          <w:szCs w:val="28"/>
          <w:rtl/>
        </w:rPr>
        <w:t>-</w:t>
      </w:r>
      <w:r w:rsidRPr="00542E67">
        <w:rPr>
          <w:rFonts w:hint="cs"/>
          <w:color w:val="000080"/>
          <w:sz w:val="28"/>
          <w:szCs w:val="28"/>
          <w:rtl/>
        </w:rPr>
        <w:t>27</w:t>
      </w:r>
      <w:r>
        <w:rPr>
          <w:color w:val="000080"/>
          <w:sz w:val="28"/>
          <w:szCs w:val="28"/>
          <w:rtl/>
        </w:rPr>
        <w:t>)</w:t>
      </w:r>
      <w:r>
        <w:rPr>
          <w:rFonts w:hint="cs"/>
          <w:color w:val="000080"/>
          <w:sz w:val="28"/>
          <w:szCs w:val="28"/>
          <w:rtl/>
        </w:rPr>
        <w:t>.</w:t>
      </w:r>
    </w:p>
  </w:footnote>
  <w:footnote w:id="113">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خطبة</w:t>
      </w:r>
      <w:r>
        <w:rPr>
          <w:color w:val="000080"/>
          <w:sz w:val="28"/>
          <w:szCs w:val="28"/>
          <w:rtl/>
        </w:rPr>
        <w:t xml:space="preserve"> (</w:t>
      </w:r>
      <w:r w:rsidRPr="00542E67">
        <w:rPr>
          <w:rFonts w:hint="cs"/>
          <w:color w:val="000080"/>
          <w:sz w:val="28"/>
          <w:szCs w:val="28"/>
          <w:rtl/>
        </w:rPr>
        <w:t>90</w:t>
      </w:r>
      <w:r>
        <w:rPr>
          <w:color w:val="000080"/>
          <w:sz w:val="28"/>
          <w:szCs w:val="28"/>
          <w:rtl/>
        </w:rPr>
        <w:t>)</w:t>
      </w:r>
      <w:r>
        <w:rPr>
          <w:rFonts w:hint="cs"/>
          <w:color w:val="000080"/>
          <w:sz w:val="28"/>
          <w:szCs w:val="28"/>
          <w:rtl/>
        </w:rPr>
        <w:t>.</w:t>
      </w:r>
    </w:p>
  </w:footnote>
  <w:footnote w:id="114">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خطبة</w:t>
      </w:r>
      <w:r>
        <w:rPr>
          <w:color w:val="000080"/>
          <w:sz w:val="28"/>
          <w:szCs w:val="28"/>
          <w:rtl/>
        </w:rPr>
        <w:t xml:space="preserve"> (</w:t>
      </w:r>
      <w:r w:rsidRPr="00542E67">
        <w:rPr>
          <w:rFonts w:hint="cs"/>
          <w:color w:val="000080"/>
          <w:sz w:val="28"/>
          <w:szCs w:val="28"/>
          <w:rtl/>
        </w:rPr>
        <w:t>184</w:t>
      </w:r>
      <w:r>
        <w:rPr>
          <w:color w:val="000080"/>
          <w:sz w:val="28"/>
          <w:szCs w:val="28"/>
          <w:rtl/>
        </w:rPr>
        <w:t>)</w:t>
      </w:r>
      <w:r>
        <w:rPr>
          <w:rFonts w:hint="cs"/>
          <w:color w:val="000080"/>
          <w:sz w:val="28"/>
          <w:szCs w:val="28"/>
          <w:rtl/>
        </w:rPr>
        <w:t>.</w:t>
      </w:r>
    </w:p>
  </w:footnote>
  <w:footnote w:id="115">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عمران بن حُصَيْن بن عبيد بن خلف الخزاعي من أفاضل الصحابة</w:t>
      </w:r>
      <w:r>
        <w:rPr>
          <w:rFonts w:hint="cs"/>
          <w:color w:val="000080"/>
          <w:sz w:val="28"/>
          <w:szCs w:val="28"/>
          <w:rtl/>
        </w:rPr>
        <w:t>،</w:t>
      </w:r>
      <w:r w:rsidRPr="00542E67">
        <w:rPr>
          <w:rFonts w:hint="cs"/>
          <w:color w:val="000080"/>
          <w:sz w:val="28"/>
          <w:szCs w:val="28"/>
          <w:rtl/>
        </w:rPr>
        <w:t xml:space="preserve"> أسلم عام خيبر وكان فاضلاً</w:t>
      </w:r>
      <w:r>
        <w:rPr>
          <w:rFonts w:hint="cs"/>
          <w:color w:val="000080"/>
          <w:sz w:val="28"/>
          <w:szCs w:val="28"/>
          <w:rtl/>
        </w:rPr>
        <w:t>،</w:t>
      </w:r>
      <w:r w:rsidRPr="00542E67">
        <w:rPr>
          <w:rFonts w:hint="cs"/>
          <w:color w:val="000080"/>
          <w:sz w:val="28"/>
          <w:szCs w:val="28"/>
          <w:rtl/>
        </w:rPr>
        <w:t xml:space="preserve"> وكان من أصحاب أمير المؤمنين علي عليه السلام توفي بالبصرة سنة </w:t>
      </w:r>
      <w:r>
        <w:rPr>
          <w:rFonts w:hint="cs"/>
          <w:color w:val="000080"/>
          <w:sz w:val="28"/>
          <w:szCs w:val="28"/>
          <w:rtl/>
        </w:rPr>
        <w:t>(</w:t>
      </w:r>
      <w:r w:rsidRPr="00542E67">
        <w:rPr>
          <w:rFonts w:hint="cs"/>
          <w:color w:val="000080"/>
          <w:sz w:val="28"/>
          <w:szCs w:val="28"/>
          <w:rtl/>
        </w:rPr>
        <w:t>52</w:t>
      </w:r>
      <w:r>
        <w:rPr>
          <w:rFonts w:hint="cs"/>
          <w:color w:val="000080"/>
          <w:sz w:val="28"/>
          <w:szCs w:val="28"/>
          <w:rtl/>
        </w:rPr>
        <w:t>هـ).</w:t>
      </w:r>
    </w:p>
  </w:footnote>
  <w:footnote w:id="116">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ورواه من أهل السنة مسلم في صحيحه ولم يذكر اسم أميرهم</w:t>
      </w:r>
      <w:r>
        <w:rPr>
          <w:rFonts w:hint="cs"/>
          <w:color w:val="000080"/>
          <w:sz w:val="28"/>
          <w:szCs w:val="28"/>
          <w:rtl/>
        </w:rPr>
        <w:t>:</w:t>
      </w:r>
      <w:r w:rsidRPr="00542E67">
        <w:rPr>
          <w:rFonts w:hint="cs"/>
          <w:color w:val="000080"/>
          <w:sz w:val="28"/>
          <w:szCs w:val="28"/>
          <w:rtl/>
        </w:rPr>
        <w:t xml:space="preserve"> ولفظ روايته بسنده عن</w:t>
      </w:r>
      <w:r w:rsidRPr="00542E67">
        <w:rPr>
          <w:color w:val="000080"/>
          <w:sz w:val="28"/>
          <w:szCs w:val="28"/>
          <w:rtl/>
        </w:rPr>
        <w:t xml:space="preserve"> عَائِشَةَ</w:t>
      </w:r>
      <w:r w:rsidRPr="00542E67">
        <w:rPr>
          <w:rFonts w:hint="cs"/>
          <w:color w:val="000080"/>
          <w:sz w:val="28"/>
          <w:szCs w:val="28"/>
          <w:rtl/>
        </w:rPr>
        <w:t xml:space="preserve"> </w:t>
      </w:r>
      <w:r w:rsidRPr="00542E67">
        <w:rPr>
          <w:color w:val="000080"/>
          <w:sz w:val="28"/>
          <w:szCs w:val="28"/>
          <w:rtl/>
        </w:rPr>
        <w:t xml:space="preserve">أَنّ رَسُولَ اللّهِ </w:t>
      </w:r>
      <w:r w:rsidRPr="00542E67">
        <w:rPr>
          <w:rFonts w:hint="cs"/>
          <w:color w:val="000080"/>
          <w:sz w:val="28"/>
          <w:szCs w:val="28"/>
          <w:rtl/>
        </w:rPr>
        <w:t xml:space="preserve">صلى الله عليه وآله وسلم </w:t>
      </w:r>
      <w:r w:rsidRPr="00542E67">
        <w:rPr>
          <w:color w:val="000080"/>
          <w:sz w:val="28"/>
          <w:szCs w:val="28"/>
          <w:rtl/>
        </w:rPr>
        <w:t>بَعَثَ رَجُلاً عَلَىَ سَرِيّةٍ</w:t>
      </w:r>
      <w:r>
        <w:rPr>
          <w:color w:val="000080"/>
          <w:sz w:val="28"/>
          <w:szCs w:val="28"/>
          <w:rtl/>
        </w:rPr>
        <w:t>.</w:t>
      </w:r>
      <w:r w:rsidRPr="00542E67">
        <w:rPr>
          <w:color w:val="000080"/>
          <w:sz w:val="28"/>
          <w:szCs w:val="28"/>
          <w:rtl/>
        </w:rPr>
        <w:t xml:space="preserve"> وَكَانَ يَقْرَأُ لأَصْحَابِهِ فِي صَلاَتِهِمْ فَيَخْتِمُ ب </w:t>
      </w:r>
      <w:r>
        <w:rPr>
          <w:color w:val="000080"/>
          <w:sz w:val="28"/>
          <w:szCs w:val="28"/>
          <w:rtl/>
        </w:rPr>
        <w:t>((</w:t>
      </w:r>
      <w:r w:rsidRPr="00542E67">
        <w:rPr>
          <w:color w:val="000080"/>
          <w:sz w:val="28"/>
          <w:szCs w:val="28"/>
          <w:rtl/>
        </w:rPr>
        <w:t>قُلْ هُوَ الله أَحَدٌ</w:t>
      </w:r>
      <w:r>
        <w:rPr>
          <w:color w:val="000080"/>
          <w:sz w:val="28"/>
          <w:szCs w:val="28"/>
          <w:rtl/>
        </w:rPr>
        <w:t>)).</w:t>
      </w:r>
      <w:r w:rsidRPr="00542E67">
        <w:rPr>
          <w:color w:val="000080"/>
          <w:sz w:val="28"/>
          <w:szCs w:val="28"/>
          <w:rtl/>
        </w:rPr>
        <w:t xml:space="preserve"> فَلَمّا رَجَعُوا ذُكِرَ ذَلِكَ لِرَسُولِ اللّهِ</w:t>
      </w:r>
      <w:r w:rsidRPr="00542E67">
        <w:rPr>
          <w:rFonts w:hint="cs"/>
          <w:color w:val="000080"/>
          <w:sz w:val="28"/>
          <w:szCs w:val="28"/>
          <w:rtl/>
        </w:rPr>
        <w:t xml:space="preserve"> صل</w:t>
      </w:r>
      <w:r>
        <w:rPr>
          <w:color w:val="000080"/>
          <w:sz w:val="28"/>
          <w:szCs w:val="28"/>
          <w:rtl/>
        </w:rPr>
        <w:t>.</w:t>
      </w:r>
      <w:r w:rsidRPr="00542E67">
        <w:rPr>
          <w:color w:val="000080"/>
          <w:sz w:val="28"/>
          <w:szCs w:val="28"/>
          <w:rtl/>
        </w:rPr>
        <w:t xml:space="preserve"> فَقَالَ</w:t>
      </w:r>
      <w:r>
        <w:rPr>
          <w:color w:val="000080"/>
          <w:sz w:val="28"/>
          <w:szCs w:val="28"/>
          <w:rtl/>
        </w:rPr>
        <w:t>:</w:t>
      </w:r>
      <w:r w:rsidRPr="00542E67">
        <w:rPr>
          <w:color w:val="000080"/>
          <w:sz w:val="28"/>
          <w:szCs w:val="28"/>
          <w:rtl/>
        </w:rPr>
        <w:t xml:space="preserve"> "سَلُوهُ</w:t>
      </w:r>
      <w:r>
        <w:rPr>
          <w:color w:val="000080"/>
          <w:sz w:val="28"/>
          <w:szCs w:val="28"/>
          <w:rtl/>
        </w:rPr>
        <w:t>.</w:t>
      </w:r>
      <w:r w:rsidRPr="00542E67">
        <w:rPr>
          <w:color w:val="000080"/>
          <w:sz w:val="28"/>
          <w:szCs w:val="28"/>
          <w:rtl/>
        </w:rPr>
        <w:t xml:space="preserve"> لأَيّ شَيْءٍ يَصْنَعُ ذَلِكَ</w:t>
      </w:r>
      <w:r>
        <w:rPr>
          <w:rFonts w:hint="cs"/>
          <w:color w:val="000080"/>
          <w:sz w:val="28"/>
          <w:szCs w:val="28"/>
          <w:rtl/>
        </w:rPr>
        <w:t>؟</w:t>
      </w:r>
      <w:r w:rsidRPr="00542E67">
        <w:rPr>
          <w:color w:val="000080"/>
          <w:sz w:val="28"/>
          <w:szCs w:val="28"/>
          <w:rtl/>
        </w:rPr>
        <w:t>"</w:t>
      </w:r>
      <w:r>
        <w:rPr>
          <w:color w:val="000080"/>
          <w:sz w:val="28"/>
          <w:szCs w:val="28"/>
          <w:rtl/>
        </w:rPr>
        <w:t>.</w:t>
      </w:r>
      <w:r w:rsidRPr="00542E67">
        <w:rPr>
          <w:color w:val="000080"/>
          <w:sz w:val="28"/>
          <w:szCs w:val="28"/>
          <w:rtl/>
        </w:rPr>
        <w:t xml:space="preserve"> فَسَأَلُوهُ</w:t>
      </w:r>
      <w:r>
        <w:rPr>
          <w:color w:val="000080"/>
          <w:sz w:val="28"/>
          <w:szCs w:val="28"/>
          <w:rtl/>
        </w:rPr>
        <w:t>.</w:t>
      </w:r>
      <w:r w:rsidRPr="00542E67">
        <w:rPr>
          <w:color w:val="000080"/>
          <w:sz w:val="28"/>
          <w:szCs w:val="28"/>
          <w:rtl/>
        </w:rPr>
        <w:t xml:space="preserve"> فَقَالَ</w:t>
      </w:r>
      <w:r>
        <w:rPr>
          <w:color w:val="000080"/>
          <w:sz w:val="28"/>
          <w:szCs w:val="28"/>
          <w:rtl/>
        </w:rPr>
        <w:t>:</w:t>
      </w:r>
      <w:r w:rsidRPr="00542E67">
        <w:rPr>
          <w:color w:val="000080"/>
          <w:sz w:val="28"/>
          <w:szCs w:val="28"/>
          <w:rtl/>
        </w:rPr>
        <w:t xml:space="preserve"> لأَنّهَا صِفَةُ الرّحْمَنُ</w:t>
      </w:r>
      <w:r>
        <w:rPr>
          <w:color w:val="000080"/>
          <w:sz w:val="28"/>
          <w:szCs w:val="28"/>
          <w:rtl/>
        </w:rPr>
        <w:t>.</w:t>
      </w:r>
      <w:r w:rsidRPr="00542E67">
        <w:rPr>
          <w:color w:val="000080"/>
          <w:sz w:val="28"/>
          <w:szCs w:val="28"/>
          <w:rtl/>
        </w:rPr>
        <w:t xml:space="preserve"> فَأَنَا أُحِبّ أَنْ أَقْرَأَ بِهَا</w:t>
      </w:r>
      <w:r>
        <w:rPr>
          <w:color w:val="000080"/>
          <w:sz w:val="28"/>
          <w:szCs w:val="28"/>
          <w:rtl/>
        </w:rPr>
        <w:t>.</w:t>
      </w:r>
      <w:r w:rsidRPr="00542E67">
        <w:rPr>
          <w:color w:val="000080"/>
          <w:sz w:val="28"/>
          <w:szCs w:val="28"/>
          <w:rtl/>
        </w:rPr>
        <w:t xml:space="preserve"> فَقَالَ رَسُولُ اللّهِ</w:t>
      </w:r>
      <w:r w:rsidRPr="00542E67">
        <w:rPr>
          <w:rFonts w:hint="cs"/>
          <w:color w:val="000080"/>
          <w:sz w:val="28"/>
          <w:szCs w:val="28"/>
          <w:rtl/>
        </w:rPr>
        <w:t xml:space="preserve"> </w:t>
      </w:r>
      <w:r>
        <w:rPr>
          <w:rFonts w:hint="cs"/>
          <w:color w:val="000080"/>
          <w:sz w:val="28"/>
          <w:szCs w:val="28"/>
          <w:rtl/>
        </w:rPr>
        <w:t>صلى الله عليه وآله وسلم</w:t>
      </w:r>
      <w:r>
        <w:rPr>
          <w:color w:val="000080"/>
          <w:sz w:val="28"/>
          <w:szCs w:val="28"/>
          <w:rtl/>
        </w:rPr>
        <w:t>:</w:t>
      </w:r>
      <w:r w:rsidRPr="00542E67">
        <w:rPr>
          <w:color w:val="000080"/>
          <w:sz w:val="28"/>
          <w:szCs w:val="28"/>
          <w:rtl/>
        </w:rPr>
        <w:t xml:space="preserve"> "أَخْبِرُوهُ أَنّ الله يُحِبّهُ"</w:t>
      </w:r>
      <w:r>
        <w:rPr>
          <w:color w:val="000080"/>
          <w:sz w:val="28"/>
          <w:szCs w:val="28"/>
          <w:rtl/>
        </w:rPr>
        <w:t>.</w:t>
      </w:r>
    </w:p>
  </w:footnote>
  <w:footnote w:id="117">
    <w:p w:rsidR="001452CF" w:rsidRPr="00542E67" w:rsidRDefault="001452CF" w:rsidP="00503C86">
      <w:pPr>
        <w:pStyle w:val="FootnoteText"/>
        <w:ind w:left="364" w:hanging="364"/>
        <w:rPr>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 مجمع البيان للطبرسي</w:t>
      </w:r>
      <w:r>
        <w:rPr>
          <w:rFonts w:hint="cs"/>
          <w:color w:val="000080"/>
          <w:sz w:val="28"/>
          <w:szCs w:val="28"/>
          <w:rtl/>
        </w:rPr>
        <w:t>،</w:t>
      </w:r>
      <w:r w:rsidRPr="00542E67">
        <w:rPr>
          <w:rFonts w:hint="cs"/>
          <w:color w:val="000080"/>
          <w:sz w:val="28"/>
          <w:szCs w:val="28"/>
          <w:rtl/>
        </w:rPr>
        <w:t xml:space="preserve"> الجزء الثلاثون</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232</w:t>
      </w:r>
      <w:r>
        <w:rPr>
          <w:color w:val="000080"/>
          <w:sz w:val="28"/>
          <w:szCs w:val="28"/>
          <w:rtl/>
        </w:rPr>
        <w:t>)</w:t>
      </w:r>
      <w:r>
        <w:rPr>
          <w:rFonts w:hint="cs"/>
          <w:color w:val="000080"/>
          <w:sz w:val="28"/>
          <w:szCs w:val="28"/>
          <w:rtl/>
        </w:rPr>
        <w:t>،</w:t>
      </w:r>
      <w:r w:rsidRPr="00542E67">
        <w:rPr>
          <w:rFonts w:hint="cs"/>
          <w:color w:val="000080"/>
          <w:sz w:val="28"/>
          <w:szCs w:val="28"/>
          <w:rtl/>
        </w:rPr>
        <w:t xml:space="preserve"> وكتاب</w:t>
      </w:r>
      <w:r>
        <w:rPr>
          <w:rFonts w:hint="cs"/>
          <w:color w:val="000080"/>
          <w:sz w:val="28"/>
          <w:szCs w:val="28"/>
          <w:rtl/>
        </w:rPr>
        <w:t>:</w:t>
      </w:r>
      <w:r w:rsidRPr="00542E67">
        <w:rPr>
          <w:rFonts w:hint="cs"/>
          <w:color w:val="000080"/>
          <w:sz w:val="28"/>
          <w:szCs w:val="28"/>
          <w:rtl/>
        </w:rPr>
        <w:t xml:space="preserve"> "معاني الأخبار" لابن بابويه القمّيّ</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5</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118">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شُرَيْح بن هانئ بن يزيد الحارثيّ</w:t>
      </w:r>
      <w:r>
        <w:rPr>
          <w:rFonts w:hint="cs"/>
          <w:color w:val="000080"/>
          <w:sz w:val="28"/>
          <w:szCs w:val="28"/>
          <w:rtl/>
        </w:rPr>
        <w:t>،</w:t>
      </w:r>
      <w:r w:rsidRPr="00542E67">
        <w:rPr>
          <w:rFonts w:hint="cs"/>
          <w:color w:val="000080"/>
          <w:sz w:val="28"/>
          <w:szCs w:val="28"/>
          <w:rtl/>
        </w:rPr>
        <w:t xml:space="preserve"> كان من خُلَّص أصحاب عليٍّ عليه السلام </w:t>
      </w:r>
      <w:r>
        <w:rPr>
          <w:rFonts w:hint="cs"/>
          <w:color w:val="000080"/>
          <w:sz w:val="28"/>
          <w:szCs w:val="28"/>
          <w:rtl/>
        </w:rPr>
        <w:t>(</w:t>
      </w:r>
      <w:r w:rsidRPr="00542E67">
        <w:rPr>
          <w:rFonts w:hint="cs"/>
          <w:color w:val="000080"/>
          <w:sz w:val="28"/>
          <w:szCs w:val="28"/>
          <w:rtl/>
        </w:rPr>
        <w:t>تنقيح المقال</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w:t>
      </w:r>
      <w:r>
        <w:rPr>
          <w:color w:val="000080"/>
          <w:sz w:val="28"/>
          <w:szCs w:val="28"/>
          <w:rtl/>
        </w:rPr>
        <w:t>/</w:t>
      </w:r>
      <w:r w:rsidRPr="00542E67">
        <w:rPr>
          <w:rFonts w:hint="cs"/>
          <w:color w:val="000080"/>
          <w:sz w:val="28"/>
          <w:szCs w:val="28"/>
          <w:rtl/>
        </w:rPr>
        <w:t>83</w:t>
      </w:r>
      <w:r>
        <w:rPr>
          <w:rFonts w:hint="cs"/>
          <w:color w:val="000080"/>
          <w:sz w:val="28"/>
          <w:szCs w:val="28"/>
          <w:rtl/>
        </w:rPr>
        <w:t>).</w:t>
      </w:r>
    </w:p>
  </w:footnote>
  <w:footnote w:id="119">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كتاب "التوحيد" لابن بابويه</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83</w:t>
      </w:r>
      <w:r>
        <w:rPr>
          <w:color w:val="000080"/>
          <w:sz w:val="28"/>
          <w:szCs w:val="28"/>
          <w:rtl/>
        </w:rPr>
        <w:t>)</w:t>
      </w:r>
      <w:r>
        <w:rPr>
          <w:rFonts w:hint="cs"/>
          <w:color w:val="000080"/>
          <w:sz w:val="28"/>
          <w:szCs w:val="28"/>
          <w:rtl/>
        </w:rPr>
        <w:t>.</w:t>
      </w:r>
    </w:p>
  </w:footnote>
  <w:footnote w:id="120">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184</w:t>
      </w:r>
      <w:r>
        <w:rPr>
          <w:color w:val="000080"/>
          <w:sz w:val="28"/>
          <w:szCs w:val="28"/>
          <w:rtl/>
        </w:rPr>
        <w:t>)</w:t>
      </w:r>
      <w:r>
        <w:rPr>
          <w:rFonts w:hint="cs"/>
          <w:color w:val="000080"/>
          <w:sz w:val="28"/>
          <w:szCs w:val="28"/>
          <w:rtl/>
        </w:rPr>
        <w:t>.</w:t>
      </w:r>
    </w:p>
  </w:footnote>
  <w:footnote w:id="121">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 كشف الأسرار وعدّة الأبرار</w:t>
      </w:r>
      <w:r>
        <w:rPr>
          <w:rFonts w:hint="cs"/>
          <w:color w:val="000080"/>
          <w:sz w:val="28"/>
          <w:szCs w:val="28"/>
          <w:rtl/>
        </w:rPr>
        <w:t>،</w:t>
      </w:r>
      <w:r w:rsidRPr="00542E67">
        <w:rPr>
          <w:rFonts w:hint="cs"/>
          <w:color w:val="000080"/>
          <w:sz w:val="28"/>
          <w:szCs w:val="28"/>
          <w:rtl/>
        </w:rPr>
        <w:t xml:space="preserve"> للميبدي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10</w:t>
      </w:r>
      <w:r>
        <w:rPr>
          <w:color w:val="000080"/>
          <w:sz w:val="28"/>
          <w:szCs w:val="28"/>
          <w:rtl/>
        </w:rPr>
        <w:t>/</w:t>
      </w:r>
      <w:r w:rsidRPr="00542E67">
        <w:rPr>
          <w:rFonts w:hint="cs"/>
          <w:color w:val="000080"/>
          <w:sz w:val="28"/>
          <w:szCs w:val="28"/>
          <w:rtl/>
        </w:rPr>
        <w:t>662</w:t>
      </w:r>
      <w:r>
        <w:rPr>
          <w:rFonts w:hint="cs"/>
          <w:color w:val="000080"/>
          <w:sz w:val="28"/>
          <w:szCs w:val="28"/>
          <w:rtl/>
        </w:rPr>
        <w:t>).</w:t>
      </w:r>
    </w:p>
  </w:footnote>
  <w:footnote w:id="122">
    <w:p w:rsidR="001452CF" w:rsidRPr="00542E67" w:rsidRDefault="001452CF" w:rsidP="00503C86">
      <w:pPr>
        <w:pStyle w:val="FootnoteText"/>
        <w:ind w:left="364" w:hanging="364"/>
        <w:rPr>
          <w:rFonts w:hint="cs"/>
          <w:color w:val="000080"/>
          <w:sz w:val="28"/>
          <w:szCs w:val="28"/>
        </w:rPr>
      </w:pPr>
      <w:r>
        <w:rPr>
          <w:rFonts w:hint="cs"/>
          <w:color w:val="FF0000"/>
          <w:sz w:val="28"/>
          <w:szCs w:val="28"/>
          <w:rtl/>
        </w:rPr>
        <w:t>(</w:t>
      </w:r>
      <w:r w:rsidRPr="00542E67">
        <w:rPr>
          <w:color w:val="FF0000"/>
          <w:sz w:val="28"/>
          <w:szCs w:val="28"/>
        </w:rPr>
        <w:footnoteRef/>
      </w:r>
      <w:r>
        <w:rPr>
          <w:rFonts w:hint="cs"/>
          <w:color w:val="FF0000"/>
          <w:sz w:val="28"/>
          <w:szCs w:val="28"/>
          <w:rtl/>
        </w:rPr>
        <w:t>)</w:t>
      </w:r>
      <w:r w:rsidRPr="00542E67">
        <w:rPr>
          <w:rFonts w:hint="cs"/>
          <w:color w:val="000080"/>
          <w:sz w:val="28"/>
          <w:szCs w:val="28"/>
          <w:rtl/>
        </w:rPr>
        <w:t xml:space="preserve"> عاصم بن حميد </w:t>
      </w:r>
      <w:r>
        <w:rPr>
          <w:rFonts w:hint="cs"/>
          <w:color w:val="000080"/>
          <w:sz w:val="28"/>
          <w:szCs w:val="28"/>
          <w:rtl/>
        </w:rPr>
        <w:t>(</w:t>
      </w:r>
      <w:r w:rsidRPr="00542E67">
        <w:rPr>
          <w:rFonts w:hint="cs"/>
          <w:color w:val="000080"/>
          <w:sz w:val="28"/>
          <w:szCs w:val="28"/>
          <w:rtl/>
        </w:rPr>
        <w:t>بضم الحاء</w:t>
      </w:r>
      <w:r>
        <w:rPr>
          <w:rFonts w:hint="cs"/>
          <w:color w:val="000080"/>
          <w:sz w:val="28"/>
          <w:szCs w:val="28"/>
          <w:rtl/>
        </w:rPr>
        <w:t>)</w:t>
      </w:r>
      <w:r w:rsidRPr="00542E67">
        <w:rPr>
          <w:rFonts w:hint="cs"/>
          <w:color w:val="000080"/>
          <w:sz w:val="28"/>
          <w:szCs w:val="28"/>
          <w:rtl/>
        </w:rPr>
        <w:t xml:space="preserve"> الحناط الحنفي أبو الفضل</w:t>
      </w:r>
      <w:r>
        <w:rPr>
          <w:rFonts w:hint="cs"/>
          <w:color w:val="000080"/>
          <w:sz w:val="28"/>
          <w:szCs w:val="28"/>
          <w:rtl/>
        </w:rPr>
        <w:t>،</w:t>
      </w:r>
      <w:r w:rsidRPr="00542E67">
        <w:rPr>
          <w:rFonts w:hint="cs"/>
          <w:color w:val="000080"/>
          <w:sz w:val="28"/>
          <w:szCs w:val="28"/>
          <w:rtl/>
        </w:rPr>
        <w:t xml:space="preserve"> مولى كوفي</w:t>
      </w:r>
      <w:r>
        <w:rPr>
          <w:rFonts w:hint="cs"/>
          <w:color w:val="000080"/>
          <w:sz w:val="28"/>
          <w:szCs w:val="28"/>
          <w:rtl/>
        </w:rPr>
        <w:t>،</w:t>
      </w:r>
      <w:r w:rsidRPr="00542E67">
        <w:rPr>
          <w:rFonts w:hint="cs"/>
          <w:color w:val="000080"/>
          <w:sz w:val="28"/>
          <w:szCs w:val="28"/>
          <w:rtl/>
        </w:rPr>
        <w:t xml:space="preserve"> ثقة</w:t>
      </w:r>
      <w:r>
        <w:rPr>
          <w:rFonts w:hint="cs"/>
          <w:color w:val="000080"/>
          <w:sz w:val="28"/>
          <w:szCs w:val="28"/>
          <w:rtl/>
        </w:rPr>
        <w:t>،</w:t>
      </w:r>
      <w:r w:rsidRPr="00542E67">
        <w:rPr>
          <w:rFonts w:hint="cs"/>
          <w:color w:val="000080"/>
          <w:sz w:val="28"/>
          <w:szCs w:val="28"/>
          <w:rtl/>
        </w:rPr>
        <w:t xml:space="preserve"> عين</w:t>
      </w:r>
      <w:r>
        <w:rPr>
          <w:rFonts w:hint="cs"/>
          <w:color w:val="000080"/>
          <w:sz w:val="28"/>
          <w:szCs w:val="28"/>
          <w:rtl/>
        </w:rPr>
        <w:t>،</w:t>
      </w:r>
      <w:r w:rsidRPr="00542E67">
        <w:rPr>
          <w:rFonts w:hint="cs"/>
          <w:color w:val="000080"/>
          <w:sz w:val="28"/>
          <w:szCs w:val="28"/>
          <w:rtl/>
        </w:rPr>
        <w:t xml:space="preserve"> صدوق </w:t>
      </w:r>
      <w:r>
        <w:rPr>
          <w:rFonts w:hint="cs"/>
          <w:color w:val="000080"/>
          <w:sz w:val="28"/>
          <w:szCs w:val="28"/>
          <w:rtl/>
        </w:rPr>
        <w:t>(</w:t>
      </w:r>
      <w:r w:rsidRPr="00542E67">
        <w:rPr>
          <w:rFonts w:hint="cs"/>
          <w:color w:val="000080"/>
          <w:sz w:val="28"/>
          <w:szCs w:val="28"/>
          <w:rtl/>
        </w:rPr>
        <w:t>خلاصة الأقوال</w:t>
      </w:r>
      <w:r>
        <w:rPr>
          <w:rFonts w:hint="cs"/>
          <w:color w:val="000080"/>
          <w:sz w:val="28"/>
          <w:szCs w:val="28"/>
          <w:rtl/>
        </w:rPr>
        <w:t>)،</w:t>
      </w:r>
      <w:r w:rsidRPr="00542E67">
        <w:rPr>
          <w:rFonts w:hint="cs"/>
          <w:color w:val="000080"/>
          <w:sz w:val="28"/>
          <w:szCs w:val="28"/>
          <w:rtl/>
        </w:rPr>
        <w:t xml:space="preserve"> للحلي</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220</w:t>
      </w:r>
      <w:r>
        <w:rPr>
          <w:color w:val="000080"/>
          <w:sz w:val="28"/>
          <w:szCs w:val="28"/>
          <w:rtl/>
        </w:rPr>
        <w:t>)</w:t>
      </w:r>
      <w:r>
        <w:rPr>
          <w:rFonts w:hint="cs"/>
          <w:color w:val="000080"/>
          <w:sz w:val="28"/>
          <w:szCs w:val="28"/>
          <w:rtl/>
        </w:rPr>
        <w:t>.</w:t>
      </w:r>
    </w:p>
  </w:footnote>
  <w:footnote w:id="123">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أصول الكافي</w:t>
      </w:r>
      <w:r>
        <w:rPr>
          <w:rFonts w:hint="cs"/>
          <w:color w:val="000080"/>
          <w:sz w:val="28"/>
          <w:szCs w:val="28"/>
          <w:rtl/>
        </w:rPr>
        <w:t>،</w:t>
      </w:r>
      <w:r w:rsidRPr="00542E67">
        <w:rPr>
          <w:rFonts w:hint="cs"/>
          <w:color w:val="000080"/>
          <w:sz w:val="28"/>
          <w:szCs w:val="28"/>
          <w:rtl/>
        </w:rPr>
        <w:t xml:space="preserve"> للكليني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w:t>
      </w:r>
      <w:r>
        <w:rPr>
          <w:color w:val="000080"/>
          <w:sz w:val="28"/>
          <w:szCs w:val="28"/>
          <w:rtl/>
        </w:rPr>
        <w:t>/</w:t>
      </w:r>
      <w:r w:rsidRPr="00542E67">
        <w:rPr>
          <w:rFonts w:hint="cs"/>
          <w:color w:val="000080"/>
          <w:sz w:val="28"/>
          <w:szCs w:val="28"/>
          <w:rtl/>
        </w:rPr>
        <w:t>91</w:t>
      </w:r>
      <w:r>
        <w:rPr>
          <w:rFonts w:hint="cs"/>
          <w:color w:val="000080"/>
          <w:sz w:val="28"/>
          <w:szCs w:val="28"/>
          <w:rtl/>
        </w:rPr>
        <w:t>).</w:t>
      </w:r>
    </w:p>
  </w:footnote>
  <w:footnote w:id="124">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96</w:t>
      </w:r>
      <w:r>
        <w:rPr>
          <w:color w:val="000080"/>
          <w:sz w:val="28"/>
          <w:szCs w:val="28"/>
          <w:rtl/>
        </w:rPr>
        <w:t>)</w:t>
      </w:r>
      <w:r>
        <w:rPr>
          <w:rFonts w:hint="cs"/>
          <w:color w:val="000080"/>
          <w:sz w:val="28"/>
          <w:szCs w:val="28"/>
          <w:rtl/>
        </w:rPr>
        <w:t>.</w:t>
      </w:r>
    </w:p>
  </w:footnote>
  <w:footnote w:id="125">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سنن الترمذي</w:t>
      </w:r>
      <w:r>
        <w:rPr>
          <w:rFonts w:hint="cs"/>
          <w:color w:val="000080"/>
          <w:sz w:val="28"/>
          <w:szCs w:val="28"/>
          <w:rtl/>
        </w:rPr>
        <w:t>،</w:t>
      </w:r>
      <w:r>
        <w:rPr>
          <w:color w:val="000080"/>
          <w:sz w:val="28"/>
          <w:szCs w:val="28"/>
          <w:rtl/>
        </w:rPr>
        <w:t xml:space="preserve"> (</w:t>
      </w:r>
      <w:r w:rsidRPr="00542E67">
        <w:rPr>
          <w:rFonts w:hint="cs"/>
          <w:color w:val="000080"/>
          <w:sz w:val="28"/>
          <w:szCs w:val="28"/>
          <w:rtl/>
        </w:rPr>
        <w:t>5</w:t>
      </w:r>
      <w:r>
        <w:rPr>
          <w:color w:val="000080"/>
          <w:sz w:val="28"/>
          <w:szCs w:val="28"/>
          <w:rtl/>
        </w:rPr>
        <w:t>/</w:t>
      </w:r>
      <w:r w:rsidRPr="00542E67">
        <w:rPr>
          <w:rFonts w:hint="cs"/>
          <w:color w:val="000080"/>
          <w:sz w:val="28"/>
          <w:szCs w:val="28"/>
          <w:rtl/>
        </w:rPr>
        <w:t>440</w:t>
      </w:r>
      <w:r>
        <w:rPr>
          <w:color w:val="000080"/>
          <w:sz w:val="28"/>
          <w:szCs w:val="28"/>
          <w:rtl/>
        </w:rPr>
        <w:t>)</w:t>
      </w:r>
      <w:r>
        <w:rPr>
          <w:rFonts w:hint="cs"/>
          <w:color w:val="000080"/>
          <w:sz w:val="28"/>
          <w:szCs w:val="28"/>
          <w:rtl/>
        </w:rPr>
        <w:t>،</w:t>
      </w:r>
      <w:r w:rsidRPr="00542E67">
        <w:rPr>
          <w:rFonts w:hint="cs"/>
          <w:color w:val="000080"/>
          <w:sz w:val="28"/>
          <w:szCs w:val="28"/>
          <w:rtl/>
        </w:rPr>
        <w:t xml:space="preserve"> و</w:t>
      </w:r>
      <w:r w:rsidRPr="00542E67">
        <w:rPr>
          <w:color w:val="000080"/>
          <w:sz w:val="28"/>
          <w:szCs w:val="28"/>
          <w:rtl/>
        </w:rPr>
        <w:t>قال أبو عيسى</w:t>
      </w:r>
      <w:r w:rsidRPr="00542E67">
        <w:rPr>
          <w:rFonts w:hint="cs"/>
          <w:color w:val="000080"/>
          <w:sz w:val="28"/>
          <w:szCs w:val="28"/>
          <w:rtl/>
        </w:rPr>
        <w:t xml:space="preserve"> الترمذي</w:t>
      </w:r>
      <w:r>
        <w:rPr>
          <w:color w:val="000080"/>
          <w:sz w:val="28"/>
          <w:szCs w:val="28"/>
          <w:rtl/>
        </w:rPr>
        <w:t>:</w:t>
      </w:r>
      <w:r w:rsidRPr="00542E67">
        <w:rPr>
          <w:color w:val="000080"/>
          <w:sz w:val="28"/>
          <w:szCs w:val="28"/>
          <w:rtl/>
        </w:rPr>
        <w:t xml:space="preserve"> هَذا حديثٌ حَسَنٌ صحيحٌ</w:t>
      </w:r>
      <w:r>
        <w:rPr>
          <w:color w:val="000080"/>
          <w:sz w:val="28"/>
          <w:szCs w:val="28"/>
          <w:rtl/>
        </w:rPr>
        <w:t>.</w:t>
      </w:r>
    </w:p>
  </w:footnote>
  <w:footnote w:id="126">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213</w:t>
      </w:r>
      <w:r>
        <w:rPr>
          <w:color w:val="000080"/>
          <w:sz w:val="28"/>
          <w:szCs w:val="28"/>
          <w:rtl/>
        </w:rPr>
        <w:t>)</w:t>
      </w:r>
      <w:r>
        <w:rPr>
          <w:rFonts w:hint="cs"/>
          <w:color w:val="000080"/>
          <w:sz w:val="28"/>
          <w:szCs w:val="28"/>
          <w:rtl/>
        </w:rPr>
        <w:t>.</w:t>
      </w:r>
    </w:p>
  </w:footnote>
  <w:footnote w:id="127">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182</w:t>
      </w:r>
      <w:r>
        <w:rPr>
          <w:color w:val="000080"/>
          <w:sz w:val="28"/>
          <w:szCs w:val="28"/>
          <w:rtl/>
        </w:rPr>
        <w:t>)</w:t>
      </w:r>
      <w:r>
        <w:rPr>
          <w:rFonts w:hint="cs"/>
          <w:color w:val="000080"/>
          <w:sz w:val="28"/>
          <w:szCs w:val="28"/>
          <w:rtl/>
        </w:rPr>
        <w:t>.</w:t>
      </w:r>
    </w:p>
  </w:footnote>
  <w:footnote w:id="128">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الحارث ابن عبد الله الأعور الهمداني</w:t>
      </w:r>
      <w:r>
        <w:rPr>
          <w:rFonts w:hint="cs"/>
          <w:color w:val="000080"/>
          <w:sz w:val="28"/>
          <w:szCs w:val="28"/>
          <w:rtl/>
        </w:rPr>
        <w:t>،</w:t>
      </w:r>
      <w:r w:rsidRPr="00542E67">
        <w:rPr>
          <w:rFonts w:hint="cs"/>
          <w:color w:val="000080"/>
          <w:sz w:val="28"/>
          <w:szCs w:val="28"/>
          <w:rtl/>
        </w:rPr>
        <w:t xml:space="preserve"> كان من ثقات أصحاب أمير المؤمنين عليه السلام</w:t>
      </w:r>
      <w:r>
        <w:rPr>
          <w:rFonts w:hint="cs"/>
          <w:color w:val="000080"/>
          <w:sz w:val="28"/>
          <w:szCs w:val="28"/>
          <w:rtl/>
        </w:rPr>
        <w:t>،</w:t>
      </w:r>
      <w:r w:rsidRPr="00542E67">
        <w:rPr>
          <w:rFonts w:hint="cs"/>
          <w:color w:val="000080"/>
          <w:sz w:val="28"/>
          <w:szCs w:val="28"/>
          <w:rtl/>
        </w:rPr>
        <w:t xml:space="preserve"> نص على توثيقه علماء الشيعة في كتب رجالهم ووثقه بعض العلماء من أهل السنة كابن معين وغيره</w:t>
      </w:r>
      <w:r>
        <w:rPr>
          <w:rFonts w:hint="cs"/>
          <w:color w:val="000080"/>
          <w:sz w:val="28"/>
          <w:szCs w:val="28"/>
          <w:rtl/>
        </w:rPr>
        <w:t>.</w:t>
      </w:r>
    </w:p>
  </w:footnote>
  <w:footnote w:id="129">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جاء في رواية الطبرسي في كتابه "الاحتجاج" </w:t>
      </w:r>
      <w:r>
        <w:rPr>
          <w:rFonts w:hint="cs"/>
          <w:color w:val="000080"/>
          <w:sz w:val="28"/>
          <w:szCs w:val="28"/>
          <w:rtl/>
        </w:rPr>
        <w:t>(</w:t>
      </w:r>
      <w:r w:rsidRPr="00542E67">
        <w:rPr>
          <w:rFonts w:hint="cs"/>
          <w:color w:val="000080"/>
          <w:sz w:val="28"/>
          <w:szCs w:val="28"/>
          <w:rtl/>
        </w:rPr>
        <w:t>ص</w:t>
      </w:r>
      <w:r>
        <w:rPr>
          <w:rFonts w:hint="cs"/>
          <w:color w:val="000080"/>
          <w:sz w:val="28"/>
          <w:szCs w:val="28"/>
          <w:rtl/>
        </w:rPr>
        <w:t>:</w:t>
      </w:r>
      <w:r w:rsidRPr="00542E67">
        <w:rPr>
          <w:rFonts w:hint="cs"/>
          <w:color w:val="000080"/>
          <w:sz w:val="28"/>
          <w:szCs w:val="28"/>
          <w:rtl/>
        </w:rPr>
        <w:t>110</w:t>
      </w:r>
      <w:r>
        <w:rPr>
          <w:rFonts w:hint="cs"/>
          <w:color w:val="000080"/>
          <w:sz w:val="28"/>
          <w:szCs w:val="28"/>
          <w:rtl/>
        </w:rPr>
        <w:t>)</w:t>
      </w:r>
      <w:r w:rsidRPr="00542E67">
        <w:rPr>
          <w:rFonts w:hint="cs"/>
          <w:color w:val="000080"/>
          <w:sz w:val="28"/>
          <w:szCs w:val="28"/>
          <w:rtl/>
        </w:rPr>
        <w:t xml:space="preserve"> عبارة "يا ويْلَكَ</w:t>
      </w:r>
      <w:r>
        <w:rPr>
          <w:rFonts w:hint="cs"/>
          <w:color w:val="000080"/>
          <w:sz w:val="28"/>
          <w:szCs w:val="28"/>
          <w:rtl/>
        </w:rPr>
        <w:t>!</w:t>
      </w:r>
      <w:r w:rsidRPr="00542E67">
        <w:rPr>
          <w:rFonts w:hint="cs"/>
          <w:color w:val="000080"/>
          <w:sz w:val="28"/>
          <w:szCs w:val="28"/>
          <w:rtl/>
        </w:rPr>
        <w:t>" مكان "ثكلتك أمَّك" وهذا أليق بكلام علي عليه السلام وخُلُقَه</w:t>
      </w:r>
      <w:r>
        <w:rPr>
          <w:rFonts w:hint="cs"/>
          <w:color w:val="000080"/>
          <w:sz w:val="28"/>
          <w:szCs w:val="28"/>
          <w:rtl/>
        </w:rPr>
        <w:t>.</w:t>
      </w:r>
      <w:r w:rsidRPr="00542E67">
        <w:rPr>
          <w:rFonts w:hint="cs"/>
          <w:color w:val="000080"/>
          <w:sz w:val="28"/>
          <w:szCs w:val="28"/>
          <w:rtl/>
        </w:rPr>
        <w:t xml:space="preserve"> </w:t>
      </w:r>
    </w:p>
  </w:footnote>
  <w:footnote w:id="130">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الغارات للثقفي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w:t>
      </w:r>
      <w:r>
        <w:rPr>
          <w:color w:val="000080"/>
          <w:sz w:val="28"/>
          <w:szCs w:val="28"/>
          <w:rtl/>
        </w:rPr>
        <w:t>/</w:t>
      </w:r>
      <w:r w:rsidRPr="00542E67">
        <w:rPr>
          <w:rFonts w:hint="cs"/>
          <w:color w:val="000080"/>
          <w:sz w:val="28"/>
          <w:szCs w:val="28"/>
          <w:rtl/>
        </w:rPr>
        <w:t>111</w:t>
      </w:r>
      <w:r>
        <w:rPr>
          <w:color w:val="000080"/>
          <w:sz w:val="28"/>
          <w:szCs w:val="28"/>
          <w:rtl/>
        </w:rPr>
        <w:t>)</w:t>
      </w:r>
      <w:r>
        <w:rPr>
          <w:rFonts w:hint="cs"/>
          <w:color w:val="000080"/>
          <w:sz w:val="28"/>
          <w:szCs w:val="28"/>
          <w:rtl/>
        </w:rPr>
        <w:t>.</w:t>
      </w:r>
    </w:p>
  </w:footnote>
  <w:footnote w:id="131">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w:t>
      </w:r>
      <w:r>
        <w:rPr>
          <w:color w:val="000080"/>
          <w:sz w:val="28"/>
          <w:szCs w:val="28"/>
          <w:rtl/>
        </w:rPr>
        <w:t>)</w:t>
      </w:r>
      <w:r>
        <w:rPr>
          <w:rFonts w:hint="cs"/>
          <w:color w:val="000080"/>
          <w:sz w:val="28"/>
          <w:szCs w:val="28"/>
          <w:rtl/>
        </w:rPr>
        <w:t>.</w:t>
      </w:r>
    </w:p>
  </w:footnote>
  <w:footnote w:id="132">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65</w:t>
      </w:r>
      <w:r>
        <w:rPr>
          <w:color w:val="000080"/>
          <w:sz w:val="28"/>
          <w:szCs w:val="28"/>
          <w:rtl/>
        </w:rPr>
        <w:t>)</w:t>
      </w:r>
      <w:r>
        <w:rPr>
          <w:rFonts w:hint="cs"/>
          <w:color w:val="000080"/>
          <w:sz w:val="28"/>
          <w:szCs w:val="28"/>
          <w:rtl/>
        </w:rPr>
        <w:t>.</w:t>
      </w:r>
    </w:p>
  </w:footnote>
  <w:footnote w:id="133">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179</w:t>
      </w:r>
      <w:r>
        <w:rPr>
          <w:color w:val="000080"/>
          <w:sz w:val="28"/>
          <w:szCs w:val="28"/>
          <w:rtl/>
        </w:rPr>
        <w:t>)</w:t>
      </w:r>
      <w:r>
        <w:rPr>
          <w:rFonts w:hint="cs"/>
          <w:color w:val="000080"/>
          <w:sz w:val="28"/>
          <w:szCs w:val="28"/>
          <w:rtl/>
        </w:rPr>
        <w:t>.</w:t>
      </w:r>
    </w:p>
  </w:footnote>
  <w:footnote w:id="134">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186</w:t>
      </w:r>
      <w:r>
        <w:rPr>
          <w:color w:val="000080"/>
          <w:sz w:val="28"/>
          <w:szCs w:val="28"/>
          <w:rtl/>
        </w:rPr>
        <w:t>)</w:t>
      </w:r>
      <w:r>
        <w:rPr>
          <w:rFonts w:hint="cs"/>
          <w:color w:val="000080"/>
          <w:sz w:val="28"/>
          <w:szCs w:val="28"/>
          <w:rtl/>
        </w:rPr>
        <w:t>.</w:t>
      </w:r>
    </w:p>
  </w:footnote>
  <w:footnote w:id="135">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163</w:t>
      </w:r>
      <w:r>
        <w:rPr>
          <w:color w:val="000080"/>
          <w:sz w:val="28"/>
          <w:szCs w:val="28"/>
          <w:rtl/>
        </w:rPr>
        <w:t>)</w:t>
      </w:r>
      <w:r>
        <w:rPr>
          <w:rFonts w:hint="cs"/>
          <w:color w:val="000080"/>
          <w:sz w:val="28"/>
          <w:szCs w:val="28"/>
          <w:rtl/>
        </w:rPr>
        <w:t>.</w:t>
      </w:r>
    </w:p>
  </w:footnote>
  <w:footnote w:id="136">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86</w:t>
      </w:r>
      <w:r>
        <w:rPr>
          <w:color w:val="000080"/>
          <w:sz w:val="28"/>
          <w:szCs w:val="28"/>
          <w:rtl/>
        </w:rPr>
        <w:t>)</w:t>
      </w:r>
      <w:r>
        <w:rPr>
          <w:rFonts w:hint="cs"/>
          <w:color w:val="000080"/>
          <w:sz w:val="28"/>
          <w:szCs w:val="28"/>
          <w:rtl/>
        </w:rPr>
        <w:t>.</w:t>
      </w:r>
    </w:p>
  </w:footnote>
  <w:footnote w:id="137">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الأصول من الكافي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w:t>
      </w:r>
      <w:r>
        <w:rPr>
          <w:color w:val="000080"/>
          <w:sz w:val="28"/>
          <w:szCs w:val="28"/>
          <w:rtl/>
        </w:rPr>
        <w:t>/</w:t>
      </w:r>
      <w:r w:rsidRPr="00542E67">
        <w:rPr>
          <w:rFonts w:hint="cs"/>
          <w:color w:val="000080"/>
          <w:sz w:val="28"/>
          <w:szCs w:val="28"/>
          <w:rtl/>
        </w:rPr>
        <w:t>86</w:t>
      </w:r>
      <w:r>
        <w:rPr>
          <w:color w:val="000080"/>
          <w:sz w:val="28"/>
          <w:szCs w:val="28"/>
          <w:rtl/>
        </w:rPr>
        <w:t>)</w:t>
      </w:r>
      <w:r>
        <w:rPr>
          <w:rFonts w:hint="cs"/>
          <w:color w:val="000080"/>
          <w:sz w:val="28"/>
          <w:szCs w:val="28"/>
          <w:rtl/>
        </w:rPr>
        <w:t>،</w:t>
      </w:r>
      <w:r w:rsidRPr="00542E67">
        <w:rPr>
          <w:rFonts w:hint="cs"/>
          <w:color w:val="000080"/>
          <w:sz w:val="28"/>
          <w:szCs w:val="28"/>
          <w:rtl/>
        </w:rPr>
        <w:t xml:space="preserve"> وقريباً منه ذكره السيد أبو طالب من أئمة الزيديَّة في أماليه</w:t>
      </w:r>
      <w:r>
        <w:rPr>
          <w:rFonts w:hint="cs"/>
          <w:color w:val="000080"/>
          <w:sz w:val="28"/>
          <w:szCs w:val="28"/>
          <w:rtl/>
        </w:rPr>
        <w:t>.</w:t>
      </w:r>
      <w:r w:rsidRPr="00542E67">
        <w:rPr>
          <w:rFonts w:hint="cs"/>
          <w:color w:val="000080"/>
          <w:sz w:val="28"/>
          <w:szCs w:val="28"/>
          <w:rtl/>
        </w:rPr>
        <w:t xml:space="preserve"> </w:t>
      </w:r>
      <w:r>
        <w:rPr>
          <w:rFonts w:hint="cs"/>
          <w:color w:val="000080"/>
          <w:sz w:val="28"/>
          <w:szCs w:val="28"/>
          <w:rtl/>
        </w:rPr>
        <w:t>(</w:t>
      </w:r>
      <w:r w:rsidRPr="00542E67">
        <w:rPr>
          <w:rFonts w:hint="cs"/>
          <w:color w:val="000080"/>
          <w:sz w:val="28"/>
          <w:szCs w:val="28"/>
          <w:rtl/>
        </w:rPr>
        <w:t>ص</w:t>
      </w:r>
      <w:r>
        <w:rPr>
          <w:rFonts w:hint="cs"/>
          <w:color w:val="000080"/>
          <w:sz w:val="28"/>
          <w:szCs w:val="28"/>
          <w:rtl/>
        </w:rPr>
        <w:t>:</w:t>
      </w:r>
      <w:r w:rsidRPr="00542E67">
        <w:rPr>
          <w:rFonts w:hint="cs"/>
          <w:color w:val="000080"/>
          <w:sz w:val="28"/>
          <w:szCs w:val="28"/>
          <w:rtl/>
        </w:rPr>
        <w:t>190</w:t>
      </w:r>
      <w:r>
        <w:rPr>
          <w:rFonts w:hint="cs"/>
          <w:color w:val="000080"/>
          <w:sz w:val="28"/>
          <w:szCs w:val="28"/>
          <w:rtl/>
        </w:rPr>
        <w:t>).</w:t>
      </w:r>
    </w:p>
  </w:footnote>
  <w:footnote w:id="138">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w:t>
      </w:r>
      <w:r w:rsidRPr="00542E67">
        <w:rPr>
          <w:color w:val="000080"/>
          <w:sz w:val="28"/>
          <w:szCs w:val="28"/>
          <w:rtl/>
        </w:rPr>
        <w:t>سورة البقرة</w:t>
      </w:r>
      <w:r>
        <w:rPr>
          <w:rFonts w:hint="cs"/>
          <w:color w:val="000080"/>
          <w:sz w:val="28"/>
          <w:szCs w:val="28"/>
          <w:rtl/>
        </w:rPr>
        <w:t>:</w:t>
      </w:r>
      <w:r>
        <w:rPr>
          <w:color w:val="000080"/>
          <w:sz w:val="28"/>
          <w:szCs w:val="28"/>
          <w:rtl/>
        </w:rPr>
        <w:t xml:space="preserve"> (</w:t>
      </w:r>
      <w:r w:rsidRPr="00542E67">
        <w:rPr>
          <w:color w:val="000080"/>
          <w:sz w:val="28"/>
          <w:szCs w:val="28"/>
          <w:rtl/>
        </w:rPr>
        <w:t>115</w:t>
      </w:r>
      <w:r>
        <w:rPr>
          <w:color w:val="000080"/>
          <w:sz w:val="28"/>
          <w:szCs w:val="28"/>
          <w:rtl/>
        </w:rPr>
        <w:t>)</w:t>
      </w:r>
      <w:r>
        <w:rPr>
          <w:rFonts w:hint="cs"/>
          <w:color w:val="000080"/>
          <w:sz w:val="28"/>
          <w:szCs w:val="28"/>
          <w:rtl/>
        </w:rPr>
        <w:t>.</w:t>
      </w:r>
    </w:p>
  </w:footnote>
  <w:footnote w:id="139">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كتاب "التوحيد" لابن بابويه القمّيّ</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182</w:t>
      </w:r>
      <w:r>
        <w:rPr>
          <w:color w:val="000080"/>
          <w:sz w:val="28"/>
          <w:szCs w:val="28"/>
          <w:rtl/>
        </w:rPr>
        <w:t>)</w:t>
      </w:r>
      <w:r>
        <w:rPr>
          <w:rFonts w:hint="cs"/>
          <w:color w:val="000080"/>
          <w:sz w:val="28"/>
          <w:szCs w:val="28"/>
          <w:rtl/>
        </w:rPr>
        <w:t>.</w:t>
      </w:r>
    </w:p>
  </w:footnote>
  <w:footnote w:id="140">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151</w:t>
      </w:r>
      <w:r>
        <w:rPr>
          <w:color w:val="000080"/>
          <w:sz w:val="28"/>
          <w:szCs w:val="28"/>
          <w:rtl/>
        </w:rPr>
        <w:t>)</w:t>
      </w:r>
      <w:r>
        <w:rPr>
          <w:rFonts w:hint="cs"/>
          <w:color w:val="000080"/>
          <w:sz w:val="28"/>
          <w:szCs w:val="28"/>
          <w:rtl/>
        </w:rPr>
        <w:t>.</w:t>
      </w:r>
    </w:p>
  </w:footnote>
  <w:footnote w:id="141">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210</w:t>
      </w:r>
      <w:r>
        <w:rPr>
          <w:color w:val="000080"/>
          <w:sz w:val="28"/>
          <w:szCs w:val="28"/>
          <w:rtl/>
        </w:rPr>
        <w:t>)</w:t>
      </w:r>
      <w:r>
        <w:rPr>
          <w:rFonts w:hint="cs"/>
          <w:color w:val="000080"/>
          <w:sz w:val="28"/>
          <w:szCs w:val="28"/>
          <w:rtl/>
        </w:rPr>
        <w:t>.</w:t>
      </w:r>
    </w:p>
  </w:footnote>
  <w:footnote w:id="142">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w:t>
      </w:r>
      <w:r>
        <w:rPr>
          <w:rFonts w:hint="cs"/>
          <w:color w:val="000080"/>
          <w:sz w:val="28"/>
          <w:szCs w:val="28"/>
          <w:rtl/>
        </w:rPr>
        <w:t>:</w:t>
      </w:r>
      <w:r w:rsidRPr="00542E67">
        <w:rPr>
          <w:rFonts w:hint="cs"/>
          <w:color w:val="000080"/>
          <w:sz w:val="28"/>
          <w:szCs w:val="28"/>
          <w:rtl/>
        </w:rPr>
        <w:t xml:space="preserve"> مصباح المتهجد, لأبي جعفر الطوسي</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584</w:t>
      </w:r>
      <w:r>
        <w:rPr>
          <w:color w:val="000080"/>
          <w:sz w:val="28"/>
          <w:szCs w:val="28"/>
          <w:rtl/>
        </w:rPr>
        <w:t>)</w:t>
      </w:r>
      <w:r>
        <w:rPr>
          <w:rFonts w:hint="cs"/>
          <w:color w:val="000080"/>
          <w:sz w:val="28"/>
          <w:szCs w:val="28"/>
          <w:rtl/>
        </w:rPr>
        <w:t>.</w:t>
      </w:r>
    </w:p>
  </w:footnote>
  <w:footnote w:id="143">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سورة الذاريات</w:t>
      </w:r>
      <w:r>
        <w:rPr>
          <w:rFonts w:hint="cs"/>
          <w:color w:val="000080"/>
          <w:sz w:val="28"/>
          <w:szCs w:val="28"/>
          <w:rtl/>
        </w:rPr>
        <w:t>:</w:t>
      </w:r>
      <w:r>
        <w:rPr>
          <w:color w:val="000080"/>
          <w:sz w:val="28"/>
          <w:szCs w:val="28"/>
          <w:rtl/>
        </w:rPr>
        <w:t xml:space="preserve"> (</w:t>
      </w:r>
      <w:r w:rsidRPr="00542E67">
        <w:rPr>
          <w:rFonts w:hint="cs"/>
          <w:color w:val="000080"/>
          <w:sz w:val="28"/>
          <w:szCs w:val="28"/>
          <w:rtl/>
        </w:rPr>
        <w:t>49</w:t>
      </w:r>
      <w:r>
        <w:rPr>
          <w:color w:val="000080"/>
          <w:sz w:val="28"/>
          <w:szCs w:val="28"/>
          <w:rtl/>
        </w:rPr>
        <w:t>)</w:t>
      </w:r>
      <w:r>
        <w:rPr>
          <w:rFonts w:hint="cs"/>
          <w:color w:val="000080"/>
          <w:sz w:val="28"/>
          <w:szCs w:val="28"/>
          <w:rtl/>
        </w:rPr>
        <w:t>.</w:t>
      </w:r>
    </w:p>
  </w:footnote>
  <w:footnote w:id="144">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أصول الكافي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w:t>
      </w:r>
      <w:r>
        <w:rPr>
          <w:color w:val="000080"/>
          <w:sz w:val="28"/>
          <w:szCs w:val="28"/>
          <w:rtl/>
        </w:rPr>
        <w:t>/</w:t>
      </w:r>
      <w:r w:rsidRPr="00542E67">
        <w:rPr>
          <w:rFonts w:hint="cs"/>
          <w:color w:val="000080"/>
          <w:sz w:val="28"/>
          <w:szCs w:val="28"/>
          <w:rtl/>
        </w:rPr>
        <w:t>138</w:t>
      </w:r>
      <w:r>
        <w:rPr>
          <w:rFonts w:hint="cs"/>
          <w:color w:val="000080"/>
          <w:sz w:val="28"/>
          <w:szCs w:val="28"/>
          <w:rtl/>
        </w:rPr>
        <w:t>-</w:t>
      </w:r>
      <w:r w:rsidRPr="00542E67">
        <w:rPr>
          <w:rFonts w:hint="cs"/>
          <w:color w:val="000080"/>
          <w:sz w:val="28"/>
          <w:szCs w:val="28"/>
          <w:rtl/>
        </w:rPr>
        <w:t>139</w:t>
      </w:r>
      <w:r>
        <w:rPr>
          <w:rFonts w:hint="cs"/>
          <w:color w:val="000080"/>
          <w:sz w:val="28"/>
          <w:szCs w:val="28"/>
          <w:rtl/>
        </w:rPr>
        <w:t>)،</w:t>
      </w:r>
      <w:r w:rsidRPr="00542E67">
        <w:rPr>
          <w:rFonts w:hint="cs"/>
          <w:color w:val="000080"/>
          <w:sz w:val="28"/>
          <w:szCs w:val="28"/>
          <w:rtl/>
        </w:rPr>
        <w:t xml:space="preserve"> وارن بينه وبين ما في نهج البلاغة</w:t>
      </w:r>
      <w:r>
        <w:rPr>
          <w:rFonts w:hint="cs"/>
          <w:color w:val="000080"/>
          <w:sz w:val="28"/>
          <w:szCs w:val="28"/>
          <w:rtl/>
        </w:rPr>
        <w:t>،</w:t>
      </w:r>
      <w:r w:rsidRPr="00542E67">
        <w:rPr>
          <w:rFonts w:hint="cs"/>
          <w:color w:val="000080"/>
          <w:sz w:val="28"/>
          <w:szCs w:val="28"/>
          <w:rtl/>
        </w:rPr>
        <w:t xml:space="preserve"> الخطبتين</w:t>
      </w:r>
      <w:r>
        <w:rPr>
          <w:rFonts w:hint="cs"/>
          <w:color w:val="000080"/>
          <w:sz w:val="28"/>
          <w:szCs w:val="28"/>
          <w:rtl/>
        </w:rPr>
        <w:t>:</w:t>
      </w:r>
      <w:r>
        <w:rPr>
          <w:color w:val="000080"/>
          <w:sz w:val="28"/>
          <w:szCs w:val="28"/>
          <w:rtl/>
        </w:rPr>
        <w:t xml:space="preserve"> (</w:t>
      </w:r>
      <w:r w:rsidRPr="00542E67">
        <w:rPr>
          <w:rFonts w:hint="cs"/>
          <w:color w:val="000080"/>
          <w:sz w:val="28"/>
          <w:szCs w:val="28"/>
          <w:rtl/>
        </w:rPr>
        <w:t>179</w:t>
      </w:r>
      <w:r>
        <w:rPr>
          <w:rFonts w:hint="cs"/>
          <w:color w:val="000080"/>
          <w:sz w:val="28"/>
          <w:szCs w:val="28"/>
          <w:rtl/>
        </w:rPr>
        <w:t>-</w:t>
      </w:r>
      <w:r w:rsidRPr="00542E67">
        <w:rPr>
          <w:rFonts w:hint="cs"/>
          <w:color w:val="000080"/>
          <w:sz w:val="28"/>
          <w:szCs w:val="28"/>
          <w:rtl/>
        </w:rPr>
        <w:t>186</w:t>
      </w:r>
      <w:r>
        <w:rPr>
          <w:color w:val="000080"/>
          <w:sz w:val="28"/>
          <w:szCs w:val="28"/>
          <w:rtl/>
        </w:rPr>
        <w:t>)</w:t>
      </w:r>
      <w:r>
        <w:rPr>
          <w:rFonts w:hint="cs"/>
          <w:color w:val="000080"/>
          <w:sz w:val="28"/>
          <w:szCs w:val="28"/>
          <w:rtl/>
        </w:rPr>
        <w:t>.</w:t>
      </w:r>
    </w:p>
  </w:footnote>
  <w:footnote w:id="145">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w:t>
      </w:r>
      <w:r>
        <w:rPr>
          <w:rFonts w:hint="cs"/>
          <w:color w:val="000080"/>
          <w:sz w:val="28"/>
          <w:szCs w:val="28"/>
          <w:rtl/>
        </w:rPr>
        <w:t>:</w:t>
      </w:r>
      <w:r w:rsidRPr="00542E67">
        <w:rPr>
          <w:rFonts w:hint="cs"/>
          <w:color w:val="000080"/>
          <w:sz w:val="28"/>
          <w:szCs w:val="28"/>
          <w:rtl/>
        </w:rPr>
        <w:t xml:space="preserve"> تفسير الكشاف للزمخشري</w:t>
      </w:r>
      <w:r>
        <w:rPr>
          <w:rFonts w:hint="cs"/>
          <w:color w:val="000080"/>
          <w:sz w:val="28"/>
          <w:szCs w:val="28"/>
          <w:rtl/>
        </w:rPr>
        <w:t>-</w:t>
      </w:r>
      <w:r w:rsidRPr="00542E67">
        <w:rPr>
          <w:rFonts w:hint="cs"/>
          <w:color w:val="000080"/>
          <w:sz w:val="28"/>
          <w:szCs w:val="28"/>
          <w:rtl/>
        </w:rPr>
        <w:t>رحمة الله</w:t>
      </w:r>
      <w:r>
        <w:rPr>
          <w:rFonts w:hint="cs"/>
          <w:color w:val="000080"/>
          <w:sz w:val="28"/>
          <w:szCs w:val="28"/>
          <w:rtl/>
        </w:rPr>
        <w:t>-</w:t>
      </w:r>
      <w:r w:rsidRPr="00542E67">
        <w:rPr>
          <w:rFonts w:hint="cs"/>
          <w:color w:val="000080"/>
          <w:sz w:val="28"/>
          <w:szCs w:val="28"/>
          <w:rtl/>
        </w:rPr>
        <w:t>حيث يقول</w:t>
      </w:r>
      <w:r>
        <w:rPr>
          <w:rFonts w:hint="cs"/>
          <w:color w:val="000080"/>
          <w:sz w:val="28"/>
          <w:szCs w:val="28"/>
          <w:rtl/>
        </w:rPr>
        <w:t>:</w:t>
      </w:r>
      <w:r w:rsidRPr="00542E67">
        <w:rPr>
          <w:rFonts w:hint="cs"/>
          <w:color w:val="000080"/>
          <w:sz w:val="28"/>
          <w:szCs w:val="28"/>
          <w:rtl/>
        </w:rPr>
        <w:t xml:space="preserve"> </w:t>
      </w:r>
      <w:r>
        <w:rPr>
          <w:rFonts w:hint="cs"/>
          <w:color w:val="000080"/>
          <w:sz w:val="28"/>
          <w:szCs w:val="28"/>
          <w:rtl/>
        </w:rPr>
        <w:t>(</w:t>
      </w:r>
      <w:r w:rsidRPr="00542E67">
        <w:rPr>
          <w:rFonts w:hint="cs"/>
          <w:color w:val="000080"/>
          <w:sz w:val="28"/>
          <w:szCs w:val="28"/>
          <w:rtl/>
        </w:rPr>
        <w:t>ومن كل شيء</w:t>
      </w:r>
      <w:r>
        <w:rPr>
          <w:rFonts w:hint="cs"/>
          <w:color w:val="000080"/>
          <w:sz w:val="28"/>
          <w:szCs w:val="28"/>
          <w:rtl/>
        </w:rPr>
        <w:t>)</w:t>
      </w:r>
      <w:r w:rsidRPr="00542E67">
        <w:rPr>
          <w:rFonts w:hint="cs"/>
          <w:color w:val="000080"/>
          <w:sz w:val="28"/>
          <w:szCs w:val="28"/>
          <w:rtl/>
        </w:rPr>
        <w:t xml:space="preserve"> أي</w:t>
      </w:r>
      <w:r>
        <w:rPr>
          <w:rFonts w:hint="cs"/>
          <w:color w:val="000080"/>
          <w:sz w:val="28"/>
          <w:szCs w:val="28"/>
          <w:rtl/>
        </w:rPr>
        <w:t>:</w:t>
      </w:r>
      <w:r w:rsidRPr="00542E67">
        <w:rPr>
          <w:rFonts w:hint="cs"/>
          <w:color w:val="000080"/>
          <w:sz w:val="28"/>
          <w:szCs w:val="28"/>
          <w:rtl/>
        </w:rPr>
        <w:t xml:space="preserve"> من كل شيء من الحيوان </w:t>
      </w:r>
      <w:r>
        <w:rPr>
          <w:rFonts w:hint="cs"/>
          <w:color w:val="000080"/>
          <w:sz w:val="28"/>
          <w:szCs w:val="28"/>
          <w:rtl/>
        </w:rPr>
        <w:t>(</w:t>
      </w:r>
      <w:r w:rsidRPr="00542E67">
        <w:rPr>
          <w:rFonts w:hint="cs"/>
          <w:color w:val="000080"/>
          <w:sz w:val="28"/>
          <w:szCs w:val="28"/>
          <w:rtl/>
        </w:rPr>
        <w:t>خلقنا زوجين</w:t>
      </w:r>
      <w:r>
        <w:rPr>
          <w:rFonts w:hint="cs"/>
          <w:color w:val="000080"/>
          <w:sz w:val="28"/>
          <w:szCs w:val="28"/>
          <w:rtl/>
        </w:rPr>
        <w:t>)</w:t>
      </w:r>
      <w:r w:rsidRPr="00542E67">
        <w:rPr>
          <w:rFonts w:hint="cs"/>
          <w:color w:val="000080"/>
          <w:sz w:val="28"/>
          <w:szCs w:val="28"/>
          <w:rtl/>
        </w:rPr>
        <w:t xml:space="preserve"> ذكراً وأنثى</w:t>
      </w:r>
      <w:r>
        <w:rPr>
          <w:rFonts w:hint="cs"/>
          <w:color w:val="000080"/>
          <w:sz w:val="28"/>
          <w:szCs w:val="28"/>
          <w:rtl/>
        </w:rPr>
        <w:t>!</w:t>
      </w:r>
    </w:p>
  </w:footnote>
  <w:footnote w:id="146">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w:t>
      </w:r>
      <w:r w:rsidRPr="00542E67">
        <w:rPr>
          <w:color w:val="000080"/>
          <w:sz w:val="28"/>
          <w:szCs w:val="28"/>
          <w:rtl/>
        </w:rPr>
        <w:t>سورة لقمان</w:t>
      </w:r>
      <w:r>
        <w:rPr>
          <w:rFonts w:hint="cs"/>
          <w:color w:val="000080"/>
          <w:sz w:val="28"/>
          <w:szCs w:val="28"/>
          <w:rtl/>
        </w:rPr>
        <w:t>:</w:t>
      </w:r>
      <w:r>
        <w:rPr>
          <w:color w:val="000080"/>
          <w:sz w:val="28"/>
          <w:szCs w:val="28"/>
          <w:rtl/>
        </w:rPr>
        <w:t xml:space="preserve"> (</w:t>
      </w:r>
      <w:r w:rsidRPr="00542E67">
        <w:rPr>
          <w:color w:val="000080"/>
          <w:sz w:val="28"/>
          <w:szCs w:val="28"/>
          <w:rtl/>
        </w:rPr>
        <w:t>34</w:t>
      </w:r>
      <w:r>
        <w:rPr>
          <w:color w:val="000080"/>
          <w:sz w:val="28"/>
          <w:szCs w:val="28"/>
          <w:rtl/>
        </w:rPr>
        <w:t>)</w:t>
      </w:r>
      <w:r>
        <w:rPr>
          <w:rFonts w:hint="cs"/>
          <w:color w:val="000080"/>
          <w:sz w:val="28"/>
          <w:szCs w:val="28"/>
          <w:rtl/>
        </w:rPr>
        <w:t>.</w:t>
      </w:r>
    </w:p>
  </w:footnote>
  <w:footnote w:id="147">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الإخبار عن فتنة الأتراك من أعلام النبوَّة</w:t>
      </w:r>
      <w:r>
        <w:rPr>
          <w:rFonts w:hint="cs"/>
          <w:color w:val="000080"/>
          <w:sz w:val="28"/>
          <w:szCs w:val="28"/>
          <w:rtl/>
        </w:rPr>
        <w:t>،</w:t>
      </w:r>
      <w:r w:rsidRPr="00542E67">
        <w:rPr>
          <w:rFonts w:hint="cs"/>
          <w:color w:val="000080"/>
          <w:sz w:val="28"/>
          <w:szCs w:val="28"/>
          <w:rtl/>
        </w:rPr>
        <w:t xml:space="preserve"> فقد رواه عن النبيِّ </w:t>
      </w:r>
      <w:r>
        <w:rPr>
          <w:rFonts w:hint="cs"/>
          <w:color w:val="000080"/>
          <w:sz w:val="28"/>
          <w:szCs w:val="28"/>
          <w:rtl/>
        </w:rPr>
        <w:t>صلى الله عليه وآله وسلم</w:t>
      </w:r>
      <w:r w:rsidRPr="00542E67">
        <w:rPr>
          <w:rFonts w:hint="cs"/>
          <w:color w:val="000080"/>
          <w:sz w:val="28"/>
          <w:szCs w:val="28"/>
          <w:rtl/>
        </w:rPr>
        <w:t xml:space="preserve"> غير واحدٍ من الصحابة</w:t>
      </w:r>
      <w:r>
        <w:rPr>
          <w:rFonts w:hint="cs"/>
          <w:color w:val="000080"/>
          <w:sz w:val="28"/>
          <w:szCs w:val="28"/>
          <w:rtl/>
        </w:rPr>
        <w:t>،</w:t>
      </w:r>
      <w:r w:rsidRPr="00542E67">
        <w:rPr>
          <w:rFonts w:hint="cs"/>
          <w:color w:val="000080"/>
          <w:sz w:val="28"/>
          <w:szCs w:val="28"/>
          <w:rtl/>
        </w:rPr>
        <w:t xml:space="preserve"> وأثبته البخاريُّ في صحيحه قبل أن تحدث فتنة الأتراك في التاريخ </w:t>
      </w:r>
      <w:r>
        <w:rPr>
          <w:rFonts w:hint="cs"/>
          <w:color w:val="000080"/>
          <w:sz w:val="28"/>
          <w:szCs w:val="28"/>
          <w:rtl/>
        </w:rPr>
        <w:t>(</w:t>
      </w:r>
      <w:r w:rsidRPr="00542E67">
        <w:rPr>
          <w:rFonts w:hint="cs"/>
          <w:color w:val="000080"/>
          <w:sz w:val="28"/>
          <w:szCs w:val="28"/>
          <w:rtl/>
        </w:rPr>
        <w:t>انظر صحيح البخاري</w:t>
      </w:r>
      <w:r>
        <w:rPr>
          <w:rFonts w:hint="cs"/>
          <w:color w:val="000080"/>
          <w:sz w:val="28"/>
          <w:szCs w:val="28"/>
          <w:rtl/>
        </w:rPr>
        <w:t>:</w:t>
      </w:r>
      <w:r w:rsidRPr="00542E67">
        <w:rPr>
          <w:rFonts w:hint="cs"/>
          <w:color w:val="000080"/>
          <w:sz w:val="28"/>
          <w:szCs w:val="28"/>
          <w:rtl/>
        </w:rPr>
        <w:t xml:space="preserve"> كتاب الجهاد</w:t>
      </w:r>
      <w:r>
        <w:rPr>
          <w:rFonts w:hint="cs"/>
          <w:color w:val="000080"/>
          <w:sz w:val="28"/>
          <w:szCs w:val="28"/>
          <w:rtl/>
        </w:rPr>
        <w:t>،</w:t>
      </w:r>
      <w:r w:rsidRPr="00542E67">
        <w:rPr>
          <w:rFonts w:hint="cs"/>
          <w:color w:val="000080"/>
          <w:sz w:val="28"/>
          <w:szCs w:val="28"/>
          <w:rtl/>
        </w:rPr>
        <w:t xml:space="preserve"> باب قتال التُّرْك</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52</w:t>
      </w:r>
      <w:r>
        <w:rPr>
          <w:color w:val="000080"/>
          <w:sz w:val="28"/>
          <w:szCs w:val="28"/>
          <w:rtl/>
        </w:rPr>
        <w:t>)</w:t>
      </w:r>
      <w:r>
        <w:rPr>
          <w:rFonts w:hint="cs"/>
          <w:color w:val="000080"/>
          <w:sz w:val="28"/>
          <w:szCs w:val="28"/>
          <w:rtl/>
        </w:rPr>
        <w:t>.</w:t>
      </w:r>
    </w:p>
  </w:footnote>
  <w:footnote w:id="148">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سورة لقمان</w:t>
      </w:r>
      <w:r>
        <w:rPr>
          <w:rFonts w:hint="cs"/>
          <w:color w:val="000080"/>
          <w:sz w:val="28"/>
          <w:szCs w:val="28"/>
          <w:rtl/>
        </w:rPr>
        <w:t>:</w:t>
      </w:r>
      <w:r>
        <w:rPr>
          <w:color w:val="000080"/>
          <w:sz w:val="28"/>
          <w:szCs w:val="28"/>
          <w:rtl/>
        </w:rPr>
        <w:t xml:space="preserve"> (</w:t>
      </w:r>
      <w:r w:rsidRPr="00542E67">
        <w:rPr>
          <w:rFonts w:hint="cs"/>
          <w:color w:val="000080"/>
          <w:sz w:val="28"/>
          <w:szCs w:val="28"/>
          <w:rtl/>
        </w:rPr>
        <w:t>34</w:t>
      </w:r>
      <w:r>
        <w:rPr>
          <w:color w:val="000080"/>
          <w:sz w:val="28"/>
          <w:szCs w:val="28"/>
          <w:rtl/>
        </w:rPr>
        <w:t>)</w:t>
      </w:r>
      <w:r>
        <w:rPr>
          <w:rFonts w:hint="cs"/>
          <w:color w:val="000080"/>
          <w:sz w:val="28"/>
          <w:szCs w:val="28"/>
          <w:rtl/>
        </w:rPr>
        <w:t>.</w:t>
      </w:r>
    </w:p>
  </w:footnote>
  <w:footnote w:id="149">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128</w:t>
      </w:r>
      <w:r>
        <w:rPr>
          <w:color w:val="000080"/>
          <w:sz w:val="28"/>
          <w:szCs w:val="28"/>
          <w:rtl/>
        </w:rPr>
        <w:t>)</w:t>
      </w:r>
      <w:r>
        <w:rPr>
          <w:rFonts w:hint="cs"/>
          <w:color w:val="000080"/>
          <w:sz w:val="28"/>
          <w:szCs w:val="28"/>
          <w:rtl/>
        </w:rPr>
        <w:t>.</w:t>
      </w:r>
    </w:p>
  </w:footnote>
  <w:footnote w:id="150">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مسند الإمام أحمد بن حنبل</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5</w:t>
      </w:r>
      <w:r>
        <w:rPr>
          <w:color w:val="000080"/>
          <w:sz w:val="28"/>
          <w:szCs w:val="28"/>
          <w:rtl/>
        </w:rPr>
        <w:t>/</w:t>
      </w:r>
      <w:r w:rsidRPr="00542E67">
        <w:rPr>
          <w:rFonts w:hint="cs"/>
          <w:color w:val="000080"/>
          <w:sz w:val="28"/>
          <w:szCs w:val="28"/>
          <w:rtl/>
        </w:rPr>
        <w:t>353</w:t>
      </w:r>
      <w:r>
        <w:rPr>
          <w:color w:val="000080"/>
          <w:sz w:val="28"/>
          <w:szCs w:val="28"/>
          <w:rtl/>
        </w:rPr>
        <w:t>)</w:t>
      </w:r>
      <w:r>
        <w:rPr>
          <w:rFonts w:hint="cs"/>
          <w:color w:val="000080"/>
          <w:sz w:val="28"/>
          <w:szCs w:val="28"/>
          <w:rtl/>
        </w:rPr>
        <w:t>.</w:t>
      </w:r>
    </w:p>
  </w:footnote>
  <w:footnote w:id="151">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w:t>
      </w:r>
      <w:r w:rsidRPr="00542E67">
        <w:rPr>
          <w:color w:val="000080"/>
          <w:sz w:val="28"/>
          <w:szCs w:val="28"/>
          <w:rtl/>
        </w:rPr>
        <w:t>سورة المائدة</w:t>
      </w:r>
      <w:r>
        <w:rPr>
          <w:rFonts w:hint="cs"/>
          <w:color w:val="000080"/>
          <w:sz w:val="28"/>
          <w:szCs w:val="28"/>
          <w:rtl/>
        </w:rPr>
        <w:t>:</w:t>
      </w:r>
      <w:r>
        <w:rPr>
          <w:color w:val="000080"/>
          <w:sz w:val="28"/>
          <w:szCs w:val="28"/>
          <w:rtl/>
        </w:rPr>
        <w:t xml:space="preserve"> (</w:t>
      </w:r>
      <w:r w:rsidRPr="00542E67">
        <w:rPr>
          <w:color w:val="000080"/>
          <w:sz w:val="28"/>
          <w:szCs w:val="28"/>
          <w:rtl/>
        </w:rPr>
        <w:t>35</w:t>
      </w:r>
      <w:r>
        <w:rPr>
          <w:color w:val="000080"/>
          <w:sz w:val="28"/>
          <w:szCs w:val="28"/>
          <w:rtl/>
        </w:rPr>
        <w:t>)</w:t>
      </w:r>
    </w:p>
  </w:footnote>
  <w:footnote w:id="152">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110</w:t>
      </w:r>
      <w:r>
        <w:rPr>
          <w:color w:val="000080"/>
          <w:sz w:val="28"/>
          <w:szCs w:val="28"/>
          <w:rtl/>
        </w:rPr>
        <w:t>)</w:t>
      </w:r>
      <w:r>
        <w:rPr>
          <w:rFonts w:hint="cs"/>
          <w:color w:val="000080"/>
          <w:sz w:val="28"/>
          <w:szCs w:val="28"/>
          <w:rtl/>
        </w:rPr>
        <w:t>.</w:t>
      </w:r>
      <w:r w:rsidRPr="00542E67">
        <w:rPr>
          <w:rFonts w:hint="cs"/>
          <w:color w:val="000080"/>
          <w:sz w:val="28"/>
          <w:szCs w:val="28"/>
          <w:rtl/>
        </w:rPr>
        <w:t xml:space="preserve"> وقارن بما في كتاب "تحفة العقول عن آل الرَّسول" للحسن بن شعبة الحرَّانيّ</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144</w:t>
      </w:r>
      <w:r>
        <w:rPr>
          <w:color w:val="000080"/>
          <w:sz w:val="28"/>
          <w:szCs w:val="28"/>
          <w:rtl/>
        </w:rPr>
        <w:t>)</w:t>
      </w:r>
      <w:r>
        <w:rPr>
          <w:rFonts w:hint="cs"/>
          <w:color w:val="000080"/>
          <w:sz w:val="28"/>
          <w:szCs w:val="28"/>
          <w:rtl/>
        </w:rPr>
        <w:t>،</w:t>
      </w:r>
      <w:r w:rsidRPr="00542E67">
        <w:rPr>
          <w:rFonts w:hint="cs"/>
          <w:color w:val="000080"/>
          <w:sz w:val="28"/>
          <w:szCs w:val="28"/>
          <w:rtl/>
        </w:rPr>
        <w:t xml:space="preserve"> وكتاب "من لا يحضره الفقيه" لابن بابويه القمّيّ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w:t>
      </w:r>
      <w:r>
        <w:rPr>
          <w:color w:val="000080"/>
          <w:sz w:val="28"/>
          <w:szCs w:val="28"/>
          <w:rtl/>
        </w:rPr>
        <w:t>/</w:t>
      </w:r>
      <w:r w:rsidRPr="00542E67">
        <w:rPr>
          <w:rFonts w:hint="cs"/>
          <w:color w:val="000080"/>
          <w:sz w:val="28"/>
          <w:szCs w:val="28"/>
          <w:rtl/>
        </w:rPr>
        <w:t>205</w:t>
      </w:r>
      <w:r>
        <w:rPr>
          <w:color w:val="000080"/>
          <w:sz w:val="28"/>
          <w:szCs w:val="28"/>
          <w:rtl/>
        </w:rPr>
        <w:t>)</w:t>
      </w:r>
      <w:r>
        <w:rPr>
          <w:rFonts w:hint="cs"/>
          <w:color w:val="000080"/>
          <w:sz w:val="28"/>
          <w:szCs w:val="28"/>
          <w:rtl/>
        </w:rPr>
        <w:t>.</w:t>
      </w:r>
    </w:p>
  </w:footnote>
  <w:footnote w:id="153">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w:t>
      </w:r>
      <w:r w:rsidRPr="00542E67">
        <w:rPr>
          <w:color w:val="000080"/>
          <w:sz w:val="28"/>
          <w:szCs w:val="28"/>
          <w:rtl/>
        </w:rPr>
        <w:t>سورة الأنفال</w:t>
      </w:r>
      <w:r>
        <w:rPr>
          <w:rFonts w:hint="cs"/>
          <w:color w:val="000080"/>
          <w:sz w:val="28"/>
          <w:szCs w:val="28"/>
          <w:rtl/>
        </w:rPr>
        <w:t>:</w:t>
      </w:r>
      <w:r>
        <w:rPr>
          <w:color w:val="000080"/>
          <w:sz w:val="28"/>
          <w:szCs w:val="28"/>
          <w:rtl/>
        </w:rPr>
        <w:t xml:space="preserve"> (</w:t>
      </w:r>
      <w:r w:rsidRPr="00542E67">
        <w:rPr>
          <w:color w:val="000080"/>
          <w:sz w:val="28"/>
          <w:szCs w:val="28"/>
          <w:rtl/>
        </w:rPr>
        <w:t>33</w:t>
      </w:r>
      <w:r>
        <w:rPr>
          <w:color w:val="000080"/>
          <w:sz w:val="28"/>
          <w:szCs w:val="28"/>
          <w:rtl/>
        </w:rPr>
        <w:t>)</w:t>
      </w:r>
      <w:r>
        <w:rPr>
          <w:rFonts w:hint="cs"/>
          <w:color w:val="000080"/>
          <w:sz w:val="28"/>
          <w:szCs w:val="28"/>
          <w:rtl/>
        </w:rPr>
        <w:t>.</w:t>
      </w:r>
    </w:p>
  </w:footnote>
  <w:footnote w:id="154">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المختار من حِكَمِه عليه السلام</w:t>
      </w:r>
      <w:r>
        <w:rPr>
          <w:rFonts w:hint="cs"/>
          <w:color w:val="000080"/>
          <w:sz w:val="28"/>
          <w:szCs w:val="28"/>
          <w:rtl/>
        </w:rPr>
        <w:t>:</w:t>
      </w:r>
      <w:r>
        <w:rPr>
          <w:color w:val="000080"/>
          <w:sz w:val="28"/>
          <w:szCs w:val="28"/>
          <w:rtl/>
        </w:rPr>
        <w:t xml:space="preserve"> (</w:t>
      </w:r>
      <w:r w:rsidRPr="00542E67">
        <w:rPr>
          <w:rFonts w:hint="cs"/>
          <w:color w:val="000080"/>
          <w:sz w:val="28"/>
          <w:szCs w:val="28"/>
          <w:rtl/>
        </w:rPr>
        <w:t>88</w:t>
      </w:r>
      <w:r>
        <w:rPr>
          <w:color w:val="000080"/>
          <w:sz w:val="28"/>
          <w:szCs w:val="28"/>
          <w:rtl/>
        </w:rPr>
        <w:t>)</w:t>
      </w:r>
      <w:r>
        <w:rPr>
          <w:rFonts w:hint="cs"/>
          <w:color w:val="000080"/>
          <w:sz w:val="28"/>
          <w:szCs w:val="28"/>
          <w:rtl/>
        </w:rPr>
        <w:t xml:space="preserve"> ،</w:t>
      </w:r>
      <w:r w:rsidRPr="00542E67">
        <w:rPr>
          <w:rFonts w:hint="cs"/>
          <w:color w:val="000080"/>
          <w:sz w:val="28"/>
          <w:szCs w:val="28"/>
          <w:rtl/>
        </w:rPr>
        <w:t xml:space="preserve"> وقارن</w:t>
      </w:r>
      <w:r>
        <w:rPr>
          <w:rFonts w:hint="cs"/>
          <w:color w:val="000080"/>
          <w:sz w:val="28"/>
          <w:szCs w:val="28"/>
          <w:rtl/>
        </w:rPr>
        <w:t>:</w:t>
      </w:r>
      <w:r w:rsidRPr="00542E67">
        <w:rPr>
          <w:rFonts w:hint="cs"/>
          <w:color w:val="000080"/>
          <w:sz w:val="28"/>
          <w:szCs w:val="28"/>
          <w:rtl/>
        </w:rPr>
        <w:t xml:space="preserve"> تذكرة الخواصّ</w:t>
      </w:r>
      <w:r>
        <w:rPr>
          <w:rFonts w:hint="cs"/>
          <w:color w:val="000080"/>
          <w:sz w:val="28"/>
          <w:szCs w:val="28"/>
          <w:rtl/>
        </w:rPr>
        <w:t>،</w:t>
      </w:r>
      <w:r w:rsidRPr="00542E67">
        <w:rPr>
          <w:rFonts w:hint="cs"/>
          <w:color w:val="000080"/>
          <w:sz w:val="28"/>
          <w:szCs w:val="28"/>
          <w:rtl/>
        </w:rPr>
        <w:t xml:space="preserve"> لسبط ابن الجوزيّ</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125</w:t>
      </w:r>
      <w:r>
        <w:rPr>
          <w:color w:val="000080"/>
          <w:sz w:val="28"/>
          <w:szCs w:val="28"/>
          <w:rtl/>
        </w:rPr>
        <w:t>)</w:t>
      </w:r>
      <w:r>
        <w:rPr>
          <w:rFonts w:hint="cs"/>
          <w:color w:val="000080"/>
          <w:sz w:val="28"/>
          <w:szCs w:val="28"/>
          <w:rtl/>
        </w:rPr>
        <w:t>،</w:t>
      </w:r>
      <w:r w:rsidRPr="00542E67">
        <w:rPr>
          <w:rFonts w:hint="cs"/>
          <w:color w:val="000080"/>
          <w:sz w:val="28"/>
          <w:szCs w:val="28"/>
          <w:rtl/>
        </w:rPr>
        <w:t xml:space="preserve"> وتفسير "مجمع البيان" للطبرسي</w:t>
      </w:r>
      <w:r>
        <w:rPr>
          <w:rFonts w:hint="cs"/>
          <w:color w:val="000080"/>
          <w:sz w:val="28"/>
          <w:szCs w:val="28"/>
          <w:rtl/>
        </w:rPr>
        <w:t>،</w:t>
      </w:r>
      <w:r w:rsidRPr="00542E67">
        <w:rPr>
          <w:rFonts w:hint="cs"/>
          <w:color w:val="000080"/>
          <w:sz w:val="28"/>
          <w:szCs w:val="28"/>
          <w:rtl/>
        </w:rPr>
        <w:t xml:space="preserve"> تفسير سورة الأنفال</w:t>
      </w:r>
      <w:r>
        <w:rPr>
          <w:rFonts w:hint="cs"/>
          <w:color w:val="000080"/>
          <w:sz w:val="28"/>
          <w:szCs w:val="28"/>
          <w:rtl/>
        </w:rPr>
        <w:t>:</w:t>
      </w:r>
      <w:r w:rsidRPr="00542E67">
        <w:rPr>
          <w:rFonts w:hint="cs"/>
          <w:color w:val="000080"/>
          <w:sz w:val="28"/>
          <w:szCs w:val="28"/>
          <w:rtl/>
        </w:rPr>
        <w:t xml:space="preserve"> آية</w:t>
      </w:r>
      <w:r>
        <w:rPr>
          <w:color w:val="000080"/>
          <w:sz w:val="28"/>
          <w:szCs w:val="28"/>
          <w:rtl/>
        </w:rPr>
        <w:t xml:space="preserve"> (</w:t>
      </w:r>
      <w:r w:rsidRPr="00542E67">
        <w:rPr>
          <w:rFonts w:hint="cs"/>
          <w:color w:val="000080"/>
          <w:sz w:val="28"/>
          <w:szCs w:val="28"/>
          <w:rtl/>
        </w:rPr>
        <w:t>33</w:t>
      </w:r>
      <w:r>
        <w:rPr>
          <w:color w:val="000080"/>
          <w:sz w:val="28"/>
          <w:szCs w:val="28"/>
          <w:rtl/>
        </w:rPr>
        <w:t>)</w:t>
      </w:r>
      <w:r>
        <w:rPr>
          <w:rFonts w:hint="cs"/>
          <w:color w:val="000080"/>
          <w:sz w:val="28"/>
          <w:szCs w:val="28"/>
          <w:rtl/>
        </w:rPr>
        <w:t>.</w:t>
      </w:r>
    </w:p>
  </w:footnote>
  <w:footnote w:id="155">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تفسير "جامع البيان" للطبري</w:t>
      </w:r>
      <w:r>
        <w:rPr>
          <w:rFonts w:hint="cs"/>
          <w:color w:val="000080"/>
          <w:sz w:val="28"/>
          <w:szCs w:val="28"/>
          <w:rtl/>
        </w:rPr>
        <w:t>،</w:t>
      </w:r>
      <w:r>
        <w:rPr>
          <w:color w:val="000080"/>
          <w:sz w:val="28"/>
          <w:szCs w:val="28"/>
          <w:rtl/>
        </w:rPr>
        <w:t xml:space="preserve"> (</w:t>
      </w:r>
      <w:r w:rsidRPr="00542E67">
        <w:rPr>
          <w:rFonts w:hint="cs"/>
          <w:color w:val="000080"/>
          <w:sz w:val="28"/>
          <w:szCs w:val="28"/>
          <w:rtl/>
        </w:rPr>
        <w:t>9</w:t>
      </w:r>
      <w:r>
        <w:rPr>
          <w:color w:val="000080"/>
          <w:sz w:val="28"/>
          <w:szCs w:val="28"/>
          <w:rtl/>
        </w:rPr>
        <w:t>/</w:t>
      </w:r>
      <w:r w:rsidRPr="00542E67">
        <w:rPr>
          <w:rFonts w:hint="cs"/>
          <w:color w:val="000080"/>
          <w:sz w:val="28"/>
          <w:szCs w:val="28"/>
          <w:rtl/>
        </w:rPr>
        <w:t>235</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156">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"المحرر الوجيز في تفسير الكتاب العزيز"</w:t>
      </w:r>
      <w:r>
        <w:rPr>
          <w:rFonts w:hint="cs"/>
          <w:color w:val="000080"/>
          <w:sz w:val="28"/>
          <w:szCs w:val="28"/>
          <w:rtl/>
        </w:rPr>
        <w:t>،</w:t>
      </w:r>
      <w:r w:rsidRPr="00542E67">
        <w:rPr>
          <w:rFonts w:hint="cs"/>
          <w:color w:val="000080"/>
          <w:sz w:val="28"/>
          <w:szCs w:val="28"/>
          <w:rtl/>
        </w:rPr>
        <w:t xml:space="preserve"> لابن عطيَّة الأندلسيّ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w:t>
      </w:r>
      <w:r>
        <w:rPr>
          <w:color w:val="000080"/>
          <w:sz w:val="28"/>
          <w:szCs w:val="28"/>
          <w:rtl/>
        </w:rPr>
        <w:t>/</w:t>
      </w:r>
      <w:r w:rsidRPr="00542E67">
        <w:rPr>
          <w:rFonts w:hint="cs"/>
          <w:color w:val="000080"/>
          <w:sz w:val="28"/>
          <w:szCs w:val="28"/>
          <w:rtl/>
        </w:rPr>
        <w:t>18</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157">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جزء من الآية</w:t>
      </w:r>
      <w:r>
        <w:rPr>
          <w:color w:val="000080"/>
          <w:sz w:val="28"/>
          <w:szCs w:val="28"/>
          <w:rtl/>
        </w:rPr>
        <w:t xml:space="preserve"> (</w:t>
      </w:r>
      <w:r w:rsidRPr="00542E67">
        <w:rPr>
          <w:rFonts w:hint="cs"/>
          <w:color w:val="000080"/>
          <w:sz w:val="28"/>
          <w:szCs w:val="28"/>
          <w:rtl/>
        </w:rPr>
        <w:t>59</w:t>
      </w:r>
      <w:r>
        <w:rPr>
          <w:color w:val="000080"/>
          <w:sz w:val="28"/>
          <w:szCs w:val="28"/>
          <w:rtl/>
        </w:rPr>
        <w:t>)</w:t>
      </w:r>
      <w:r>
        <w:rPr>
          <w:rFonts w:hint="cs"/>
          <w:color w:val="000080"/>
          <w:sz w:val="28"/>
          <w:szCs w:val="28"/>
          <w:rtl/>
        </w:rPr>
        <w:t>،</w:t>
      </w:r>
      <w:r w:rsidRPr="00542E67">
        <w:rPr>
          <w:rFonts w:hint="cs"/>
          <w:color w:val="000080"/>
          <w:sz w:val="28"/>
          <w:szCs w:val="28"/>
          <w:rtl/>
        </w:rPr>
        <w:t xml:space="preserve"> من سورة النساء</w:t>
      </w:r>
      <w:r>
        <w:rPr>
          <w:rFonts w:hint="cs"/>
          <w:color w:val="000080"/>
          <w:sz w:val="28"/>
          <w:szCs w:val="28"/>
          <w:rtl/>
        </w:rPr>
        <w:t>.</w:t>
      </w:r>
    </w:p>
  </w:footnote>
  <w:footnote w:id="158">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هو مالك بن الحارث الأشتر النخعي</w:t>
      </w:r>
      <w:r>
        <w:rPr>
          <w:rFonts w:hint="cs"/>
          <w:color w:val="000080"/>
          <w:sz w:val="28"/>
          <w:szCs w:val="28"/>
          <w:rtl/>
        </w:rPr>
        <w:t>،</w:t>
      </w:r>
      <w:r w:rsidRPr="00542E67">
        <w:rPr>
          <w:rFonts w:hint="cs"/>
          <w:color w:val="000080"/>
          <w:sz w:val="28"/>
          <w:szCs w:val="28"/>
          <w:rtl/>
        </w:rPr>
        <w:t xml:space="preserve"> كان من أشجع أصحاب أمير المؤمنين عليٍّ عليه السلام وأبرزهم</w:t>
      </w:r>
      <w:r>
        <w:rPr>
          <w:rFonts w:hint="cs"/>
          <w:color w:val="000080"/>
          <w:sz w:val="28"/>
          <w:szCs w:val="28"/>
          <w:rtl/>
        </w:rPr>
        <w:t>.</w:t>
      </w:r>
      <w:r w:rsidRPr="00542E67">
        <w:rPr>
          <w:rFonts w:hint="cs"/>
          <w:color w:val="000080"/>
          <w:sz w:val="28"/>
          <w:szCs w:val="28"/>
          <w:rtl/>
        </w:rPr>
        <w:t xml:space="preserve"> رُوِيَ أن عليَّاً عليه السلام قال فيه بعد موته</w:t>
      </w:r>
      <w:r>
        <w:rPr>
          <w:rFonts w:hint="cs"/>
          <w:color w:val="000080"/>
          <w:sz w:val="28"/>
          <w:szCs w:val="28"/>
          <w:rtl/>
        </w:rPr>
        <w:t>:</w:t>
      </w:r>
      <w:r w:rsidRPr="00542E67">
        <w:rPr>
          <w:rFonts w:hint="cs"/>
          <w:color w:val="000080"/>
          <w:sz w:val="28"/>
          <w:szCs w:val="28"/>
          <w:rtl/>
        </w:rPr>
        <w:t xml:space="preserve"> لقد كان لي</w:t>
      </w:r>
      <w:r>
        <w:rPr>
          <w:rFonts w:hint="cs"/>
          <w:color w:val="000080"/>
          <w:sz w:val="28"/>
          <w:szCs w:val="28"/>
          <w:rtl/>
        </w:rPr>
        <w:t>،</w:t>
      </w:r>
      <w:r w:rsidRPr="00542E67">
        <w:rPr>
          <w:rFonts w:hint="cs"/>
          <w:color w:val="000080"/>
          <w:sz w:val="28"/>
          <w:szCs w:val="28"/>
          <w:rtl/>
        </w:rPr>
        <w:t xml:space="preserve"> كما كنتُ لرسول الله </w:t>
      </w:r>
      <w:r>
        <w:rPr>
          <w:rFonts w:hint="cs"/>
          <w:color w:val="000080"/>
          <w:sz w:val="28"/>
          <w:szCs w:val="28"/>
          <w:rtl/>
        </w:rPr>
        <w:t>صلى الله عليه وآله وسلم</w:t>
      </w:r>
      <w:r w:rsidRPr="00542E67">
        <w:rPr>
          <w:rFonts w:hint="cs"/>
          <w:color w:val="000080"/>
          <w:sz w:val="28"/>
          <w:szCs w:val="28"/>
          <w:rtl/>
        </w:rPr>
        <w:t xml:space="preserve"> </w:t>
      </w:r>
      <w:r>
        <w:rPr>
          <w:rFonts w:hint="cs"/>
          <w:color w:val="000080"/>
          <w:sz w:val="28"/>
          <w:szCs w:val="28"/>
          <w:rtl/>
        </w:rPr>
        <w:t>(</w:t>
      </w:r>
      <w:r w:rsidRPr="00542E67">
        <w:rPr>
          <w:rFonts w:hint="cs"/>
          <w:color w:val="000080"/>
          <w:sz w:val="28"/>
          <w:szCs w:val="28"/>
          <w:rtl/>
        </w:rPr>
        <w:t>راجع خلاصة الأقوال</w:t>
      </w:r>
      <w:r>
        <w:rPr>
          <w:rFonts w:hint="cs"/>
          <w:color w:val="000080"/>
          <w:sz w:val="28"/>
          <w:szCs w:val="28"/>
          <w:rtl/>
        </w:rPr>
        <w:t>،</w:t>
      </w:r>
      <w:r w:rsidRPr="00542E67">
        <w:rPr>
          <w:rFonts w:hint="cs"/>
          <w:color w:val="000080"/>
          <w:sz w:val="28"/>
          <w:szCs w:val="28"/>
          <w:rtl/>
        </w:rPr>
        <w:t xml:space="preserve"> للعلامة الحليّ</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277</w:t>
      </w:r>
      <w:r>
        <w:rPr>
          <w:color w:val="000080"/>
          <w:sz w:val="28"/>
          <w:szCs w:val="28"/>
          <w:rtl/>
        </w:rPr>
        <w:t>)</w:t>
      </w:r>
      <w:r>
        <w:rPr>
          <w:rFonts w:hint="cs"/>
          <w:color w:val="000080"/>
          <w:sz w:val="28"/>
          <w:szCs w:val="28"/>
          <w:rtl/>
        </w:rPr>
        <w:t>.</w:t>
      </w:r>
    </w:p>
  </w:footnote>
  <w:footnote w:id="159">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الكتاب</w:t>
      </w:r>
      <w:r>
        <w:rPr>
          <w:color w:val="000080"/>
          <w:sz w:val="28"/>
          <w:szCs w:val="28"/>
          <w:rtl/>
        </w:rPr>
        <w:t xml:space="preserve"> (</w:t>
      </w:r>
      <w:r w:rsidRPr="00542E67">
        <w:rPr>
          <w:rFonts w:hint="cs"/>
          <w:color w:val="000080"/>
          <w:sz w:val="28"/>
          <w:szCs w:val="28"/>
          <w:rtl/>
        </w:rPr>
        <w:t>53</w:t>
      </w:r>
      <w:r>
        <w:rPr>
          <w:color w:val="000080"/>
          <w:sz w:val="28"/>
          <w:szCs w:val="28"/>
          <w:rtl/>
        </w:rPr>
        <w:t>)</w:t>
      </w:r>
      <w:r>
        <w:rPr>
          <w:rFonts w:hint="cs"/>
          <w:color w:val="000080"/>
          <w:sz w:val="28"/>
          <w:szCs w:val="28"/>
          <w:rtl/>
        </w:rPr>
        <w:t>، و</w:t>
      </w:r>
      <w:r w:rsidRPr="00542E67">
        <w:rPr>
          <w:rFonts w:hint="cs"/>
          <w:color w:val="000080"/>
          <w:sz w:val="28"/>
          <w:szCs w:val="28"/>
          <w:rtl/>
        </w:rPr>
        <w:t>"تحف العقول"</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130</w:t>
      </w:r>
      <w:r>
        <w:rPr>
          <w:color w:val="000080"/>
          <w:sz w:val="28"/>
          <w:szCs w:val="28"/>
          <w:rtl/>
        </w:rPr>
        <w:t>)</w:t>
      </w:r>
      <w:r>
        <w:rPr>
          <w:rFonts w:hint="cs"/>
          <w:color w:val="000080"/>
          <w:sz w:val="28"/>
          <w:szCs w:val="28"/>
          <w:rtl/>
        </w:rPr>
        <w:t>.</w:t>
      </w:r>
    </w:p>
  </w:footnote>
  <w:footnote w:id="160">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هو سعد بن معاذ رضي الله عنه من أجلاء الصحابة الأنصار وزعيم طائفة الأوس</w:t>
      </w:r>
      <w:r>
        <w:rPr>
          <w:rFonts w:hint="cs"/>
          <w:color w:val="000080"/>
          <w:sz w:val="28"/>
          <w:szCs w:val="28"/>
          <w:rtl/>
        </w:rPr>
        <w:t>،</w:t>
      </w:r>
      <w:r w:rsidRPr="00542E67">
        <w:rPr>
          <w:rFonts w:hint="cs"/>
          <w:color w:val="000080"/>
          <w:sz w:val="28"/>
          <w:szCs w:val="28"/>
          <w:rtl/>
        </w:rPr>
        <w:t xml:space="preserve"> استشهد بعد غزوة الأحزاب سنة خمس للهجرة</w:t>
      </w:r>
      <w:r>
        <w:rPr>
          <w:rFonts w:hint="cs"/>
          <w:color w:val="000080"/>
          <w:sz w:val="28"/>
          <w:szCs w:val="28"/>
          <w:rtl/>
        </w:rPr>
        <w:t>.</w:t>
      </w:r>
    </w:p>
  </w:footnote>
  <w:footnote w:id="161">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سورة الأحزاب</w:t>
      </w:r>
      <w:r>
        <w:rPr>
          <w:rFonts w:hint="cs"/>
          <w:color w:val="000080"/>
          <w:sz w:val="28"/>
          <w:szCs w:val="28"/>
          <w:rtl/>
        </w:rPr>
        <w:t>:</w:t>
      </w:r>
      <w:r>
        <w:rPr>
          <w:color w:val="000080"/>
          <w:sz w:val="28"/>
          <w:szCs w:val="28"/>
          <w:rtl/>
        </w:rPr>
        <w:t xml:space="preserve"> (</w:t>
      </w:r>
      <w:r w:rsidRPr="00542E67">
        <w:rPr>
          <w:rFonts w:hint="cs"/>
          <w:color w:val="000080"/>
          <w:sz w:val="28"/>
          <w:szCs w:val="28"/>
          <w:rtl/>
        </w:rPr>
        <w:t>21</w:t>
      </w:r>
      <w:r>
        <w:rPr>
          <w:color w:val="000080"/>
          <w:sz w:val="28"/>
          <w:szCs w:val="28"/>
          <w:rtl/>
        </w:rPr>
        <w:t>)</w:t>
      </w:r>
      <w:r>
        <w:rPr>
          <w:rFonts w:hint="cs"/>
          <w:color w:val="000080"/>
          <w:sz w:val="28"/>
          <w:szCs w:val="28"/>
          <w:rtl/>
        </w:rPr>
        <w:t>.</w:t>
      </w:r>
    </w:p>
  </w:footnote>
  <w:footnote w:id="162">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إذا قتل المُحْرِمُ طائراً فجزاؤه أن يُقَوِّمَ مثله ذوا عدلٍ من المسلمين</w:t>
      </w:r>
      <w:r>
        <w:rPr>
          <w:rFonts w:hint="cs"/>
          <w:color w:val="000080"/>
          <w:sz w:val="28"/>
          <w:szCs w:val="28"/>
          <w:rtl/>
        </w:rPr>
        <w:t>-</w:t>
      </w:r>
      <w:r w:rsidRPr="00542E67">
        <w:rPr>
          <w:rFonts w:hint="cs"/>
          <w:color w:val="000080"/>
          <w:sz w:val="28"/>
          <w:szCs w:val="28"/>
          <w:rtl/>
        </w:rPr>
        <w:t>كما نصَّت عليه الآية</w:t>
      </w:r>
      <w:r>
        <w:rPr>
          <w:rFonts w:hint="cs"/>
          <w:color w:val="000080"/>
          <w:sz w:val="28"/>
          <w:szCs w:val="28"/>
          <w:rtl/>
        </w:rPr>
        <w:t>-</w:t>
      </w:r>
      <w:r w:rsidRPr="00542E67">
        <w:rPr>
          <w:rFonts w:hint="cs"/>
          <w:color w:val="000080"/>
          <w:sz w:val="28"/>
          <w:szCs w:val="28"/>
          <w:rtl/>
        </w:rPr>
        <w:t>ثم يشتري بثمنه طعاماً ويتصدَّق به كفارة لصيده في الإحرام</w:t>
      </w:r>
      <w:r>
        <w:rPr>
          <w:rFonts w:hint="cs"/>
          <w:color w:val="000080"/>
          <w:sz w:val="28"/>
          <w:szCs w:val="28"/>
          <w:rtl/>
        </w:rPr>
        <w:t>.</w:t>
      </w:r>
    </w:p>
  </w:footnote>
  <w:footnote w:id="163">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كتاب "الاحتجاج" للطبرسي</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100</w:t>
      </w:r>
      <w:r>
        <w:rPr>
          <w:color w:val="000080"/>
          <w:sz w:val="28"/>
          <w:szCs w:val="28"/>
          <w:rtl/>
        </w:rPr>
        <w:t>)</w:t>
      </w:r>
      <w:r>
        <w:rPr>
          <w:rFonts w:hint="cs"/>
          <w:color w:val="000080"/>
          <w:sz w:val="28"/>
          <w:szCs w:val="28"/>
          <w:rtl/>
        </w:rPr>
        <w:t>.</w:t>
      </w:r>
    </w:p>
  </w:footnote>
  <w:footnote w:id="164">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183</w:t>
      </w:r>
      <w:r>
        <w:rPr>
          <w:color w:val="000080"/>
          <w:sz w:val="28"/>
          <w:szCs w:val="28"/>
          <w:rtl/>
        </w:rPr>
        <w:t>)</w:t>
      </w:r>
      <w:r>
        <w:rPr>
          <w:rFonts w:hint="cs"/>
          <w:color w:val="000080"/>
          <w:sz w:val="28"/>
          <w:szCs w:val="28"/>
          <w:rtl/>
        </w:rPr>
        <w:t>.</w:t>
      </w:r>
    </w:p>
  </w:footnote>
  <w:footnote w:id="165">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المختار من حِكَمِهِ</w:t>
      </w:r>
      <w:r>
        <w:rPr>
          <w:rFonts w:hint="cs"/>
          <w:color w:val="000080"/>
          <w:sz w:val="28"/>
          <w:szCs w:val="28"/>
          <w:rtl/>
        </w:rPr>
        <w:t>:</w:t>
      </w:r>
      <w:r>
        <w:rPr>
          <w:color w:val="000080"/>
          <w:sz w:val="28"/>
          <w:szCs w:val="28"/>
          <w:rtl/>
        </w:rPr>
        <w:t xml:space="preserve"> (</w:t>
      </w:r>
      <w:r w:rsidRPr="00542E67">
        <w:rPr>
          <w:rFonts w:hint="cs"/>
          <w:color w:val="000080"/>
          <w:sz w:val="28"/>
          <w:szCs w:val="28"/>
          <w:rtl/>
        </w:rPr>
        <w:t>93</w:t>
      </w:r>
      <w:r>
        <w:rPr>
          <w:color w:val="000080"/>
          <w:sz w:val="28"/>
          <w:szCs w:val="28"/>
          <w:rtl/>
        </w:rPr>
        <w:t>)</w:t>
      </w:r>
      <w:r>
        <w:rPr>
          <w:rFonts w:hint="cs"/>
          <w:color w:val="000080"/>
          <w:sz w:val="28"/>
          <w:szCs w:val="28"/>
          <w:rtl/>
        </w:rPr>
        <w:t>.</w:t>
      </w:r>
    </w:p>
  </w:footnote>
  <w:footnote w:id="166">
    <w:p w:rsidR="001452CF" w:rsidRPr="00542E67" w:rsidRDefault="001452CF" w:rsidP="00205FDD">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أخرج البخاري في صحيحه عن رسول الله </w:t>
      </w:r>
      <w:r w:rsidRPr="00542E67">
        <w:rPr>
          <w:rFonts w:hint="cs"/>
          <w:color w:val="000080"/>
          <w:sz w:val="28"/>
          <w:szCs w:val="28"/>
          <w:rtl/>
        </w:rPr>
        <w:t xml:space="preserve">صلى الله عليه وسلم </w:t>
      </w:r>
      <w:r w:rsidRPr="00542E67">
        <w:rPr>
          <w:color w:val="000080"/>
          <w:sz w:val="28"/>
          <w:szCs w:val="28"/>
          <w:rtl/>
        </w:rPr>
        <w:t>قال</w:t>
      </w:r>
      <w:r>
        <w:rPr>
          <w:color w:val="000080"/>
          <w:sz w:val="28"/>
          <w:szCs w:val="28"/>
          <w:rtl/>
        </w:rPr>
        <w:t>:</w:t>
      </w:r>
      <w:r w:rsidRPr="00542E67">
        <w:rPr>
          <w:color w:val="000080"/>
          <w:sz w:val="28"/>
          <w:szCs w:val="28"/>
          <w:rtl/>
        </w:rPr>
        <w:t xml:space="preserve"> </w:t>
      </w:r>
      <w:r>
        <w:rPr>
          <w:color w:val="000080"/>
          <w:sz w:val="28"/>
          <w:szCs w:val="28"/>
          <w:rtl/>
        </w:rPr>
        <w:t>((</w:t>
      </w:r>
      <w:r w:rsidRPr="00542E67">
        <w:rPr>
          <w:color w:val="000080"/>
          <w:sz w:val="28"/>
          <w:szCs w:val="28"/>
          <w:rtl/>
        </w:rPr>
        <w:t>أرأيتم لو أن نهراً بباب أحدكم</w:t>
      </w:r>
      <w:r>
        <w:rPr>
          <w:color w:val="000080"/>
          <w:sz w:val="28"/>
          <w:szCs w:val="28"/>
          <w:rtl/>
        </w:rPr>
        <w:t>،</w:t>
      </w:r>
      <w:r w:rsidRPr="00542E67">
        <w:rPr>
          <w:color w:val="000080"/>
          <w:sz w:val="28"/>
          <w:szCs w:val="28"/>
          <w:rtl/>
        </w:rPr>
        <w:t xml:space="preserve"> يغتسل فيه كل يوم خمسا</w:t>
      </w:r>
      <w:r>
        <w:rPr>
          <w:color w:val="000080"/>
          <w:sz w:val="28"/>
          <w:szCs w:val="28"/>
          <w:rtl/>
        </w:rPr>
        <w:t>،</w:t>
      </w:r>
      <w:r w:rsidRPr="00542E67">
        <w:rPr>
          <w:color w:val="000080"/>
          <w:sz w:val="28"/>
          <w:szCs w:val="28"/>
          <w:rtl/>
        </w:rPr>
        <w:t xml:space="preserve"> ما تقول</w:t>
      </w:r>
      <w:r>
        <w:rPr>
          <w:color w:val="000080"/>
          <w:sz w:val="28"/>
          <w:szCs w:val="28"/>
          <w:rtl/>
        </w:rPr>
        <w:t>:</w:t>
      </w:r>
      <w:r w:rsidRPr="00542E67">
        <w:rPr>
          <w:color w:val="000080"/>
          <w:sz w:val="28"/>
          <w:szCs w:val="28"/>
          <w:rtl/>
        </w:rPr>
        <w:t xml:space="preserve"> ذلك يبقي من درنه</w:t>
      </w:r>
      <w:r>
        <w:rPr>
          <w:color w:val="000080"/>
          <w:sz w:val="28"/>
          <w:szCs w:val="28"/>
          <w:rtl/>
        </w:rPr>
        <w:t>؟.</w:t>
      </w:r>
      <w:r w:rsidRPr="00542E67">
        <w:rPr>
          <w:color w:val="000080"/>
          <w:sz w:val="28"/>
          <w:szCs w:val="28"/>
          <w:rtl/>
        </w:rPr>
        <w:t xml:space="preserve"> قالوا</w:t>
      </w:r>
      <w:r>
        <w:rPr>
          <w:color w:val="000080"/>
          <w:sz w:val="28"/>
          <w:szCs w:val="28"/>
          <w:rtl/>
        </w:rPr>
        <w:t>:</w:t>
      </w:r>
      <w:r w:rsidRPr="00542E67">
        <w:rPr>
          <w:color w:val="000080"/>
          <w:sz w:val="28"/>
          <w:szCs w:val="28"/>
          <w:rtl/>
        </w:rPr>
        <w:t xml:space="preserve"> لا يبقى من درنه شيئا</w:t>
      </w:r>
      <w:r>
        <w:rPr>
          <w:color w:val="000080"/>
          <w:sz w:val="28"/>
          <w:szCs w:val="28"/>
          <w:rtl/>
        </w:rPr>
        <w:t>،</w:t>
      </w:r>
      <w:r w:rsidRPr="00542E67">
        <w:rPr>
          <w:color w:val="000080"/>
          <w:sz w:val="28"/>
          <w:szCs w:val="28"/>
          <w:rtl/>
        </w:rPr>
        <w:t xml:space="preserve"> قال</w:t>
      </w:r>
      <w:r>
        <w:rPr>
          <w:color w:val="000080"/>
          <w:sz w:val="28"/>
          <w:szCs w:val="28"/>
          <w:rtl/>
        </w:rPr>
        <w:t>:</w:t>
      </w:r>
      <w:r w:rsidRPr="00542E67">
        <w:rPr>
          <w:color w:val="000080"/>
          <w:sz w:val="28"/>
          <w:szCs w:val="28"/>
          <w:rtl/>
        </w:rPr>
        <w:t xml:space="preserve"> فذلك مثل الصلوات الخمس</w:t>
      </w:r>
      <w:r>
        <w:rPr>
          <w:color w:val="000080"/>
          <w:sz w:val="28"/>
          <w:szCs w:val="28"/>
          <w:rtl/>
        </w:rPr>
        <w:t>،</w:t>
      </w:r>
      <w:r w:rsidRPr="00542E67">
        <w:rPr>
          <w:color w:val="000080"/>
          <w:sz w:val="28"/>
          <w:szCs w:val="28"/>
          <w:rtl/>
        </w:rPr>
        <w:t xml:space="preserve"> يمحو الله بها الخطايا</w:t>
      </w:r>
      <w:r>
        <w:rPr>
          <w:color w:val="000080"/>
          <w:sz w:val="28"/>
          <w:szCs w:val="28"/>
          <w:rtl/>
        </w:rPr>
        <w:t>)).</w:t>
      </w:r>
      <w:r w:rsidRPr="00542E67">
        <w:rPr>
          <w:color w:val="000080"/>
          <w:sz w:val="28"/>
          <w:szCs w:val="28"/>
          <w:rtl/>
        </w:rPr>
        <w:t xml:space="preserve"> ج1</w:t>
      </w:r>
      <w:r>
        <w:rPr>
          <w:rFonts w:hint="cs"/>
          <w:color w:val="000080"/>
          <w:sz w:val="28"/>
          <w:szCs w:val="28"/>
          <w:rtl/>
        </w:rPr>
        <w:t>،</w:t>
      </w:r>
      <w:r w:rsidRPr="00542E67">
        <w:rPr>
          <w:color w:val="000080"/>
          <w:sz w:val="28"/>
          <w:szCs w:val="28"/>
          <w:rtl/>
        </w:rPr>
        <w:t xml:space="preserve"> كتاب مواقيت الصلاة</w:t>
      </w:r>
      <w:r>
        <w:rPr>
          <w:rFonts w:hint="cs"/>
          <w:color w:val="000080"/>
          <w:sz w:val="28"/>
          <w:szCs w:val="28"/>
          <w:rtl/>
        </w:rPr>
        <w:t>،</w:t>
      </w:r>
      <w:r w:rsidRPr="00542E67">
        <w:rPr>
          <w:color w:val="000080"/>
          <w:sz w:val="28"/>
          <w:szCs w:val="28"/>
          <w:rtl/>
        </w:rPr>
        <w:t xml:space="preserve"> باب الصلوات الخمس كفَّارة</w:t>
      </w:r>
      <w:r>
        <w:rPr>
          <w:color w:val="000080"/>
          <w:sz w:val="28"/>
          <w:szCs w:val="28"/>
          <w:rtl/>
        </w:rPr>
        <w:t>.</w:t>
      </w:r>
    </w:p>
  </w:footnote>
  <w:footnote w:id="167">
    <w:p w:rsidR="001452CF" w:rsidRPr="00542E67" w:rsidRDefault="001452CF" w:rsidP="00DB5019">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نهج البلاغة</w:t>
      </w:r>
      <w:r>
        <w:rPr>
          <w:color w:val="000080"/>
          <w:sz w:val="28"/>
          <w:szCs w:val="28"/>
          <w:rtl/>
        </w:rPr>
        <w:t>،</w:t>
      </w:r>
      <w:r w:rsidRPr="00542E67">
        <w:rPr>
          <w:color w:val="000080"/>
          <w:sz w:val="28"/>
          <w:szCs w:val="28"/>
          <w:rtl/>
        </w:rPr>
        <w:t xml:space="preserve"> الخطبة</w:t>
      </w:r>
      <w:r>
        <w:rPr>
          <w:color w:val="000080"/>
          <w:sz w:val="28"/>
          <w:szCs w:val="28"/>
          <w:rtl/>
        </w:rPr>
        <w:t xml:space="preserve"> (رقم:</w:t>
      </w:r>
      <w:r w:rsidRPr="00542E67">
        <w:rPr>
          <w:color w:val="000080"/>
          <w:sz w:val="28"/>
          <w:szCs w:val="28"/>
          <w:rtl/>
        </w:rPr>
        <w:t>199</w:t>
      </w:r>
      <w:r>
        <w:rPr>
          <w:color w:val="000080"/>
          <w:sz w:val="28"/>
          <w:szCs w:val="28"/>
          <w:rtl/>
        </w:rPr>
        <w:t>)</w:t>
      </w:r>
      <w:r>
        <w:rPr>
          <w:rFonts w:hint="cs"/>
          <w:color w:val="000080"/>
          <w:sz w:val="28"/>
          <w:szCs w:val="28"/>
          <w:rtl/>
        </w:rPr>
        <w:t>،</w:t>
      </w:r>
      <w:r>
        <w:rPr>
          <w:color w:val="000080"/>
          <w:sz w:val="28"/>
          <w:szCs w:val="28"/>
          <w:rtl/>
        </w:rPr>
        <w:t xml:space="preserve"> (</w:t>
      </w:r>
      <w:r w:rsidRPr="00542E67">
        <w:rPr>
          <w:color w:val="000080"/>
          <w:sz w:val="28"/>
          <w:szCs w:val="28"/>
          <w:rtl/>
        </w:rPr>
        <w:t>ص</w:t>
      </w:r>
      <w:r>
        <w:rPr>
          <w:rFonts w:hint="cs"/>
          <w:color w:val="000080"/>
          <w:sz w:val="28"/>
          <w:szCs w:val="28"/>
          <w:rtl/>
        </w:rPr>
        <w:t>:</w:t>
      </w:r>
      <w:r w:rsidRPr="00542E67">
        <w:rPr>
          <w:color w:val="000080"/>
          <w:sz w:val="28"/>
          <w:szCs w:val="28"/>
          <w:rtl/>
        </w:rPr>
        <w:t>316</w:t>
      </w:r>
      <w:r>
        <w:rPr>
          <w:color w:val="000080"/>
          <w:sz w:val="28"/>
          <w:szCs w:val="28"/>
          <w:rtl/>
        </w:rPr>
        <w:t>-</w:t>
      </w:r>
      <w:r w:rsidRPr="00542E67">
        <w:rPr>
          <w:color w:val="000080"/>
          <w:sz w:val="28"/>
          <w:szCs w:val="28"/>
          <w:rtl/>
        </w:rPr>
        <w:t>317</w:t>
      </w:r>
      <w:r>
        <w:rPr>
          <w:color w:val="000080"/>
          <w:sz w:val="28"/>
          <w:szCs w:val="28"/>
          <w:rtl/>
        </w:rPr>
        <w:t>).</w:t>
      </w:r>
      <w:r w:rsidRPr="00542E67">
        <w:rPr>
          <w:color w:val="000080"/>
          <w:sz w:val="28"/>
          <w:szCs w:val="28"/>
          <w:rtl/>
        </w:rPr>
        <w:t xml:space="preserve"> </w:t>
      </w:r>
    </w:p>
  </w:footnote>
  <w:footnote w:id="168">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عدة الشيخ الطوسي في فهرسته من أصحاب أمير المؤمنين علي</w:t>
      </w:r>
      <w:r w:rsidRPr="00542E67">
        <w:rPr>
          <w:rFonts w:hint="cs"/>
          <w:color w:val="000080"/>
          <w:sz w:val="28"/>
          <w:szCs w:val="28"/>
          <w:rtl/>
        </w:rPr>
        <w:t xml:space="preserve"> </w:t>
      </w:r>
      <w:r>
        <w:rPr>
          <w:rFonts w:hint="cs"/>
          <w:color w:val="000080"/>
          <w:sz w:val="28"/>
          <w:szCs w:val="28"/>
          <w:rtl/>
        </w:rPr>
        <w:t>(</w:t>
      </w:r>
      <w:r w:rsidRPr="00542E67">
        <w:rPr>
          <w:rFonts w:hint="cs"/>
          <w:color w:val="000080"/>
          <w:sz w:val="28"/>
          <w:szCs w:val="28"/>
          <w:rtl/>
        </w:rPr>
        <w:t>ع</w:t>
      </w:r>
      <w:r>
        <w:rPr>
          <w:rFonts w:hint="cs"/>
          <w:color w:val="000080"/>
          <w:sz w:val="28"/>
          <w:szCs w:val="28"/>
          <w:rtl/>
        </w:rPr>
        <w:t>).</w:t>
      </w:r>
    </w:p>
  </w:footnote>
  <w:footnote w:id="169">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راجع الفروع من الكافي</w:t>
      </w:r>
      <w:r>
        <w:rPr>
          <w:color w:val="000080"/>
          <w:sz w:val="28"/>
          <w:szCs w:val="28"/>
          <w:rtl/>
        </w:rPr>
        <w:t>،</w:t>
      </w:r>
      <w:r w:rsidRPr="00542E67">
        <w:rPr>
          <w:color w:val="000080"/>
          <w:sz w:val="28"/>
          <w:szCs w:val="28"/>
          <w:rtl/>
        </w:rPr>
        <w:t xml:space="preserve"> </w:t>
      </w:r>
      <w:r>
        <w:rPr>
          <w:color w:val="000080"/>
          <w:sz w:val="28"/>
          <w:szCs w:val="28"/>
          <w:rtl/>
        </w:rPr>
        <w:t>(</w:t>
      </w:r>
      <w:r w:rsidRPr="00542E67">
        <w:rPr>
          <w:color w:val="000080"/>
          <w:sz w:val="28"/>
          <w:szCs w:val="28"/>
          <w:rtl/>
        </w:rPr>
        <w:t>5</w:t>
      </w:r>
      <w:r>
        <w:rPr>
          <w:color w:val="000080"/>
          <w:sz w:val="28"/>
          <w:szCs w:val="28"/>
          <w:rtl/>
        </w:rPr>
        <w:t>/</w:t>
      </w:r>
      <w:r w:rsidRPr="00542E67">
        <w:rPr>
          <w:color w:val="000080"/>
          <w:sz w:val="28"/>
          <w:szCs w:val="28"/>
          <w:rtl/>
        </w:rPr>
        <w:t>36</w:t>
      </w:r>
      <w:r>
        <w:rPr>
          <w:color w:val="000080"/>
          <w:sz w:val="28"/>
          <w:szCs w:val="28"/>
          <w:rtl/>
        </w:rPr>
        <w:t>).</w:t>
      </w:r>
    </w:p>
  </w:footnote>
  <w:footnote w:id="170">
    <w:p w:rsidR="001452CF" w:rsidRPr="00542E67" w:rsidRDefault="001452CF" w:rsidP="00503C86">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مسند زيد بن علي</w:t>
      </w:r>
      <w:r>
        <w:rPr>
          <w:color w:val="000080"/>
          <w:sz w:val="28"/>
          <w:szCs w:val="28"/>
          <w:rtl/>
        </w:rPr>
        <w:t>، (</w:t>
      </w:r>
      <w:r w:rsidRPr="00542E67">
        <w:rPr>
          <w:color w:val="000080"/>
          <w:sz w:val="28"/>
          <w:szCs w:val="28"/>
          <w:rtl/>
        </w:rPr>
        <w:t>ص</w:t>
      </w:r>
      <w:r>
        <w:rPr>
          <w:color w:val="000080"/>
          <w:sz w:val="28"/>
          <w:szCs w:val="28"/>
          <w:rtl/>
        </w:rPr>
        <w:t>:</w:t>
      </w:r>
      <w:r w:rsidRPr="00542E67">
        <w:rPr>
          <w:color w:val="000080"/>
          <w:sz w:val="28"/>
          <w:szCs w:val="28"/>
          <w:rtl/>
        </w:rPr>
        <w:t>111</w:t>
      </w:r>
      <w:r>
        <w:rPr>
          <w:color w:val="000080"/>
          <w:sz w:val="28"/>
          <w:szCs w:val="28"/>
          <w:rtl/>
        </w:rPr>
        <w:t>).</w:t>
      </w:r>
    </w:p>
  </w:footnote>
  <w:footnote w:id="171">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راجع</w:t>
      </w:r>
      <w:r>
        <w:rPr>
          <w:color w:val="000080"/>
          <w:sz w:val="28"/>
          <w:szCs w:val="28"/>
          <w:rtl/>
        </w:rPr>
        <w:t>:</w:t>
      </w:r>
      <w:r w:rsidRPr="00542E67">
        <w:rPr>
          <w:color w:val="000080"/>
          <w:sz w:val="28"/>
          <w:szCs w:val="28"/>
          <w:rtl/>
        </w:rPr>
        <w:t xml:space="preserve"> جامع البيان</w:t>
      </w:r>
      <w:r>
        <w:rPr>
          <w:color w:val="000080"/>
          <w:sz w:val="28"/>
          <w:szCs w:val="28"/>
          <w:rtl/>
        </w:rPr>
        <w:t>:</w:t>
      </w:r>
      <w:r w:rsidRPr="00542E67">
        <w:rPr>
          <w:color w:val="000080"/>
          <w:sz w:val="28"/>
          <w:szCs w:val="28"/>
          <w:rtl/>
        </w:rPr>
        <w:t xml:space="preserve"> للطبري</w:t>
      </w:r>
      <w:r>
        <w:rPr>
          <w:color w:val="000080"/>
          <w:sz w:val="28"/>
          <w:szCs w:val="28"/>
          <w:rtl/>
        </w:rPr>
        <w:t>، (</w:t>
      </w:r>
      <w:r w:rsidRPr="00542E67">
        <w:rPr>
          <w:color w:val="000080"/>
          <w:sz w:val="28"/>
          <w:szCs w:val="28"/>
          <w:rtl/>
        </w:rPr>
        <w:t>6</w:t>
      </w:r>
      <w:r>
        <w:rPr>
          <w:color w:val="000080"/>
          <w:sz w:val="28"/>
          <w:szCs w:val="28"/>
          <w:rtl/>
        </w:rPr>
        <w:t>/</w:t>
      </w:r>
      <w:r w:rsidRPr="00542E67">
        <w:rPr>
          <w:color w:val="000080"/>
          <w:sz w:val="28"/>
          <w:szCs w:val="28"/>
          <w:rtl/>
        </w:rPr>
        <w:t>112</w:t>
      </w:r>
      <w:r>
        <w:rPr>
          <w:color w:val="000080"/>
          <w:sz w:val="28"/>
          <w:szCs w:val="28"/>
          <w:rtl/>
        </w:rPr>
        <w:t>).</w:t>
      </w:r>
      <w:r w:rsidRPr="00542E67">
        <w:rPr>
          <w:color w:val="000080"/>
          <w:sz w:val="28"/>
          <w:szCs w:val="28"/>
          <w:rtl/>
        </w:rPr>
        <w:t xml:space="preserve"> </w:t>
      </w:r>
    </w:p>
  </w:footnote>
  <w:footnote w:id="172">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انظر</w:t>
      </w:r>
      <w:r>
        <w:rPr>
          <w:color w:val="000080"/>
          <w:sz w:val="28"/>
          <w:szCs w:val="28"/>
          <w:rtl/>
        </w:rPr>
        <w:t>:</w:t>
      </w:r>
      <w:r w:rsidRPr="00542E67">
        <w:rPr>
          <w:color w:val="000080"/>
          <w:sz w:val="28"/>
          <w:szCs w:val="28"/>
          <w:rtl/>
        </w:rPr>
        <w:t xml:space="preserve"> مجمع البيان</w:t>
      </w:r>
      <w:r>
        <w:rPr>
          <w:color w:val="000080"/>
          <w:sz w:val="28"/>
          <w:szCs w:val="28"/>
          <w:rtl/>
        </w:rPr>
        <w:t>،</w:t>
      </w:r>
      <w:r w:rsidRPr="00542E67">
        <w:rPr>
          <w:color w:val="000080"/>
          <w:sz w:val="28"/>
          <w:szCs w:val="28"/>
          <w:rtl/>
        </w:rPr>
        <w:t xml:space="preserve"> للطبرسي</w:t>
      </w:r>
      <w:r>
        <w:rPr>
          <w:color w:val="000080"/>
          <w:sz w:val="28"/>
          <w:szCs w:val="28"/>
          <w:rtl/>
        </w:rPr>
        <w:t>، (</w:t>
      </w:r>
      <w:r w:rsidRPr="00542E67">
        <w:rPr>
          <w:color w:val="000080"/>
          <w:sz w:val="28"/>
          <w:szCs w:val="28"/>
          <w:rtl/>
        </w:rPr>
        <w:t>6</w:t>
      </w:r>
      <w:r>
        <w:rPr>
          <w:color w:val="000080"/>
          <w:sz w:val="28"/>
          <w:szCs w:val="28"/>
          <w:rtl/>
        </w:rPr>
        <w:t>/</w:t>
      </w:r>
      <w:r w:rsidRPr="00542E67">
        <w:rPr>
          <w:color w:val="000080"/>
          <w:sz w:val="28"/>
          <w:szCs w:val="28"/>
          <w:rtl/>
        </w:rPr>
        <w:t>35</w:t>
      </w:r>
      <w:r>
        <w:rPr>
          <w:color w:val="000080"/>
          <w:sz w:val="28"/>
          <w:szCs w:val="28"/>
          <w:rtl/>
        </w:rPr>
        <w:t>).</w:t>
      </w:r>
      <w:r w:rsidRPr="00542E67">
        <w:rPr>
          <w:color w:val="000080"/>
          <w:sz w:val="28"/>
          <w:szCs w:val="28"/>
          <w:rtl/>
        </w:rPr>
        <w:t xml:space="preserve"> </w:t>
      </w:r>
    </w:p>
  </w:footnote>
  <w:footnote w:id="173">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راجع</w:t>
      </w:r>
      <w:r>
        <w:rPr>
          <w:color w:val="000080"/>
          <w:sz w:val="28"/>
          <w:szCs w:val="28"/>
          <w:rtl/>
        </w:rPr>
        <w:t>:</w:t>
      </w:r>
      <w:r w:rsidRPr="00542E67">
        <w:rPr>
          <w:color w:val="000080"/>
          <w:sz w:val="28"/>
          <w:szCs w:val="28"/>
          <w:rtl/>
        </w:rPr>
        <w:t xml:space="preserve"> جامع البيان</w:t>
      </w:r>
      <w:r>
        <w:rPr>
          <w:color w:val="000080"/>
          <w:sz w:val="28"/>
          <w:szCs w:val="28"/>
          <w:rtl/>
        </w:rPr>
        <w:t>،</w:t>
      </w:r>
      <w:r w:rsidRPr="00542E67">
        <w:rPr>
          <w:rFonts w:hint="cs"/>
          <w:color w:val="000080"/>
          <w:sz w:val="28"/>
          <w:szCs w:val="28"/>
          <w:rtl/>
        </w:rPr>
        <w:t xml:space="preserve"> للطبري</w:t>
      </w:r>
      <w:r>
        <w:rPr>
          <w:rFonts w:hint="cs"/>
          <w:color w:val="000080"/>
          <w:sz w:val="28"/>
          <w:szCs w:val="28"/>
          <w:rtl/>
        </w:rPr>
        <w:t>،</w:t>
      </w:r>
      <w:r w:rsidRPr="00542E67">
        <w:rPr>
          <w:color w:val="000080"/>
          <w:sz w:val="28"/>
          <w:szCs w:val="28"/>
          <w:rtl/>
        </w:rPr>
        <w:t xml:space="preserve"> </w:t>
      </w:r>
      <w:r>
        <w:rPr>
          <w:color w:val="000080"/>
          <w:sz w:val="28"/>
          <w:szCs w:val="28"/>
          <w:rtl/>
        </w:rPr>
        <w:t>(</w:t>
      </w:r>
      <w:r w:rsidRPr="00542E67">
        <w:rPr>
          <w:color w:val="000080"/>
          <w:sz w:val="28"/>
          <w:szCs w:val="28"/>
          <w:rtl/>
        </w:rPr>
        <w:t>6</w:t>
      </w:r>
      <w:r>
        <w:rPr>
          <w:color w:val="000080"/>
          <w:sz w:val="28"/>
          <w:szCs w:val="28"/>
          <w:rtl/>
        </w:rPr>
        <w:t>/</w:t>
      </w:r>
      <w:r w:rsidRPr="00542E67">
        <w:rPr>
          <w:color w:val="000080"/>
          <w:sz w:val="28"/>
          <w:szCs w:val="28"/>
          <w:rtl/>
        </w:rPr>
        <w:t>115</w:t>
      </w:r>
      <w:r>
        <w:rPr>
          <w:color w:val="000080"/>
          <w:sz w:val="28"/>
          <w:szCs w:val="28"/>
          <w:rtl/>
        </w:rPr>
        <w:t>).</w:t>
      </w:r>
      <w:r w:rsidRPr="00542E67">
        <w:rPr>
          <w:color w:val="000080"/>
          <w:sz w:val="28"/>
          <w:szCs w:val="28"/>
          <w:rtl/>
        </w:rPr>
        <w:t xml:space="preserve"> </w:t>
      </w:r>
    </w:p>
  </w:footnote>
  <w:footnote w:id="174">
    <w:p w:rsidR="001452CF" w:rsidRPr="00542E67" w:rsidRDefault="001452CF" w:rsidP="00503C86">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انظر</w:t>
      </w:r>
      <w:r>
        <w:rPr>
          <w:color w:val="000080"/>
          <w:sz w:val="28"/>
          <w:szCs w:val="28"/>
          <w:rtl/>
        </w:rPr>
        <w:t>:</w:t>
      </w:r>
      <w:r w:rsidRPr="00542E67">
        <w:rPr>
          <w:color w:val="000080"/>
          <w:sz w:val="28"/>
          <w:szCs w:val="28"/>
          <w:rtl/>
        </w:rPr>
        <w:t xml:space="preserve"> تهذيب الأحكام</w:t>
      </w:r>
      <w:r>
        <w:rPr>
          <w:color w:val="000080"/>
          <w:sz w:val="28"/>
          <w:szCs w:val="28"/>
          <w:rtl/>
        </w:rPr>
        <w:t>،</w:t>
      </w:r>
      <w:r w:rsidRPr="00542E67">
        <w:rPr>
          <w:color w:val="000080"/>
          <w:sz w:val="28"/>
          <w:szCs w:val="28"/>
          <w:rtl/>
        </w:rPr>
        <w:t xml:space="preserve"> </w:t>
      </w:r>
      <w:r>
        <w:rPr>
          <w:color w:val="000080"/>
          <w:sz w:val="28"/>
          <w:szCs w:val="28"/>
          <w:rtl/>
        </w:rPr>
        <w:t>(</w:t>
      </w:r>
      <w:r w:rsidRPr="00542E67">
        <w:rPr>
          <w:color w:val="000080"/>
          <w:sz w:val="28"/>
          <w:szCs w:val="28"/>
          <w:rtl/>
        </w:rPr>
        <w:t>1</w:t>
      </w:r>
      <w:r>
        <w:rPr>
          <w:color w:val="000080"/>
          <w:sz w:val="28"/>
          <w:szCs w:val="28"/>
          <w:rtl/>
        </w:rPr>
        <w:t>/</w:t>
      </w:r>
      <w:r w:rsidRPr="00542E67">
        <w:rPr>
          <w:color w:val="000080"/>
          <w:sz w:val="28"/>
          <w:szCs w:val="28"/>
          <w:rtl/>
        </w:rPr>
        <w:t>103</w:t>
      </w:r>
      <w:r>
        <w:rPr>
          <w:color w:val="000080"/>
          <w:sz w:val="28"/>
          <w:szCs w:val="28"/>
          <w:rtl/>
        </w:rPr>
        <w:t>).</w:t>
      </w:r>
      <w:r w:rsidRPr="00542E67">
        <w:rPr>
          <w:color w:val="000080"/>
          <w:sz w:val="28"/>
          <w:szCs w:val="28"/>
          <w:rtl/>
        </w:rPr>
        <w:t xml:space="preserve"> وقارن بينه وبين ما رواه أبو خالد الوسطى في "مسند الإمام زيد</w:t>
      </w:r>
      <w:r>
        <w:rPr>
          <w:color w:val="000080"/>
          <w:sz w:val="28"/>
          <w:szCs w:val="28"/>
          <w:rtl/>
        </w:rPr>
        <w:t xml:space="preserve"> (</w:t>
      </w:r>
      <w:r w:rsidRPr="00542E67">
        <w:rPr>
          <w:color w:val="000080"/>
          <w:sz w:val="28"/>
          <w:szCs w:val="28"/>
          <w:rtl/>
        </w:rPr>
        <w:t>ص</w:t>
      </w:r>
      <w:r>
        <w:rPr>
          <w:color w:val="000080"/>
          <w:sz w:val="28"/>
          <w:szCs w:val="28"/>
          <w:rtl/>
        </w:rPr>
        <w:t>:</w:t>
      </w:r>
      <w:r w:rsidRPr="00542E67">
        <w:rPr>
          <w:color w:val="000080"/>
          <w:sz w:val="28"/>
          <w:szCs w:val="28"/>
          <w:rtl/>
        </w:rPr>
        <w:t>8</w:t>
      </w:r>
      <w:r>
        <w:rPr>
          <w:color w:val="000080"/>
          <w:sz w:val="28"/>
          <w:szCs w:val="28"/>
          <w:rtl/>
        </w:rPr>
        <w:t>)</w:t>
      </w:r>
      <w:r w:rsidRPr="00542E67">
        <w:rPr>
          <w:color w:val="000080"/>
          <w:sz w:val="28"/>
          <w:szCs w:val="28"/>
          <w:rtl/>
        </w:rPr>
        <w:t>" عن زيد بن علي عن آبائه عن علي عليهم السلام</w:t>
      </w:r>
      <w:r>
        <w:rPr>
          <w:color w:val="000080"/>
          <w:sz w:val="28"/>
          <w:szCs w:val="28"/>
          <w:rtl/>
        </w:rPr>
        <w:t>.</w:t>
      </w:r>
      <w:r w:rsidRPr="00542E67">
        <w:rPr>
          <w:color w:val="000080"/>
          <w:sz w:val="28"/>
          <w:szCs w:val="28"/>
          <w:rtl/>
        </w:rPr>
        <w:t xml:space="preserve"> </w:t>
      </w:r>
    </w:p>
  </w:footnote>
  <w:footnote w:id="175">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راجع</w:t>
      </w:r>
      <w:r>
        <w:rPr>
          <w:color w:val="000080"/>
          <w:sz w:val="28"/>
          <w:szCs w:val="28"/>
          <w:rtl/>
        </w:rPr>
        <w:t>:</w:t>
      </w:r>
      <w:r w:rsidRPr="00542E67">
        <w:rPr>
          <w:color w:val="000080"/>
          <w:sz w:val="28"/>
          <w:szCs w:val="28"/>
          <w:rtl/>
        </w:rPr>
        <w:t xml:space="preserve"> الدر المنثور</w:t>
      </w:r>
      <w:r>
        <w:rPr>
          <w:color w:val="000080"/>
          <w:sz w:val="28"/>
          <w:szCs w:val="28"/>
          <w:rtl/>
        </w:rPr>
        <w:t>،</w:t>
      </w:r>
      <w:r w:rsidRPr="00542E67">
        <w:rPr>
          <w:color w:val="000080"/>
          <w:sz w:val="28"/>
          <w:szCs w:val="28"/>
          <w:rtl/>
        </w:rPr>
        <w:t xml:space="preserve"> للسيوطي</w:t>
      </w:r>
      <w:r>
        <w:rPr>
          <w:color w:val="000080"/>
          <w:sz w:val="28"/>
          <w:szCs w:val="28"/>
          <w:rtl/>
        </w:rPr>
        <w:t>،</w:t>
      </w:r>
      <w:r w:rsidRPr="00542E67">
        <w:rPr>
          <w:color w:val="000080"/>
          <w:sz w:val="28"/>
          <w:szCs w:val="28"/>
          <w:rtl/>
        </w:rPr>
        <w:t xml:space="preserve"> </w:t>
      </w:r>
      <w:r>
        <w:rPr>
          <w:color w:val="000080"/>
          <w:sz w:val="28"/>
          <w:szCs w:val="28"/>
          <w:rtl/>
        </w:rPr>
        <w:t>(</w:t>
      </w:r>
      <w:r w:rsidRPr="00542E67">
        <w:rPr>
          <w:color w:val="000080"/>
          <w:sz w:val="28"/>
          <w:szCs w:val="28"/>
          <w:rtl/>
        </w:rPr>
        <w:t>2</w:t>
      </w:r>
      <w:r>
        <w:rPr>
          <w:color w:val="000080"/>
          <w:sz w:val="28"/>
          <w:szCs w:val="28"/>
          <w:rtl/>
        </w:rPr>
        <w:t>/</w:t>
      </w:r>
      <w:r w:rsidRPr="00542E67">
        <w:rPr>
          <w:color w:val="000080"/>
          <w:sz w:val="28"/>
          <w:szCs w:val="28"/>
          <w:rtl/>
        </w:rPr>
        <w:t>262</w:t>
      </w:r>
      <w:r>
        <w:rPr>
          <w:color w:val="000080"/>
          <w:sz w:val="28"/>
          <w:szCs w:val="28"/>
          <w:rtl/>
        </w:rPr>
        <w:t>).</w:t>
      </w:r>
      <w:r w:rsidRPr="00542E67">
        <w:rPr>
          <w:color w:val="000080"/>
          <w:sz w:val="28"/>
          <w:szCs w:val="28"/>
          <w:rtl/>
        </w:rPr>
        <w:t xml:space="preserve"> </w:t>
      </w:r>
    </w:p>
  </w:footnote>
  <w:footnote w:id="176">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انظر</w:t>
      </w:r>
      <w:r>
        <w:rPr>
          <w:color w:val="000080"/>
          <w:sz w:val="28"/>
          <w:szCs w:val="28"/>
          <w:rtl/>
        </w:rPr>
        <w:t>:</w:t>
      </w:r>
      <w:r w:rsidRPr="00542E67">
        <w:rPr>
          <w:color w:val="000080"/>
          <w:sz w:val="28"/>
          <w:szCs w:val="28"/>
          <w:rtl/>
        </w:rPr>
        <w:t xml:space="preserve"> جامع البيان</w:t>
      </w:r>
      <w:r>
        <w:rPr>
          <w:color w:val="000080"/>
          <w:sz w:val="28"/>
          <w:szCs w:val="28"/>
          <w:rtl/>
        </w:rPr>
        <w:t>،</w:t>
      </w:r>
      <w:r w:rsidRPr="00542E67">
        <w:rPr>
          <w:color w:val="000080"/>
          <w:sz w:val="28"/>
          <w:szCs w:val="28"/>
          <w:rtl/>
        </w:rPr>
        <w:t xml:space="preserve"> </w:t>
      </w:r>
      <w:r>
        <w:rPr>
          <w:color w:val="000080"/>
          <w:sz w:val="28"/>
          <w:szCs w:val="28"/>
          <w:rtl/>
        </w:rPr>
        <w:t>(</w:t>
      </w:r>
      <w:r w:rsidRPr="00542E67">
        <w:rPr>
          <w:color w:val="000080"/>
          <w:sz w:val="28"/>
          <w:szCs w:val="28"/>
          <w:rtl/>
        </w:rPr>
        <w:t>6</w:t>
      </w:r>
      <w:r>
        <w:rPr>
          <w:color w:val="000080"/>
          <w:sz w:val="28"/>
          <w:szCs w:val="28"/>
          <w:rtl/>
        </w:rPr>
        <w:t>/</w:t>
      </w:r>
      <w:r w:rsidRPr="00542E67">
        <w:rPr>
          <w:color w:val="000080"/>
          <w:sz w:val="28"/>
          <w:szCs w:val="28"/>
          <w:rtl/>
        </w:rPr>
        <w:t>127</w:t>
      </w:r>
      <w:r>
        <w:rPr>
          <w:color w:val="000080"/>
          <w:sz w:val="28"/>
          <w:szCs w:val="28"/>
          <w:rtl/>
        </w:rPr>
        <w:t>).</w:t>
      </w:r>
      <w:r w:rsidRPr="00542E67">
        <w:rPr>
          <w:color w:val="000080"/>
          <w:sz w:val="28"/>
          <w:szCs w:val="28"/>
          <w:rtl/>
        </w:rPr>
        <w:t xml:space="preserve"> </w:t>
      </w:r>
    </w:p>
  </w:footnote>
  <w:footnote w:id="177">
    <w:p w:rsidR="001452CF" w:rsidRPr="00542E67" w:rsidRDefault="001452CF" w:rsidP="00205FDD">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انظر</w:t>
      </w:r>
      <w:r>
        <w:rPr>
          <w:color w:val="000080"/>
          <w:sz w:val="28"/>
          <w:szCs w:val="28"/>
          <w:rtl/>
        </w:rPr>
        <w:t>:</w:t>
      </w:r>
      <w:r w:rsidRPr="00542E67">
        <w:rPr>
          <w:color w:val="000080"/>
          <w:sz w:val="28"/>
          <w:szCs w:val="28"/>
          <w:rtl/>
        </w:rPr>
        <w:t xml:space="preserve"> حجة القراءات</w:t>
      </w:r>
      <w:r>
        <w:rPr>
          <w:color w:val="000080"/>
          <w:sz w:val="28"/>
          <w:szCs w:val="28"/>
          <w:rtl/>
        </w:rPr>
        <w:t>،</w:t>
      </w:r>
      <w:r w:rsidRPr="00542E67">
        <w:rPr>
          <w:color w:val="000080"/>
          <w:sz w:val="28"/>
          <w:szCs w:val="28"/>
          <w:rtl/>
        </w:rPr>
        <w:t xml:space="preserve"> لأبي زرعة </w:t>
      </w:r>
      <w:r>
        <w:rPr>
          <w:color w:val="000080"/>
          <w:sz w:val="28"/>
          <w:szCs w:val="28"/>
          <w:rtl/>
        </w:rPr>
        <w:t>(</w:t>
      </w:r>
      <w:r w:rsidRPr="00542E67">
        <w:rPr>
          <w:color w:val="000080"/>
          <w:sz w:val="28"/>
          <w:szCs w:val="28"/>
          <w:rtl/>
        </w:rPr>
        <w:t>عبد الله بن محمد</w:t>
      </w:r>
      <w:r>
        <w:rPr>
          <w:color w:val="000080"/>
          <w:sz w:val="28"/>
          <w:szCs w:val="28"/>
          <w:rtl/>
        </w:rPr>
        <w:t>)،</w:t>
      </w:r>
      <w:r w:rsidRPr="00542E67">
        <w:rPr>
          <w:color w:val="000080"/>
          <w:sz w:val="28"/>
          <w:szCs w:val="28"/>
          <w:rtl/>
        </w:rPr>
        <w:t xml:space="preserve"> ص221</w:t>
      </w:r>
      <w:r>
        <w:rPr>
          <w:color w:val="000080"/>
          <w:sz w:val="28"/>
          <w:szCs w:val="28"/>
          <w:rtl/>
        </w:rPr>
        <w:t>.</w:t>
      </w:r>
      <w:r w:rsidRPr="00542E67">
        <w:rPr>
          <w:color w:val="000080"/>
          <w:sz w:val="28"/>
          <w:szCs w:val="28"/>
          <w:rtl/>
        </w:rPr>
        <w:t xml:space="preserve"> </w:t>
      </w:r>
    </w:p>
  </w:footnote>
  <w:footnote w:id="178">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w:t>
      </w:r>
      <w:r>
        <w:rPr>
          <w:rFonts w:hint="cs"/>
          <w:color w:val="000080"/>
          <w:sz w:val="28"/>
          <w:szCs w:val="28"/>
          <w:rtl/>
        </w:rPr>
        <w:t>:</w:t>
      </w:r>
      <w:r w:rsidRPr="00542E67">
        <w:rPr>
          <w:rFonts w:hint="cs"/>
          <w:color w:val="000080"/>
          <w:sz w:val="28"/>
          <w:szCs w:val="28"/>
          <w:rtl/>
        </w:rPr>
        <w:t xml:space="preserve"> تفسير الدر المنثور للسيوطي</w:t>
      </w:r>
      <w:r>
        <w:rPr>
          <w:rFonts w:hint="cs"/>
          <w:color w:val="000080"/>
          <w:sz w:val="28"/>
          <w:szCs w:val="28"/>
          <w:rtl/>
        </w:rPr>
        <w:t>،</w:t>
      </w:r>
      <w:r w:rsidRPr="00542E67">
        <w:rPr>
          <w:rFonts w:hint="cs"/>
          <w:color w:val="000080"/>
          <w:sz w:val="28"/>
          <w:szCs w:val="28"/>
          <w:rtl/>
        </w:rPr>
        <w:t xml:space="preserve"> ذيل تفسيره للآية</w:t>
      </w:r>
      <w:r>
        <w:rPr>
          <w:color w:val="000080"/>
          <w:sz w:val="28"/>
          <w:szCs w:val="28"/>
          <w:rtl/>
        </w:rPr>
        <w:t xml:space="preserve"> (</w:t>
      </w:r>
      <w:r w:rsidRPr="00542E67">
        <w:rPr>
          <w:rFonts w:hint="cs"/>
          <w:color w:val="000080"/>
          <w:sz w:val="28"/>
          <w:szCs w:val="28"/>
          <w:rtl/>
        </w:rPr>
        <w:t>222</w:t>
      </w:r>
      <w:r>
        <w:rPr>
          <w:color w:val="000080"/>
          <w:sz w:val="28"/>
          <w:szCs w:val="28"/>
          <w:rtl/>
        </w:rPr>
        <w:t>)</w:t>
      </w:r>
      <w:r w:rsidRPr="00542E67">
        <w:rPr>
          <w:rFonts w:hint="cs"/>
          <w:color w:val="000080"/>
          <w:sz w:val="28"/>
          <w:szCs w:val="28"/>
          <w:rtl/>
        </w:rPr>
        <w:t xml:space="preserve"> من سورة البقرة</w:t>
      </w:r>
      <w:r>
        <w:rPr>
          <w:rFonts w:hint="cs"/>
          <w:color w:val="000080"/>
          <w:sz w:val="28"/>
          <w:szCs w:val="28"/>
          <w:rtl/>
        </w:rPr>
        <w:t>.</w:t>
      </w:r>
    </w:p>
  </w:footnote>
  <w:footnote w:id="179">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color w:val="000080"/>
          <w:sz w:val="28"/>
          <w:szCs w:val="28"/>
          <w:rtl/>
        </w:rPr>
        <w:t xml:space="preserve"> راجع</w:t>
      </w:r>
      <w:r>
        <w:rPr>
          <w:color w:val="000080"/>
          <w:sz w:val="28"/>
          <w:szCs w:val="28"/>
          <w:rtl/>
        </w:rPr>
        <w:t>:</w:t>
      </w:r>
      <w:r w:rsidRPr="00542E67">
        <w:rPr>
          <w:color w:val="000080"/>
          <w:sz w:val="28"/>
          <w:szCs w:val="28"/>
          <w:rtl/>
        </w:rPr>
        <w:t xml:space="preserve"> مجمع البيان</w:t>
      </w:r>
      <w:r>
        <w:rPr>
          <w:color w:val="000080"/>
          <w:sz w:val="28"/>
          <w:szCs w:val="28"/>
          <w:rtl/>
        </w:rPr>
        <w:t>،</w:t>
      </w:r>
      <w:r w:rsidRPr="00542E67">
        <w:rPr>
          <w:color w:val="000080"/>
          <w:sz w:val="28"/>
          <w:szCs w:val="28"/>
          <w:rtl/>
        </w:rPr>
        <w:t xml:space="preserve"> للطبرسي</w:t>
      </w:r>
      <w:r>
        <w:rPr>
          <w:color w:val="000080"/>
          <w:sz w:val="28"/>
          <w:szCs w:val="28"/>
          <w:rtl/>
        </w:rPr>
        <w:t>، (</w:t>
      </w:r>
      <w:r w:rsidRPr="00542E67">
        <w:rPr>
          <w:color w:val="000080"/>
          <w:sz w:val="28"/>
          <w:szCs w:val="28"/>
          <w:rtl/>
        </w:rPr>
        <w:t>2</w:t>
      </w:r>
      <w:r>
        <w:rPr>
          <w:color w:val="000080"/>
          <w:sz w:val="28"/>
          <w:szCs w:val="28"/>
          <w:rtl/>
        </w:rPr>
        <w:t>/</w:t>
      </w:r>
      <w:r w:rsidRPr="00542E67">
        <w:rPr>
          <w:color w:val="000080"/>
          <w:sz w:val="28"/>
          <w:szCs w:val="28"/>
          <w:rtl/>
        </w:rPr>
        <w:t>262</w:t>
      </w:r>
      <w:r>
        <w:rPr>
          <w:color w:val="000080"/>
          <w:sz w:val="28"/>
          <w:szCs w:val="28"/>
          <w:rtl/>
        </w:rPr>
        <w:t>).</w:t>
      </w:r>
    </w:p>
  </w:footnote>
  <w:footnote w:id="180">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w:t>
      </w:r>
      <w:r w:rsidRPr="00542E67">
        <w:rPr>
          <w:color w:val="000080"/>
          <w:sz w:val="28"/>
          <w:szCs w:val="28"/>
          <w:rtl/>
        </w:rPr>
        <w:t>راجع</w:t>
      </w:r>
      <w:r>
        <w:rPr>
          <w:color w:val="000080"/>
          <w:sz w:val="28"/>
          <w:szCs w:val="28"/>
          <w:rtl/>
        </w:rPr>
        <w:t>:</w:t>
      </w:r>
      <w:r w:rsidRPr="00542E67">
        <w:rPr>
          <w:color w:val="000080"/>
          <w:sz w:val="28"/>
          <w:szCs w:val="28"/>
          <w:rtl/>
        </w:rPr>
        <w:t xml:space="preserve"> جامع البيان</w:t>
      </w:r>
      <w:r>
        <w:rPr>
          <w:color w:val="000080"/>
          <w:sz w:val="28"/>
          <w:szCs w:val="28"/>
          <w:rtl/>
        </w:rPr>
        <w:t>،</w:t>
      </w:r>
      <w:r w:rsidRPr="00542E67">
        <w:rPr>
          <w:color w:val="000080"/>
          <w:sz w:val="28"/>
          <w:szCs w:val="28"/>
          <w:rtl/>
        </w:rPr>
        <w:t xml:space="preserve"> </w:t>
      </w:r>
      <w:r>
        <w:rPr>
          <w:color w:val="000080"/>
          <w:sz w:val="28"/>
          <w:szCs w:val="28"/>
          <w:rtl/>
        </w:rPr>
        <w:t>(</w:t>
      </w:r>
      <w:r w:rsidRPr="00542E67">
        <w:rPr>
          <w:color w:val="000080"/>
          <w:sz w:val="28"/>
          <w:szCs w:val="28"/>
          <w:rtl/>
        </w:rPr>
        <w:t>2</w:t>
      </w:r>
      <w:r>
        <w:rPr>
          <w:color w:val="000080"/>
          <w:sz w:val="28"/>
          <w:szCs w:val="28"/>
          <w:rtl/>
        </w:rPr>
        <w:t>/</w:t>
      </w:r>
      <w:r w:rsidRPr="00542E67">
        <w:rPr>
          <w:color w:val="000080"/>
          <w:sz w:val="28"/>
          <w:szCs w:val="28"/>
          <w:rtl/>
        </w:rPr>
        <w:t>558</w:t>
      </w:r>
      <w:r>
        <w:rPr>
          <w:color w:val="000080"/>
          <w:sz w:val="28"/>
          <w:szCs w:val="28"/>
          <w:rtl/>
        </w:rPr>
        <w:t>).</w:t>
      </w:r>
    </w:p>
  </w:footnote>
  <w:footnote w:id="181">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في ذلك ما جاء في تفسير سورة ص~ الآيات</w:t>
      </w:r>
      <w:r>
        <w:rPr>
          <w:rFonts w:hint="cs"/>
          <w:color w:val="000080"/>
          <w:sz w:val="28"/>
          <w:szCs w:val="28"/>
          <w:rtl/>
        </w:rPr>
        <w:t>:</w:t>
      </w:r>
      <w:r>
        <w:rPr>
          <w:color w:val="000080"/>
          <w:sz w:val="28"/>
          <w:szCs w:val="28"/>
          <w:rtl/>
        </w:rPr>
        <w:t xml:space="preserve"> (</w:t>
      </w:r>
      <w:r w:rsidRPr="00542E67">
        <w:rPr>
          <w:rFonts w:hint="cs"/>
          <w:color w:val="000080"/>
          <w:sz w:val="28"/>
          <w:szCs w:val="28"/>
          <w:rtl/>
        </w:rPr>
        <w:t>31</w:t>
      </w:r>
      <w:r>
        <w:rPr>
          <w:rFonts w:hint="cs"/>
          <w:color w:val="000080"/>
          <w:sz w:val="28"/>
          <w:szCs w:val="28"/>
          <w:rtl/>
        </w:rPr>
        <w:t>-</w:t>
      </w:r>
      <w:r w:rsidRPr="00542E67">
        <w:rPr>
          <w:rFonts w:hint="cs"/>
          <w:color w:val="000080"/>
          <w:sz w:val="28"/>
          <w:szCs w:val="28"/>
          <w:rtl/>
        </w:rPr>
        <w:t>32</w:t>
      </w:r>
      <w:r>
        <w:rPr>
          <w:color w:val="000080"/>
          <w:sz w:val="28"/>
          <w:szCs w:val="28"/>
          <w:rtl/>
        </w:rPr>
        <w:t>)</w:t>
      </w:r>
      <w:r>
        <w:rPr>
          <w:rFonts w:hint="cs"/>
          <w:color w:val="000080"/>
          <w:sz w:val="28"/>
          <w:szCs w:val="28"/>
          <w:rtl/>
        </w:rPr>
        <w:t>.</w:t>
      </w:r>
    </w:p>
  </w:footnote>
  <w:footnote w:id="182">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انظر</w:t>
      </w:r>
      <w:r>
        <w:rPr>
          <w:color w:val="000080"/>
          <w:sz w:val="28"/>
          <w:szCs w:val="28"/>
          <w:rtl/>
        </w:rPr>
        <w:t>:</w:t>
      </w:r>
      <w:r w:rsidRPr="00542E67">
        <w:rPr>
          <w:color w:val="000080"/>
          <w:sz w:val="28"/>
          <w:szCs w:val="28"/>
          <w:rtl/>
        </w:rPr>
        <w:t xml:space="preserve"> جامع البيان</w:t>
      </w:r>
      <w:r>
        <w:rPr>
          <w:color w:val="000080"/>
          <w:sz w:val="28"/>
          <w:szCs w:val="28"/>
          <w:rtl/>
        </w:rPr>
        <w:t>،</w:t>
      </w:r>
      <w:r w:rsidRPr="00542E67">
        <w:rPr>
          <w:color w:val="000080"/>
          <w:sz w:val="28"/>
          <w:szCs w:val="28"/>
          <w:rtl/>
        </w:rPr>
        <w:t xml:space="preserve"> </w:t>
      </w:r>
      <w:r>
        <w:rPr>
          <w:color w:val="000080"/>
          <w:sz w:val="28"/>
          <w:szCs w:val="28"/>
          <w:rtl/>
        </w:rPr>
        <w:t>(</w:t>
      </w:r>
      <w:r w:rsidRPr="00542E67">
        <w:rPr>
          <w:color w:val="000080"/>
          <w:sz w:val="28"/>
          <w:szCs w:val="28"/>
          <w:rtl/>
        </w:rPr>
        <w:t>2</w:t>
      </w:r>
      <w:r>
        <w:rPr>
          <w:color w:val="000080"/>
          <w:sz w:val="28"/>
          <w:szCs w:val="28"/>
          <w:rtl/>
        </w:rPr>
        <w:t>/</w:t>
      </w:r>
      <w:r w:rsidRPr="00542E67">
        <w:rPr>
          <w:color w:val="000080"/>
          <w:sz w:val="28"/>
          <w:szCs w:val="28"/>
          <w:rtl/>
        </w:rPr>
        <w:t>560</w:t>
      </w:r>
      <w:r>
        <w:rPr>
          <w:color w:val="000080"/>
          <w:sz w:val="28"/>
          <w:szCs w:val="28"/>
          <w:rtl/>
        </w:rPr>
        <w:t>).</w:t>
      </w:r>
      <w:r w:rsidRPr="00542E67">
        <w:rPr>
          <w:color w:val="000080"/>
          <w:sz w:val="28"/>
          <w:szCs w:val="28"/>
          <w:rtl/>
        </w:rPr>
        <w:t xml:space="preserve"> </w:t>
      </w:r>
    </w:p>
  </w:footnote>
  <w:footnote w:id="183">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راجع</w:t>
      </w:r>
      <w:r>
        <w:rPr>
          <w:color w:val="000080"/>
          <w:sz w:val="28"/>
          <w:szCs w:val="28"/>
          <w:rtl/>
        </w:rPr>
        <w:t>:</w:t>
      </w:r>
      <w:r w:rsidRPr="00542E67">
        <w:rPr>
          <w:color w:val="000080"/>
          <w:sz w:val="28"/>
          <w:szCs w:val="28"/>
          <w:rtl/>
        </w:rPr>
        <w:t xml:space="preserve"> الدر المنثور</w:t>
      </w:r>
      <w:r>
        <w:rPr>
          <w:color w:val="000080"/>
          <w:sz w:val="28"/>
          <w:szCs w:val="28"/>
          <w:rtl/>
        </w:rPr>
        <w:t>،</w:t>
      </w:r>
      <w:r w:rsidRPr="00542E67">
        <w:rPr>
          <w:color w:val="000080"/>
          <w:sz w:val="28"/>
          <w:szCs w:val="28"/>
          <w:rtl/>
        </w:rPr>
        <w:t xml:space="preserve"> </w:t>
      </w:r>
      <w:r>
        <w:rPr>
          <w:color w:val="000080"/>
          <w:sz w:val="28"/>
          <w:szCs w:val="28"/>
          <w:rtl/>
        </w:rPr>
        <w:t>(</w:t>
      </w:r>
      <w:r w:rsidRPr="00542E67">
        <w:rPr>
          <w:color w:val="000080"/>
          <w:sz w:val="28"/>
          <w:szCs w:val="28"/>
          <w:rtl/>
        </w:rPr>
        <w:t>3</w:t>
      </w:r>
      <w:r>
        <w:rPr>
          <w:color w:val="000080"/>
          <w:sz w:val="28"/>
          <w:szCs w:val="28"/>
          <w:rtl/>
        </w:rPr>
        <w:t>/</w:t>
      </w:r>
      <w:r w:rsidRPr="00542E67">
        <w:rPr>
          <w:color w:val="000080"/>
          <w:sz w:val="28"/>
          <w:szCs w:val="28"/>
          <w:rtl/>
        </w:rPr>
        <w:t>209</w:t>
      </w:r>
      <w:r>
        <w:rPr>
          <w:color w:val="000080"/>
          <w:sz w:val="28"/>
          <w:szCs w:val="28"/>
          <w:rtl/>
        </w:rPr>
        <w:t>).</w:t>
      </w:r>
      <w:r w:rsidRPr="00542E67">
        <w:rPr>
          <w:color w:val="000080"/>
          <w:sz w:val="28"/>
          <w:szCs w:val="28"/>
          <w:rtl/>
        </w:rPr>
        <w:t xml:space="preserve"> </w:t>
      </w:r>
    </w:p>
  </w:footnote>
  <w:footnote w:id="184">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انظر</w:t>
      </w:r>
      <w:r>
        <w:rPr>
          <w:color w:val="000080"/>
          <w:sz w:val="28"/>
          <w:szCs w:val="28"/>
          <w:rtl/>
        </w:rPr>
        <w:t>:</w:t>
      </w:r>
      <w:r w:rsidRPr="00542E67">
        <w:rPr>
          <w:color w:val="000080"/>
          <w:sz w:val="28"/>
          <w:szCs w:val="28"/>
          <w:rtl/>
        </w:rPr>
        <w:t xml:space="preserve"> مجمع البيان</w:t>
      </w:r>
      <w:r>
        <w:rPr>
          <w:color w:val="000080"/>
          <w:sz w:val="28"/>
          <w:szCs w:val="28"/>
          <w:rtl/>
        </w:rPr>
        <w:t>،</w:t>
      </w:r>
      <w:r w:rsidRPr="00542E67">
        <w:rPr>
          <w:color w:val="000080"/>
          <w:sz w:val="28"/>
          <w:szCs w:val="28"/>
          <w:rtl/>
        </w:rPr>
        <w:t xml:space="preserve"> </w:t>
      </w:r>
      <w:r>
        <w:rPr>
          <w:color w:val="000080"/>
          <w:sz w:val="28"/>
          <w:szCs w:val="28"/>
          <w:rtl/>
        </w:rPr>
        <w:t>(</w:t>
      </w:r>
      <w:r w:rsidRPr="00542E67">
        <w:rPr>
          <w:color w:val="000080"/>
          <w:sz w:val="28"/>
          <w:szCs w:val="28"/>
          <w:rtl/>
        </w:rPr>
        <w:t>10</w:t>
      </w:r>
      <w:r>
        <w:rPr>
          <w:color w:val="000080"/>
          <w:sz w:val="28"/>
          <w:szCs w:val="28"/>
          <w:rtl/>
        </w:rPr>
        <w:t>/</w:t>
      </w:r>
      <w:r w:rsidRPr="00542E67">
        <w:rPr>
          <w:color w:val="000080"/>
          <w:sz w:val="28"/>
          <w:szCs w:val="28"/>
          <w:rtl/>
        </w:rPr>
        <w:t>7</w:t>
      </w:r>
      <w:r>
        <w:rPr>
          <w:color w:val="000080"/>
          <w:sz w:val="28"/>
          <w:szCs w:val="28"/>
          <w:rtl/>
        </w:rPr>
        <w:t>).</w:t>
      </w:r>
    </w:p>
  </w:footnote>
  <w:footnote w:id="185">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راجع</w:t>
      </w:r>
      <w:r>
        <w:rPr>
          <w:color w:val="000080"/>
          <w:sz w:val="28"/>
          <w:szCs w:val="28"/>
          <w:rtl/>
        </w:rPr>
        <w:t>:</w:t>
      </w:r>
      <w:r w:rsidRPr="00542E67">
        <w:rPr>
          <w:color w:val="000080"/>
          <w:sz w:val="28"/>
          <w:szCs w:val="28"/>
          <w:rtl/>
        </w:rPr>
        <w:t xml:space="preserve"> صحيح البخاري</w:t>
      </w:r>
      <w:r>
        <w:rPr>
          <w:color w:val="000080"/>
          <w:sz w:val="28"/>
          <w:szCs w:val="28"/>
          <w:rtl/>
        </w:rPr>
        <w:t>،</w:t>
      </w:r>
      <w:r w:rsidRPr="00542E67">
        <w:rPr>
          <w:color w:val="000080"/>
          <w:sz w:val="28"/>
          <w:szCs w:val="28"/>
          <w:rtl/>
        </w:rPr>
        <w:t xml:space="preserve"> </w:t>
      </w:r>
      <w:r>
        <w:rPr>
          <w:color w:val="000080"/>
          <w:sz w:val="28"/>
          <w:szCs w:val="28"/>
          <w:rtl/>
        </w:rPr>
        <w:t>(</w:t>
      </w:r>
      <w:r w:rsidRPr="00542E67">
        <w:rPr>
          <w:color w:val="000080"/>
          <w:sz w:val="28"/>
          <w:szCs w:val="28"/>
          <w:rtl/>
        </w:rPr>
        <w:t>1</w:t>
      </w:r>
      <w:r>
        <w:rPr>
          <w:color w:val="000080"/>
          <w:sz w:val="28"/>
          <w:szCs w:val="28"/>
          <w:rtl/>
        </w:rPr>
        <w:t>/</w:t>
      </w:r>
      <w:r w:rsidRPr="00542E67">
        <w:rPr>
          <w:color w:val="000080"/>
          <w:sz w:val="28"/>
          <w:szCs w:val="28"/>
          <w:rtl/>
        </w:rPr>
        <w:t>7</w:t>
      </w:r>
      <w:r>
        <w:rPr>
          <w:color w:val="000080"/>
          <w:sz w:val="28"/>
          <w:szCs w:val="28"/>
          <w:rtl/>
        </w:rPr>
        <w:t>).</w:t>
      </w:r>
      <w:r w:rsidRPr="00542E67">
        <w:rPr>
          <w:color w:val="000080"/>
          <w:sz w:val="28"/>
          <w:szCs w:val="28"/>
          <w:rtl/>
        </w:rPr>
        <w:t xml:space="preserve"> </w:t>
      </w:r>
    </w:p>
  </w:footnote>
  <w:footnote w:id="186">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انظر</w:t>
      </w:r>
      <w:r>
        <w:rPr>
          <w:color w:val="000080"/>
          <w:sz w:val="28"/>
          <w:szCs w:val="28"/>
          <w:rtl/>
        </w:rPr>
        <w:t>:</w:t>
      </w:r>
      <w:r w:rsidRPr="00542E67">
        <w:rPr>
          <w:color w:val="000080"/>
          <w:sz w:val="28"/>
          <w:szCs w:val="28"/>
          <w:rtl/>
        </w:rPr>
        <w:t xml:space="preserve"> الدر المنثور</w:t>
      </w:r>
      <w:r>
        <w:rPr>
          <w:color w:val="000080"/>
          <w:sz w:val="28"/>
          <w:szCs w:val="28"/>
          <w:rtl/>
        </w:rPr>
        <w:t>،</w:t>
      </w:r>
      <w:r w:rsidRPr="00542E67">
        <w:rPr>
          <w:color w:val="000080"/>
          <w:sz w:val="28"/>
          <w:szCs w:val="28"/>
          <w:rtl/>
        </w:rPr>
        <w:t xml:space="preserve"> للسيوطي</w:t>
      </w:r>
      <w:r>
        <w:rPr>
          <w:color w:val="000080"/>
          <w:sz w:val="28"/>
          <w:szCs w:val="28"/>
          <w:rtl/>
        </w:rPr>
        <w:t>، (</w:t>
      </w:r>
      <w:r w:rsidRPr="00542E67">
        <w:rPr>
          <w:color w:val="000080"/>
          <w:sz w:val="28"/>
          <w:szCs w:val="28"/>
          <w:rtl/>
        </w:rPr>
        <w:t>5</w:t>
      </w:r>
      <w:r>
        <w:rPr>
          <w:color w:val="000080"/>
          <w:sz w:val="28"/>
          <w:szCs w:val="28"/>
          <w:rtl/>
        </w:rPr>
        <w:t>/</w:t>
      </w:r>
      <w:r w:rsidRPr="00542E67">
        <w:rPr>
          <w:color w:val="000080"/>
          <w:sz w:val="28"/>
          <w:szCs w:val="28"/>
          <w:rtl/>
        </w:rPr>
        <w:t>217</w:t>
      </w:r>
      <w:r>
        <w:rPr>
          <w:color w:val="000080"/>
          <w:sz w:val="28"/>
          <w:szCs w:val="28"/>
          <w:rtl/>
        </w:rPr>
        <w:t>).</w:t>
      </w:r>
      <w:r w:rsidRPr="00542E67">
        <w:rPr>
          <w:color w:val="000080"/>
          <w:sz w:val="28"/>
          <w:szCs w:val="28"/>
          <w:rtl/>
        </w:rPr>
        <w:t xml:space="preserve"> </w:t>
      </w:r>
    </w:p>
  </w:footnote>
  <w:footnote w:id="187">
    <w:p w:rsidR="001452CF" w:rsidRPr="00542E67" w:rsidRDefault="001452CF" w:rsidP="00242AEB">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راجع</w:t>
      </w:r>
      <w:r>
        <w:rPr>
          <w:color w:val="000080"/>
          <w:sz w:val="28"/>
          <w:szCs w:val="28"/>
          <w:rtl/>
        </w:rPr>
        <w:t>:</w:t>
      </w:r>
      <w:r w:rsidRPr="00542E67">
        <w:rPr>
          <w:color w:val="000080"/>
          <w:sz w:val="28"/>
          <w:szCs w:val="28"/>
          <w:rtl/>
        </w:rPr>
        <w:t xml:space="preserve"> نهج البلاغة</w:t>
      </w:r>
      <w:r>
        <w:rPr>
          <w:color w:val="000080"/>
          <w:sz w:val="28"/>
          <w:szCs w:val="28"/>
          <w:rtl/>
        </w:rPr>
        <w:t>،</w:t>
      </w:r>
      <w:r w:rsidRPr="00542E67">
        <w:rPr>
          <w:color w:val="000080"/>
          <w:sz w:val="28"/>
          <w:szCs w:val="28"/>
          <w:rtl/>
        </w:rPr>
        <w:t xml:space="preserve"> الحكمة</w:t>
      </w:r>
      <w:r>
        <w:rPr>
          <w:color w:val="000080"/>
          <w:sz w:val="28"/>
          <w:szCs w:val="28"/>
          <w:rtl/>
        </w:rPr>
        <w:t xml:space="preserve"> (</w:t>
      </w:r>
      <w:r w:rsidRPr="00542E67">
        <w:rPr>
          <w:color w:val="000080"/>
          <w:sz w:val="28"/>
          <w:szCs w:val="28"/>
          <w:rtl/>
        </w:rPr>
        <w:t>361</w:t>
      </w:r>
      <w:r>
        <w:rPr>
          <w:color w:val="000080"/>
          <w:sz w:val="28"/>
          <w:szCs w:val="28"/>
          <w:rtl/>
        </w:rPr>
        <w:t>).</w:t>
      </w:r>
      <w:r w:rsidRPr="00542E67">
        <w:rPr>
          <w:color w:val="000080"/>
          <w:sz w:val="28"/>
          <w:szCs w:val="28"/>
          <w:rtl/>
        </w:rPr>
        <w:t xml:space="preserve"> </w:t>
      </w:r>
    </w:p>
  </w:footnote>
  <w:footnote w:id="188">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الأصول من الكافي</w:t>
      </w:r>
      <w:r>
        <w:rPr>
          <w:color w:val="000080"/>
          <w:sz w:val="28"/>
          <w:szCs w:val="28"/>
          <w:rtl/>
        </w:rPr>
        <w:t>، (</w:t>
      </w:r>
      <w:r w:rsidRPr="00542E67">
        <w:rPr>
          <w:color w:val="000080"/>
          <w:sz w:val="28"/>
          <w:szCs w:val="28"/>
          <w:rtl/>
        </w:rPr>
        <w:t>2</w:t>
      </w:r>
      <w:r>
        <w:rPr>
          <w:color w:val="000080"/>
          <w:sz w:val="28"/>
          <w:szCs w:val="28"/>
          <w:rtl/>
        </w:rPr>
        <w:t>/،</w:t>
      </w:r>
      <w:r w:rsidRPr="00542E67">
        <w:rPr>
          <w:color w:val="000080"/>
          <w:sz w:val="28"/>
          <w:szCs w:val="28"/>
          <w:rtl/>
        </w:rPr>
        <w:t xml:space="preserve"> ص468</w:t>
      </w:r>
      <w:r>
        <w:rPr>
          <w:color w:val="000080"/>
          <w:sz w:val="28"/>
          <w:szCs w:val="28"/>
          <w:rtl/>
        </w:rPr>
        <w:t>.</w:t>
      </w:r>
      <w:r w:rsidRPr="00542E67">
        <w:rPr>
          <w:color w:val="000080"/>
          <w:sz w:val="28"/>
          <w:szCs w:val="28"/>
          <w:rtl/>
        </w:rPr>
        <w:t xml:space="preserve"> </w:t>
      </w:r>
    </w:p>
  </w:footnote>
  <w:footnote w:id="189">
    <w:p w:rsidR="001452CF" w:rsidRPr="00542E67" w:rsidRDefault="001452CF" w:rsidP="00205FDD">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w:t>
      </w:r>
      <w:r w:rsidRPr="00542E67">
        <w:rPr>
          <w:rFonts w:hint="cs"/>
          <w:color w:val="000080"/>
          <w:sz w:val="28"/>
          <w:szCs w:val="28"/>
          <w:rtl/>
        </w:rPr>
        <w:t>المصدر السابق</w:t>
      </w:r>
      <w:r>
        <w:rPr>
          <w:color w:val="000080"/>
          <w:sz w:val="28"/>
          <w:szCs w:val="28"/>
          <w:rtl/>
        </w:rPr>
        <w:t>.</w:t>
      </w:r>
      <w:r w:rsidRPr="00542E67">
        <w:rPr>
          <w:color w:val="000080"/>
          <w:sz w:val="28"/>
          <w:szCs w:val="28"/>
          <w:rtl/>
        </w:rPr>
        <w:t xml:space="preserve"> </w:t>
      </w:r>
    </w:p>
  </w:footnote>
  <w:footnote w:id="190">
    <w:p w:rsidR="00FE3626" w:rsidRPr="00542E67" w:rsidRDefault="00FE3626" w:rsidP="00FE3626">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w:t>
      </w:r>
      <w:r w:rsidRPr="00542E67">
        <w:rPr>
          <w:rFonts w:hint="cs"/>
          <w:color w:val="000080"/>
          <w:sz w:val="28"/>
          <w:szCs w:val="28"/>
          <w:rtl/>
        </w:rPr>
        <w:t>المصدر السابق</w:t>
      </w:r>
      <w:r>
        <w:rPr>
          <w:color w:val="000080"/>
          <w:sz w:val="28"/>
          <w:szCs w:val="28"/>
          <w:rtl/>
        </w:rPr>
        <w:t>.</w:t>
      </w:r>
      <w:r w:rsidRPr="00542E67">
        <w:rPr>
          <w:color w:val="000080"/>
          <w:sz w:val="28"/>
          <w:szCs w:val="28"/>
          <w:rtl/>
        </w:rPr>
        <w:t xml:space="preserve"> </w:t>
      </w:r>
    </w:p>
  </w:footnote>
  <w:footnote w:id="191">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الأصول من الكافي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w:t>
      </w:r>
      <w:r>
        <w:rPr>
          <w:color w:val="000080"/>
          <w:sz w:val="28"/>
          <w:szCs w:val="28"/>
          <w:rtl/>
        </w:rPr>
        <w:t>/</w:t>
      </w:r>
      <w:r w:rsidRPr="00542E67">
        <w:rPr>
          <w:rFonts w:hint="cs"/>
          <w:color w:val="000080"/>
          <w:sz w:val="28"/>
          <w:szCs w:val="28"/>
          <w:rtl/>
        </w:rPr>
        <w:t>484</w:t>
      </w:r>
      <w:r>
        <w:rPr>
          <w:color w:val="000080"/>
          <w:sz w:val="28"/>
          <w:szCs w:val="28"/>
          <w:rtl/>
        </w:rPr>
        <w:t>)</w:t>
      </w:r>
      <w:r>
        <w:rPr>
          <w:rFonts w:hint="cs"/>
          <w:color w:val="000080"/>
          <w:sz w:val="28"/>
          <w:szCs w:val="28"/>
          <w:rtl/>
        </w:rPr>
        <w:t>.</w:t>
      </w:r>
    </w:p>
  </w:footnote>
  <w:footnote w:id="192">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راجع</w:t>
      </w:r>
      <w:r>
        <w:rPr>
          <w:color w:val="000080"/>
          <w:sz w:val="28"/>
          <w:szCs w:val="28"/>
          <w:rtl/>
        </w:rPr>
        <w:t>:</w:t>
      </w:r>
      <w:r w:rsidRPr="00542E67">
        <w:rPr>
          <w:color w:val="000080"/>
          <w:sz w:val="28"/>
          <w:szCs w:val="28"/>
          <w:rtl/>
        </w:rPr>
        <w:t xml:space="preserve"> نهج البلاغة</w:t>
      </w:r>
      <w:r>
        <w:rPr>
          <w:color w:val="000080"/>
          <w:sz w:val="28"/>
          <w:szCs w:val="28"/>
          <w:rtl/>
        </w:rPr>
        <w:t>، (</w:t>
      </w:r>
      <w:r w:rsidRPr="00542E67">
        <w:rPr>
          <w:color w:val="000080"/>
          <w:sz w:val="28"/>
          <w:szCs w:val="28"/>
          <w:rtl/>
        </w:rPr>
        <w:t>2</w:t>
      </w:r>
      <w:r>
        <w:rPr>
          <w:color w:val="000080"/>
          <w:sz w:val="28"/>
          <w:szCs w:val="28"/>
          <w:rtl/>
        </w:rPr>
        <w:t>/</w:t>
      </w:r>
      <w:r w:rsidRPr="00542E67">
        <w:rPr>
          <w:color w:val="000080"/>
          <w:sz w:val="28"/>
          <w:szCs w:val="28"/>
          <w:rtl/>
        </w:rPr>
        <w:t>398</w:t>
      </w:r>
      <w:r>
        <w:rPr>
          <w:color w:val="000080"/>
          <w:sz w:val="28"/>
          <w:szCs w:val="28"/>
          <w:rtl/>
        </w:rPr>
        <w:t>).</w:t>
      </w:r>
      <w:r w:rsidRPr="00542E67">
        <w:rPr>
          <w:color w:val="000080"/>
          <w:sz w:val="28"/>
          <w:szCs w:val="28"/>
          <w:rtl/>
        </w:rPr>
        <w:t xml:space="preserve"> </w:t>
      </w:r>
    </w:p>
  </w:footnote>
  <w:footnote w:id="193">
    <w:p w:rsidR="001452CF" w:rsidRPr="00542E67" w:rsidRDefault="001452CF" w:rsidP="00503C86">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انظر</w:t>
      </w:r>
      <w:r>
        <w:rPr>
          <w:color w:val="000080"/>
          <w:sz w:val="28"/>
          <w:szCs w:val="28"/>
          <w:rtl/>
        </w:rPr>
        <w:t>:</w:t>
      </w:r>
      <w:r w:rsidRPr="00542E67">
        <w:rPr>
          <w:color w:val="000080"/>
          <w:sz w:val="28"/>
          <w:szCs w:val="28"/>
          <w:rtl/>
        </w:rPr>
        <w:t xml:space="preserve"> تحف العقول عن آل الرسول</w:t>
      </w:r>
      <w:r>
        <w:rPr>
          <w:color w:val="000080"/>
          <w:sz w:val="28"/>
          <w:szCs w:val="28"/>
          <w:rtl/>
        </w:rPr>
        <w:t>،</w:t>
      </w:r>
      <w:r w:rsidRPr="00542E67">
        <w:rPr>
          <w:color w:val="000080"/>
          <w:sz w:val="28"/>
          <w:szCs w:val="28"/>
          <w:rtl/>
        </w:rPr>
        <w:t xml:space="preserve"> </w:t>
      </w:r>
      <w:r w:rsidRPr="00542E67">
        <w:rPr>
          <w:rFonts w:hint="cs"/>
          <w:color w:val="000080"/>
          <w:sz w:val="28"/>
          <w:szCs w:val="28"/>
          <w:rtl/>
        </w:rPr>
        <w:t>لابن شعبة الحراني</w:t>
      </w:r>
      <w:r>
        <w:rPr>
          <w:rFonts w:hint="cs"/>
          <w:color w:val="000080"/>
          <w:sz w:val="28"/>
          <w:szCs w:val="28"/>
          <w:rtl/>
        </w:rPr>
        <w:t>،</w:t>
      </w:r>
      <w:r>
        <w:rPr>
          <w:color w:val="000080"/>
          <w:sz w:val="28"/>
          <w:szCs w:val="28"/>
          <w:rtl/>
        </w:rPr>
        <w:t xml:space="preserve"> (</w:t>
      </w:r>
      <w:r w:rsidRPr="00542E67">
        <w:rPr>
          <w:color w:val="000080"/>
          <w:sz w:val="28"/>
          <w:szCs w:val="28"/>
          <w:rtl/>
        </w:rPr>
        <w:t>ص</w:t>
      </w:r>
      <w:r>
        <w:rPr>
          <w:color w:val="000080"/>
          <w:sz w:val="28"/>
          <w:szCs w:val="28"/>
          <w:rtl/>
        </w:rPr>
        <w:t>:</w:t>
      </w:r>
      <w:r w:rsidRPr="00542E67">
        <w:rPr>
          <w:color w:val="000080"/>
          <w:sz w:val="28"/>
          <w:szCs w:val="28"/>
          <w:rtl/>
        </w:rPr>
        <w:t>73</w:t>
      </w:r>
      <w:r>
        <w:rPr>
          <w:color w:val="000080"/>
          <w:sz w:val="28"/>
          <w:szCs w:val="28"/>
          <w:rtl/>
        </w:rPr>
        <w:t>).</w:t>
      </w:r>
      <w:r w:rsidRPr="00542E67">
        <w:rPr>
          <w:color w:val="000080"/>
          <w:sz w:val="28"/>
          <w:szCs w:val="28"/>
          <w:rtl/>
        </w:rPr>
        <w:t xml:space="preserve"> </w:t>
      </w:r>
    </w:p>
  </w:footnote>
  <w:footnote w:id="194">
    <w:p w:rsidR="001452CF" w:rsidRPr="00542E67" w:rsidRDefault="001452CF" w:rsidP="00242AEB">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سورة الأنفال</w:t>
      </w:r>
      <w:r>
        <w:rPr>
          <w:color w:val="000080"/>
          <w:sz w:val="28"/>
          <w:szCs w:val="28"/>
          <w:rtl/>
        </w:rPr>
        <w:t>: (</w:t>
      </w:r>
      <w:r w:rsidRPr="00542E67">
        <w:rPr>
          <w:color w:val="000080"/>
          <w:sz w:val="28"/>
          <w:szCs w:val="28"/>
          <w:rtl/>
        </w:rPr>
        <w:t>28</w:t>
      </w:r>
      <w:r>
        <w:rPr>
          <w:color w:val="000080"/>
          <w:sz w:val="28"/>
          <w:szCs w:val="28"/>
          <w:rtl/>
        </w:rPr>
        <w:t>).</w:t>
      </w:r>
      <w:r w:rsidRPr="00542E67">
        <w:rPr>
          <w:color w:val="000080"/>
          <w:sz w:val="28"/>
          <w:szCs w:val="28"/>
          <w:rtl/>
        </w:rPr>
        <w:t xml:space="preserve"> </w:t>
      </w:r>
    </w:p>
  </w:footnote>
  <w:footnote w:id="195">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راجع</w:t>
      </w:r>
      <w:r>
        <w:rPr>
          <w:color w:val="000080"/>
          <w:sz w:val="28"/>
          <w:szCs w:val="28"/>
          <w:rtl/>
        </w:rPr>
        <w:t>:</w:t>
      </w:r>
      <w:r w:rsidRPr="00542E67">
        <w:rPr>
          <w:color w:val="000080"/>
          <w:sz w:val="28"/>
          <w:szCs w:val="28"/>
          <w:rtl/>
        </w:rPr>
        <w:t xml:space="preserve"> وسائل الشيعة</w:t>
      </w:r>
      <w:r>
        <w:rPr>
          <w:color w:val="000080"/>
          <w:sz w:val="28"/>
          <w:szCs w:val="28"/>
          <w:rtl/>
        </w:rPr>
        <w:t>،</w:t>
      </w:r>
      <w:r w:rsidRPr="00542E67">
        <w:rPr>
          <w:color w:val="000080"/>
          <w:sz w:val="28"/>
          <w:szCs w:val="28"/>
          <w:rtl/>
        </w:rPr>
        <w:t xml:space="preserve"> </w:t>
      </w:r>
      <w:r>
        <w:rPr>
          <w:color w:val="000080"/>
          <w:sz w:val="28"/>
          <w:szCs w:val="28"/>
          <w:rtl/>
        </w:rPr>
        <w:t>(</w:t>
      </w:r>
      <w:r w:rsidRPr="00542E67">
        <w:rPr>
          <w:color w:val="000080"/>
          <w:sz w:val="28"/>
          <w:szCs w:val="28"/>
          <w:rtl/>
        </w:rPr>
        <w:t>4</w:t>
      </w:r>
      <w:r>
        <w:rPr>
          <w:color w:val="000080"/>
          <w:sz w:val="28"/>
          <w:szCs w:val="28"/>
          <w:rtl/>
        </w:rPr>
        <w:t>/</w:t>
      </w:r>
      <w:r w:rsidRPr="00542E67">
        <w:rPr>
          <w:color w:val="000080"/>
          <w:sz w:val="28"/>
          <w:szCs w:val="28"/>
          <w:rtl/>
        </w:rPr>
        <w:t>1169</w:t>
      </w:r>
      <w:r>
        <w:rPr>
          <w:color w:val="000080"/>
          <w:sz w:val="28"/>
          <w:szCs w:val="28"/>
          <w:rtl/>
        </w:rPr>
        <w:t>).</w:t>
      </w:r>
      <w:r w:rsidRPr="00542E67">
        <w:rPr>
          <w:color w:val="000080"/>
          <w:sz w:val="28"/>
          <w:szCs w:val="28"/>
          <w:rtl/>
        </w:rPr>
        <w:t xml:space="preserve"> </w:t>
      </w:r>
    </w:p>
  </w:footnote>
  <w:footnote w:id="196">
    <w:p w:rsidR="001452CF" w:rsidRPr="00542E67" w:rsidRDefault="001452CF" w:rsidP="00242AEB">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انظر</w:t>
      </w:r>
      <w:r>
        <w:rPr>
          <w:color w:val="000080"/>
          <w:sz w:val="28"/>
          <w:szCs w:val="28"/>
          <w:rtl/>
        </w:rPr>
        <w:t>:</w:t>
      </w:r>
      <w:r w:rsidRPr="00542E67">
        <w:rPr>
          <w:color w:val="000080"/>
          <w:sz w:val="28"/>
          <w:szCs w:val="28"/>
          <w:rtl/>
        </w:rPr>
        <w:t xml:space="preserve"> نهج البلاغة</w:t>
      </w:r>
      <w:r>
        <w:rPr>
          <w:color w:val="000080"/>
          <w:sz w:val="28"/>
          <w:szCs w:val="28"/>
          <w:rtl/>
        </w:rPr>
        <w:t>،</w:t>
      </w:r>
      <w:r w:rsidRPr="00542E67">
        <w:rPr>
          <w:color w:val="000080"/>
          <w:sz w:val="28"/>
          <w:szCs w:val="28"/>
          <w:rtl/>
        </w:rPr>
        <w:t xml:space="preserve"> الحِِِكَم</w:t>
      </w:r>
      <w:r>
        <w:rPr>
          <w:color w:val="000080"/>
          <w:sz w:val="28"/>
          <w:szCs w:val="28"/>
          <w:rtl/>
        </w:rPr>
        <w:t>: (</w:t>
      </w:r>
      <w:r w:rsidRPr="00542E67">
        <w:rPr>
          <w:color w:val="000080"/>
          <w:sz w:val="28"/>
          <w:szCs w:val="28"/>
          <w:rtl/>
        </w:rPr>
        <w:t>93</w:t>
      </w:r>
      <w:r>
        <w:rPr>
          <w:color w:val="000080"/>
          <w:sz w:val="28"/>
          <w:szCs w:val="28"/>
          <w:rtl/>
        </w:rPr>
        <w:t>).</w:t>
      </w:r>
      <w:r w:rsidRPr="00542E67">
        <w:rPr>
          <w:color w:val="000080"/>
          <w:sz w:val="28"/>
          <w:szCs w:val="28"/>
          <w:rtl/>
        </w:rPr>
        <w:t xml:space="preserve"> </w:t>
      </w:r>
    </w:p>
  </w:footnote>
  <w:footnote w:id="197">
    <w:p w:rsidR="001452CF" w:rsidRPr="00542E67" w:rsidRDefault="001452CF" w:rsidP="00503C86">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راجع</w:t>
      </w:r>
      <w:r>
        <w:rPr>
          <w:color w:val="000080"/>
          <w:sz w:val="28"/>
          <w:szCs w:val="28"/>
          <w:rtl/>
        </w:rPr>
        <w:t>:</w:t>
      </w:r>
      <w:r w:rsidRPr="00542E67">
        <w:rPr>
          <w:color w:val="000080"/>
          <w:sz w:val="28"/>
          <w:szCs w:val="28"/>
          <w:rtl/>
        </w:rPr>
        <w:t xml:space="preserve"> فروق اللغات</w:t>
      </w:r>
      <w:r>
        <w:rPr>
          <w:color w:val="000080"/>
          <w:sz w:val="28"/>
          <w:szCs w:val="28"/>
          <w:rtl/>
        </w:rPr>
        <w:t>،</w:t>
      </w:r>
      <w:r w:rsidRPr="00542E67">
        <w:rPr>
          <w:color w:val="000080"/>
          <w:sz w:val="28"/>
          <w:szCs w:val="28"/>
          <w:rtl/>
        </w:rPr>
        <w:t xml:space="preserve"> للجزائري</w:t>
      </w:r>
      <w:r>
        <w:rPr>
          <w:color w:val="000080"/>
          <w:sz w:val="28"/>
          <w:szCs w:val="28"/>
          <w:rtl/>
        </w:rPr>
        <w:t>، (</w:t>
      </w:r>
      <w:r w:rsidRPr="00542E67">
        <w:rPr>
          <w:color w:val="000080"/>
          <w:sz w:val="28"/>
          <w:szCs w:val="28"/>
          <w:rtl/>
        </w:rPr>
        <w:t>ص</w:t>
      </w:r>
      <w:r>
        <w:rPr>
          <w:color w:val="000080"/>
          <w:sz w:val="28"/>
          <w:szCs w:val="28"/>
          <w:rtl/>
        </w:rPr>
        <w:t>:</w:t>
      </w:r>
      <w:r w:rsidRPr="00542E67">
        <w:rPr>
          <w:color w:val="000080"/>
          <w:sz w:val="28"/>
          <w:szCs w:val="28"/>
          <w:rtl/>
        </w:rPr>
        <w:t>94</w:t>
      </w:r>
      <w:r>
        <w:rPr>
          <w:color w:val="000080"/>
          <w:sz w:val="28"/>
          <w:szCs w:val="28"/>
          <w:rtl/>
        </w:rPr>
        <w:t>).</w:t>
      </w:r>
      <w:r w:rsidRPr="00542E67">
        <w:rPr>
          <w:color w:val="000080"/>
          <w:sz w:val="28"/>
          <w:szCs w:val="28"/>
          <w:rtl/>
        </w:rPr>
        <w:t xml:space="preserve"> </w:t>
      </w:r>
    </w:p>
  </w:footnote>
  <w:footnote w:id="198">
    <w:p w:rsidR="001452CF" w:rsidRPr="00542E67" w:rsidRDefault="001452CF" w:rsidP="00242AEB">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rFonts w:hint="cs"/>
          <w:color w:val="000080"/>
          <w:sz w:val="28"/>
          <w:szCs w:val="28"/>
          <w:rtl/>
        </w:rPr>
        <w:t xml:space="preserve"> </w:t>
      </w:r>
      <w:r w:rsidRPr="00542E67">
        <w:rPr>
          <w:color w:val="000080"/>
          <w:sz w:val="28"/>
          <w:szCs w:val="28"/>
          <w:rtl/>
        </w:rPr>
        <w:t>مسند الإمام زيد</w:t>
      </w:r>
      <w:r>
        <w:rPr>
          <w:color w:val="000080"/>
          <w:sz w:val="28"/>
          <w:szCs w:val="28"/>
          <w:rtl/>
        </w:rPr>
        <w:t>،</w:t>
      </w:r>
      <w:r w:rsidRPr="00542E67">
        <w:rPr>
          <w:color w:val="000080"/>
          <w:sz w:val="28"/>
          <w:szCs w:val="28"/>
          <w:rtl/>
        </w:rPr>
        <w:t xml:space="preserve"> ص119و رواه أيضاً الطبرسي في مجمع البيان </w:t>
      </w:r>
      <w:r>
        <w:rPr>
          <w:color w:val="000080"/>
          <w:sz w:val="28"/>
          <w:szCs w:val="28"/>
          <w:rtl/>
        </w:rPr>
        <w:t>(</w:t>
      </w:r>
      <w:r w:rsidRPr="00542E67">
        <w:rPr>
          <w:color w:val="000080"/>
          <w:sz w:val="28"/>
          <w:szCs w:val="28"/>
          <w:rtl/>
        </w:rPr>
        <w:t>18</w:t>
      </w:r>
      <w:r>
        <w:rPr>
          <w:rFonts w:hint="cs"/>
          <w:color w:val="000080"/>
          <w:sz w:val="28"/>
          <w:szCs w:val="28"/>
          <w:rtl/>
        </w:rPr>
        <w:t>/</w:t>
      </w:r>
      <w:r w:rsidRPr="00542E67">
        <w:rPr>
          <w:color w:val="000080"/>
          <w:sz w:val="28"/>
          <w:szCs w:val="28"/>
          <w:rtl/>
        </w:rPr>
        <w:t>135</w:t>
      </w:r>
      <w:r>
        <w:rPr>
          <w:color w:val="000080"/>
          <w:sz w:val="28"/>
          <w:szCs w:val="28"/>
          <w:rtl/>
        </w:rPr>
        <w:t>) و</w:t>
      </w:r>
      <w:r w:rsidRPr="00542E67">
        <w:rPr>
          <w:color w:val="000080"/>
          <w:sz w:val="28"/>
          <w:szCs w:val="28"/>
          <w:rtl/>
        </w:rPr>
        <w:t xml:space="preserve">السيوطي </w:t>
      </w:r>
      <w:r>
        <w:rPr>
          <w:color w:val="000080"/>
          <w:sz w:val="28"/>
          <w:szCs w:val="28"/>
          <w:rtl/>
        </w:rPr>
        <w:t>(</w:t>
      </w:r>
      <w:r w:rsidRPr="00542E67">
        <w:rPr>
          <w:color w:val="000080"/>
          <w:sz w:val="28"/>
          <w:szCs w:val="28"/>
          <w:rtl/>
        </w:rPr>
        <w:t>من أهل السنة</w:t>
      </w:r>
      <w:r>
        <w:rPr>
          <w:color w:val="000080"/>
          <w:sz w:val="28"/>
          <w:szCs w:val="28"/>
          <w:rtl/>
        </w:rPr>
        <w:t>)</w:t>
      </w:r>
      <w:r w:rsidRPr="00542E67">
        <w:rPr>
          <w:color w:val="000080"/>
          <w:sz w:val="28"/>
          <w:szCs w:val="28"/>
          <w:rtl/>
        </w:rPr>
        <w:t xml:space="preserve"> في الجامع الصغير </w:t>
      </w:r>
      <w:r>
        <w:rPr>
          <w:color w:val="000080"/>
          <w:sz w:val="28"/>
          <w:szCs w:val="28"/>
          <w:rtl/>
        </w:rPr>
        <w:t>(</w:t>
      </w:r>
      <w:r w:rsidRPr="00542E67">
        <w:rPr>
          <w:color w:val="000080"/>
          <w:sz w:val="28"/>
          <w:szCs w:val="28"/>
          <w:rtl/>
        </w:rPr>
        <w:t>2</w:t>
      </w:r>
      <w:r>
        <w:rPr>
          <w:rFonts w:hint="cs"/>
          <w:color w:val="000080"/>
          <w:sz w:val="28"/>
          <w:szCs w:val="28"/>
          <w:rtl/>
        </w:rPr>
        <w:t>/</w:t>
      </w:r>
      <w:r w:rsidRPr="00542E67">
        <w:rPr>
          <w:color w:val="000080"/>
          <w:sz w:val="28"/>
          <w:szCs w:val="28"/>
          <w:rtl/>
        </w:rPr>
        <w:t>165</w:t>
      </w:r>
      <w:r>
        <w:rPr>
          <w:color w:val="000080"/>
          <w:sz w:val="28"/>
          <w:szCs w:val="28"/>
          <w:rtl/>
        </w:rPr>
        <w:t>).</w:t>
      </w:r>
      <w:r w:rsidRPr="00542E67">
        <w:rPr>
          <w:color w:val="000080"/>
          <w:sz w:val="28"/>
          <w:szCs w:val="28"/>
          <w:rtl/>
        </w:rPr>
        <w:t xml:space="preserve"> </w:t>
      </w:r>
    </w:p>
  </w:footnote>
  <w:footnote w:id="199">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راجع</w:t>
      </w:r>
      <w:r>
        <w:rPr>
          <w:color w:val="000080"/>
          <w:sz w:val="28"/>
          <w:szCs w:val="28"/>
          <w:rtl/>
        </w:rPr>
        <w:t>:</w:t>
      </w:r>
      <w:r w:rsidRPr="00542E67">
        <w:rPr>
          <w:color w:val="000080"/>
          <w:sz w:val="28"/>
          <w:szCs w:val="28"/>
          <w:rtl/>
        </w:rPr>
        <w:t xml:space="preserve"> وسائل الشيعة</w:t>
      </w:r>
      <w:r>
        <w:rPr>
          <w:color w:val="000080"/>
          <w:sz w:val="28"/>
          <w:szCs w:val="28"/>
          <w:rtl/>
        </w:rPr>
        <w:t>،</w:t>
      </w:r>
      <w:r w:rsidRPr="00542E67">
        <w:rPr>
          <w:color w:val="000080"/>
          <w:sz w:val="28"/>
          <w:szCs w:val="28"/>
          <w:rtl/>
        </w:rPr>
        <w:t xml:space="preserve"> للحر العاملي</w:t>
      </w:r>
      <w:r>
        <w:rPr>
          <w:color w:val="000080"/>
          <w:sz w:val="28"/>
          <w:szCs w:val="28"/>
          <w:rtl/>
        </w:rPr>
        <w:t>، (</w:t>
      </w:r>
      <w:r w:rsidRPr="00542E67">
        <w:rPr>
          <w:color w:val="000080"/>
          <w:sz w:val="28"/>
          <w:szCs w:val="28"/>
          <w:rtl/>
        </w:rPr>
        <w:t>4</w:t>
      </w:r>
      <w:r>
        <w:rPr>
          <w:color w:val="000080"/>
          <w:sz w:val="28"/>
          <w:szCs w:val="28"/>
          <w:rtl/>
        </w:rPr>
        <w:t>/،</w:t>
      </w:r>
      <w:r w:rsidRPr="00542E67">
        <w:rPr>
          <w:color w:val="000080"/>
          <w:sz w:val="28"/>
          <w:szCs w:val="28"/>
          <w:rtl/>
        </w:rPr>
        <w:t xml:space="preserve"> ص709</w:t>
      </w:r>
      <w:r>
        <w:rPr>
          <w:color w:val="000080"/>
          <w:sz w:val="28"/>
          <w:szCs w:val="28"/>
          <w:rtl/>
        </w:rPr>
        <w:t>.</w:t>
      </w:r>
      <w:r w:rsidRPr="00542E67">
        <w:rPr>
          <w:color w:val="000080"/>
          <w:sz w:val="28"/>
          <w:szCs w:val="28"/>
          <w:rtl/>
        </w:rPr>
        <w:t xml:space="preserve"> </w:t>
      </w:r>
    </w:p>
  </w:footnote>
  <w:footnote w:id="200">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راجع</w:t>
      </w:r>
      <w:r>
        <w:rPr>
          <w:color w:val="000080"/>
          <w:sz w:val="28"/>
          <w:szCs w:val="28"/>
          <w:rtl/>
        </w:rPr>
        <w:t>:</w:t>
      </w:r>
      <w:r w:rsidRPr="00542E67">
        <w:rPr>
          <w:color w:val="000080"/>
          <w:sz w:val="28"/>
          <w:szCs w:val="28"/>
          <w:rtl/>
        </w:rPr>
        <w:t xml:space="preserve"> جوامع الجامع</w:t>
      </w:r>
      <w:r>
        <w:rPr>
          <w:color w:val="000080"/>
          <w:sz w:val="28"/>
          <w:szCs w:val="28"/>
          <w:rtl/>
        </w:rPr>
        <w:t>،</w:t>
      </w:r>
      <w:r w:rsidRPr="00542E67">
        <w:rPr>
          <w:color w:val="000080"/>
          <w:sz w:val="28"/>
          <w:szCs w:val="28"/>
          <w:rtl/>
        </w:rPr>
        <w:t xml:space="preserve"> للطبرسي</w:t>
      </w:r>
      <w:r>
        <w:rPr>
          <w:color w:val="000080"/>
          <w:sz w:val="28"/>
          <w:szCs w:val="28"/>
          <w:rtl/>
        </w:rPr>
        <w:t>، (</w:t>
      </w:r>
      <w:r w:rsidRPr="00542E67">
        <w:rPr>
          <w:color w:val="000080"/>
          <w:sz w:val="28"/>
          <w:szCs w:val="28"/>
          <w:rtl/>
        </w:rPr>
        <w:t>4</w:t>
      </w:r>
      <w:r>
        <w:rPr>
          <w:color w:val="000080"/>
          <w:sz w:val="28"/>
          <w:szCs w:val="28"/>
          <w:rtl/>
        </w:rPr>
        <w:t>/،</w:t>
      </w:r>
      <w:r w:rsidRPr="00542E67">
        <w:rPr>
          <w:color w:val="000080"/>
          <w:sz w:val="28"/>
          <w:szCs w:val="28"/>
          <w:rtl/>
        </w:rPr>
        <w:t xml:space="preserve"> ص383</w:t>
      </w:r>
      <w:r>
        <w:rPr>
          <w:color w:val="000080"/>
          <w:sz w:val="28"/>
          <w:szCs w:val="28"/>
          <w:rtl/>
        </w:rPr>
        <w:t>.</w:t>
      </w:r>
      <w:r w:rsidRPr="00542E67">
        <w:rPr>
          <w:color w:val="000080"/>
          <w:sz w:val="28"/>
          <w:szCs w:val="28"/>
          <w:rtl/>
        </w:rPr>
        <w:t xml:space="preserve"> </w:t>
      </w:r>
    </w:p>
  </w:footnote>
  <w:footnote w:id="201">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انظر</w:t>
      </w:r>
      <w:r>
        <w:rPr>
          <w:color w:val="000080"/>
          <w:sz w:val="28"/>
          <w:szCs w:val="28"/>
          <w:rtl/>
        </w:rPr>
        <w:t>:</w:t>
      </w:r>
      <w:r w:rsidRPr="00542E67">
        <w:rPr>
          <w:color w:val="000080"/>
          <w:sz w:val="28"/>
          <w:szCs w:val="28"/>
          <w:rtl/>
        </w:rPr>
        <w:t xml:space="preserve"> الأصول من الكافي</w:t>
      </w:r>
      <w:r>
        <w:rPr>
          <w:color w:val="000080"/>
          <w:sz w:val="28"/>
          <w:szCs w:val="28"/>
          <w:rtl/>
        </w:rPr>
        <w:t>،</w:t>
      </w:r>
      <w:r w:rsidRPr="00542E67">
        <w:rPr>
          <w:color w:val="000080"/>
          <w:sz w:val="28"/>
          <w:szCs w:val="28"/>
          <w:rtl/>
        </w:rPr>
        <w:t xml:space="preserve"> </w:t>
      </w:r>
      <w:r>
        <w:rPr>
          <w:color w:val="000080"/>
          <w:sz w:val="28"/>
          <w:szCs w:val="28"/>
          <w:rtl/>
        </w:rPr>
        <w:t>(</w:t>
      </w:r>
      <w:r w:rsidRPr="00542E67">
        <w:rPr>
          <w:color w:val="000080"/>
          <w:sz w:val="28"/>
          <w:szCs w:val="28"/>
          <w:rtl/>
        </w:rPr>
        <w:t>2</w:t>
      </w:r>
      <w:r>
        <w:rPr>
          <w:color w:val="000080"/>
          <w:sz w:val="28"/>
          <w:szCs w:val="28"/>
          <w:rtl/>
        </w:rPr>
        <w:t>/</w:t>
      </w:r>
      <w:r w:rsidRPr="00542E67">
        <w:rPr>
          <w:color w:val="000080"/>
          <w:sz w:val="28"/>
          <w:szCs w:val="28"/>
          <w:rtl/>
        </w:rPr>
        <w:t>614</w:t>
      </w:r>
      <w:r>
        <w:rPr>
          <w:color w:val="000080"/>
          <w:sz w:val="28"/>
          <w:szCs w:val="28"/>
          <w:rtl/>
        </w:rPr>
        <w:t>).</w:t>
      </w:r>
      <w:r w:rsidRPr="00542E67">
        <w:rPr>
          <w:color w:val="000080"/>
          <w:sz w:val="28"/>
          <w:szCs w:val="28"/>
          <w:rtl/>
        </w:rPr>
        <w:t xml:space="preserve"> </w:t>
      </w:r>
    </w:p>
  </w:footnote>
  <w:footnote w:id="202">
    <w:p w:rsidR="001452CF" w:rsidRPr="00542E67" w:rsidRDefault="001452CF" w:rsidP="00205FDD">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هو الشيخ فخر الدين الطريحي النجفي من علماء الإمامية له كتاب "مجمع البحرين ومطلع النيرين" في تفسير غريب القرآن والحديث</w:t>
      </w:r>
      <w:r>
        <w:rPr>
          <w:color w:val="000080"/>
          <w:sz w:val="28"/>
          <w:szCs w:val="28"/>
          <w:rtl/>
        </w:rPr>
        <w:t>.</w:t>
      </w:r>
      <w:r w:rsidRPr="00542E67">
        <w:rPr>
          <w:color w:val="000080"/>
          <w:sz w:val="28"/>
          <w:szCs w:val="28"/>
          <w:rtl/>
        </w:rPr>
        <w:t xml:space="preserve"> </w:t>
      </w:r>
    </w:p>
  </w:footnote>
  <w:footnote w:id="203">
    <w:p w:rsidR="001452CF" w:rsidRPr="00542E67" w:rsidRDefault="001452CF" w:rsidP="00205FDD">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راجع</w:t>
      </w:r>
      <w:r>
        <w:rPr>
          <w:color w:val="000080"/>
          <w:sz w:val="28"/>
          <w:szCs w:val="28"/>
          <w:rtl/>
        </w:rPr>
        <w:t>:</w:t>
      </w:r>
      <w:r w:rsidRPr="00542E67">
        <w:rPr>
          <w:color w:val="000080"/>
          <w:sz w:val="28"/>
          <w:szCs w:val="28"/>
          <w:rtl/>
        </w:rPr>
        <w:t xml:space="preserve"> مجمع البحرين </w:t>
      </w:r>
      <w:r>
        <w:rPr>
          <w:color w:val="000080"/>
          <w:sz w:val="28"/>
          <w:szCs w:val="28"/>
          <w:rtl/>
        </w:rPr>
        <w:t>(</w:t>
      </w:r>
      <w:r w:rsidRPr="00542E67">
        <w:rPr>
          <w:color w:val="000080"/>
          <w:sz w:val="28"/>
          <w:szCs w:val="28"/>
          <w:rtl/>
        </w:rPr>
        <w:t>في مادّة</w:t>
      </w:r>
      <w:r>
        <w:rPr>
          <w:color w:val="000080"/>
          <w:sz w:val="28"/>
          <w:szCs w:val="28"/>
          <w:rtl/>
        </w:rPr>
        <w:t>:</w:t>
      </w:r>
      <w:r w:rsidRPr="00542E67">
        <w:rPr>
          <w:color w:val="000080"/>
          <w:sz w:val="28"/>
          <w:szCs w:val="28"/>
          <w:rtl/>
        </w:rPr>
        <w:t xml:space="preserve"> رتَلَ</w:t>
      </w:r>
      <w:r>
        <w:rPr>
          <w:color w:val="000080"/>
          <w:sz w:val="28"/>
          <w:szCs w:val="28"/>
          <w:rtl/>
        </w:rPr>
        <w:t>).</w:t>
      </w:r>
      <w:r w:rsidRPr="00542E67">
        <w:rPr>
          <w:color w:val="000080"/>
          <w:sz w:val="28"/>
          <w:szCs w:val="28"/>
          <w:rtl/>
        </w:rPr>
        <w:t xml:space="preserve"> </w:t>
      </w:r>
    </w:p>
  </w:footnote>
  <w:footnote w:id="204">
    <w:p w:rsidR="001452CF" w:rsidRPr="00542E67" w:rsidRDefault="001452CF" w:rsidP="00205FDD">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انظر</w:t>
      </w:r>
      <w:r>
        <w:rPr>
          <w:color w:val="000080"/>
          <w:sz w:val="28"/>
          <w:szCs w:val="28"/>
          <w:rtl/>
        </w:rPr>
        <w:t>:</w:t>
      </w:r>
      <w:r w:rsidRPr="00542E67">
        <w:rPr>
          <w:color w:val="000080"/>
          <w:sz w:val="28"/>
          <w:szCs w:val="28"/>
          <w:rtl/>
        </w:rPr>
        <w:t xml:space="preserve"> مسند الإمام زيد</w:t>
      </w:r>
      <w:r>
        <w:rPr>
          <w:color w:val="000080"/>
          <w:sz w:val="28"/>
          <w:szCs w:val="28"/>
          <w:rtl/>
        </w:rPr>
        <w:t>،</w:t>
      </w:r>
      <w:r w:rsidRPr="00542E67">
        <w:rPr>
          <w:color w:val="000080"/>
          <w:sz w:val="28"/>
          <w:szCs w:val="28"/>
          <w:rtl/>
        </w:rPr>
        <w:t xml:space="preserve"> ص387</w:t>
      </w:r>
      <w:r>
        <w:rPr>
          <w:color w:val="000080"/>
          <w:sz w:val="28"/>
          <w:szCs w:val="28"/>
          <w:rtl/>
        </w:rPr>
        <w:t>.</w:t>
      </w:r>
      <w:r w:rsidRPr="00542E67">
        <w:rPr>
          <w:color w:val="000080"/>
          <w:sz w:val="28"/>
          <w:szCs w:val="28"/>
          <w:rtl/>
        </w:rPr>
        <w:t xml:space="preserve"> </w:t>
      </w:r>
    </w:p>
  </w:footnote>
  <w:footnote w:id="205">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رواه </w:t>
      </w:r>
      <w:r w:rsidRPr="00542E67">
        <w:rPr>
          <w:rFonts w:hint="cs"/>
          <w:color w:val="000080"/>
          <w:sz w:val="28"/>
          <w:szCs w:val="28"/>
          <w:rtl/>
        </w:rPr>
        <w:t>م</w:t>
      </w:r>
      <w:r w:rsidRPr="00542E67">
        <w:rPr>
          <w:color w:val="000080"/>
          <w:sz w:val="28"/>
          <w:szCs w:val="28"/>
          <w:rtl/>
        </w:rPr>
        <w:t xml:space="preserve">ن الإمامية الكلينى </w:t>
      </w:r>
      <w:r>
        <w:rPr>
          <w:color w:val="000080"/>
          <w:sz w:val="28"/>
          <w:szCs w:val="28"/>
          <w:rtl/>
        </w:rPr>
        <w:t>(</w:t>
      </w:r>
      <w:r w:rsidRPr="00542E67">
        <w:rPr>
          <w:color w:val="000080"/>
          <w:sz w:val="28"/>
          <w:szCs w:val="28"/>
          <w:rtl/>
        </w:rPr>
        <w:t xml:space="preserve">الأصول </w:t>
      </w:r>
      <w:r>
        <w:rPr>
          <w:color w:val="000080"/>
          <w:sz w:val="28"/>
          <w:szCs w:val="28"/>
          <w:rtl/>
        </w:rPr>
        <w:t>(</w:t>
      </w:r>
      <w:r w:rsidRPr="00542E67">
        <w:rPr>
          <w:color w:val="000080"/>
          <w:sz w:val="28"/>
          <w:szCs w:val="28"/>
          <w:rtl/>
        </w:rPr>
        <w:t>2</w:t>
      </w:r>
      <w:r>
        <w:rPr>
          <w:color w:val="000080"/>
          <w:sz w:val="28"/>
          <w:szCs w:val="28"/>
          <w:rtl/>
        </w:rPr>
        <w:t>/</w:t>
      </w:r>
      <w:r w:rsidRPr="00542E67">
        <w:rPr>
          <w:color w:val="000080"/>
          <w:sz w:val="28"/>
          <w:szCs w:val="28"/>
          <w:rtl/>
        </w:rPr>
        <w:t>604</w:t>
      </w:r>
      <w:r>
        <w:rPr>
          <w:color w:val="000080"/>
          <w:sz w:val="28"/>
          <w:szCs w:val="28"/>
          <w:rtl/>
        </w:rPr>
        <w:t>)</w:t>
      </w:r>
      <w:r w:rsidRPr="00542E67">
        <w:rPr>
          <w:color w:val="000080"/>
          <w:sz w:val="28"/>
          <w:szCs w:val="28"/>
          <w:rtl/>
        </w:rPr>
        <w:t xml:space="preserve"> و</w:t>
      </w:r>
      <w:r w:rsidRPr="00542E67">
        <w:rPr>
          <w:rFonts w:hint="cs"/>
          <w:color w:val="000080"/>
          <w:sz w:val="28"/>
          <w:szCs w:val="28"/>
          <w:rtl/>
        </w:rPr>
        <w:t>م</w:t>
      </w:r>
      <w:r w:rsidRPr="00542E67">
        <w:rPr>
          <w:color w:val="000080"/>
          <w:sz w:val="28"/>
          <w:szCs w:val="28"/>
          <w:rtl/>
        </w:rPr>
        <w:t xml:space="preserve">ن أهل السنة السيوطي </w:t>
      </w:r>
      <w:r>
        <w:rPr>
          <w:color w:val="000080"/>
          <w:sz w:val="28"/>
          <w:szCs w:val="28"/>
          <w:rtl/>
        </w:rPr>
        <w:t>(</w:t>
      </w:r>
      <w:r w:rsidRPr="00542E67">
        <w:rPr>
          <w:color w:val="000080"/>
          <w:sz w:val="28"/>
          <w:szCs w:val="28"/>
          <w:rtl/>
        </w:rPr>
        <w:t>الجامع الصغير</w:t>
      </w:r>
      <w:r>
        <w:rPr>
          <w:color w:val="000080"/>
          <w:sz w:val="28"/>
          <w:szCs w:val="28"/>
          <w:rtl/>
        </w:rPr>
        <w:t>،</w:t>
      </w:r>
      <w:r w:rsidRPr="00542E67">
        <w:rPr>
          <w:color w:val="000080"/>
          <w:sz w:val="28"/>
          <w:szCs w:val="28"/>
          <w:rtl/>
        </w:rPr>
        <w:t xml:space="preserve"> </w:t>
      </w:r>
      <w:r>
        <w:rPr>
          <w:color w:val="000080"/>
          <w:sz w:val="28"/>
          <w:szCs w:val="28"/>
          <w:rtl/>
        </w:rPr>
        <w:t>(</w:t>
      </w:r>
      <w:r w:rsidRPr="00542E67">
        <w:rPr>
          <w:color w:val="000080"/>
          <w:sz w:val="28"/>
          <w:szCs w:val="28"/>
          <w:rtl/>
        </w:rPr>
        <w:t>2</w:t>
      </w:r>
      <w:r>
        <w:rPr>
          <w:rFonts w:hint="cs"/>
          <w:color w:val="000080"/>
          <w:sz w:val="28"/>
          <w:szCs w:val="28"/>
          <w:rtl/>
        </w:rPr>
        <w:t>/</w:t>
      </w:r>
      <w:r w:rsidRPr="00542E67">
        <w:rPr>
          <w:color w:val="000080"/>
          <w:sz w:val="28"/>
          <w:szCs w:val="28"/>
          <w:rtl/>
        </w:rPr>
        <w:t>165</w:t>
      </w:r>
      <w:r>
        <w:rPr>
          <w:color w:val="000080"/>
          <w:sz w:val="28"/>
          <w:szCs w:val="28"/>
          <w:rtl/>
        </w:rPr>
        <w:t>).</w:t>
      </w:r>
      <w:r w:rsidRPr="00542E67">
        <w:rPr>
          <w:color w:val="000080"/>
          <w:sz w:val="28"/>
          <w:szCs w:val="28"/>
          <w:rtl/>
        </w:rPr>
        <w:t xml:space="preserve"> </w:t>
      </w:r>
    </w:p>
  </w:footnote>
  <w:footnote w:id="206">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راجع</w:t>
      </w:r>
      <w:r>
        <w:rPr>
          <w:color w:val="000080"/>
          <w:sz w:val="28"/>
          <w:szCs w:val="28"/>
          <w:rtl/>
        </w:rPr>
        <w:t>:</w:t>
      </w:r>
      <w:r w:rsidRPr="00542E67">
        <w:rPr>
          <w:color w:val="000080"/>
          <w:sz w:val="28"/>
          <w:szCs w:val="28"/>
          <w:rtl/>
        </w:rPr>
        <w:t xml:space="preserve"> مسند الإمام زيد</w:t>
      </w:r>
      <w:r>
        <w:rPr>
          <w:color w:val="000080"/>
          <w:sz w:val="28"/>
          <w:szCs w:val="28"/>
          <w:rtl/>
        </w:rPr>
        <w:t>،</w:t>
      </w:r>
      <w:r w:rsidRPr="00542E67">
        <w:rPr>
          <w:color w:val="000080"/>
          <w:sz w:val="28"/>
          <w:szCs w:val="28"/>
          <w:rtl/>
        </w:rPr>
        <w:t xml:space="preserve"> </w:t>
      </w:r>
      <w:r>
        <w:rPr>
          <w:rFonts w:hint="cs"/>
          <w:color w:val="000080"/>
          <w:sz w:val="28"/>
          <w:szCs w:val="28"/>
          <w:rtl/>
        </w:rPr>
        <w:t>(</w:t>
      </w:r>
      <w:r w:rsidRPr="00542E67">
        <w:rPr>
          <w:color w:val="000080"/>
          <w:sz w:val="28"/>
          <w:szCs w:val="28"/>
          <w:rtl/>
        </w:rPr>
        <w:t>ص</w:t>
      </w:r>
      <w:r>
        <w:rPr>
          <w:rFonts w:hint="cs"/>
          <w:color w:val="000080"/>
          <w:sz w:val="28"/>
          <w:szCs w:val="28"/>
          <w:rtl/>
        </w:rPr>
        <w:t>:</w:t>
      </w:r>
      <w:r w:rsidRPr="00542E67">
        <w:rPr>
          <w:color w:val="000080"/>
          <w:sz w:val="28"/>
          <w:szCs w:val="28"/>
          <w:rtl/>
        </w:rPr>
        <w:t>103</w:t>
      </w:r>
      <w:r>
        <w:rPr>
          <w:rFonts w:hint="cs"/>
          <w:color w:val="000080"/>
          <w:sz w:val="28"/>
          <w:szCs w:val="28"/>
          <w:rtl/>
        </w:rPr>
        <w:t>)</w:t>
      </w:r>
      <w:r w:rsidRPr="00542E67">
        <w:rPr>
          <w:color w:val="000080"/>
          <w:sz w:val="28"/>
          <w:szCs w:val="28"/>
          <w:rtl/>
        </w:rPr>
        <w:t xml:space="preserve"> وسنن النسائي </w:t>
      </w:r>
      <w:r>
        <w:rPr>
          <w:color w:val="000080"/>
          <w:sz w:val="28"/>
          <w:szCs w:val="28"/>
          <w:rtl/>
        </w:rPr>
        <w:t>(</w:t>
      </w:r>
      <w:r w:rsidRPr="00542E67">
        <w:rPr>
          <w:color w:val="000080"/>
          <w:sz w:val="28"/>
          <w:szCs w:val="28"/>
          <w:rtl/>
        </w:rPr>
        <w:t>2</w:t>
      </w:r>
      <w:r>
        <w:rPr>
          <w:color w:val="000080"/>
          <w:sz w:val="28"/>
          <w:szCs w:val="28"/>
          <w:rtl/>
        </w:rPr>
        <w:t>/</w:t>
      </w:r>
      <w:r w:rsidRPr="00542E67">
        <w:rPr>
          <w:color w:val="000080"/>
          <w:sz w:val="28"/>
          <w:szCs w:val="28"/>
          <w:rtl/>
        </w:rPr>
        <w:t>130</w:t>
      </w:r>
      <w:r>
        <w:rPr>
          <w:color w:val="000080"/>
          <w:sz w:val="28"/>
          <w:szCs w:val="28"/>
          <w:rtl/>
        </w:rPr>
        <w:t>)</w:t>
      </w:r>
      <w:r w:rsidRPr="00542E67">
        <w:rPr>
          <w:color w:val="000080"/>
          <w:sz w:val="28"/>
          <w:szCs w:val="28"/>
          <w:rtl/>
        </w:rPr>
        <w:t>بإسناده عن علي</w:t>
      </w:r>
      <w:r w:rsidRPr="00542E67">
        <w:rPr>
          <w:rFonts w:hint="cs"/>
          <w:color w:val="000080"/>
          <w:sz w:val="28"/>
          <w:szCs w:val="28"/>
          <w:rtl/>
        </w:rPr>
        <w:t>ٍّ</w:t>
      </w:r>
      <w:r w:rsidRPr="00542E67">
        <w:rPr>
          <w:color w:val="000080"/>
          <w:sz w:val="28"/>
          <w:szCs w:val="28"/>
          <w:rtl/>
        </w:rPr>
        <w:t xml:space="preserve"> </w:t>
      </w:r>
      <w:r w:rsidRPr="00542E67">
        <w:rPr>
          <w:rFonts w:hint="cs"/>
          <w:color w:val="000080"/>
          <w:sz w:val="28"/>
          <w:szCs w:val="28"/>
          <w:rtl/>
        </w:rPr>
        <w:t>مرفوعاً</w:t>
      </w:r>
      <w:r>
        <w:rPr>
          <w:rFonts w:hint="cs"/>
          <w:color w:val="000080"/>
          <w:sz w:val="28"/>
          <w:szCs w:val="28"/>
          <w:rtl/>
        </w:rPr>
        <w:t>.</w:t>
      </w:r>
      <w:r w:rsidRPr="00542E67">
        <w:rPr>
          <w:color w:val="000080"/>
          <w:sz w:val="28"/>
          <w:szCs w:val="28"/>
          <w:rtl/>
        </w:rPr>
        <w:t xml:space="preserve"> </w:t>
      </w:r>
    </w:p>
  </w:footnote>
  <w:footnote w:id="207">
    <w:p w:rsidR="001452CF" w:rsidRPr="00542E67" w:rsidRDefault="001452CF" w:rsidP="00242AEB">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انظر</w:t>
      </w:r>
      <w:r>
        <w:rPr>
          <w:color w:val="000080"/>
          <w:sz w:val="28"/>
          <w:szCs w:val="28"/>
          <w:rtl/>
        </w:rPr>
        <w:t>:</w:t>
      </w:r>
      <w:r w:rsidRPr="00542E67">
        <w:rPr>
          <w:color w:val="000080"/>
          <w:sz w:val="28"/>
          <w:szCs w:val="28"/>
          <w:rtl/>
        </w:rPr>
        <w:t xml:space="preserve"> سورة الأنعام</w:t>
      </w:r>
      <w:r>
        <w:rPr>
          <w:color w:val="000080"/>
          <w:sz w:val="28"/>
          <w:szCs w:val="28"/>
          <w:rtl/>
        </w:rPr>
        <w:t>، (</w:t>
      </w:r>
      <w:r w:rsidRPr="00542E67">
        <w:rPr>
          <w:color w:val="000080"/>
          <w:sz w:val="28"/>
          <w:szCs w:val="28"/>
          <w:rtl/>
        </w:rPr>
        <w:t>79</w:t>
      </w:r>
      <w:r>
        <w:rPr>
          <w:color w:val="000080"/>
          <w:sz w:val="28"/>
          <w:szCs w:val="28"/>
          <w:rtl/>
        </w:rPr>
        <w:t>،</w:t>
      </w:r>
      <w:r w:rsidRPr="00542E67">
        <w:rPr>
          <w:color w:val="000080"/>
          <w:sz w:val="28"/>
          <w:szCs w:val="28"/>
          <w:rtl/>
        </w:rPr>
        <w:t>162و163</w:t>
      </w:r>
      <w:r>
        <w:rPr>
          <w:color w:val="000080"/>
          <w:sz w:val="28"/>
          <w:szCs w:val="28"/>
          <w:rtl/>
        </w:rPr>
        <w:t>).</w:t>
      </w:r>
      <w:r w:rsidRPr="00542E67">
        <w:rPr>
          <w:color w:val="000080"/>
          <w:sz w:val="28"/>
          <w:szCs w:val="28"/>
          <w:rtl/>
        </w:rPr>
        <w:t xml:space="preserve"> </w:t>
      </w:r>
    </w:p>
  </w:footnote>
  <w:footnote w:id="208">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راجع</w:t>
      </w:r>
      <w:r>
        <w:rPr>
          <w:color w:val="000080"/>
          <w:sz w:val="28"/>
          <w:szCs w:val="28"/>
          <w:rtl/>
        </w:rPr>
        <w:t>:</w:t>
      </w:r>
      <w:r w:rsidRPr="00542E67">
        <w:rPr>
          <w:color w:val="000080"/>
          <w:sz w:val="28"/>
          <w:szCs w:val="28"/>
          <w:rtl/>
        </w:rPr>
        <w:t xml:space="preserve"> من لا يحضره الفقيه</w:t>
      </w:r>
      <w:r>
        <w:rPr>
          <w:color w:val="000080"/>
          <w:sz w:val="28"/>
          <w:szCs w:val="28"/>
          <w:rtl/>
        </w:rPr>
        <w:t>،</w:t>
      </w:r>
      <w:r w:rsidRPr="00542E67">
        <w:rPr>
          <w:color w:val="000080"/>
          <w:sz w:val="28"/>
          <w:szCs w:val="28"/>
          <w:rtl/>
        </w:rPr>
        <w:t xml:space="preserve"> </w:t>
      </w:r>
      <w:r>
        <w:rPr>
          <w:color w:val="000080"/>
          <w:sz w:val="28"/>
          <w:szCs w:val="28"/>
          <w:rtl/>
        </w:rPr>
        <w:t>(</w:t>
      </w:r>
      <w:r w:rsidRPr="00542E67">
        <w:rPr>
          <w:color w:val="000080"/>
          <w:sz w:val="28"/>
          <w:szCs w:val="28"/>
          <w:rtl/>
        </w:rPr>
        <w:t>1</w:t>
      </w:r>
      <w:r>
        <w:rPr>
          <w:color w:val="000080"/>
          <w:sz w:val="28"/>
          <w:szCs w:val="28"/>
          <w:rtl/>
        </w:rPr>
        <w:t>/</w:t>
      </w:r>
      <w:r w:rsidRPr="00542E67">
        <w:rPr>
          <w:color w:val="000080"/>
          <w:sz w:val="28"/>
          <w:szCs w:val="28"/>
          <w:rtl/>
        </w:rPr>
        <w:t>431</w:t>
      </w:r>
      <w:r>
        <w:rPr>
          <w:color w:val="000080"/>
          <w:sz w:val="28"/>
          <w:szCs w:val="28"/>
          <w:rtl/>
        </w:rPr>
        <w:t>).</w:t>
      </w:r>
    </w:p>
  </w:footnote>
  <w:footnote w:id="209">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انظر</w:t>
      </w:r>
      <w:r>
        <w:rPr>
          <w:color w:val="000080"/>
          <w:sz w:val="28"/>
          <w:szCs w:val="28"/>
          <w:rtl/>
        </w:rPr>
        <w:t>:</w:t>
      </w:r>
      <w:r w:rsidRPr="00542E67">
        <w:rPr>
          <w:color w:val="000080"/>
          <w:sz w:val="28"/>
          <w:szCs w:val="28"/>
          <w:rtl/>
        </w:rPr>
        <w:t xml:space="preserve"> دعائم الإسلام</w:t>
      </w:r>
      <w:r>
        <w:rPr>
          <w:color w:val="000080"/>
          <w:sz w:val="28"/>
          <w:szCs w:val="28"/>
          <w:rtl/>
        </w:rPr>
        <w:t>،</w:t>
      </w:r>
      <w:r w:rsidRPr="00542E67">
        <w:rPr>
          <w:color w:val="000080"/>
          <w:sz w:val="28"/>
          <w:szCs w:val="28"/>
          <w:rtl/>
        </w:rPr>
        <w:t xml:space="preserve"> للقاضي النعمان بن محمد</w:t>
      </w:r>
      <w:r>
        <w:rPr>
          <w:color w:val="000080"/>
          <w:sz w:val="28"/>
          <w:szCs w:val="28"/>
          <w:rtl/>
        </w:rPr>
        <w:t>،</w:t>
      </w:r>
      <w:r w:rsidRPr="00542E67">
        <w:rPr>
          <w:color w:val="000080"/>
          <w:sz w:val="28"/>
          <w:szCs w:val="28"/>
          <w:rtl/>
        </w:rPr>
        <w:t xml:space="preserve"> </w:t>
      </w:r>
      <w:r>
        <w:rPr>
          <w:color w:val="000080"/>
          <w:sz w:val="28"/>
          <w:szCs w:val="28"/>
          <w:rtl/>
        </w:rPr>
        <w:t>(</w:t>
      </w:r>
      <w:r w:rsidRPr="00542E67">
        <w:rPr>
          <w:color w:val="000080"/>
          <w:sz w:val="28"/>
          <w:szCs w:val="28"/>
          <w:rtl/>
        </w:rPr>
        <w:t>1</w:t>
      </w:r>
      <w:r>
        <w:rPr>
          <w:color w:val="000080"/>
          <w:sz w:val="28"/>
          <w:szCs w:val="28"/>
          <w:rtl/>
        </w:rPr>
        <w:t>/</w:t>
      </w:r>
      <w:r w:rsidRPr="00542E67">
        <w:rPr>
          <w:color w:val="000080"/>
          <w:sz w:val="28"/>
          <w:szCs w:val="28"/>
          <w:rtl/>
        </w:rPr>
        <w:t>181</w:t>
      </w:r>
      <w:r>
        <w:rPr>
          <w:color w:val="000080"/>
          <w:sz w:val="28"/>
          <w:szCs w:val="28"/>
          <w:rtl/>
        </w:rPr>
        <w:t>).</w:t>
      </w:r>
      <w:r w:rsidRPr="00542E67">
        <w:rPr>
          <w:color w:val="000080"/>
          <w:sz w:val="28"/>
          <w:szCs w:val="28"/>
          <w:rtl/>
        </w:rPr>
        <w:t xml:space="preserve"> </w:t>
      </w:r>
    </w:p>
  </w:footnote>
  <w:footnote w:id="210">
    <w:p w:rsidR="001452CF" w:rsidRPr="00542E67" w:rsidRDefault="001452CF" w:rsidP="00242AEB">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راجع</w:t>
      </w:r>
      <w:r>
        <w:rPr>
          <w:color w:val="000080"/>
          <w:sz w:val="28"/>
          <w:szCs w:val="28"/>
          <w:rtl/>
        </w:rPr>
        <w:t>:</w:t>
      </w:r>
      <w:r w:rsidRPr="00542E67">
        <w:rPr>
          <w:color w:val="000080"/>
          <w:sz w:val="28"/>
          <w:szCs w:val="28"/>
          <w:rtl/>
        </w:rPr>
        <w:t xml:space="preserve"> نهج البلاغة</w:t>
      </w:r>
      <w:r>
        <w:rPr>
          <w:color w:val="000080"/>
          <w:sz w:val="28"/>
          <w:szCs w:val="28"/>
          <w:rtl/>
        </w:rPr>
        <w:t>،</w:t>
      </w:r>
      <w:r w:rsidRPr="00542E67">
        <w:rPr>
          <w:color w:val="000080"/>
          <w:sz w:val="28"/>
          <w:szCs w:val="28"/>
          <w:rtl/>
        </w:rPr>
        <w:t xml:space="preserve"> ك</w:t>
      </w:r>
      <w:r>
        <w:rPr>
          <w:color w:val="000080"/>
          <w:sz w:val="28"/>
          <w:szCs w:val="28"/>
          <w:rtl/>
        </w:rPr>
        <w:t xml:space="preserve"> (</w:t>
      </w:r>
      <w:r w:rsidRPr="00542E67">
        <w:rPr>
          <w:color w:val="000080"/>
          <w:sz w:val="28"/>
          <w:szCs w:val="28"/>
          <w:rtl/>
        </w:rPr>
        <w:t>69</w:t>
      </w:r>
      <w:r>
        <w:rPr>
          <w:color w:val="000080"/>
          <w:sz w:val="28"/>
          <w:szCs w:val="28"/>
          <w:rtl/>
        </w:rPr>
        <w:t>).</w:t>
      </w:r>
      <w:r w:rsidRPr="00542E67">
        <w:rPr>
          <w:color w:val="000080"/>
          <w:sz w:val="28"/>
          <w:szCs w:val="28"/>
          <w:rtl/>
        </w:rPr>
        <w:t xml:space="preserve"> </w:t>
      </w:r>
    </w:p>
  </w:footnote>
  <w:footnote w:id="211">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انظر</w:t>
      </w:r>
      <w:r>
        <w:rPr>
          <w:color w:val="000080"/>
          <w:sz w:val="28"/>
          <w:szCs w:val="28"/>
          <w:rtl/>
        </w:rPr>
        <w:t>:</w:t>
      </w:r>
      <w:r w:rsidRPr="00542E67">
        <w:rPr>
          <w:color w:val="000080"/>
          <w:sz w:val="28"/>
          <w:szCs w:val="28"/>
          <w:rtl/>
        </w:rPr>
        <w:t xml:space="preserve"> دعائم الإسلام</w:t>
      </w:r>
      <w:r>
        <w:rPr>
          <w:color w:val="000080"/>
          <w:sz w:val="28"/>
          <w:szCs w:val="28"/>
          <w:rtl/>
        </w:rPr>
        <w:t>،</w:t>
      </w:r>
      <w:r w:rsidRPr="00542E67">
        <w:rPr>
          <w:color w:val="000080"/>
          <w:sz w:val="28"/>
          <w:szCs w:val="28"/>
          <w:rtl/>
        </w:rPr>
        <w:t xml:space="preserve"> </w:t>
      </w:r>
      <w:r>
        <w:rPr>
          <w:color w:val="000080"/>
          <w:sz w:val="28"/>
          <w:szCs w:val="28"/>
          <w:rtl/>
        </w:rPr>
        <w:t>(</w:t>
      </w:r>
      <w:r w:rsidRPr="00542E67">
        <w:rPr>
          <w:color w:val="000080"/>
          <w:sz w:val="28"/>
          <w:szCs w:val="28"/>
          <w:rtl/>
        </w:rPr>
        <w:t>1</w:t>
      </w:r>
      <w:r>
        <w:rPr>
          <w:color w:val="000080"/>
          <w:sz w:val="28"/>
          <w:szCs w:val="28"/>
          <w:rtl/>
        </w:rPr>
        <w:t>/</w:t>
      </w:r>
      <w:r w:rsidRPr="00542E67">
        <w:rPr>
          <w:color w:val="000080"/>
          <w:sz w:val="28"/>
          <w:szCs w:val="28"/>
          <w:rtl/>
        </w:rPr>
        <w:t>140</w:t>
      </w:r>
      <w:r>
        <w:rPr>
          <w:color w:val="000080"/>
          <w:sz w:val="28"/>
          <w:szCs w:val="28"/>
          <w:rtl/>
        </w:rPr>
        <w:t>).</w:t>
      </w:r>
      <w:r w:rsidRPr="00542E67">
        <w:rPr>
          <w:color w:val="000080"/>
          <w:sz w:val="28"/>
          <w:szCs w:val="28"/>
          <w:rtl/>
        </w:rPr>
        <w:t xml:space="preserve"> </w:t>
      </w:r>
    </w:p>
  </w:footnote>
  <w:footnote w:id="212">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راجع</w:t>
      </w:r>
      <w:r>
        <w:rPr>
          <w:color w:val="000080"/>
          <w:sz w:val="28"/>
          <w:szCs w:val="28"/>
          <w:rtl/>
        </w:rPr>
        <w:t>:</w:t>
      </w:r>
      <w:r w:rsidRPr="00542E67">
        <w:rPr>
          <w:color w:val="000080"/>
          <w:sz w:val="28"/>
          <w:szCs w:val="28"/>
          <w:rtl/>
        </w:rPr>
        <w:t xml:space="preserve"> ومن لا يحضره الفقيه</w:t>
      </w:r>
      <w:r>
        <w:rPr>
          <w:color w:val="000080"/>
          <w:sz w:val="28"/>
          <w:szCs w:val="28"/>
          <w:rtl/>
        </w:rPr>
        <w:t>،</w:t>
      </w:r>
      <w:r w:rsidRPr="00542E67">
        <w:rPr>
          <w:color w:val="000080"/>
          <w:sz w:val="28"/>
          <w:szCs w:val="28"/>
          <w:rtl/>
        </w:rPr>
        <w:t xml:space="preserve"> </w:t>
      </w:r>
      <w:r>
        <w:rPr>
          <w:color w:val="000080"/>
          <w:sz w:val="28"/>
          <w:szCs w:val="28"/>
          <w:rtl/>
        </w:rPr>
        <w:t>(</w:t>
      </w:r>
      <w:r w:rsidRPr="00542E67">
        <w:rPr>
          <w:color w:val="000080"/>
          <w:sz w:val="28"/>
          <w:szCs w:val="28"/>
          <w:rtl/>
        </w:rPr>
        <w:t>1</w:t>
      </w:r>
      <w:r>
        <w:rPr>
          <w:color w:val="000080"/>
          <w:sz w:val="28"/>
          <w:szCs w:val="28"/>
          <w:rtl/>
        </w:rPr>
        <w:t>/</w:t>
      </w:r>
      <w:r w:rsidRPr="00542E67">
        <w:rPr>
          <w:color w:val="000080"/>
          <w:sz w:val="28"/>
          <w:szCs w:val="28"/>
          <w:rtl/>
        </w:rPr>
        <w:t>417</w:t>
      </w:r>
      <w:r>
        <w:rPr>
          <w:color w:val="000080"/>
          <w:sz w:val="28"/>
          <w:szCs w:val="28"/>
          <w:rtl/>
        </w:rPr>
        <w:t>).</w:t>
      </w:r>
      <w:r w:rsidRPr="00542E67">
        <w:rPr>
          <w:color w:val="000080"/>
          <w:sz w:val="28"/>
          <w:szCs w:val="28"/>
          <w:rtl/>
        </w:rPr>
        <w:t xml:space="preserve"> </w:t>
      </w:r>
    </w:p>
  </w:footnote>
  <w:footnote w:id="213">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انظر</w:t>
      </w:r>
      <w:r>
        <w:rPr>
          <w:color w:val="000080"/>
          <w:sz w:val="28"/>
          <w:szCs w:val="28"/>
          <w:rtl/>
        </w:rPr>
        <w:t>:</w:t>
      </w:r>
      <w:r w:rsidRPr="00542E67">
        <w:rPr>
          <w:color w:val="000080"/>
          <w:sz w:val="28"/>
          <w:szCs w:val="28"/>
          <w:rtl/>
        </w:rPr>
        <w:t xml:space="preserve"> وسائل الشيعة</w:t>
      </w:r>
      <w:r>
        <w:rPr>
          <w:color w:val="000080"/>
          <w:sz w:val="28"/>
          <w:szCs w:val="28"/>
          <w:rtl/>
        </w:rPr>
        <w:t>،</w:t>
      </w:r>
      <w:r w:rsidRPr="00542E67">
        <w:rPr>
          <w:color w:val="000080"/>
          <w:sz w:val="28"/>
          <w:szCs w:val="28"/>
          <w:rtl/>
        </w:rPr>
        <w:t xml:space="preserve"> </w:t>
      </w:r>
      <w:r>
        <w:rPr>
          <w:color w:val="000080"/>
          <w:sz w:val="28"/>
          <w:szCs w:val="28"/>
          <w:rtl/>
        </w:rPr>
        <w:t>(</w:t>
      </w:r>
      <w:r w:rsidRPr="00542E67">
        <w:rPr>
          <w:color w:val="000080"/>
          <w:sz w:val="28"/>
          <w:szCs w:val="28"/>
          <w:rtl/>
        </w:rPr>
        <w:t>5</w:t>
      </w:r>
      <w:r>
        <w:rPr>
          <w:color w:val="000080"/>
          <w:sz w:val="28"/>
          <w:szCs w:val="28"/>
          <w:rtl/>
        </w:rPr>
        <w:t>/</w:t>
      </w:r>
      <w:r w:rsidRPr="00542E67">
        <w:rPr>
          <w:color w:val="000080"/>
          <w:sz w:val="28"/>
          <w:szCs w:val="28"/>
          <w:rtl/>
        </w:rPr>
        <w:t>43</w:t>
      </w:r>
      <w:r>
        <w:rPr>
          <w:color w:val="000080"/>
          <w:sz w:val="28"/>
          <w:szCs w:val="28"/>
          <w:rtl/>
        </w:rPr>
        <w:t>).</w:t>
      </w:r>
      <w:r w:rsidRPr="00542E67">
        <w:rPr>
          <w:color w:val="000080"/>
          <w:sz w:val="28"/>
          <w:szCs w:val="28"/>
          <w:rtl/>
        </w:rPr>
        <w:t xml:space="preserve"> </w:t>
      </w:r>
    </w:p>
  </w:footnote>
  <w:footnote w:id="214">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كتاب</w:t>
      </w:r>
      <w:r>
        <w:rPr>
          <w:color w:val="000080"/>
          <w:sz w:val="28"/>
          <w:szCs w:val="28"/>
          <w:rtl/>
        </w:rPr>
        <w:t>:</w:t>
      </w:r>
      <w:r w:rsidRPr="00542E67">
        <w:rPr>
          <w:color w:val="000080"/>
          <w:sz w:val="28"/>
          <w:szCs w:val="28"/>
          <w:rtl/>
        </w:rPr>
        <w:t xml:space="preserve"> من لا يحضره ‏الفقيه</w:t>
      </w:r>
      <w:r>
        <w:rPr>
          <w:color w:val="000080"/>
          <w:sz w:val="28"/>
          <w:szCs w:val="28"/>
          <w:rtl/>
        </w:rPr>
        <w:t>،</w:t>
      </w:r>
      <w:r w:rsidRPr="00542E67">
        <w:rPr>
          <w:color w:val="000080"/>
          <w:sz w:val="28"/>
          <w:szCs w:val="28"/>
          <w:rtl/>
        </w:rPr>
        <w:t xml:space="preserve"> لابن بابويه القمي</w:t>
      </w:r>
      <w:r>
        <w:rPr>
          <w:color w:val="000080"/>
          <w:sz w:val="28"/>
          <w:szCs w:val="28"/>
          <w:rtl/>
        </w:rPr>
        <w:t>، (</w:t>
      </w:r>
      <w:r w:rsidRPr="00542E67">
        <w:rPr>
          <w:color w:val="000080"/>
          <w:sz w:val="28"/>
          <w:szCs w:val="28"/>
          <w:rtl/>
        </w:rPr>
        <w:t>1</w:t>
      </w:r>
      <w:r>
        <w:rPr>
          <w:color w:val="000080"/>
          <w:sz w:val="28"/>
          <w:szCs w:val="28"/>
          <w:rtl/>
        </w:rPr>
        <w:t>/</w:t>
      </w:r>
      <w:r w:rsidRPr="00542E67">
        <w:rPr>
          <w:color w:val="000080"/>
          <w:sz w:val="28"/>
          <w:szCs w:val="28"/>
          <w:rtl/>
        </w:rPr>
        <w:t>417</w:t>
      </w:r>
      <w:r>
        <w:rPr>
          <w:color w:val="000080"/>
          <w:sz w:val="28"/>
          <w:szCs w:val="28"/>
          <w:rtl/>
        </w:rPr>
        <w:t>).</w:t>
      </w:r>
    </w:p>
  </w:footnote>
  <w:footnote w:id="215">
    <w:p w:rsidR="001452CF" w:rsidRPr="00542E67" w:rsidRDefault="001452CF" w:rsidP="00242AEB">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مستدرك نهج البلاغة</w:t>
      </w:r>
      <w:r>
        <w:rPr>
          <w:color w:val="000080"/>
          <w:sz w:val="28"/>
          <w:szCs w:val="28"/>
          <w:rtl/>
        </w:rPr>
        <w:t>،</w:t>
      </w:r>
      <w:r w:rsidRPr="00542E67">
        <w:rPr>
          <w:color w:val="000080"/>
          <w:sz w:val="28"/>
          <w:szCs w:val="28"/>
          <w:rtl/>
        </w:rPr>
        <w:t xml:space="preserve"> لكاشف الغطاء</w:t>
      </w:r>
      <w:r>
        <w:rPr>
          <w:color w:val="000080"/>
          <w:sz w:val="28"/>
          <w:szCs w:val="28"/>
          <w:rtl/>
        </w:rPr>
        <w:t>، (</w:t>
      </w:r>
      <w:r w:rsidRPr="00542E67">
        <w:rPr>
          <w:color w:val="000080"/>
          <w:sz w:val="28"/>
          <w:szCs w:val="28"/>
          <w:rtl/>
        </w:rPr>
        <w:t>ص</w:t>
      </w:r>
      <w:r>
        <w:rPr>
          <w:rFonts w:hint="cs"/>
          <w:color w:val="000080"/>
          <w:sz w:val="28"/>
          <w:szCs w:val="28"/>
          <w:rtl/>
        </w:rPr>
        <w:t>:</w:t>
      </w:r>
      <w:r w:rsidRPr="00542E67">
        <w:rPr>
          <w:color w:val="000080"/>
          <w:sz w:val="28"/>
          <w:szCs w:val="28"/>
          <w:rtl/>
        </w:rPr>
        <w:t>67</w:t>
      </w:r>
      <w:r>
        <w:rPr>
          <w:rFonts w:hint="cs"/>
          <w:color w:val="000080"/>
          <w:sz w:val="28"/>
          <w:szCs w:val="28"/>
          <w:rtl/>
        </w:rPr>
        <w:t>-</w:t>
      </w:r>
      <w:r w:rsidRPr="00542E67">
        <w:rPr>
          <w:color w:val="000080"/>
          <w:sz w:val="28"/>
          <w:szCs w:val="28"/>
          <w:rtl/>
        </w:rPr>
        <w:t>68</w:t>
      </w:r>
      <w:r>
        <w:rPr>
          <w:color w:val="000080"/>
          <w:sz w:val="28"/>
          <w:szCs w:val="28"/>
          <w:rtl/>
        </w:rPr>
        <w:t>).</w:t>
      </w:r>
      <w:r w:rsidRPr="00542E67">
        <w:rPr>
          <w:color w:val="000080"/>
          <w:sz w:val="28"/>
          <w:szCs w:val="28"/>
          <w:rtl/>
        </w:rPr>
        <w:t xml:space="preserve"> والخطبة موجودة في كتاب "مصباح المتهجِّد" للشيخ أبي جعفر الطوسي</w:t>
      </w:r>
      <w:r>
        <w:rPr>
          <w:color w:val="000080"/>
          <w:sz w:val="28"/>
          <w:szCs w:val="28"/>
          <w:rtl/>
        </w:rPr>
        <w:t>: (</w:t>
      </w:r>
      <w:r w:rsidRPr="00542E67">
        <w:rPr>
          <w:color w:val="000080"/>
          <w:sz w:val="28"/>
          <w:szCs w:val="28"/>
          <w:rtl/>
        </w:rPr>
        <w:t>ص</w:t>
      </w:r>
      <w:r>
        <w:rPr>
          <w:rFonts w:hint="cs"/>
          <w:color w:val="000080"/>
          <w:sz w:val="28"/>
          <w:szCs w:val="28"/>
          <w:rtl/>
        </w:rPr>
        <w:t>:</w:t>
      </w:r>
      <w:r w:rsidRPr="00542E67">
        <w:rPr>
          <w:color w:val="000080"/>
          <w:sz w:val="28"/>
          <w:szCs w:val="28"/>
          <w:rtl/>
        </w:rPr>
        <w:t>384</w:t>
      </w:r>
      <w:r>
        <w:rPr>
          <w:color w:val="000080"/>
          <w:sz w:val="28"/>
          <w:szCs w:val="28"/>
          <w:rtl/>
        </w:rPr>
        <w:t>-</w:t>
      </w:r>
      <w:r w:rsidRPr="00542E67">
        <w:rPr>
          <w:color w:val="000080"/>
          <w:sz w:val="28"/>
          <w:szCs w:val="28"/>
          <w:rtl/>
        </w:rPr>
        <w:t>386</w:t>
      </w:r>
      <w:r>
        <w:rPr>
          <w:color w:val="000080"/>
          <w:sz w:val="28"/>
          <w:szCs w:val="28"/>
          <w:rtl/>
        </w:rPr>
        <w:t>)،</w:t>
      </w:r>
      <w:r w:rsidRPr="00542E67">
        <w:rPr>
          <w:color w:val="000080"/>
          <w:sz w:val="28"/>
          <w:szCs w:val="28"/>
          <w:rtl/>
        </w:rPr>
        <w:t xml:space="preserve"> برواية جابر الجعفي عن أبي جعفر الباقر عن علي بن أبي طالب عليهم السلام</w:t>
      </w:r>
      <w:r>
        <w:rPr>
          <w:color w:val="000080"/>
          <w:sz w:val="28"/>
          <w:szCs w:val="28"/>
          <w:rtl/>
        </w:rPr>
        <w:t>.</w:t>
      </w:r>
    </w:p>
  </w:footnote>
  <w:footnote w:id="216">
    <w:p w:rsidR="001452CF" w:rsidRPr="00542E67" w:rsidRDefault="001452CF" w:rsidP="00FE3626">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هو عبيد الله بن أبي رافع كان كاتبا</w:t>
      </w:r>
      <w:r w:rsidRPr="00542E67">
        <w:rPr>
          <w:rFonts w:hint="cs"/>
          <w:color w:val="000080"/>
          <w:sz w:val="28"/>
          <w:szCs w:val="28"/>
          <w:rtl/>
        </w:rPr>
        <w:t>ً</w:t>
      </w:r>
      <w:r w:rsidRPr="00542E67">
        <w:rPr>
          <w:color w:val="000080"/>
          <w:sz w:val="28"/>
          <w:szCs w:val="28"/>
          <w:rtl/>
        </w:rPr>
        <w:t xml:space="preserve"> لعلي</w:t>
      </w:r>
      <w:r w:rsidRPr="00542E67">
        <w:rPr>
          <w:rFonts w:hint="cs"/>
          <w:color w:val="000080"/>
          <w:sz w:val="28"/>
          <w:szCs w:val="28"/>
          <w:rtl/>
        </w:rPr>
        <w:t>ٍّ</w:t>
      </w:r>
      <w:r w:rsidRPr="00542E67">
        <w:rPr>
          <w:color w:val="000080"/>
          <w:sz w:val="28"/>
          <w:szCs w:val="28"/>
          <w:rtl/>
        </w:rPr>
        <w:t xml:space="preserve"> عليه السلام ومن خواصه له كتاب "قضايا أمير المؤمنين </w:t>
      </w:r>
      <w:r w:rsidRPr="00542E67">
        <w:rPr>
          <w:rFonts w:hint="cs"/>
          <w:color w:val="000080"/>
          <w:sz w:val="28"/>
          <w:szCs w:val="28"/>
          <w:rtl/>
        </w:rPr>
        <w:t>عليه السلام</w:t>
      </w:r>
      <w:r w:rsidRPr="00542E67">
        <w:rPr>
          <w:color w:val="000080"/>
          <w:sz w:val="28"/>
          <w:szCs w:val="28"/>
          <w:rtl/>
        </w:rPr>
        <w:t>"</w:t>
      </w:r>
      <w:r>
        <w:rPr>
          <w:color w:val="000080"/>
          <w:sz w:val="28"/>
          <w:szCs w:val="28"/>
          <w:rtl/>
        </w:rPr>
        <w:t>.</w:t>
      </w:r>
      <w:r w:rsidRPr="00542E67">
        <w:rPr>
          <w:color w:val="000080"/>
          <w:sz w:val="28"/>
          <w:szCs w:val="28"/>
          <w:rtl/>
        </w:rPr>
        <w:t xml:space="preserve"> </w:t>
      </w:r>
      <w:r w:rsidR="00FE3626">
        <w:rPr>
          <w:rFonts w:hint="cs"/>
          <w:color w:val="000080"/>
          <w:sz w:val="28"/>
          <w:szCs w:val="28"/>
          <w:rtl/>
        </w:rPr>
        <w:t xml:space="preserve"> </w:t>
      </w:r>
      <w:r w:rsidRPr="00542E67">
        <w:rPr>
          <w:color w:val="000080"/>
          <w:sz w:val="28"/>
          <w:szCs w:val="28"/>
          <w:rtl/>
        </w:rPr>
        <w:t>انظر</w:t>
      </w:r>
      <w:r>
        <w:rPr>
          <w:color w:val="000080"/>
          <w:sz w:val="28"/>
          <w:szCs w:val="28"/>
          <w:rtl/>
        </w:rPr>
        <w:t>:</w:t>
      </w:r>
      <w:r w:rsidRPr="00542E67">
        <w:rPr>
          <w:color w:val="000080"/>
          <w:sz w:val="28"/>
          <w:szCs w:val="28"/>
          <w:rtl/>
        </w:rPr>
        <w:t xml:space="preserve"> جامع الرواة للأردبيلي</w:t>
      </w:r>
      <w:r>
        <w:rPr>
          <w:color w:val="000080"/>
          <w:sz w:val="28"/>
          <w:szCs w:val="28"/>
          <w:rtl/>
        </w:rPr>
        <w:t>،</w:t>
      </w:r>
      <w:r w:rsidRPr="00542E67">
        <w:rPr>
          <w:color w:val="000080"/>
          <w:sz w:val="28"/>
          <w:szCs w:val="28"/>
          <w:rtl/>
        </w:rPr>
        <w:t xml:space="preserve"> </w:t>
      </w:r>
      <w:r>
        <w:rPr>
          <w:color w:val="000080"/>
          <w:sz w:val="28"/>
          <w:szCs w:val="28"/>
          <w:rtl/>
        </w:rPr>
        <w:t>(</w:t>
      </w:r>
      <w:r w:rsidRPr="00542E67">
        <w:rPr>
          <w:color w:val="000080"/>
          <w:sz w:val="28"/>
          <w:szCs w:val="28"/>
          <w:rtl/>
        </w:rPr>
        <w:t>1</w:t>
      </w:r>
      <w:r>
        <w:rPr>
          <w:color w:val="000080"/>
          <w:sz w:val="28"/>
          <w:szCs w:val="28"/>
          <w:rtl/>
        </w:rPr>
        <w:t>/</w:t>
      </w:r>
      <w:r w:rsidRPr="00542E67">
        <w:rPr>
          <w:color w:val="000080"/>
          <w:sz w:val="28"/>
          <w:szCs w:val="28"/>
          <w:rtl/>
        </w:rPr>
        <w:t>527</w:t>
      </w:r>
      <w:r>
        <w:rPr>
          <w:color w:val="000080"/>
          <w:sz w:val="28"/>
          <w:szCs w:val="28"/>
          <w:rtl/>
        </w:rPr>
        <w:t>).</w:t>
      </w:r>
      <w:r w:rsidRPr="00542E67">
        <w:rPr>
          <w:color w:val="000080"/>
          <w:sz w:val="28"/>
          <w:szCs w:val="28"/>
          <w:rtl/>
        </w:rPr>
        <w:t xml:space="preserve"> </w:t>
      </w:r>
    </w:p>
  </w:footnote>
  <w:footnote w:id="217">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راجع</w:t>
      </w:r>
      <w:r>
        <w:rPr>
          <w:color w:val="000080"/>
          <w:sz w:val="28"/>
          <w:szCs w:val="28"/>
          <w:rtl/>
        </w:rPr>
        <w:t>:</w:t>
      </w:r>
      <w:r w:rsidRPr="00542E67">
        <w:rPr>
          <w:color w:val="000080"/>
          <w:sz w:val="28"/>
          <w:szCs w:val="28"/>
          <w:rtl/>
        </w:rPr>
        <w:t xml:space="preserve"> وسائل الشيعة</w:t>
      </w:r>
      <w:r>
        <w:rPr>
          <w:color w:val="000080"/>
          <w:sz w:val="28"/>
          <w:szCs w:val="28"/>
          <w:rtl/>
        </w:rPr>
        <w:t>،</w:t>
      </w:r>
      <w:r w:rsidRPr="00542E67">
        <w:rPr>
          <w:color w:val="000080"/>
          <w:sz w:val="28"/>
          <w:szCs w:val="28"/>
          <w:rtl/>
        </w:rPr>
        <w:t xml:space="preserve"> </w:t>
      </w:r>
      <w:r>
        <w:rPr>
          <w:color w:val="000080"/>
          <w:sz w:val="28"/>
          <w:szCs w:val="28"/>
          <w:rtl/>
        </w:rPr>
        <w:t>(</w:t>
      </w:r>
      <w:r w:rsidRPr="00542E67">
        <w:rPr>
          <w:color w:val="000080"/>
          <w:sz w:val="28"/>
          <w:szCs w:val="28"/>
          <w:rtl/>
        </w:rPr>
        <w:t>4</w:t>
      </w:r>
      <w:r>
        <w:rPr>
          <w:color w:val="000080"/>
          <w:sz w:val="28"/>
          <w:szCs w:val="28"/>
          <w:rtl/>
        </w:rPr>
        <w:t>/</w:t>
      </w:r>
      <w:r w:rsidRPr="00542E67">
        <w:rPr>
          <w:color w:val="000080"/>
          <w:sz w:val="28"/>
          <w:szCs w:val="28"/>
          <w:rtl/>
        </w:rPr>
        <w:t>816</w:t>
      </w:r>
      <w:r>
        <w:rPr>
          <w:color w:val="000080"/>
          <w:sz w:val="28"/>
          <w:szCs w:val="28"/>
          <w:rtl/>
        </w:rPr>
        <w:t>).</w:t>
      </w:r>
    </w:p>
  </w:footnote>
  <w:footnote w:id="218">
    <w:p w:rsidR="001452CF" w:rsidRPr="00542E67" w:rsidRDefault="001452CF" w:rsidP="00205FDD">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راجع</w:t>
      </w:r>
      <w:r>
        <w:rPr>
          <w:color w:val="000080"/>
          <w:sz w:val="28"/>
          <w:szCs w:val="28"/>
          <w:rtl/>
        </w:rPr>
        <w:t>:</w:t>
      </w:r>
      <w:r w:rsidRPr="00542E67">
        <w:rPr>
          <w:color w:val="000080"/>
          <w:sz w:val="28"/>
          <w:szCs w:val="28"/>
          <w:rtl/>
        </w:rPr>
        <w:t xml:space="preserve"> مسند الإمام زيد</w:t>
      </w:r>
      <w:r>
        <w:rPr>
          <w:color w:val="000080"/>
          <w:sz w:val="28"/>
          <w:szCs w:val="28"/>
          <w:rtl/>
        </w:rPr>
        <w:t>،</w:t>
      </w:r>
      <w:r w:rsidRPr="00542E67">
        <w:rPr>
          <w:color w:val="000080"/>
          <w:sz w:val="28"/>
          <w:szCs w:val="28"/>
          <w:rtl/>
        </w:rPr>
        <w:t xml:space="preserve"> ص150</w:t>
      </w:r>
      <w:r>
        <w:rPr>
          <w:color w:val="000080"/>
          <w:sz w:val="28"/>
          <w:szCs w:val="28"/>
          <w:rtl/>
        </w:rPr>
        <w:t>.</w:t>
      </w:r>
      <w:r w:rsidRPr="00542E67">
        <w:rPr>
          <w:color w:val="000080"/>
          <w:sz w:val="28"/>
          <w:szCs w:val="28"/>
          <w:rtl/>
        </w:rPr>
        <w:t xml:space="preserve"> </w:t>
      </w:r>
    </w:p>
  </w:footnote>
  <w:footnote w:id="219">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انظر</w:t>
      </w:r>
      <w:r>
        <w:rPr>
          <w:color w:val="000080"/>
          <w:sz w:val="28"/>
          <w:szCs w:val="28"/>
          <w:rtl/>
        </w:rPr>
        <w:t>:</w:t>
      </w:r>
      <w:r w:rsidRPr="00542E67">
        <w:rPr>
          <w:color w:val="000080"/>
          <w:sz w:val="28"/>
          <w:szCs w:val="28"/>
          <w:rtl/>
        </w:rPr>
        <w:t xml:space="preserve"> وسائل الشيعة</w:t>
      </w:r>
      <w:r>
        <w:rPr>
          <w:color w:val="000080"/>
          <w:sz w:val="28"/>
          <w:szCs w:val="28"/>
          <w:rtl/>
        </w:rPr>
        <w:t>،</w:t>
      </w:r>
      <w:r w:rsidRPr="00542E67">
        <w:rPr>
          <w:color w:val="000080"/>
          <w:sz w:val="28"/>
          <w:szCs w:val="28"/>
          <w:rtl/>
        </w:rPr>
        <w:t xml:space="preserve"> </w:t>
      </w:r>
      <w:r>
        <w:rPr>
          <w:color w:val="000080"/>
          <w:sz w:val="28"/>
          <w:szCs w:val="28"/>
          <w:rtl/>
        </w:rPr>
        <w:t>(</w:t>
      </w:r>
      <w:r w:rsidRPr="00542E67">
        <w:rPr>
          <w:color w:val="000080"/>
          <w:sz w:val="28"/>
          <w:szCs w:val="28"/>
          <w:rtl/>
        </w:rPr>
        <w:t>4</w:t>
      </w:r>
      <w:r>
        <w:rPr>
          <w:color w:val="000080"/>
          <w:sz w:val="28"/>
          <w:szCs w:val="28"/>
          <w:rtl/>
        </w:rPr>
        <w:t>/</w:t>
      </w:r>
      <w:r w:rsidRPr="00542E67">
        <w:rPr>
          <w:color w:val="000080"/>
          <w:sz w:val="28"/>
          <w:szCs w:val="28"/>
          <w:rtl/>
        </w:rPr>
        <w:t>881</w:t>
      </w:r>
      <w:r>
        <w:rPr>
          <w:color w:val="000080"/>
          <w:sz w:val="28"/>
          <w:szCs w:val="28"/>
          <w:rtl/>
        </w:rPr>
        <w:t>).</w:t>
      </w:r>
      <w:r w:rsidRPr="00542E67">
        <w:rPr>
          <w:color w:val="000080"/>
          <w:sz w:val="28"/>
          <w:szCs w:val="28"/>
          <w:rtl/>
        </w:rPr>
        <w:t xml:space="preserve"> </w:t>
      </w:r>
    </w:p>
  </w:footnote>
  <w:footnote w:id="220">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راجع</w:t>
      </w:r>
      <w:r>
        <w:rPr>
          <w:color w:val="000080"/>
          <w:sz w:val="28"/>
          <w:szCs w:val="28"/>
          <w:rtl/>
        </w:rPr>
        <w:t>:</w:t>
      </w:r>
      <w:r w:rsidRPr="00542E67">
        <w:rPr>
          <w:color w:val="000080"/>
          <w:sz w:val="28"/>
          <w:szCs w:val="28"/>
          <w:rtl/>
        </w:rPr>
        <w:t xml:space="preserve"> أمالي أحمد بن عيسى</w:t>
      </w:r>
      <w:r>
        <w:rPr>
          <w:color w:val="000080"/>
          <w:sz w:val="28"/>
          <w:szCs w:val="28"/>
          <w:rtl/>
        </w:rPr>
        <w:t>،</w:t>
      </w:r>
      <w:r w:rsidRPr="00542E67">
        <w:rPr>
          <w:rFonts w:hint="cs"/>
          <w:color w:val="000080"/>
          <w:sz w:val="28"/>
          <w:szCs w:val="28"/>
          <w:rtl/>
        </w:rPr>
        <w:t xml:space="preserve"> </w:t>
      </w:r>
      <w:r>
        <w:rPr>
          <w:color w:val="000080"/>
          <w:sz w:val="28"/>
          <w:szCs w:val="28"/>
          <w:rtl/>
        </w:rPr>
        <w:t>(</w:t>
      </w:r>
      <w:r w:rsidRPr="00542E67">
        <w:rPr>
          <w:color w:val="000080"/>
          <w:sz w:val="28"/>
          <w:szCs w:val="28"/>
          <w:rtl/>
        </w:rPr>
        <w:t>1</w:t>
      </w:r>
      <w:r>
        <w:rPr>
          <w:color w:val="000080"/>
          <w:sz w:val="28"/>
          <w:szCs w:val="28"/>
          <w:rtl/>
        </w:rPr>
        <w:t>/</w:t>
      </w:r>
      <w:r w:rsidRPr="00542E67">
        <w:rPr>
          <w:color w:val="000080"/>
          <w:sz w:val="28"/>
          <w:szCs w:val="28"/>
          <w:rtl/>
        </w:rPr>
        <w:t>172</w:t>
      </w:r>
      <w:r>
        <w:rPr>
          <w:color w:val="000080"/>
          <w:sz w:val="28"/>
          <w:szCs w:val="28"/>
          <w:rtl/>
        </w:rPr>
        <w:t>).</w:t>
      </w:r>
      <w:r w:rsidRPr="00542E67">
        <w:rPr>
          <w:color w:val="000080"/>
          <w:sz w:val="28"/>
          <w:szCs w:val="28"/>
          <w:rtl/>
        </w:rPr>
        <w:t xml:space="preserve"> </w:t>
      </w:r>
    </w:p>
  </w:footnote>
  <w:footnote w:id="221">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راجع</w:t>
      </w:r>
      <w:r>
        <w:rPr>
          <w:color w:val="000080"/>
          <w:sz w:val="28"/>
          <w:szCs w:val="28"/>
          <w:rtl/>
        </w:rPr>
        <w:t>:</w:t>
      </w:r>
      <w:r w:rsidRPr="00542E67">
        <w:rPr>
          <w:color w:val="000080"/>
          <w:sz w:val="28"/>
          <w:szCs w:val="28"/>
          <w:rtl/>
        </w:rPr>
        <w:t xml:space="preserve"> أمالي أحمد بن عيسى</w:t>
      </w:r>
      <w:r>
        <w:rPr>
          <w:color w:val="000080"/>
          <w:sz w:val="28"/>
          <w:szCs w:val="28"/>
          <w:rtl/>
        </w:rPr>
        <w:t>،</w:t>
      </w:r>
      <w:r w:rsidRPr="00542E67">
        <w:rPr>
          <w:rFonts w:hint="cs"/>
          <w:color w:val="000080"/>
          <w:sz w:val="28"/>
          <w:szCs w:val="28"/>
          <w:rtl/>
        </w:rPr>
        <w:t xml:space="preserve"> </w:t>
      </w:r>
      <w:r>
        <w:rPr>
          <w:color w:val="000080"/>
          <w:sz w:val="28"/>
          <w:szCs w:val="28"/>
          <w:rtl/>
        </w:rPr>
        <w:t>(</w:t>
      </w:r>
      <w:r w:rsidRPr="00542E67">
        <w:rPr>
          <w:color w:val="000080"/>
          <w:sz w:val="28"/>
          <w:szCs w:val="28"/>
          <w:rtl/>
        </w:rPr>
        <w:t>1</w:t>
      </w:r>
      <w:r>
        <w:rPr>
          <w:color w:val="000080"/>
          <w:sz w:val="28"/>
          <w:szCs w:val="28"/>
          <w:rtl/>
        </w:rPr>
        <w:t>/</w:t>
      </w:r>
      <w:r w:rsidRPr="00542E67">
        <w:rPr>
          <w:color w:val="000080"/>
          <w:sz w:val="28"/>
          <w:szCs w:val="28"/>
          <w:rtl/>
        </w:rPr>
        <w:t>172</w:t>
      </w:r>
      <w:r>
        <w:rPr>
          <w:color w:val="000080"/>
          <w:sz w:val="28"/>
          <w:szCs w:val="28"/>
          <w:rtl/>
        </w:rPr>
        <w:t>).</w:t>
      </w:r>
      <w:r w:rsidRPr="00542E67">
        <w:rPr>
          <w:color w:val="000080"/>
          <w:sz w:val="28"/>
          <w:szCs w:val="28"/>
          <w:rtl/>
        </w:rPr>
        <w:t xml:space="preserve"> </w:t>
      </w:r>
    </w:p>
  </w:footnote>
  <w:footnote w:id="222">
    <w:p w:rsidR="001452CF" w:rsidRPr="00542E67" w:rsidRDefault="001452CF" w:rsidP="00061B31">
      <w:pPr>
        <w:ind w:left="364" w:hanging="364"/>
        <w:jc w:val="lowKashida"/>
        <w:rPr>
          <w:color w:val="000080"/>
          <w:szCs w:val="28"/>
          <w:lang w:bidi="ar-SY"/>
        </w:rPr>
      </w:pPr>
      <w:r>
        <w:rPr>
          <w:color w:val="FF0000"/>
          <w:szCs w:val="28"/>
          <w:rtl/>
          <w:lang w:bidi="ar-SY"/>
        </w:rPr>
        <w:t>(</w:t>
      </w:r>
      <w:r w:rsidRPr="00542E67">
        <w:rPr>
          <w:color w:val="FF0000"/>
          <w:szCs w:val="28"/>
          <w:rtl/>
          <w:lang w:bidi="ar-SY"/>
        </w:rPr>
        <w:footnoteRef/>
      </w:r>
      <w:r>
        <w:rPr>
          <w:color w:val="FF0000"/>
          <w:szCs w:val="28"/>
          <w:rtl/>
          <w:lang w:bidi="ar-SY"/>
        </w:rPr>
        <w:t>)</w:t>
      </w:r>
      <w:r w:rsidRPr="00542E67">
        <w:rPr>
          <w:color w:val="000080"/>
          <w:szCs w:val="28"/>
          <w:rtl/>
          <w:lang w:bidi="ar-SY"/>
        </w:rPr>
        <w:t xml:space="preserve"> راجع</w:t>
      </w:r>
      <w:r>
        <w:rPr>
          <w:color w:val="000080"/>
          <w:szCs w:val="28"/>
          <w:rtl/>
          <w:lang w:bidi="ar-SY"/>
        </w:rPr>
        <w:t>:</w:t>
      </w:r>
      <w:r w:rsidRPr="00542E67">
        <w:rPr>
          <w:color w:val="000080"/>
          <w:szCs w:val="28"/>
          <w:rtl/>
          <w:lang w:bidi="ar-SY"/>
        </w:rPr>
        <w:t xml:space="preserve"> الاعتصام بحبل الله المتين</w:t>
      </w:r>
      <w:r>
        <w:rPr>
          <w:color w:val="000080"/>
          <w:szCs w:val="28"/>
          <w:rtl/>
          <w:lang w:bidi="ar-SY"/>
        </w:rPr>
        <w:t>،</w:t>
      </w:r>
      <w:r w:rsidRPr="00542E67">
        <w:rPr>
          <w:color w:val="000080"/>
          <w:szCs w:val="28"/>
          <w:rtl/>
          <w:lang w:bidi="ar-SY"/>
        </w:rPr>
        <w:t xml:space="preserve"> لقاسم بن محمد</w:t>
      </w:r>
      <w:r>
        <w:rPr>
          <w:color w:val="000080"/>
          <w:szCs w:val="28"/>
          <w:rtl/>
          <w:lang w:bidi="ar-SY"/>
        </w:rPr>
        <w:t>،</w:t>
      </w:r>
      <w:r w:rsidRPr="00542E67">
        <w:rPr>
          <w:color w:val="000080"/>
          <w:szCs w:val="28"/>
          <w:rtl/>
          <w:lang w:bidi="ar-SY"/>
        </w:rPr>
        <w:t xml:space="preserve"> </w:t>
      </w:r>
      <w:r>
        <w:rPr>
          <w:color w:val="000080"/>
          <w:szCs w:val="28"/>
          <w:rtl/>
          <w:lang w:bidi="ar-SY"/>
        </w:rPr>
        <w:t>(</w:t>
      </w:r>
      <w:r w:rsidRPr="00542E67">
        <w:rPr>
          <w:color w:val="000080"/>
          <w:szCs w:val="28"/>
          <w:rtl/>
          <w:lang w:bidi="ar-SY"/>
        </w:rPr>
        <w:t>2</w:t>
      </w:r>
      <w:r>
        <w:rPr>
          <w:color w:val="000080"/>
          <w:szCs w:val="28"/>
          <w:rtl/>
          <w:lang w:bidi="ar-SY"/>
        </w:rPr>
        <w:t>/</w:t>
      </w:r>
      <w:r w:rsidRPr="00542E67">
        <w:rPr>
          <w:color w:val="000080"/>
          <w:szCs w:val="28"/>
          <w:rtl/>
          <w:lang w:bidi="ar-SY"/>
        </w:rPr>
        <w:t>90</w:t>
      </w:r>
      <w:r>
        <w:rPr>
          <w:color w:val="000080"/>
          <w:szCs w:val="28"/>
          <w:rtl/>
          <w:lang w:bidi="ar-SY"/>
        </w:rPr>
        <w:t>).</w:t>
      </w:r>
      <w:r w:rsidRPr="00542E67">
        <w:rPr>
          <w:color w:val="000080"/>
          <w:szCs w:val="28"/>
          <w:rtl/>
          <w:lang w:bidi="ar-SY"/>
        </w:rPr>
        <w:t xml:space="preserve"> </w:t>
      </w:r>
    </w:p>
  </w:footnote>
  <w:footnote w:id="223">
    <w:p w:rsidR="001452CF" w:rsidRPr="00542E67" w:rsidRDefault="001452CF" w:rsidP="00242AEB">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سورة ق</w:t>
      </w:r>
      <w:r>
        <w:rPr>
          <w:color w:val="000080"/>
          <w:sz w:val="28"/>
          <w:szCs w:val="28"/>
          <w:rtl/>
        </w:rPr>
        <w:t>: (</w:t>
      </w:r>
      <w:r w:rsidRPr="00542E67">
        <w:rPr>
          <w:color w:val="000080"/>
          <w:sz w:val="28"/>
          <w:szCs w:val="28"/>
          <w:rtl/>
        </w:rPr>
        <w:t>40</w:t>
      </w:r>
      <w:r>
        <w:rPr>
          <w:color w:val="000080"/>
          <w:sz w:val="28"/>
          <w:szCs w:val="28"/>
          <w:rtl/>
        </w:rPr>
        <w:t>).</w:t>
      </w:r>
      <w:r w:rsidRPr="00542E67">
        <w:rPr>
          <w:color w:val="000080"/>
          <w:sz w:val="28"/>
          <w:szCs w:val="28"/>
          <w:rtl/>
        </w:rPr>
        <w:t xml:space="preserve"> </w:t>
      </w:r>
    </w:p>
  </w:footnote>
  <w:footnote w:id="224">
    <w:p w:rsidR="001452CF" w:rsidRPr="00542E67" w:rsidRDefault="001452CF" w:rsidP="00242AEB">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سورة الطور</w:t>
      </w:r>
      <w:r>
        <w:rPr>
          <w:color w:val="000080"/>
          <w:sz w:val="28"/>
          <w:szCs w:val="28"/>
          <w:rtl/>
        </w:rPr>
        <w:t>: (</w:t>
      </w:r>
      <w:r w:rsidRPr="00542E67">
        <w:rPr>
          <w:color w:val="000080"/>
          <w:sz w:val="28"/>
          <w:szCs w:val="28"/>
          <w:rtl/>
        </w:rPr>
        <w:t>49</w:t>
      </w:r>
      <w:r>
        <w:rPr>
          <w:color w:val="000080"/>
          <w:sz w:val="28"/>
          <w:szCs w:val="28"/>
          <w:rtl/>
        </w:rPr>
        <w:t>).</w:t>
      </w:r>
      <w:r w:rsidRPr="00542E67">
        <w:rPr>
          <w:color w:val="000080"/>
          <w:sz w:val="28"/>
          <w:szCs w:val="28"/>
          <w:rtl/>
        </w:rPr>
        <w:t xml:space="preserve"> </w:t>
      </w:r>
    </w:p>
  </w:footnote>
  <w:footnote w:id="225">
    <w:p w:rsidR="001452CF" w:rsidRPr="00542E67" w:rsidRDefault="001452CF" w:rsidP="00205FDD">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انظر</w:t>
      </w:r>
      <w:r>
        <w:rPr>
          <w:color w:val="000080"/>
          <w:sz w:val="28"/>
          <w:szCs w:val="28"/>
          <w:rtl/>
        </w:rPr>
        <w:t>:</w:t>
      </w:r>
      <w:r w:rsidRPr="00542E67">
        <w:rPr>
          <w:color w:val="000080"/>
          <w:sz w:val="28"/>
          <w:szCs w:val="28"/>
          <w:rtl/>
        </w:rPr>
        <w:t xml:space="preserve"> مجمع البيان</w:t>
      </w:r>
      <w:r>
        <w:rPr>
          <w:color w:val="000080"/>
          <w:sz w:val="28"/>
          <w:szCs w:val="28"/>
          <w:rtl/>
        </w:rPr>
        <w:t>،</w:t>
      </w:r>
      <w:r w:rsidRPr="00542E67">
        <w:rPr>
          <w:color w:val="000080"/>
          <w:sz w:val="28"/>
          <w:szCs w:val="28"/>
          <w:rtl/>
        </w:rPr>
        <w:t xml:space="preserve"> الجزء السادس والعشرون</w:t>
      </w:r>
      <w:r>
        <w:rPr>
          <w:color w:val="000080"/>
          <w:sz w:val="28"/>
          <w:szCs w:val="28"/>
          <w:rtl/>
        </w:rPr>
        <w:t>،</w:t>
      </w:r>
      <w:r w:rsidRPr="00542E67">
        <w:rPr>
          <w:color w:val="000080"/>
          <w:sz w:val="28"/>
          <w:szCs w:val="28"/>
          <w:rtl/>
        </w:rPr>
        <w:t xml:space="preserve"> ص117</w:t>
      </w:r>
      <w:r>
        <w:rPr>
          <w:color w:val="000080"/>
          <w:sz w:val="28"/>
          <w:szCs w:val="28"/>
          <w:rtl/>
        </w:rPr>
        <w:t>.</w:t>
      </w:r>
      <w:r w:rsidRPr="00542E67">
        <w:rPr>
          <w:color w:val="000080"/>
          <w:sz w:val="28"/>
          <w:szCs w:val="28"/>
          <w:rtl/>
        </w:rPr>
        <w:t xml:space="preserve"> </w:t>
      </w:r>
    </w:p>
  </w:footnote>
  <w:footnote w:id="226">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راجع</w:t>
      </w:r>
      <w:r>
        <w:rPr>
          <w:color w:val="000080"/>
          <w:sz w:val="28"/>
          <w:szCs w:val="28"/>
          <w:rtl/>
        </w:rPr>
        <w:t>:</w:t>
      </w:r>
      <w:r w:rsidRPr="00542E67">
        <w:rPr>
          <w:color w:val="000080"/>
          <w:sz w:val="28"/>
          <w:szCs w:val="28"/>
          <w:rtl/>
        </w:rPr>
        <w:t xml:space="preserve"> جامع البيان</w:t>
      </w:r>
      <w:r>
        <w:rPr>
          <w:color w:val="000080"/>
          <w:sz w:val="28"/>
          <w:szCs w:val="28"/>
          <w:rtl/>
        </w:rPr>
        <w:t>،</w:t>
      </w:r>
      <w:r w:rsidRPr="00542E67">
        <w:rPr>
          <w:color w:val="000080"/>
          <w:sz w:val="28"/>
          <w:szCs w:val="28"/>
          <w:rtl/>
        </w:rPr>
        <w:t xml:space="preserve"> الجزء السادس والعشرون</w:t>
      </w:r>
      <w:r>
        <w:rPr>
          <w:color w:val="000080"/>
          <w:sz w:val="28"/>
          <w:szCs w:val="28"/>
          <w:rtl/>
        </w:rPr>
        <w:t>،</w:t>
      </w:r>
      <w:r w:rsidRPr="00542E67">
        <w:rPr>
          <w:color w:val="000080"/>
          <w:sz w:val="28"/>
          <w:szCs w:val="28"/>
          <w:rtl/>
        </w:rPr>
        <w:t xml:space="preserve"> ص181</w:t>
      </w:r>
      <w:r>
        <w:rPr>
          <w:color w:val="000080"/>
          <w:sz w:val="28"/>
          <w:szCs w:val="28"/>
          <w:rtl/>
        </w:rPr>
        <w:t>.</w:t>
      </w:r>
    </w:p>
  </w:footnote>
  <w:footnote w:id="227">
    <w:p w:rsidR="001452CF" w:rsidRPr="00542E67" w:rsidRDefault="001452CF" w:rsidP="00061B31">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راجع</w:t>
      </w:r>
      <w:r>
        <w:rPr>
          <w:color w:val="000080"/>
          <w:sz w:val="28"/>
          <w:szCs w:val="28"/>
          <w:rtl/>
        </w:rPr>
        <w:t>:</w:t>
      </w:r>
      <w:r w:rsidRPr="00542E67">
        <w:rPr>
          <w:color w:val="000080"/>
          <w:sz w:val="28"/>
          <w:szCs w:val="28"/>
          <w:rtl/>
        </w:rPr>
        <w:t xml:space="preserve"> أمالي أحمد بن عيسى</w:t>
      </w:r>
      <w:r>
        <w:rPr>
          <w:color w:val="000080"/>
          <w:sz w:val="28"/>
          <w:szCs w:val="28"/>
          <w:rtl/>
        </w:rPr>
        <w:t>،</w:t>
      </w:r>
      <w:r w:rsidRPr="00542E67">
        <w:rPr>
          <w:color w:val="000080"/>
          <w:sz w:val="28"/>
          <w:szCs w:val="28"/>
          <w:rtl/>
        </w:rPr>
        <w:t xml:space="preserve"> </w:t>
      </w:r>
      <w:r>
        <w:rPr>
          <w:color w:val="000080"/>
          <w:sz w:val="28"/>
          <w:szCs w:val="28"/>
          <w:rtl/>
        </w:rPr>
        <w:t>(</w:t>
      </w:r>
      <w:r w:rsidRPr="00542E67">
        <w:rPr>
          <w:color w:val="000080"/>
          <w:sz w:val="28"/>
          <w:szCs w:val="28"/>
          <w:rtl/>
        </w:rPr>
        <w:t>1</w:t>
      </w:r>
      <w:r>
        <w:rPr>
          <w:color w:val="000080"/>
          <w:sz w:val="28"/>
          <w:szCs w:val="28"/>
          <w:rtl/>
        </w:rPr>
        <w:t>/</w:t>
      </w:r>
      <w:r w:rsidRPr="00542E67">
        <w:rPr>
          <w:color w:val="000080"/>
          <w:sz w:val="28"/>
          <w:szCs w:val="28"/>
          <w:rtl/>
        </w:rPr>
        <w:t>263</w:t>
      </w:r>
      <w:r>
        <w:rPr>
          <w:color w:val="000080"/>
          <w:sz w:val="28"/>
          <w:szCs w:val="28"/>
          <w:rtl/>
        </w:rPr>
        <w:t>).</w:t>
      </w:r>
      <w:r w:rsidRPr="00542E67">
        <w:rPr>
          <w:color w:val="000080"/>
          <w:sz w:val="28"/>
          <w:szCs w:val="28"/>
          <w:rtl/>
        </w:rPr>
        <w:t xml:space="preserve"> </w:t>
      </w:r>
    </w:p>
  </w:footnote>
  <w:footnote w:id="228">
    <w:p w:rsidR="001452CF" w:rsidRPr="00542E67" w:rsidRDefault="001452CF" w:rsidP="00242AEB">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انظر</w:t>
      </w:r>
      <w:r>
        <w:rPr>
          <w:color w:val="000080"/>
          <w:sz w:val="28"/>
          <w:szCs w:val="28"/>
          <w:rtl/>
        </w:rPr>
        <w:t>:</w:t>
      </w:r>
      <w:r w:rsidRPr="00542E67">
        <w:rPr>
          <w:color w:val="000080"/>
          <w:sz w:val="28"/>
          <w:szCs w:val="28"/>
          <w:rtl/>
        </w:rPr>
        <w:t xml:space="preserve"> نهج البلاغة</w:t>
      </w:r>
      <w:r>
        <w:rPr>
          <w:color w:val="000080"/>
          <w:sz w:val="28"/>
          <w:szCs w:val="28"/>
          <w:rtl/>
        </w:rPr>
        <w:t>،</w:t>
      </w:r>
      <w:r w:rsidRPr="00542E67">
        <w:rPr>
          <w:color w:val="000080"/>
          <w:sz w:val="28"/>
          <w:szCs w:val="28"/>
          <w:rtl/>
        </w:rPr>
        <w:t xml:space="preserve"> </w:t>
      </w:r>
      <w:r w:rsidRPr="00542E67">
        <w:rPr>
          <w:rFonts w:hint="cs"/>
          <w:color w:val="000080"/>
          <w:sz w:val="28"/>
          <w:szCs w:val="28"/>
          <w:rtl/>
        </w:rPr>
        <w:t>الخطبة</w:t>
      </w:r>
      <w:r>
        <w:rPr>
          <w:color w:val="000080"/>
          <w:sz w:val="28"/>
          <w:szCs w:val="28"/>
          <w:rtl/>
        </w:rPr>
        <w:t xml:space="preserve"> (</w:t>
      </w:r>
      <w:r w:rsidRPr="00542E67">
        <w:rPr>
          <w:color w:val="000080"/>
          <w:sz w:val="28"/>
          <w:szCs w:val="28"/>
          <w:rtl/>
        </w:rPr>
        <w:t>199</w:t>
      </w:r>
      <w:r>
        <w:rPr>
          <w:color w:val="000080"/>
          <w:sz w:val="28"/>
          <w:szCs w:val="28"/>
          <w:rtl/>
        </w:rPr>
        <w:t>).</w:t>
      </w:r>
      <w:r w:rsidRPr="00542E67">
        <w:rPr>
          <w:color w:val="000080"/>
          <w:sz w:val="28"/>
          <w:szCs w:val="28"/>
          <w:rtl/>
        </w:rPr>
        <w:t xml:space="preserve"> </w:t>
      </w:r>
    </w:p>
  </w:footnote>
  <w:footnote w:id="229">
    <w:p w:rsidR="00FE3626" w:rsidRPr="00542E67" w:rsidRDefault="00FE3626" w:rsidP="00FE3626">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Pr>
          <w:rFonts w:hint="cs"/>
          <w:color w:val="FF0000"/>
          <w:sz w:val="28"/>
          <w:szCs w:val="28"/>
          <w:rtl/>
        </w:rPr>
        <w:t xml:space="preserve"> </w:t>
      </w:r>
      <w:r w:rsidRPr="00542E67">
        <w:rPr>
          <w:rFonts w:hint="cs"/>
          <w:color w:val="000080"/>
          <w:sz w:val="28"/>
          <w:szCs w:val="28"/>
          <w:rtl/>
        </w:rPr>
        <w:t>راجع</w:t>
      </w:r>
      <w:r>
        <w:rPr>
          <w:rFonts w:hint="cs"/>
          <w:color w:val="000080"/>
          <w:sz w:val="28"/>
          <w:szCs w:val="28"/>
          <w:rtl/>
        </w:rPr>
        <w:t>:</w:t>
      </w:r>
      <w:r w:rsidRPr="00542E67">
        <w:rPr>
          <w:rFonts w:hint="cs"/>
          <w:color w:val="000080"/>
          <w:sz w:val="28"/>
          <w:szCs w:val="28"/>
          <w:rtl/>
        </w:rPr>
        <w:t xml:space="preserve"> أمالي أحمد بن عيسى</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w:t>
      </w:r>
      <w:r>
        <w:rPr>
          <w:color w:val="000080"/>
          <w:sz w:val="28"/>
          <w:szCs w:val="28"/>
          <w:rtl/>
        </w:rPr>
        <w:t>/</w:t>
      </w:r>
      <w:r w:rsidRPr="00542E67">
        <w:rPr>
          <w:rFonts w:hint="cs"/>
          <w:color w:val="000080"/>
          <w:sz w:val="28"/>
          <w:szCs w:val="28"/>
          <w:rtl/>
        </w:rPr>
        <w:t>264</w:t>
      </w:r>
      <w:r>
        <w:rPr>
          <w:color w:val="000080"/>
          <w:sz w:val="28"/>
          <w:szCs w:val="28"/>
          <w:rtl/>
        </w:rPr>
        <w:t>)</w:t>
      </w:r>
      <w:r>
        <w:rPr>
          <w:rFonts w:hint="cs"/>
          <w:color w:val="000080"/>
          <w:sz w:val="28"/>
          <w:szCs w:val="28"/>
          <w:rtl/>
        </w:rPr>
        <w:t>.</w:t>
      </w:r>
    </w:p>
  </w:footnote>
  <w:footnote w:id="230">
    <w:p w:rsidR="00FE3626" w:rsidRPr="00542E67" w:rsidRDefault="00FE3626" w:rsidP="00FE3626">
      <w:pPr>
        <w:pStyle w:val="FootnoteText"/>
        <w:ind w:left="364" w:hanging="364"/>
        <w:rPr>
          <w:rFonts w:hint="cs"/>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sidRPr="00542E67">
        <w:rPr>
          <w:color w:val="000080"/>
          <w:sz w:val="28"/>
          <w:szCs w:val="28"/>
          <w:rtl/>
        </w:rPr>
        <w:t xml:space="preserve"> </w:t>
      </w:r>
      <w:r w:rsidRPr="00542E67">
        <w:rPr>
          <w:rFonts w:hint="cs"/>
          <w:color w:val="000080"/>
          <w:sz w:val="28"/>
          <w:szCs w:val="28"/>
          <w:rtl/>
        </w:rPr>
        <w:t>انظر</w:t>
      </w:r>
      <w:r>
        <w:rPr>
          <w:rFonts w:hint="cs"/>
          <w:color w:val="000080"/>
          <w:sz w:val="28"/>
          <w:szCs w:val="28"/>
          <w:rtl/>
        </w:rPr>
        <w:t>:</w:t>
      </w:r>
      <w:r w:rsidRPr="00542E67">
        <w:rPr>
          <w:rFonts w:hint="cs"/>
          <w:color w:val="000080"/>
          <w:sz w:val="28"/>
          <w:szCs w:val="28"/>
          <w:rtl/>
        </w:rPr>
        <w:t xml:space="preserve"> كتاب كنوز الحقائق في حديث خير الخلائق</w:t>
      </w:r>
      <w:r>
        <w:rPr>
          <w:rFonts w:hint="cs"/>
          <w:color w:val="000080"/>
          <w:sz w:val="28"/>
          <w:szCs w:val="28"/>
          <w:rtl/>
        </w:rPr>
        <w:t>،</w:t>
      </w:r>
      <w:r w:rsidRPr="00542E67">
        <w:rPr>
          <w:rFonts w:hint="cs"/>
          <w:color w:val="000080"/>
          <w:sz w:val="28"/>
          <w:szCs w:val="28"/>
          <w:rtl/>
        </w:rPr>
        <w:t xml:space="preserve"> لعبد الرؤوف المناوي </w:t>
      </w:r>
      <w:r>
        <w:rPr>
          <w:rFonts w:hint="cs"/>
          <w:color w:val="000080"/>
          <w:sz w:val="28"/>
          <w:szCs w:val="28"/>
          <w:rtl/>
        </w:rPr>
        <w:t>(</w:t>
      </w:r>
      <w:r w:rsidRPr="00542E67">
        <w:rPr>
          <w:rFonts w:hint="cs"/>
          <w:color w:val="000080"/>
          <w:sz w:val="28"/>
          <w:szCs w:val="28"/>
          <w:rtl/>
        </w:rPr>
        <w:t>طبع بهامش الجامع الصغير</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w:t>
      </w:r>
      <w:r>
        <w:rPr>
          <w:color w:val="000080"/>
          <w:sz w:val="28"/>
          <w:szCs w:val="28"/>
          <w:rtl/>
        </w:rPr>
        <w:t>/</w:t>
      </w:r>
      <w:r w:rsidRPr="00542E67">
        <w:rPr>
          <w:rFonts w:hint="cs"/>
          <w:color w:val="000080"/>
          <w:sz w:val="28"/>
          <w:szCs w:val="28"/>
          <w:rtl/>
        </w:rPr>
        <w:t>160</w:t>
      </w:r>
      <w:r>
        <w:rPr>
          <w:rFonts w:hint="cs"/>
          <w:color w:val="000080"/>
          <w:sz w:val="28"/>
          <w:szCs w:val="28"/>
          <w:rtl/>
        </w:rPr>
        <w:t>).</w:t>
      </w:r>
    </w:p>
  </w:footnote>
  <w:footnote w:id="231">
    <w:p w:rsidR="00FE3626" w:rsidRPr="00542E67" w:rsidRDefault="00FE3626" w:rsidP="00FE3626">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Pr>
          <w:rFonts w:hint="cs"/>
          <w:color w:val="FF0000"/>
          <w:sz w:val="28"/>
          <w:szCs w:val="28"/>
          <w:rtl/>
        </w:rPr>
        <w:t xml:space="preserve"> </w:t>
      </w:r>
      <w:r w:rsidRPr="00542E67">
        <w:rPr>
          <w:rFonts w:hint="cs"/>
          <w:color w:val="000080"/>
          <w:sz w:val="28"/>
          <w:szCs w:val="28"/>
          <w:rtl/>
        </w:rPr>
        <w:t>راجع تفسير الطبري وتفسير الدر المنثور للسيوطي ذيل تفسير الآية المشار إليها من سورة البقرة</w:t>
      </w:r>
      <w:r>
        <w:rPr>
          <w:rFonts w:hint="cs"/>
          <w:color w:val="000080"/>
          <w:sz w:val="28"/>
          <w:szCs w:val="28"/>
          <w:rtl/>
        </w:rPr>
        <w:t>.</w:t>
      </w:r>
    </w:p>
  </w:footnote>
  <w:footnote w:id="232">
    <w:p w:rsidR="00FE3626" w:rsidRPr="00542E67" w:rsidRDefault="00FE3626" w:rsidP="00FE3626">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Pr>
          <w:rFonts w:hint="cs"/>
          <w:color w:val="FF0000"/>
          <w:sz w:val="28"/>
          <w:szCs w:val="28"/>
          <w:rtl/>
        </w:rPr>
        <w:t xml:space="preserve"> </w:t>
      </w:r>
      <w:r w:rsidRPr="00542E67">
        <w:rPr>
          <w:rFonts w:hint="cs"/>
          <w:color w:val="000080"/>
          <w:sz w:val="28"/>
          <w:szCs w:val="28"/>
          <w:rtl/>
        </w:rPr>
        <w:t>راجع</w:t>
      </w:r>
      <w:r>
        <w:rPr>
          <w:rFonts w:hint="cs"/>
          <w:color w:val="000080"/>
          <w:sz w:val="28"/>
          <w:szCs w:val="28"/>
          <w:rtl/>
        </w:rPr>
        <w:t>:</w:t>
      </w:r>
      <w:r w:rsidRPr="00542E67">
        <w:rPr>
          <w:rFonts w:hint="cs"/>
          <w:color w:val="000080"/>
          <w:sz w:val="28"/>
          <w:szCs w:val="28"/>
          <w:rtl/>
        </w:rPr>
        <w:t xml:space="preserve"> جامع البيان</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w:t>
      </w:r>
      <w:r>
        <w:rPr>
          <w:color w:val="000080"/>
          <w:sz w:val="28"/>
          <w:szCs w:val="28"/>
          <w:rtl/>
        </w:rPr>
        <w:t>/</w:t>
      </w:r>
      <w:r w:rsidRPr="00542E67">
        <w:rPr>
          <w:rFonts w:hint="cs"/>
          <w:color w:val="000080"/>
          <w:sz w:val="28"/>
          <w:szCs w:val="28"/>
          <w:rtl/>
        </w:rPr>
        <w:t>139</w:t>
      </w:r>
      <w:r>
        <w:rPr>
          <w:color w:val="000080"/>
          <w:sz w:val="28"/>
          <w:szCs w:val="28"/>
          <w:rtl/>
        </w:rPr>
        <w:t>)</w:t>
      </w:r>
      <w:r>
        <w:rPr>
          <w:rFonts w:hint="cs"/>
          <w:color w:val="000080"/>
          <w:sz w:val="28"/>
          <w:szCs w:val="28"/>
          <w:rtl/>
        </w:rPr>
        <w:t>.</w:t>
      </w:r>
    </w:p>
  </w:footnote>
  <w:footnote w:id="233">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مسند الإمام زيد</w:t>
      </w:r>
      <w:r>
        <w:rPr>
          <w:rFonts w:hint="cs"/>
          <w:color w:val="000080"/>
          <w:sz w:val="28"/>
          <w:szCs w:val="28"/>
          <w:rtl/>
        </w:rPr>
        <w:t>،</w:t>
      </w:r>
      <w:r w:rsidRPr="00542E67">
        <w:rPr>
          <w:rFonts w:hint="cs"/>
          <w:color w:val="000080"/>
          <w:sz w:val="28"/>
          <w:szCs w:val="28"/>
          <w:rtl/>
        </w:rPr>
        <w:t xml:space="preserve"> ص208</w:t>
      </w:r>
      <w:r>
        <w:rPr>
          <w:rFonts w:hint="cs"/>
          <w:color w:val="000080"/>
          <w:sz w:val="28"/>
          <w:szCs w:val="28"/>
          <w:rtl/>
        </w:rPr>
        <w:t>.</w:t>
      </w:r>
    </w:p>
  </w:footnote>
  <w:footnote w:id="234">
    <w:p w:rsidR="001452CF" w:rsidRPr="00542E67" w:rsidRDefault="001452CF" w:rsidP="00FE362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00FE3626">
        <w:rPr>
          <w:rFonts w:hint="cs"/>
          <w:color w:val="FF0000"/>
          <w:sz w:val="28"/>
          <w:szCs w:val="28"/>
          <w:rtl/>
        </w:rPr>
        <w:t xml:space="preserve"> </w:t>
      </w:r>
      <w:r w:rsidR="00FE3626" w:rsidRPr="00542E67">
        <w:rPr>
          <w:rFonts w:hint="cs"/>
          <w:color w:val="000080"/>
          <w:sz w:val="28"/>
          <w:szCs w:val="28"/>
          <w:rtl/>
        </w:rPr>
        <w:t>المد يقدر بثمانمائة غرام</w:t>
      </w:r>
      <w:r w:rsidR="00FE3626">
        <w:rPr>
          <w:rFonts w:hint="cs"/>
          <w:color w:val="000080"/>
          <w:sz w:val="28"/>
          <w:szCs w:val="28"/>
          <w:rtl/>
        </w:rPr>
        <w:t>.</w:t>
      </w:r>
    </w:p>
  </w:footnote>
  <w:footnote w:id="235">
    <w:p w:rsidR="00FE3626" w:rsidRPr="00542E67" w:rsidRDefault="00FE3626" w:rsidP="00FE3626">
      <w:pPr>
        <w:pStyle w:val="FootnoteText"/>
        <w:ind w:left="364" w:hanging="364"/>
        <w:rPr>
          <w:color w:val="000080"/>
          <w:sz w:val="28"/>
          <w:szCs w:val="28"/>
        </w:rPr>
      </w:pPr>
      <w:r>
        <w:rPr>
          <w:color w:val="FF0000"/>
          <w:sz w:val="28"/>
          <w:szCs w:val="28"/>
          <w:rtl/>
        </w:rPr>
        <w:t>(</w:t>
      </w:r>
      <w:r w:rsidRPr="00542E67">
        <w:rPr>
          <w:color w:val="FF0000"/>
          <w:sz w:val="28"/>
          <w:szCs w:val="28"/>
          <w:rtl/>
        </w:rPr>
        <w:footnoteRef/>
      </w:r>
      <w:r>
        <w:rPr>
          <w:color w:val="FF0000"/>
          <w:sz w:val="28"/>
          <w:szCs w:val="28"/>
          <w:rtl/>
        </w:rPr>
        <w:t>)</w:t>
      </w:r>
      <w:r>
        <w:rPr>
          <w:rFonts w:hint="cs"/>
          <w:color w:val="FF0000"/>
          <w:sz w:val="28"/>
          <w:szCs w:val="28"/>
          <w:rtl/>
        </w:rPr>
        <w:t xml:space="preserve"> </w:t>
      </w:r>
      <w:r w:rsidRPr="00542E67">
        <w:rPr>
          <w:rFonts w:hint="cs"/>
          <w:color w:val="000080"/>
          <w:sz w:val="28"/>
          <w:szCs w:val="28"/>
          <w:rtl/>
        </w:rPr>
        <w:t>مسند الإمام زيد</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rFonts w:hint="cs"/>
          <w:color w:val="000080"/>
          <w:sz w:val="28"/>
          <w:szCs w:val="28"/>
          <w:rtl/>
        </w:rPr>
        <w:t>:</w:t>
      </w:r>
      <w:r w:rsidRPr="00542E67">
        <w:rPr>
          <w:rFonts w:hint="cs"/>
          <w:color w:val="000080"/>
          <w:sz w:val="28"/>
          <w:szCs w:val="28"/>
          <w:rtl/>
        </w:rPr>
        <w:t>210</w:t>
      </w:r>
      <w:r>
        <w:rPr>
          <w:color w:val="000080"/>
          <w:sz w:val="28"/>
          <w:szCs w:val="28"/>
          <w:rtl/>
        </w:rPr>
        <w:t>-</w:t>
      </w:r>
      <w:r w:rsidRPr="00542E67">
        <w:rPr>
          <w:rFonts w:hint="cs"/>
          <w:color w:val="000080"/>
          <w:sz w:val="28"/>
          <w:szCs w:val="28"/>
          <w:rtl/>
        </w:rPr>
        <w:t>211</w:t>
      </w:r>
      <w:r>
        <w:rPr>
          <w:color w:val="000080"/>
          <w:sz w:val="28"/>
          <w:szCs w:val="28"/>
          <w:rtl/>
        </w:rPr>
        <w:t>)</w:t>
      </w:r>
      <w:r>
        <w:rPr>
          <w:rFonts w:hint="cs"/>
          <w:color w:val="000080"/>
          <w:sz w:val="28"/>
          <w:szCs w:val="28"/>
          <w:rtl/>
        </w:rPr>
        <w:t>.</w:t>
      </w:r>
    </w:p>
  </w:footnote>
  <w:footnote w:id="236">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من لا يحضره الفقيه</w:t>
      </w:r>
      <w:r>
        <w:rPr>
          <w:rFonts w:hint="cs"/>
          <w:color w:val="000080"/>
          <w:sz w:val="28"/>
          <w:szCs w:val="28"/>
          <w:rtl/>
        </w:rPr>
        <w:t>:</w:t>
      </w:r>
      <w:r>
        <w:rPr>
          <w:color w:val="000080"/>
          <w:sz w:val="28"/>
          <w:szCs w:val="28"/>
          <w:rtl/>
        </w:rPr>
        <w:t xml:space="preserve"> (</w:t>
      </w:r>
      <w:r w:rsidRPr="00542E67">
        <w:rPr>
          <w:rFonts w:hint="cs"/>
          <w:color w:val="000080"/>
          <w:sz w:val="28"/>
          <w:szCs w:val="28"/>
          <w:rtl/>
        </w:rPr>
        <w:t>2</w:t>
      </w:r>
      <w:r>
        <w:rPr>
          <w:rFonts w:hint="cs"/>
          <w:color w:val="000080"/>
          <w:sz w:val="28"/>
          <w:szCs w:val="28"/>
          <w:rtl/>
        </w:rPr>
        <w:t>/</w:t>
      </w:r>
      <w:r w:rsidRPr="00542E67">
        <w:rPr>
          <w:rFonts w:hint="cs"/>
          <w:color w:val="000080"/>
          <w:sz w:val="28"/>
          <w:szCs w:val="28"/>
          <w:rtl/>
        </w:rPr>
        <w:t>115</w:t>
      </w:r>
      <w:r>
        <w:rPr>
          <w:rFonts w:hint="cs"/>
          <w:color w:val="000080"/>
          <w:sz w:val="28"/>
          <w:szCs w:val="28"/>
          <w:rtl/>
        </w:rPr>
        <w:t>-</w:t>
      </w:r>
      <w:r w:rsidRPr="00542E67">
        <w:rPr>
          <w:rFonts w:hint="cs"/>
          <w:color w:val="000080"/>
          <w:sz w:val="28"/>
          <w:szCs w:val="28"/>
          <w:rtl/>
        </w:rPr>
        <w:t>116</w:t>
      </w:r>
      <w:r>
        <w:rPr>
          <w:rFonts w:hint="cs"/>
          <w:color w:val="000080"/>
          <w:sz w:val="28"/>
          <w:szCs w:val="28"/>
          <w:rtl/>
        </w:rPr>
        <w:t>).</w:t>
      </w:r>
    </w:p>
  </w:footnote>
  <w:footnote w:id="237">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صحيح البخاري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3</w:t>
      </w:r>
      <w:r>
        <w:rPr>
          <w:color w:val="000080"/>
          <w:sz w:val="28"/>
          <w:szCs w:val="28"/>
          <w:rtl/>
        </w:rPr>
        <w:t>/</w:t>
      </w:r>
      <w:r w:rsidRPr="00542E67">
        <w:rPr>
          <w:rFonts w:hint="cs"/>
          <w:color w:val="000080"/>
          <w:sz w:val="28"/>
          <w:szCs w:val="28"/>
          <w:rtl/>
        </w:rPr>
        <w:t>42</w:t>
      </w:r>
      <w:r>
        <w:rPr>
          <w:color w:val="000080"/>
          <w:sz w:val="28"/>
          <w:szCs w:val="28"/>
          <w:rtl/>
        </w:rPr>
        <w:t>)</w:t>
      </w:r>
      <w:r>
        <w:rPr>
          <w:rFonts w:hint="cs"/>
          <w:color w:val="000080"/>
          <w:sz w:val="28"/>
          <w:szCs w:val="28"/>
          <w:rtl/>
        </w:rPr>
        <w:t>.</w:t>
      </w:r>
    </w:p>
  </w:footnote>
  <w:footnote w:id="238">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دعائم الإسلام</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w:t>
      </w:r>
      <w:r>
        <w:rPr>
          <w:color w:val="000080"/>
          <w:sz w:val="28"/>
          <w:szCs w:val="28"/>
          <w:rtl/>
        </w:rPr>
        <w:t>/</w:t>
      </w:r>
      <w:r w:rsidRPr="00542E67">
        <w:rPr>
          <w:rFonts w:hint="cs"/>
          <w:color w:val="000080"/>
          <w:sz w:val="28"/>
          <w:szCs w:val="28"/>
          <w:rtl/>
        </w:rPr>
        <w:t>274</w:t>
      </w:r>
      <w:r>
        <w:rPr>
          <w:color w:val="000080"/>
          <w:sz w:val="28"/>
          <w:szCs w:val="28"/>
          <w:rtl/>
        </w:rPr>
        <w:t>)</w:t>
      </w:r>
      <w:r>
        <w:rPr>
          <w:rFonts w:hint="cs"/>
          <w:color w:val="000080"/>
          <w:sz w:val="28"/>
          <w:szCs w:val="28"/>
          <w:rtl/>
        </w:rPr>
        <w:t>.</w:t>
      </w:r>
    </w:p>
  </w:footnote>
  <w:footnote w:id="239">
    <w:p w:rsidR="001452CF" w:rsidRPr="00542E67" w:rsidRDefault="001452CF" w:rsidP="00503C86">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الفروع من الكافي</w:t>
      </w:r>
      <w:r>
        <w:rPr>
          <w:rFonts w:hint="cs"/>
          <w:color w:val="000080"/>
          <w:sz w:val="28"/>
          <w:szCs w:val="28"/>
          <w:rtl/>
        </w:rPr>
        <w:t>،</w:t>
      </w:r>
      <w:r w:rsidRPr="00542E67">
        <w:rPr>
          <w:rFonts w:hint="cs"/>
          <w:color w:val="000080"/>
          <w:sz w:val="28"/>
          <w:szCs w:val="28"/>
          <w:rtl/>
        </w:rPr>
        <w:t xml:space="preserve"> </w:t>
      </w:r>
      <w:r>
        <w:rPr>
          <w:rFonts w:hint="cs"/>
          <w:color w:val="000080"/>
          <w:sz w:val="28"/>
          <w:szCs w:val="28"/>
          <w:rtl/>
        </w:rPr>
        <w:t>(</w:t>
      </w:r>
      <w:r w:rsidRPr="00542E67">
        <w:rPr>
          <w:rFonts w:hint="cs"/>
          <w:color w:val="000080"/>
          <w:sz w:val="28"/>
          <w:szCs w:val="28"/>
          <w:rtl/>
        </w:rPr>
        <w:t>ج</w:t>
      </w:r>
      <w:r>
        <w:rPr>
          <w:rFonts w:hint="cs"/>
          <w:color w:val="000080"/>
          <w:sz w:val="28"/>
          <w:szCs w:val="28"/>
          <w:rtl/>
        </w:rPr>
        <w:t>:</w:t>
      </w:r>
      <w:r w:rsidRPr="00542E67">
        <w:rPr>
          <w:rFonts w:hint="cs"/>
          <w:color w:val="000080"/>
          <w:sz w:val="28"/>
          <w:szCs w:val="28"/>
          <w:rtl/>
        </w:rPr>
        <w:t>4</w:t>
      </w:r>
      <w:r>
        <w:rPr>
          <w:rFonts w:hint="cs"/>
          <w:color w:val="000080"/>
          <w:sz w:val="28"/>
          <w:szCs w:val="28"/>
          <w:rtl/>
        </w:rPr>
        <w:t>)</w:t>
      </w:r>
      <w:r w:rsidRPr="00542E67">
        <w:rPr>
          <w:rFonts w:hint="cs"/>
          <w:color w:val="000080"/>
          <w:sz w:val="28"/>
          <w:szCs w:val="28"/>
          <w:rtl/>
        </w:rPr>
        <w:t xml:space="preserve"> </w:t>
      </w:r>
      <w:r>
        <w:rPr>
          <w:rFonts w:hint="cs"/>
          <w:color w:val="000080"/>
          <w:sz w:val="28"/>
          <w:szCs w:val="28"/>
          <w:rtl/>
        </w:rPr>
        <w:t>(</w:t>
      </w:r>
      <w:r w:rsidRPr="00542E67">
        <w:rPr>
          <w:rFonts w:hint="cs"/>
          <w:color w:val="000080"/>
          <w:sz w:val="28"/>
          <w:szCs w:val="28"/>
          <w:rtl/>
        </w:rPr>
        <w:t>كتاب الصوم</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125</w:t>
      </w:r>
      <w:r>
        <w:rPr>
          <w:color w:val="000080"/>
          <w:sz w:val="28"/>
          <w:szCs w:val="28"/>
          <w:rtl/>
        </w:rPr>
        <w:t>)</w:t>
      </w:r>
      <w:r>
        <w:rPr>
          <w:rFonts w:hint="cs"/>
          <w:color w:val="000080"/>
          <w:sz w:val="28"/>
          <w:szCs w:val="28"/>
          <w:rtl/>
        </w:rPr>
        <w:t>.</w:t>
      </w:r>
    </w:p>
  </w:footnote>
  <w:footnote w:id="240">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تفسير الطبري </w:t>
      </w:r>
      <w:r>
        <w:rPr>
          <w:rFonts w:hint="cs"/>
          <w:color w:val="000080"/>
          <w:sz w:val="28"/>
          <w:szCs w:val="28"/>
          <w:rtl/>
        </w:rPr>
        <w:t>(</w:t>
      </w:r>
      <w:r w:rsidRPr="00542E67">
        <w:rPr>
          <w:rFonts w:hint="cs"/>
          <w:color w:val="000080"/>
          <w:sz w:val="28"/>
          <w:szCs w:val="28"/>
          <w:rtl/>
        </w:rPr>
        <w:t>جامع البيان</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3</w:t>
      </w:r>
      <w:r>
        <w:rPr>
          <w:color w:val="000080"/>
          <w:sz w:val="28"/>
          <w:szCs w:val="28"/>
          <w:rtl/>
        </w:rPr>
        <w:t>/</w:t>
      </w:r>
      <w:r w:rsidRPr="00542E67">
        <w:rPr>
          <w:rFonts w:hint="cs"/>
          <w:color w:val="000080"/>
          <w:sz w:val="28"/>
          <w:szCs w:val="28"/>
          <w:rtl/>
        </w:rPr>
        <w:t>8</w:t>
      </w:r>
      <w:r>
        <w:rPr>
          <w:color w:val="000080"/>
          <w:sz w:val="28"/>
          <w:szCs w:val="28"/>
          <w:rtl/>
        </w:rPr>
        <w:t>)</w:t>
      </w:r>
      <w:r>
        <w:rPr>
          <w:rFonts w:hint="cs"/>
          <w:color w:val="000080"/>
          <w:sz w:val="28"/>
          <w:szCs w:val="28"/>
          <w:rtl/>
        </w:rPr>
        <w:t>.</w:t>
      </w:r>
    </w:p>
  </w:footnote>
  <w:footnote w:id="241">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المصدر السابق</w:t>
      </w:r>
      <w:r>
        <w:rPr>
          <w:rFonts w:hint="cs"/>
          <w:color w:val="000080"/>
          <w:sz w:val="28"/>
          <w:szCs w:val="28"/>
          <w:rtl/>
        </w:rPr>
        <w:t>.</w:t>
      </w:r>
    </w:p>
  </w:footnote>
  <w:footnote w:id="242">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المصدر السابق</w:t>
      </w:r>
      <w:r>
        <w:rPr>
          <w:rFonts w:hint="cs"/>
          <w:color w:val="000080"/>
          <w:sz w:val="28"/>
          <w:szCs w:val="28"/>
          <w:rtl/>
        </w:rPr>
        <w:t>.</w:t>
      </w:r>
    </w:p>
  </w:footnote>
  <w:footnote w:id="243">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المصدر السابق</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3</w:t>
      </w:r>
      <w:r>
        <w:rPr>
          <w:color w:val="000080"/>
          <w:sz w:val="28"/>
          <w:szCs w:val="28"/>
          <w:rtl/>
        </w:rPr>
        <w:t>/</w:t>
      </w:r>
      <w:r w:rsidRPr="00542E67">
        <w:rPr>
          <w:rFonts w:hint="cs"/>
          <w:color w:val="000080"/>
          <w:sz w:val="28"/>
          <w:szCs w:val="28"/>
          <w:rtl/>
        </w:rPr>
        <w:t>17</w:t>
      </w:r>
      <w:r>
        <w:rPr>
          <w:color w:val="000080"/>
          <w:sz w:val="28"/>
          <w:szCs w:val="28"/>
          <w:rtl/>
        </w:rPr>
        <w:t>)</w:t>
      </w:r>
      <w:r>
        <w:rPr>
          <w:rFonts w:hint="cs"/>
          <w:color w:val="000080"/>
          <w:sz w:val="28"/>
          <w:szCs w:val="28"/>
          <w:rtl/>
        </w:rPr>
        <w:t>.</w:t>
      </w:r>
    </w:p>
  </w:footnote>
  <w:footnote w:id="244">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الجامع الصحيح للترمذي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3</w:t>
      </w:r>
      <w:r>
        <w:rPr>
          <w:color w:val="000080"/>
          <w:sz w:val="28"/>
          <w:szCs w:val="28"/>
          <w:rtl/>
        </w:rPr>
        <w:t>/</w:t>
      </w:r>
      <w:r w:rsidRPr="00542E67">
        <w:rPr>
          <w:rFonts w:hint="cs"/>
          <w:color w:val="000080"/>
          <w:sz w:val="28"/>
          <w:szCs w:val="28"/>
          <w:rtl/>
        </w:rPr>
        <w:t>176</w:t>
      </w:r>
      <w:r>
        <w:rPr>
          <w:color w:val="000080"/>
          <w:sz w:val="28"/>
          <w:szCs w:val="28"/>
          <w:rtl/>
        </w:rPr>
        <w:t>)</w:t>
      </w:r>
      <w:r>
        <w:rPr>
          <w:rFonts w:hint="cs"/>
          <w:color w:val="000080"/>
          <w:sz w:val="28"/>
          <w:szCs w:val="28"/>
          <w:rtl/>
        </w:rPr>
        <w:t>.</w:t>
      </w:r>
    </w:p>
  </w:footnote>
  <w:footnote w:id="245">
    <w:p w:rsidR="001452CF" w:rsidRPr="00542E67" w:rsidRDefault="001452CF" w:rsidP="00503C86">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مسند الإمام زيد</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226</w:t>
      </w:r>
      <w:r>
        <w:rPr>
          <w:color w:val="000080"/>
          <w:sz w:val="28"/>
          <w:szCs w:val="28"/>
          <w:rtl/>
        </w:rPr>
        <w:t>)</w:t>
      </w:r>
      <w:r>
        <w:rPr>
          <w:rFonts w:hint="cs"/>
          <w:color w:val="000080"/>
          <w:sz w:val="28"/>
          <w:szCs w:val="28"/>
          <w:rtl/>
        </w:rPr>
        <w:t>.</w:t>
      </w:r>
    </w:p>
  </w:footnote>
  <w:footnote w:id="246">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المصدر السابق</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rFonts w:hint="cs"/>
          <w:color w:val="000080"/>
          <w:sz w:val="28"/>
          <w:szCs w:val="28"/>
          <w:rtl/>
        </w:rPr>
        <w:t>:</w:t>
      </w:r>
      <w:r w:rsidRPr="00542E67">
        <w:rPr>
          <w:rFonts w:hint="cs"/>
          <w:color w:val="000080"/>
          <w:sz w:val="28"/>
          <w:szCs w:val="28"/>
          <w:rtl/>
        </w:rPr>
        <w:t>222</w:t>
      </w:r>
      <w:r>
        <w:rPr>
          <w:color w:val="000080"/>
          <w:sz w:val="28"/>
          <w:szCs w:val="28"/>
          <w:rtl/>
        </w:rPr>
        <w:t>-</w:t>
      </w:r>
      <w:r w:rsidRPr="00542E67">
        <w:rPr>
          <w:rFonts w:hint="cs"/>
          <w:color w:val="000080"/>
          <w:sz w:val="28"/>
          <w:szCs w:val="28"/>
          <w:rtl/>
        </w:rPr>
        <w:t>223</w:t>
      </w:r>
      <w:r>
        <w:rPr>
          <w:color w:val="000080"/>
          <w:sz w:val="28"/>
          <w:szCs w:val="28"/>
          <w:rtl/>
        </w:rPr>
        <w:t>)</w:t>
      </w:r>
      <w:r>
        <w:rPr>
          <w:rFonts w:hint="cs"/>
          <w:color w:val="000080"/>
          <w:sz w:val="28"/>
          <w:szCs w:val="28"/>
          <w:rtl/>
        </w:rPr>
        <w:t>.</w:t>
      </w:r>
    </w:p>
  </w:footnote>
  <w:footnote w:id="247">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color w:val="000080"/>
          <w:sz w:val="28"/>
          <w:szCs w:val="28"/>
          <w:rtl/>
        </w:rPr>
        <w:t xml:space="preserve"> </w:t>
      </w:r>
      <w:r w:rsidRPr="00542E67">
        <w:rPr>
          <w:rFonts w:hint="cs"/>
          <w:color w:val="000080"/>
          <w:sz w:val="28"/>
          <w:szCs w:val="28"/>
          <w:rtl/>
        </w:rPr>
        <w:t>سنن النسائي</w:t>
      </w:r>
      <w:r>
        <w:rPr>
          <w:rFonts w:hint="cs"/>
          <w:color w:val="000080"/>
          <w:sz w:val="28"/>
          <w:szCs w:val="28"/>
          <w:rtl/>
        </w:rPr>
        <w:t>،</w:t>
      </w:r>
      <w:r w:rsidRPr="00542E67">
        <w:rPr>
          <w:rFonts w:hint="cs"/>
          <w:color w:val="000080"/>
          <w:sz w:val="28"/>
          <w:szCs w:val="28"/>
          <w:rtl/>
        </w:rPr>
        <w:t xml:space="preserve"> كتاب مناسك الحج</w:t>
      </w:r>
      <w:r>
        <w:rPr>
          <w:rFonts w:hint="cs"/>
          <w:color w:val="000080"/>
          <w:sz w:val="28"/>
          <w:szCs w:val="28"/>
          <w:rtl/>
        </w:rPr>
        <w:t>،</w:t>
      </w:r>
      <w:r w:rsidRPr="00542E67">
        <w:rPr>
          <w:rFonts w:hint="cs"/>
          <w:color w:val="000080"/>
          <w:sz w:val="28"/>
          <w:szCs w:val="28"/>
          <w:rtl/>
        </w:rPr>
        <w:t xml:space="preserve"> باب وجوب الحجّ</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3</w:t>
      </w:r>
      <w:r>
        <w:rPr>
          <w:color w:val="000080"/>
          <w:sz w:val="28"/>
          <w:szCs w:val="28"/>
          <w:rtl/>
        </w:rPr>
        <w:t>/</w:t>
      </w:r>
      <w:r w:rsidRPr="00542E67">
        <w:rPr>
          <w:rFonts w:hint="cs"/>
          <w:color w:val="000080"/>
          <w:sz w:val="28"/>
          <w:szCs w:val="28"/>
          <w:rtl/>
        </w:rPr>
        <w:t>110</w:t>
      </w:r>
      <w:r>
        <w:rPr>
          <w:color w:val="000080"/>
          <w:sz w:val="28"/>
          <w:szCs w:val="28"/>
          <w:rtl/>
        </w:rPr>
        <w:t>-</w:t>
      </w:r>
      <w:r w:rsidRPr="00542E67">
        <w:rPr>
          <w:rFonts w:hint="cs"/>
          <w:color w:val="000080"/>
          <w:sz w:val="28"/>
          <w:szCs w:val="28"/>
          <w:rtl/>
        </w:rPr>
        <w:t>111</w:t>
      </w:r>
      <w:r>
        <w:rPr>
          <w:rFonts w:hint="cs"/>
          <w:color w:val="000080"/>
          <w:sz w:val="28"/>
          <w:szCs w:val="28"/>
          <w:rtl/>
        </w:rPr>
        <w:t>).</w:t>
      </w:r>
    </w:p>
  </w:footnote>
  <w:footnote w:id="248">
    <w:p w:rsidR="001452CF" w:rsidRPr="00542E67" w:rsidRDefault="001452CF" w:rsidP="00503C86">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مسند الإمام زيد</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223</w:t>
      </w:r>
      <w:r>
        <w:rPr>
          <w:color w:val="000080"/>
          <w:sz w:val="28"/>
          <w:szCs w:val="28"/>
          <w:rtl/>
        </w:rPr>
        <w:t>)</w:t>
      </w:r>
      <w:r>
        <w:rPr>
          <w:rFonts w:hint="cs"/>
          <w:color w:val="000080"/>
          <w:sz w:val="28"/>
          <w:szCs w:val="28"/>
          <w:rtl/>
        </w:rPr>
        <w:t>.</w:t>
      </w:r>
    </w:p>
  </w:footnote>
  <w:footnote w:id="249">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الجامع الصحيح للترمذي</w:t>
      </w:r>
      <w:r>
        <w:rPr>
          <w:rFonts w:hint="cs"/>
          <w:color w:val="000080"/>
          <w:sz w:val="28"/>
          <w:szCs w:val="28"/>
          <w:rtl/>
        </w:rPr>
        <w:t>،</w:t>
      </w:r>
      <w:r w:rsidRPr="00542E67">
        <w:rPr>
          <w:rFonts w:hint="cs"/>
          <w:color w:val="000080"/>
          <w:sz w:val="28"/>
          <w:szCs w:val="28"/>
          <w:rtl/>
        </w:rPr>
        <w:t xml:space="preserve"> كتاب الحج</w:t>
      </w:r>
      <w:r>
        <w:rPr>
          <w:rFonts w:hint="cs"/>
          <w:color w:val="000080"/>
          <w:sz w:val="28"/>
          <w:szCs w:val="28"/>
          <w:rtl/>
        </w:rPr>
        <w:t>،</w:t>
      </w:r>
      <w:r w:rsidRPr="00542E67">
        <w:rPr>
          <w:rFonts w:hint="cs"/>
          <w:color w:val="000080"/>
          <w:sz w:val="28"/>
          <w:szCs w:val="28"/>
          <w:rtl/>
        </w:rPr>
        <w:t xml:space="preserve"> باب ما جاء في العمرة</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3</w:t>
      </w:r>
      <w:r>
        <w:rPr>
          <w:color w:val="000080"/>
          <w:sz w:val="28"/>
          <w:szCs w:val="28"/>
          <w:rtl/>
        </w:rPr>
        <w:t>/</w:t>
      </w:r>
      <w:r w:rsidRPr="00542E67">
        <w:rPr>
          <w:rFonts w:hint="cs"/>
          <w:color w:val="000080"/>
          <w:sz w:val="28"/>
          <w:szCs w:val="28"/>
          <w:rtl/>
        </w:rPr>
        <w:t>270</w:t>
      </w:r>
      <w:r>
        <w:rPr>
          <w:color w:val="000080"/>
          <w:sz w:val="28"/>
          <w:szCs w:val="28"/>
          <w:rtl/>
        </w:rPr>
        <w:t>)</w:t>
      </w:r>
      <w:r>
        <w:rPr>
          <w:rFonts w:hint="cs"/>
          <w:color w:val="000080"/>
          <w:sz w:val="28"/>
          <w:szCs w:val="28"/>
          <w:rtl/>
        </w:rPr>
        <w:t>.،</w:t>
      </w:r>
      <w:r w:rsidRPr="00542E67">
        <w:rPr>
          <w:rFonts w:hint="cs"/>
          <w:color w:val="000080"/>
          <w:sz w:val="28"/>
          <w:szCs w:val="28"/>
          <w:rtl/>
        </w:rPr>
        <w:t xml:space="preserve"> و</w:t>
      </w:r>
      <w:r w:rsidRPr="00542E67">
        <w:rPr>
          <w:color w:val="000080"/>
          <w:sz w:val="28"/>
          <w:szCs w:val="28"/>
          <w:rtl/>
        </w:rPr>
        <w:t>قال أبو عيسى</w:t>
      </w:r>
      <w:r w:rsidRPr="00542E67">
        <w:rPr>
          <w:rFonts w:hint="cs"/>
          <w:color w:val="000080"/>
          <w:sz w:val="28"/>
          <w:szCs w:val="28"/>
          <w:rtl/>
        </w:rPr>
        <w:t xml:space="preserve"> </w:t>
      </w:r>
      <w:r>
        <w:rPr>
          <w:rFonts w:hint="cs"/>
          <w:color w:val="000080"/>
          <w:sz w:val="28"/>
          <w:szCs w:val="28"/>
          <w:rtl/>
        </w:rPr>
        <w:t>(</w:t>
      </w:r>
      <w:r w:rsidRPr="00542E67">
        <w:rPr>
          <w:rFonts w:hint="cs"/>
          <w:color w:val="000080"/>
          <w:sz w:val="28"/>
          <w:szCs w:val="28"/>
          <w:rtl/>
        </w:rPr>
        <w:t>الترمذي</w:t>
      </w:r>
      <w:r>
        <w:rPr>
          <w:rFonts w:hint="cs"/>
          <w:color w:val="000080"/>
          <w:sz w:val="28"/>
          <w:szCs w:val="28"/>
          <w:rtl/>
        </w:rPr>
        <w:t>)</w:t>
      </w:r>
      <w:r>
        <w:rPr>
          <w:color w:val="000080"/>
          <w:sz w:val="28"/>
          <w:szCs w:val="28"/>
          <w:rtl/>
        </w:rPr>
        <w:t>:</w:t>
      </w:r>
      <w:r w:rsidRPr="00542E67">
        <w:rPr>
          <w:color w:val="000080"/>
          <w:sz w:val="28"/>
          <w:szCs w:val="28"/>
          <w:rtl/>
        </w:rPr>
        <w:t xml:space="preserve"> هذا حديث حسن صحيح</w:t>
      </w:r>
      <w:r>
        <w:rPr>
          <w:rFonts w:hint="cs"/>
          <w:color w:val="000080"/>
          <w:sz w:val="28"/>
          <w:szCs w:val="28"/>
          <w:rtl/>
        </w:rPr>
        <w:t>،</w:t>
      </w:r>
      <w:r w:rsidRPr="00542E67">
        <w:rPr>
          <w:rFonts w:hint="cs"/>
          <w:color w:val="000080"/>
          <w:sz w:val="28"/>
          <w:szCs w:val="28"/>
          <w:rtl/>
        </w:rPr>
        <w:t xml:space="preserve"> و</w:t>
      </w:r>
      <w:r w:rsidRPr="00542E67">
        <w:rPr>
          <w:color w:val="000080"/>
          <w:sz w:val="28"/>
          <w:szCs w:val="28"/>
          <w:rtl/>
        </w:rPr>
        <w:t>هو قول بعض أهل العلم قالوا العمرة ليست بواجبة وكان يقال هما حجان</w:t>
      </w:r>
      <w:r>
        <w:rPr>
          <w:color w:val="000080"/>
          <w:sz w:val="28"/>
          <w:szCs w:val="28"/>
          <w:rtl/>
        </w:rPr>
        <w:t>:</w:t>
      </w:r>
      <w:r w:rsidRPr="00542E67">
        <w:rPr>
          <w:color w:val="000080"/>
          <w:sz w:val="28"/>
          <w:szCs w:val="28"/>
          <w:rtl/>
        </w:rPr>
        <w:t xml:space="preserve"> الحج الأكبر يوم النحر والحج الأصغر العمرة</w:t>
      </w:r>
      <w:r>
        <w:rPr>
          <w:color w:val="000080"/>
          <w:sz w:val="28"/>
          <w:szCs w:val="28"/>
          <w:rtl/>
        </w:rPr>
        <w:t>.</w:t>
      </w:r>
      <w:r w:rsidRPr="00542E67">
        <w:rPr>
          <w:color w:val="000080"/>
          <w:sz w:val="28"/>
          <w:szCs w:val="28"/>
          <w:rtl/>
        </w:rPr>
        <w:t xml:space="preserve"> وقال الشافعي العمرة سنة</w:t>
      </w:r>
      <w:r>
        <w:rPr>
          <w:rFonts w:hint="cs"/>
          <w:color w:val="000080"/>
          <w:sz w:val="28"/>
          <w:szCs w:val="28"/>
          <w:rtl/>
        </w:rPr>
        <w:t>..</w:t>
      </w:r>
      <w:r w:rsidRPr="00542E67">
        <w:rPr>
          <w:rFonts w:hint="cs"/>
          <w:color w:val="000080"/>
          <w:sz w:val="28"/>
          <w:szCs w:val="28"/>
          <w:rtl/>
        </w:rPr>
        <w:t>الخ</w:t>
      </w:r>
      <w:r>
        <w:rPr>
          <w:rFonts w:hint="cs"/>
          <w:color w:val="000080"/>
          <w:sz w:val="28"/>
          <w:szCs w:val="28"/>
          <w:rtl/>
        </w:rPr>
        <w:t>.</w:t>
      </w:r>
    </w:p>
  </w:footnote>
  <w:footnote w:id="250">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تفسير الطبري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3</w:t>
      </w:r>
      <w:r>
        <w:rPr>
          <w:color w:val="000080"/>
          <w:sz w:val="28"/>
          <w:szCs w:val="28"/>
          <w:rtl/>
        </w:rPr>
        <w:t>/</w:t>
      </w:r>
      <w:r w:rsidRPr="00542E67">
        <w:rPr>
          <w:rFonts w:hint="cs"/>
          <w:color w:val="000080"/>
          <w:sz w:val="28"/>
          <w:szCs w:val="28"/>
          <w:rtl/>
        </w:rPr>
        <w:t>212</w:t>
      </w:r>
      <w:r>
        <w:rPr>
          <w:color w:val="000080"/>
          <w:sz w:val="28"/>
          <w:szCs w:val="28"/>
          <w:rtl/>
        </w:rPr>
        <w:t>)</w:t>
      </w:r>
      <w:r>
        <w:rPr>
          <w:rFonts w:hint="cs"/>
          <w:color w:val="000080"/>
          <w:sz w:val="28"/>
          <w:szCs w:val="28"/>
          <w:rtl/>
        </w:rPr>
        <w:t>.</w:t>
      </w:r>
    </w:p>
  </w:footnote>
  <w:footnote w:id="251">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color w:val="000080"/>
          <w:sz w:val="28"/>
          <w:szCs w:val="28"/>
          <w:rtl/>
        </w:rPr>
        <w:t xml:space="preserve"> </w:t>
      </w:r>
      <w:r w:rsidRPr="00542E67">
        <w:rPr>
          <w:rFonts w:hint="cs"/>
          <w:color w:val="000080"/>
          <w:sz w:val="28"/>
          <w:szCs w:val="28"/>
          <w:rtl/>
        </w:rPr>
        <w:t>الاعتصام بحبل الله</w:t>
      </w:r>
      <w:r>
        <w:rPr>
          <w:rFonts w:hint="cs"/>
          <w:color w:val="000080"/>
          <w:sz w:val="28"/>
          <w:szCs w:val="28"/>
          <w:rtl/>
        </w:rPr>
        <w:t>،</w:t>
      </w:r>
      <w:r w:rsidRPr="00542E67">
        <w:rPr>
          <w:rFonts w:hint="cs"/>
          <w:color w:val="000080"/>
          <w:sz w:val="28"/>
          <w:szCs w:val="28"/>
          <w:rtl/>
        </w:rPr>
        <w:t xml:space="preserve"> للقاسم بن محمد </w:t>
      </w:r>
      <w:r>
        <w:rPr>
          <w:rFonts w:hint="cs"/>
          <w:color w:val="000080"/>
          <w:sz w:val="28"/>
          <w:szCs w:val="28"/>
          <w:rtl/>
        </w:rPr>
        <w:t>(</w:t>
      </w:r>
      <w:r w:rsidRPr="00542E67">
        <w:rPr>
          <w:rFonts w:hint="cs"/>
          <w:color w:val="000080"/>
          <w:sz w:val="28"/>
          <w:szCs w:val="28"/>
          <w:rtl/>
        </w:rPr>
        <w:t>من أئمة الشيعة الزيديّة</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3</w:t>
      </w:r>
      <w:r>
        <w:rPr>
          <w:color w:val="000080"/>
          <w:sz w:val="28"/>
          <w:szCs w:val="28"/>
          <w:rtl/>
        </w:rPr>
        <w:t>/</w:t>
      </w:r>
      <w:r w:rsidRPr="00542E67">
        <w:rPr>
          <w:rFonts w:hint="cs"/>
          <w:color w:val="000080"/>
          <w:sz w:val="28"/>
          <w:szCs w:val="28"/>
          <w:rtl/>
        </w:rPr>
        <w:t>23</w:t>
      </w:r>
      <w:r>
        <w:rPr>
          <w:color w:val="000080"/>
          <w:sz w:val="28"/>
          <w:szCs w:val="28"/>
          <w:rtl/>
        </w:rPr>
        <w:t>)</w:t>
      </w:r>
      <w:r>
        <w:rPr>
          <w:rFonts w:hint="cs"/>
          <w:color w:val="000080"/>
          <w:sz w:val="28"/>
          <w:szCs w:val="28"/>
          <w:rtl/>
        </w:rPr>
        <w:t>.</w:t>
      </w:r>
    </w:p>
  </w:footnote>
  <w:footnote w:id="252">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تفسير الطبري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10</w:t>
      </w:r>
      <w:r>
        <w:rPr>
          <w:color w:val="000080"/>
          <w:sz w:val="28"/>
          <w:szCs w:val="28"/>
          <w:rtl/>
        </w:rPr>
        <w:t>/</w:t>
      </w:r>
      <w:r w:rsidRPr="00542E67">
        <w:rPr>
          <w:rFonts w:hint="cs"/>
          <w:color w:val="000080"/>
          <w:sz w:val="28"/>
          <w:szCs w:val="28"/>
          <w:rtl/>
        </w:rPr>
        <w:t>73</w:t>
      </w:r>
      <w:r>
        <w:rPr>
          <w:color w:val="000080"/>
          <w:sz w:val="28"/>
          <w:szCs w:val="28"/>
          <w:rtl/>
        </w:rPr>
        <w:t>)</w:t>
      </w:r>
      <w:r>
        <w:rPr>
          <w:rFonts w:hint="cs"/>
          <w:color w:val="000080"/>
          <w:sz w:val="28"/>
          <w:szCs w:val="28"/>
          <w:rtl/>
        </w:rPr>
        <w:t>.</w:t>
      </w:r>
    </w:p>
  </w:footnote>
  <w:footnote w:id="253">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قال العلامة ابن الطهَّر الحلي</w:t>
      </w:r>
      <w:r>
        <w:rPr>
          <w:rFonts w:hint="cs"/>
          <w:color w:val="000080"/>
          <w:sz w:val="28"/>
          <w:szCs w:val="28"/>
          <w:rtl/>
        </w:rPr>
        <w:t>:</w:t>
      </w:r>
      <w:r w:rsidRPr="00542E67">
        <w:rPr>
          <w:rFonts w:hint="cs"/>
          <w:color w:val="000080"/>
          <w:sz w:val="28"/>
          <w:szCs w:val="28"/>
          <w:rtl/>
        </w:rPr>
        <w:t xml:space="preserve"> الأصبغ بن نباتة كان من خاصَّة أصحاب أمير المؤمنين عليه السلام</w:t>
      </w:r>
      <w:r>
        <w:rPr>
          <w:rFonts w:hint="cs"/>
          <w:color w:val="000080"/>
          <w:sz w:val="28"/>
          <w:szCs w:val="28"/>
          <w:rtl/>
        </w:rPr>
        <w:t>،</w:t>
      </w:r>
      <w:r w:rsidRPr="00542E67">
        <w:rPr>
          <w:rFonts w:hint="cs"/>
          <w:color w:val="000080"/>
          <w:sz w:val="28"/>
          <w:szCs w:val="28"/>
          <w:rtl/>
        </w:rPr>
        <w:t xml:space="preserve"> عُمِّرَ بعده</w:t>
      </w:r>
      <w:r>
        <w:rPr>
          <w:rFonts w:hint="cs"/>
          <w:color w:val="000080"/>
          <w:sz w:val="28"/>
          <w:szCs w:val="28"/>
          <w:rtl/>
        </w:rPr>
        <w:t>،</w:t>
      </w:r>
      <w:r w:rsidRPr="00542E67">
        <w:rPr>
          <w:rFonts w:hint="cs"/>
          <w:color w:val="000080"/>
          <w:sz w:val="28"/>
          <w:szCs w:val="28"/>
          <w:rtl/>
        </w:rPr>
        <w:t xml:space="preserve"> وهو مشكورٌ </w:t>
      </w:r>
      <w:r>
        <w:rPr>
          <w:rFonts w:hint="cs"/>
          <w:color w:val="000080"/>
          <w:sz w:val="28"/>
          <w:szCs w:val="28"/>
          <w:rtl/>
        </w:rPr>
        <w:t>(</w:t>
      </w:r>
      <w:r w:rsidRPr="00542E67">
        <w:rPr>
          <w:rFonts w:hint="cs"/>
          <w:color w:val="000080"/>
          <w:sz w:val="28"/>
          <w:szCs w:val="28"/>
          <w:rtl/>
        </w:rPr>
        <w:t>خلاصة الأقوال</w:t>
      </w:r>
      <w:r>
        <w:rPr>
          <w:rFonts w:hint="cs"/>
          <w:color w:val="000080"/>
          <w:sz w:val="28"/>
          <w:szCs w:val="28"/>
          <w:rtl/>
        </w:rPr>
        <w:t>،</w:t>
      </w:r>
      <w:r w:rsidRPr="00542E67">
        <w:rPr>
          <w:rFonts w:hint="cs"/>
          <w:color w:val="000080"/>
          <w:sz w:val="28"/>
          <w:szCs w:val="28"/>
          <w:rtl/>
        </w:rPr>
        <w:t xml:space="preserve"> ص</w:t>
      </w:r>
      <w:r>
        <w:rPr>
          <w:rFonts w:hint="cs"/>
          <w:color w:val="000080"/>
          <w:sz w:val="28"/>
          <w:szCs w:val="28"/>
          <w:rtl/>
        </w:rPr>
        <w:t>:</w:t>
      </w:r>
      <w:r w:rsidRPr="00542E67">
        <w:rPr>
          <w:rFonts w:hint="cs"/>
          <w:color w:val="000080"/>
          <w:sz w:val="28"/>
          <w:szCs w:val="28"/>
          <w:rtl/>
        </w:rPr>
        <w:t>77</w:t>
      </w:r>
      <w:r>
        <w:rPr>
          <w:rFonts w:hint="cs"/>
          <w:color w:val="000080"/>
          <w:sz w:val="28"/>
          <w:szCs w:val="28"/>
          <w:rtl/>
        </w:rPr>
        <w:t>).</w:t>
      </w:r>
    </w:p>
  </w:footnote>
  <w:footnote w:id="254">
    <w:p w:rsidR="001452CF" w:rsidRPr="00542E67" w:rsidRDefault="001452CF" w:rsidP="00503C86">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الفروع من الكافي</w:t>
      </w:r>
      <w:r>
        <w:rPr>
          <w:rFonts w:hint="cs"/>
          <w:color w:val="000080"/>
          <w:sz w:val="28"/>
          <w:szCs w:val="28"/>
          <w:rtl/>
        </w:rPr>
        <w:t>،</w:t>
      </w:r>
      <w:r>
        <w:rPr>
          <w:color w:val="000080"/>
          <w:sz w:val="28"/>
          <w:szCs w:val="28"/>
          <w:rtl/>
        </w:rPr>
        <w:t xml:space="preserve"> (</w:t>
      </w:r>
      <w:r>
        <w:rPr>
          <w:rFonts w:hint="cs"/>
          <w:color w:val="000080"/>
          <w:sz w:val="28"/>
          <w:szCs w:val="28"/>
          <w:rtl/>
        </w:rPr>
        <w:t>ج:</w:t>
      </w:r>
      <w:r w:rsidRPr="00542E67">
        <w:rPr>
          <w:rFonts w:hint="cs"/>
          <w:color w:val="000080"/>
          <w:sz w:val="28"/>
          <w:szCs w:val="28"/>
          <w:rtl/>
        </w:rPr>
        <w:t>5</w:t>
      </w:r>
      <w:r>
        <w:rPr>
          <w:rFonts w:hint="cs"/>
          <w:color w:val="000080"/>
          <w:sz w:val="28"/>
          <w:szCs w:val="28"/>
          <w:rtl/>
        </w:rPr>
        <w:t>)</w:t>
      </w:r>
      <w:r w:rsidRPr="00542E67">
        <w:rPr>
          <w:rFonts w:hint="cs"/>
          <w:color w:val="000080"/>
          <w:sz w:val="28"/>
          <w:szCs w:val="28"/>
          <w:rtl/>
        </w:rPr>
        <w:t xml:space="preserve"> </w:t>
      </w:r>
      <w:r>
        <w:rPr>
          <w:rFonts w:hint="cs"/>
          <w:color w:val="000080"/>
          <w:sz w:val="28"/>
          <w:szCs w:val="28"/>
          <w:rtl/>
        </w:rPr>
        <w:t>(</w:t>
      </w:r>
      <w:r w:rsidRPr="00542E67">
        <w:rPr>
          <w:rFonts w:hint="cs"/>
          <w:color w:val="000080"/>
          <w:sz w:val="28"/>
          <w:szCs w:val="28"/>
          <w:rtl/>
        </w:rPr>
        <w:t>كتاب الجهاد</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9</w:t>
      </w:r>
      <w:r>
        <w:rPr>
          <w:color w:val="000080"/>
          <w:sz w:val="28"/>
          <w:szCs w:val="28"/>
          <w:rtl/>
        </w:rPr>
        <w:t>)</w:t>
      </w:r>
      <w:r>
        <w:rPr>
          <w:rFonts w:hint="cs"/>
          <w:color w:val="000080"/>
          <w:sz w:val="28"/>
          <w:szCs w:val="28"/>
          <w:rtl/>
        </w:rPr>
        <w:t>.</w:t>
      </w:r>
    </w:p>
  </w:footnote>
  <w:footnote w:id="255">
    <w:p w:rsidR="00AE1689" w:rsidRPr="00542E67" w:rsidRDefault="00AE1689" w:rsidP="00AE1689">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Pr>
          <w:rFonts w:hint="cs"/>
          <w:color w:val="FF0000"/>
          <w:sz w:val="28"/>
          <w:szCs w:val="28"/>
          <w:rtl/>
        </w:rPr>
        <w:t xml:space="preserve"> </w:t>
      </w:r>
      <w:r w:rsidRPr="00542E67">
        <w:rPr>
          <w:rFonts w:hint="cs"/>
          <w:color w:val="000080"/>
          <w:sz w:val="28"/>
          <w:szCs w:val="28"/>
          <w:rtl/>
        </w:rPr>
        <w:t>الفروع من الكافي</w:t>
      </w:r>
      <w:r>
        <w:rPr>
          <w:rFonts w:hint="cs"/>
          <w:color w:val="000080"/>
          <w:sz w:val="28"/>
          <w:szCs w:val="28"/>
          <w:rtl/>
        </w:rPr>
        <w:t>،</w:t>
      </w:r>
      <w:r w:rsidRPr="00542E67">
        <w:rPr>
          <w:rFonts w:hint="cs"/>
          <w:color w:val="000080"/>
          <w:sz w:val="28"/>
          <w:szCs w:val="28"/>
          <w:rtl/>
        </w:rPr>
        <w:t xml:space="preserve"> ج5</w:t>
      </w:r>
      <w:r>
        <w:rPr>
          <w:rFonts w:hint="cs"/>
          <w:color w:val="000080"/>
          <w:sz w:val="28"/>
          <w:szCs w:val="28"/>
          <w:rtl/>
        </w:rPr>
        <w:t>،</w:t>
      </w:r>
      <w:r w:rsidRPr="00542E67">
        <w:rPr>
          <w:rFonts w:hint="cs"/>
          <w:color w:val="000080"/>
          <w:sz w:val="28"/>
          <w:szCs w:val="28"/>
          <w:rtl/>
        </w:rPr>
        <w:t xml:space="preserve"> باب ما كان يوصي أمير المؤمني</w:t>
      </w:r>
      <w:r w:rsidRPr="00542E67">
        <w:rPr>
          <w:rFonts w:hint="eastAsia"/>
          <w:color w:val="000080"/>
          <w:sz w:val="28"/>
          <w:szCs w:val="28"/>
          <w:rtl/>
        </w:rPr>
        <w:t>ن</w:t>
      </w:r>
      <w:r w:rsidRPr="00542E67">
        <w:rPr>
          <w:rFonts w:hint="cs"/>
          <w:color w:val="000080"/>
          <w:sz w:val="28"/>
          <w:szCs w:val="28"/>
          <w:rtl/>
        </w:rPr>
        <w:t xml:space="preserve"> عليه السلام به</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39</w:t>
      </w:r>
      <w:r>
        <w:rPr>
          <w:color w:val="000080"/>
          <w:sz w:val="28"/>
          <w:szCs w:val="28"/>
          <w:rtl/>
        </w:rPr>
        <w:t>)</w:t>
      </w:r>
      <w:r>
        <w:rPr>
          <w:rFonts w:hint="cs"/>
          <w:color w:val="000080"/>
          <w:sz w:val="28"/>
          <w:szCs w:val="28"/>
          <w:rtl/>
        </w:rPr>
        <w:t>.</w:t>
      </w:r>
    </w:p>
  </w:footnote>
  <w:footnote w:id="256">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الفروع من الكافي</w:t>
      </w:r>
      <w:r>
        <w:rPr>
          <w:rFonts w:hint="cs"/>
          <w:color w:val="000080"/>
          <w:sz w:val="28"/>
          <w:szCs w:val="28"/>
          <w:rtl/>
        </w:rPr>
        <w:t>،</w:t>
      </w:r>
      <w:r>
        <w:rPr>
          <w:color w:val="000080"/>
          <w:sz w:val="28"/>
          <w:szCs w:val="28"/>
          <w:rtl/>
        </w:rPr>
        <w:t xml:space="preserve"> (</w:t>
      </w:r>
      <w:r w:rsidRPr="00542E67">
        <w:rPr>
          <w:rFonts w:hint="cs"/>
          <w:color w:val="000080"/>
          <w:sz w:val="28"/>
          <w:szCs w:val="28"/>
          <w:rtl/>
        </w:rPr>
        <w:t>5</w:t>
      </w:r>
      <w:r>
        <w:rPr>
          <w:rFonts w:hint="cs"/>
          <w:color w:val="000080"/>
          <w:sz w:val="28"/>
          <w:szCs w:val="28"/>
          <w:rtl/>
        </w:rPr>
        <w:t>/</w:t>
      </w:r>
      <w:r w:rsidRPr="00542E67">
        <w:rPr>
          <w:rFonts w:hint="cs"/>
          <w:color w:val="000080"/>
          <w:sz w:val="28"/>
          <w:szCs w:val="28"/>
          <w:rtl/>
        </w:rPr>
        <w:t>37</w:t>
      </w:r>
      <w:r>
        <w:rPr>
          <w:color w:val="000080"/>
          <w:sz w:val="28"/>
          <w:szCs w:val="28"/>
          <w:rtl/>
        </w:rPr>
        <w:t>-</w:t>
      </w:r>
      <w:r w:rsidRPr="00542E67">
        <w:rPr>
          <w:rFonts w:hint="cs"/>
          <w:color w:val="000080"/>
          <w:sz w:val="28"/>
          <w:szCs w:val="28"/>
          <w:rtl/>
        </w:rPr>
        <w:t>38</w:t>
      </w:r>
      <w:r>
        <w:rPr>
          <w:rFonts w:hint="cs"/>
          <w:color w:val="000080"/>
          <w:sz w:val="28"/>
          <w:szCs w:val="28"/>
          <w:rtl/>
        </w:rPr>
        <w:t>).</w:t>
      </w:r>
    </w:p>
  </w:footnote>
  <w:footnote w:id="257">
    <w:p w:rsidR="001452CF" w:rsidRPr="00542E67" w:rsidRDefault="001452CF" w:rsidP="00503C86">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مسند الإمام زيد</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351</w:t>
      </w:r>
      <w:r>
        <w:rPr>
          <w:color w:val="000080"/>
          <w:sz w:val="28"/>
          <w:szCs w:val="28"/>
          <w:rtl/>
        </w:rPr>
        <w:t>)</w:t>
      </w:r>
      <w:r>
        <w:rPr>
          <w:rFonts w:hint="cs"/>
          <w:color w:val="000080"/>
          <w:sz w:val="28"/>
          <w:szCs w:val="28"/>
          <w:rtl/>
        </w:rPr>
        <w:t>، و</w:t>
      </w:r>
      <w:r w:rsidRPr="00542E67">
        <w:rPr>
          <w:rFonts w:hint="cs"/>
          <w:color w:val="000080"/>
          <w:sz w:val="28"/>
          <w:szCs w:val="28"/>
          <w:rtl/>
        </w:rPr>
        <w:t>تيسير المطالب في أمالي أبي طالب</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290</w:t>
      </w:r>
      <w:r>
        <w:rPr>
          <w:color w:val="000080"/>
          <w:sz w:val="28"/>
          <w:szCs w:val="28"/>
          <w:rtl/>
        </w:rPr>
        <w:t>)</w:t>
      </w:r>
      <w:r>
        <w:rPr>
          <w:rFonts w:hint="cs"/>
          <w:color w:val="000080"/>
          <w:sz w:val="28"/>
          <w:szCs w:val="28"/>
          <w:rtl/>
        </w:rPr>
        <w:t>،</w:t>
      </w:r>
      <w:r w:rsidRPr="00542E67">
        <w:rPr>
          <w:rFonts w:hint="cs"/>
          <w:color w:val="000080"/>
          <w:sz w:val="28"/>
          <w:szCs w:val="28"/>
          <w:rtl/>
        </w:rPr>
        <w:t xml:space="preserve"> </w:t>
      </w:r>
      <w:r>
        <w:rPr>
          <w:rFonts w:hint="cs"/>
          <w:color w:val="000080"/>
          <w:sz w:val="28"/>
          <w:szCs w:val="28"/>
          <w:rtl/>
        </w:rPr>
        <w:t>(</w:t>
      </w:r>
      <w:r w:rsidRPr="00542E67">
        <w:rPr>
          <w:rFonts w:hint="cs"/>
          <w:color w:val="000080"/>
          <w:sz w:val="28"/>
          <w:szCs w:val="28"/>
          <w:rtl/>
        </w:rPr>
        <w:t>وقد جمعت في الرواية أعلاه بين ألفاظهما المختلفة يسيراً</w:t>
      </w:r>
      <w:r>
        <w:rPr>
          <w:rFonts w:hint="cs"/>
          <w:color w:val="000080"/>
          <w:sz w:val="28"/>
          <w:szCs w:val="28"/>
          <w:rtl/>
        </w:rPr>
        <w:t>)،</w:t>
      </w:r>
      <w:r w:rsidRPr="00542E67">
        <w:rPr>
          <w:rFonts w:hint="cs"/>
          <w:color w:val="000080"/>
          <w:sz w:val="28"/>
          <w:szCs w:val="28"/>
          <w:rtl/>
        </w:rPr>
        <w:t xml:space="preserve"> ودرر الأحاديث النبوية بالأسانيد اليحيوية</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rFonts w:hint="cs"/>
          <w:color w:val="000080"/>
          <w:sz w:val="28"/>
          <w:szCs w:val="28"/>
          <w:rtl/>
        </w:rPr>
        <w:t>:</w:t>
      </w:r>
      <w:r w:rsidRPr="00542E67">
        <w:rPr>
          <w:rFonts w:hint="cs"/>
          <w:color w:val="000080"/>
          <w:sz w:val="28"/>
          <w:szCs w:val="28"/>
          <w:rtl/>
        </w:rPr>
        <w:t>181</w:t>
      </w:r>
      <w:r>
        <w:rPr>
          <w:rFonts w:hint="cs"/>
          <w:color w:val="000080"/>
          <w:sz w:val="28"/>
          <w:szCs w:val="28"/>
          <w:rtl/>
        </w:rPr>
        <w:t>-</w:t>
      </w:r>
      <w:r w:rsidRPr="00542E67">
        <w:rPr>
          <w:rFonts w:hint="cs"/>
          <w:color w:val="000080"/>
          <w:sz w:val="28"/>
          <w:szCs w:val="28"/>
          <w:rtl/>
        </w:rPr>
        <w:t>182</w:t>
      </w:r>
      <w:r>
        <w:rPr>
          <w:color w:val="000080"/>
          <w:sz w:val="28"/>
          <w:szCs w:val="28"/>
          <w:rtl/>
        </w:rPr>
        <w:t>)</w:t>
      </w:r>
      <w:r>
        <w:rPr>
          <w:rFonts w:hint="cs"/>
          <w:color w:val="000080"/>
          <w:sz w:val="28"/>
          <w:szCs w:val="28"/>
          <w:rtl/>
        </w:rPr>
        <w:t>.</w:t>
      </w:r>
      <w:r w:rsidRPr="00542E67">
        <w:rPr>
          <w:rFonts w:hint="cs"/>
          <w:color w:val="000080"/>
          <w:sz w:val="28"/>
          <w:szCs w:val="28"/>
          <w:rtl/>
        </w:rPr>
        <w:t xml:space="preserve"> ووسائل الشيعة</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11</w:t>
      </w:r>
      <w:r>
        <w:rPr>
          <w:color w:val="000080"/>
          <w:sz w:val="28"/>
          <w:szCs w:val="28"/>
          <w:rtl/>
        </w:rPr>
        <w:t>/</w:t>
      </w:r>
      <w:r w:rsidRPr="00542E67">
        <w:rPr>
          <w:rFonts w:hint="cs"/>
          <w:color w:val="000080"/>
          <w:sz w:val="28"/>
          <w:szCs w:val="28"/>
          <w:rtl/>
        </w:rPr>
        <w:t>43</w:t>
      </w:r>
      <w:r>
        <w:rPr>
          <w:color w:val="000080"/>
          <w:sz w:val="28"/>
          <w:szCs w:val="28"/>
          <w:rtl/>
        </w:rPr>
        <w:t>)</w:t>
      </w:r>
      <w:r>
        <w:rPr>
          <w:rFonts w:hint="cs"/>
          <w:color w:val="000080"/>
          <w:sz w:val="28"/>
          <w:szCs w:val="28"/>
          <w:rtl/>
        </w:rPr>
        <w:t>، و</w:t>
      </w:r>
      <w:r w:rsidRPr="00542E67">
        <w:rPr>
          <w:rFonts w:hint="cs"/>
          <w:color w:val="000080"/>
          <w:sz w:val="28"/>
          <w:szCs w:val="28"/>
          <w:rtl/>
        </w:rPr>
        <w:t>من كتب أهل اسنة انظر إلى</w:t>
      </w:r>
      <w:r>
        <w:rPr>
          <w:rFonts w:hint="cs"/>
          <w:color w:val="000080"/>
          <w:sz w:val="28"/>
          <w:szCs w:val="28"/>
          <w:rtl/>
        </w:rPr>
        <w:t>:</w:t>
      </w:r>
      <w:r w:rsidRPr="00542E67">
        <w:rPr>
          <w:rFonts w:hint="cs"/>
          <w:color w:val="000080"/>
          <w:sz w:val="28"/>
          <w:szCs w:val="28"/>
          <w:rtl/>
        </w:rPr>
        <w:t xml:space="preserve"> "التاج الجامع للأصول" لابن الأثير</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4</w:t>
      </w:r>
      <w:r>
        <w:rPr>
          <w:color w:val="000080"/>
          <w:sz w:val="28"/>
          <w:szCs w:val="28"/>
          <w:rtl/>
        </w:rPr>
        <w:t>/</w:t>
      </w:r>
      <w:r w:rsidRPr="00542E67">
        <w:rPr>
          <w:rFonts w:hint="cs"/>
          <w:color w:val="000080"/>
          <w:sz w:val="28"/>
          <w:szCs w:val="28"/>
          <w:rtl/>
        </w:rPr>
        <w:t>367</w:t>
      </w:r>
      <w:r>
        <w:rPr>
          <w:color w:val="000080"/>
          <w:sz w:val="28"/>
          <w:szCs w:val="28"/>
          <w:rtl/>
        </w:rPr>
        <w:t>)</w:t>
      </w:r>
      <w:r>
        <w:rPr>
          <w:rFonts w:hint="cs"/>
          <w:color w:val="000080"/>
          <w:sz w:val="28"/>
          <w:szCs w:val="28"/>
          <w:rtl/>
        </w:rPr>
        <w:t>.</w:t>
      </w:r>
    </w:p>
  </w:footnote>
  <w:footnote w:id="258">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هو ثابت بن دينار وكنيته أبو حمزة الثمالي</w:t>
      </w:r>
      <w:r>
        <w:rPr>
          <w:rFonts w:hint="cs"/>
          <w:color w:val="000080"/>
          <w:sz w:val="28"/>
          <w:szCs w:val="28"/>
          <w:rtl/>
        </w:rPr>
        <w:t>،</w:t>
      </w:r>
      <w:r w:rsidRPr="00542E67">
        <w:rPr>
          <w:rFonts w:hint="cs"/>
          <w:color w:val="000080"/>
          <w:sz w:val="28"/>
          <w:szCs w:val="28"/>
          <w:rtl/>
        </w:rPr>
        <w:t xml:space="preserve"> روى عن علي بن الحسين السجَّاد عليه السلام</w:t>
      </w:r>
      <w:r>
        <w:rPr>
          <w:rFonts w:hint="cs"/>
          <w:color w:val="000080"/>
          <w:sz w:val="28"/>
          <w:szCs w:val="28"/>
          <w:rtl/>
        </w:rPr>
        <w:t>،</w:t>
      </w:r>
      <w:r w:rsidRPr="00542E67">
        <w:rPr>
          <w:rFonts w:hint="cs"/>
          <w:color w:val="000080"/>
          <w:sz w:val="28"/>
          <w:szCs w:val="28"/>
          <w:rtl/>
        </w:rPr>
        <w:t xml:space="preserve"> وكان ثقةً ثَبْتاً وكان له أربعة أبناء قُتِلوا مع زيد بن عليٍّ عليه السلام</w:t>
      </w:r>
      <w:r>
        <w:rPr>
          <w:rFonts w:hint="cs"/>
          <w:color w:val="000080"/>
          <w:sz w:val="28"/>
          <w:szCs w:val="28"/>
          <w:rtl/>
        </w:rPr>
        <w:t>.</w:t>
      </w:r>
    </w:p>
  </w:footnote>
  <w:footnote w:id="259">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الفروع من الكافي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5</w:t>
      </w:r>
      <w:r>
        <w:rPr>
          <w:color w:val="000080"/>
          <w:sz w:val="28"/>
          <w:szCs w:val="28"/>
          <w:rtl/>
        </w:rPr>
        <w:t>/</w:t>
      </w:r>
      <w:r w:rsidRPr="00542E67">
        <w:rPr>
          <w:rFonts w:hint="cs"/>
          <w:color w:val="000080"/>
          <w:sz w:val="28"/>
          <w:szCs w:val="28"/>
          <w:rtl/>
        </w:rPr>
        <w:t>33</w:t>
      </w:r>
      <w:r>
        <w:rPr>
          <w:color w:val="000080"/>
          <w:sz w:val="28"/>
          <w:szCs w:val="28"/>
          <w:rtl/>
        </w:rPr>
        <w:t>)</w:t>
      </w:r>
      <w:r>
        <w:rPr>
          <w:rFonts w:hint="cs"/>
          <w:color w:val="000080"/>
          <w:sz w:val="28"/>
          <w:szCs w:val="28"/>
          <w:rtl/>
        </w:rPr>
        <w:t>.</w:t>
      </w:r>
    </w:p>
  </w:footnote>
  <w:footnote w:id="260">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أ</w:t>
      </w:r>
      <w:r w:rsidRPr="00542E67">
        <w:rPr>
          <w:color w:val="000080"/>
          <w:sz w:val="28"/>
          <w:szCs w:val="28"/>
          <w:rtl/>
        </w:rPr>
        <w:t xml:space="preserve">نساب </w:t>
      </w:r>
      <w:r w:rsidRPr="00542E67">
        <w:rPr>
          <w:rFonts w:hint="cs"/>
          <w:color w:val="000080"/>
          <w:sz w:val="28"/>
          <w:szCs w:val="28"/>
          <w:rtl/>
        </w:rPr>
        <w:t>الأشراف</w:t>
      </w:r>
      <w:r>
        <w:rPr>
          <w:rFonts w:hint="cs"/>
          <w:color w:val="000080"/>
          <w:sz w:val="28"/>
          <w:szCs w:val="28"/>
          <w:rtl/>
        </w:rPr>
        <w:t>،</w:t>
      </w:r>
      <w:r w:rsidRPr="00542E67">
        <w:rPr>
          <w:rFonts w:hint="cs"/>
          <w:color w:val="000080"/>
          <w:sz w:val="28"/>
          <w:szCs w:val="28"/>
          <w:rtl/>
        </w:rPr>
        <w:t>ا</w:t>
      </w:r>
      <w:r w:rsidRPr="00542E67">
        <w:rPr>
          <w:color w:val="000080"/>
          <w:sz w:val="28"/>
          <w:szCs w:val="28"/>
          <w:rtl/>
        </w:rPr>
        <w:t>لبلاذري</w:t>
      </w:r>
      <w:r>
        <w:rPr>
          <w:rFonts w:hint="cs"/>
          <w:color w:val="000080"/>
          <w:sz w:val="28"/>
          <w:szCs w:val="28"/>
          <w:rtl/>
        </w:rPr>
        <w:t>،</w:t>
      </w:r>
      <w:r>
        <w:rPr>
          <w:color w:val="000080"/>
          <w:sz w:val="28"/>
          <w:szCs w:val="28"/>
          <w:rtl/>
        </w:rPr>
        <w:t xml:space="preserve"> (</w:t>
      </w:r>
      <w:r w:rsidRPr="00542E67">
        <w:rPr>
          <w:color w:val="000080"/>
          <w:sz w:val="28"/>
          <w:szCs w:val="28"/>
          <w:rtl/>
        </w:rPr>
        <w:t>ص</w:t>
      </w:r>
      <w:r>
        <w:rPr>
          <w:color w:val="000080"/>
          <w:sz w:val="28"/>
          <w:szCs w:val="28"/>
          <w:rtl/>
        </w:rPr>
        <w:t>:</w:t>
      </w:r>
      <w:r w:rsidRPr="00542E67">
        <w:rPr>
          <w:color w:val="000080"/>
          <w:sz w:val="28"/>
          <w:szCs w:val="28"/>
          <w:rtl/>
        </w:rPr>
        <w:t>240</w:t>
      </w:r>
      <w:r>
        <w:rPr>
          <w:color w:val="000080"/>
          <w:sz w:val="28"/>
          <w:szCs w:val="28"/>
          <w:rtl/>
        </w:rPr>
        <w:t>).</w:t>
      </w:r>
    </w:p>
  </w:footnote>
  <w:footnote w:id="261">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 أنساب الأشراف للبلاذري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w:t>
      </w:r>
      <w:r>
        <w:rPr>
          <w:color w:val="000080"/>
          <w:sz w:val="28"/>
          <w:szCs w:val="28"/>
          <w:rtl/>
        </w:rPr>
        <w:t>/</w:t>
      </w:r>
      <w:r w:rsidRPr="00542E67">
        <w:rPr>
          <w:rFonts w:hint="cs"/>
          <w:color w:val="000080"/>
          <w:sz w:val="28"/>
          <w:szCs w:val="28"/>
          <w:rtl/>
        </w:rPr>
        <w:t>479</w:t>
      </w:r>
      <w:r>
        <w:rPr>
          <w:color w:val="000080"/>
          <w:sz w:val="28"/>
          <w:szCs w:val="28"/>
          <w:rtl/>
        </w:rPr>
        <w:t>)</w:t>
      </w:r>
      <w:r>
        <w:rPr>
          <w:rFonts w:hint="cs"/>
          <w:color w:val="000080"/>
          <w:sz w:val="28"/>
          <w:szCs w:val="28"/>
          <w:rtl/>
        </w:rPr>
        <w:t>.</w:t>
      </w:r>
    </w:p>
  </w:footnote>
  <w:footnote w:id="262">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color w:val="000080"/>
          <w:sz w:val="28"/>
          <w:szCs w:val="28"/>
          <w:rtl/>
        </w:rPr>
        <w:t xml:space="preserve"> </w:t>
      </w:r>
      <w:r w:rsidRPr="00542E67">
        <w:rPr>
          <w:rFonts w:hint="cs"/>
          <w:color w:val="000080"/>
          <w:sz w:val="28"/>
          <w:szCs w:val="28"/>
          <w:rtl/>
        </w:rPr>
        <w:t>الفروع من الكافي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5</w:t>
      </w:r>
      <w:r>
        <w:rPr>
          <w:color w:val="000080"/>
          <w:sz w:val="28"/>
          <w:szCs w:val="28"/>
          <w:rtl/>
        </w:rPr>
        <w:t>/</w:t>
      </w:r>
      <w:r w:rsidRPr="00542E67">
        <w:rPr>
          <w:rFonts w:hint="cs"/>
          <w:color w:val="000080"/>
          <w:sz w:val="28"/>
          <w:szCs w:val="28"/>
          <w:rtl/>
        </w:rPr>
        <w:t>38</w:t>
      </w:r>
      <w:r>
        <w:rPr>
          <w:color w:val="000080"/>
          <w:sz w:val="28"/>
          <w:szCs w:val="28"/>
          <w:rtl/>
        </w:rPr>
        <w:t>)</w:t>
      </w:r>
      <w:r>
        <w:rPr>
          <w:rFonts w:hint="cs"/>
          <w:color w:val="000080"/>
          <w:sz w:val="28"/>
          <w:szCs w:val="28"/>
          <w:rtl/>
        </w:rPr>
        <w:t>.</w:t>
      </w:r>
    </w:p>
  </w:footnote>
  <w:footnote w:id="263">
    <w:p w:rsidR="00AE1689" w:rsidRPr="00542E67" w:rsidRDefault="00AE1689" w:rsidP="00AE1689">
      <w:pPr>
        <w:pStyle w:val="FootnoteText"/>
        <w:ind w:left="364" w:hanging="364"/>
        <w:rPr>
          <w:rFonts w:hint="cs"/>
          <w:color w:val="000080"/>
          <w:sz w:val="28"/>
          <w:szCs w:val="28"/>
          <w:lang w:bidi="ar-SA"/>
        </w:rPr>
      </w:pPr>
      <w:r>
        <w:rPr>
          <w:color w:val="FF0000"/>
          <w:sz w:val="28"/>
          <w:szCs w:val="28"/>
          <w:rtl/>
        </w:rPr>
        <w:t>(</w:t>
      </w:r>
      <w:r w:rsidRPr="00542E67">
        <w:rPr>
          <w:color w:val="FF0000"/>
          <w:sz w:val="28"/>
          <w:szCs w:val="28"/>
        </w:rPr>
        <w:footnoteRef/>
      </w:r>
      <w:r>
        <w:rPr>
          <w:color w:val="FF0000"/>
          <w:sz w:val="28"/>
          <w:szCs w:val="28"/>
          <w:rtl/>
        </w:rPr>
        <w:t>)</w:t>
      </w:r>
      <w:r>
        <w:rPr>
          <w:rFonts w:hint="cs"/>
          <w:color w:val="FF0000"/>
          <w:sz w:val="28"/>
          <w:szCs w:val="28"/>
          <w:rtl/>
        </w:rPr>
        <w:t xml:space="preserve"> </w:t>
      </w:r>
      <w:r w:rsidRPr="00542E67">
        <w:rPr>
          <w:rFonts w:hint="cs"/>
          <w:color w:val="000080"/>
          <w:sz w:val="28"/>
          <w:szCs w:val="28"/>
          <w:rtl/>
        </w:rPr>
        <w:t>كتاب "</w:t>
      </w:r>
      <w:r w:rsidRPr="00542E67">
        <w:rPr>
          <w:color w:val="000080"/>
          <w:sz w:val="28"/>
          <w:szCs w:val="28"/>
          <w:rtl/>
        </w:rPr>
        <w:t>المعيار والموازنة</w:t>
      </w:r>
      <w:r w:rsidRPr="00542E67">
        <w:rPr>
          <w:rFonts w:hint="cs"/>
          <w:color w:val="000080"/>
          <w:sz w:val="28"/>
          <w:szCs w:val="28"/>
          <w:rtl/>
        </w:rPr>
        <w:t>" لأبي</w:t>
      </w:r>
      <w:r w:rsidRPr="00542E67">
        <w:rPr>
          <w:color w:val="000080"/>
          <w:sz w:val="28"/>
          <w:szCs w:val="28"/>
          <w:rtl/>
        </w:rPr>
        <w:t xml:space="preserve"> جعفر الإسكافي المعتزلي</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rFonts w:hint="cs"/>
          <w:color w:val="000080"/>
          <w:sz w:val="28"/>
          <w:szCs w:val="28"/>
          <w:rtl/>
        </w:rPr>
        <w:t>:</w:t>
      </w:r>
      <w:r w:rsidRPr="00542E67">
        <w:rPr>
          <w:rFonts w:hint="cs"/>
          <w:color w:val="000080"/>
          <w:sz w:val="28"/>
          <w:szCs w:val="28"/>
          <w:rtl/>
        </w:rPr>
        <w:t>274</w:t>
      </w:r>
      <w:r>
        <w:rPr>
          <w:rFonts w:hint="cs"/>
          <w:color w:val="000080"/>
          <w:sz w:val="28"/>
          <w:szCs w:val="28"/>
          <w:rtl/>
        </w:rPr>
        <w:t>-</w:t>
      </w:r>
      <w:r w:rsidRPr="00542E67">
        <w:rPr>
          <w:rFonts w:hint="cs"/>
          <w:color w:val="000080"/>
          <w:sz w:val="28"/>
          <w:szCs w:val="28"/>
          <w:rtl/>
        </w:rPr>
        <w:t>275</w:t>
      </w:r>
      <w:r>
        <w:rPr>
          <w:color w:val="000080"/>
          <w:sz w:val="28"/>
          <w:szCs w:val="28"/>
          <w:rtl/>
        </w:rPr>
        <w:t>)</w:t>
      </w:r>
      <w:r>
        <w:rPr>
          <w:rFonts w:hint="cs"/>
          <w:color w:val="000080"/>
          <w:sz w:val="28"/>
          <w:szCs w:val="28"/>
          <w:rtl/>
        </w:rPr>
        <w:t>.</w:t>
      </w:r>
    </w:p>
  </w:footnote>
  <w:footnote w:id="264">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الدر المنثور في التفسير بالمأثور للسيوطي</w:t>
      </w:r>
      <w:r>
        <w:rPr>
          <w:rFonts w:hint="cs"/>
          <w:color w:val="000080"/>
          <w:sz w:val="28"/>
          <w:szCs w:val="28"/>
          <w:rtl/>
        </w:rPr>
        <w:t>،</w:t>
      </w:r>
      <w:r w:rsidRPr="00542E67">
        <w:rPr>
          <w:rFonts w:hint="cs"/>
          <w:color w:val="000080"/>
          <w:sz w:val="28"/>
          <w:szCs w:val="28"/>
          <w:rtl/>
        </w:rPr>
        <w:t xml:space="preserve"> ذيل تفسيره للآية المذكورة </w:t>
      </w:r>
      <w:r>
        <w:rPr>
          <w:rFonts w:hint="cs"/>
          <w:color w:val="000080"/>
          <w:sz w:val="28"/>
          <w:szCs w:val="28"/>
          <w:rtl/>
        </w:rPr>
        <w:t>(</w:t>
      </w:r>
      <w:r w:rsidRPr="00542E67">
        <w:rPr>
          <w:rFonts w:hint="cs"/>
          <w:color w:val="000080"/>
          <w:sz w:val="28"/>
          <w:szCs w:val="28"/>
          <w:rtl/>
        </w:rPr>
        <w:t>89</w:t>
      </w:r>
      <w:r>
        <w:rPr>
          <w:rFonts w:hint="cs"/>
          <w:color w:val="000080"/>
          <w:sz w:val="28"/>
          <w:szCs w:val="28"/>
          <w:rtl/>
        </w:rPr>
        <w:t>)</w:t>
      </w:r>
      <w:r w:rsidRPr="00542E67">
        <w:rPr>
          <w:rFonts w:hint="cs"/>
          <w:color w:val="000080"/>
          <w:sz w:val="28"/>
          <w:szCs w:val="28"/>
          <w:rtl/>
        </w:rPr>
        <w:t xml:space="preserve"> من سورة المائدة</w:t>
      </w:r>
      <w:r>
        <w:rPr>
          <w:rFonts w:hint="cs"/>
          <w:color w:val="000080"/>
          <w:sz w:val="28"/>
          <w:szCs w:val="28"/>
          <w:rtl/>
        </w:rPr>
        <w:t>.</w:t>
      </w:r>
    </w:p>
  </w:footnote>
  <w:footnote w:id="265">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color w:val="000080"/>
          <w:sz w:val="28"/>
          <w:szCs w:val="28"/>
          <w:rtl/>
        </w:rPr>
        <w:t xml:space="preserve"> </w:t>
      </w:r>
      <w:r w:rsidRPr="00542E67">
        <w:rPr>
          <w:rFonts w:hint="cs"/>
          <w:color w:val="000080"/>
          <w:sz w:val="28"/>
          <w:szCs w:val="28"/>
          <w:rtl/>
        </w:rPr>
        <w:t>دعائم الإسلام</w:t>
      </w:r>
      <w:r>
        <w:rPr>
          <w:rFonts w:hint="cs"/>
          <w:color w:val="000080"/>
          <w:sz w:val="28"/>
          <w:szCs w:val="28"/>
          <w:rtl/>
        </w:rPr>
        <w:t>،</w:t>
      </w:r>
      <w:r w:rsidRPr="00542E67">
        <w:rPr>
          <w:rFonts w:hint="cs"/>
          <w:color w:val="000080"/>
          <w:sz w:val="28"/>
          <w:szCs w:val="28"/>
          <w:rtl/>
        </w:rPr>
        <w:t>ج2</w:t>
      </w:r>
      <w:r>
        <w:rPr>
          <w:rFonts w:hint="cs"/>
          <w:color w:val="000080"/>
          <w:sz w:val="28"/>
          <w:szCs w:val="28"/>
          <w:rtl/>
        </w:rPr>
        <w:t>،</w:t>
      </w:r>
      <w:r w:rsidRPr="00542E67">
        <w:rPr>
          <w:rFonts w:hint="cs"/>
          <w:color w:val="000080"/>
          <w:sz w:val="28"/>
          <w:szCs w:val="28"/>
          <w:rtl/>
        </w:rPr>
        <w:t xml:space="preserve"> ص102</w:t>
      </w:r>
      <w:r>
        <w:rPr>
          <w:rFonts w:hint="cs"/>
          <w:color w:val="000080"/>
          <w:sz w:val="28"/>
          <w:szCs w:val="28"/>
          <w:rtl/>
        </w:rPr>
        <w:t>.</w:t>
      </w:r>
    </w:p>
  </w:footnote>
  <w:footnote w:id="266">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مسند الإمام زيد</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312</w:t>
      </w:r>
      <w:r>
        <w:rPr>
          <w:color w:val="000080"/>
          <w:sz w:val="28"/>
          <w:szCs w:val="28"/>
          <w:rtl/>
        </w:rPr>
        <w:t>)</w:t>
      </w:r>
      <w:r>
        <w:rPr>
          <w:rFonts w:hint="cs"/>
          <w:color w:val="000080"/>
          <w:sz w:val="28"/>
          <w:szCs w:val="28"/>
          <w:rtl/>
        </w:rPr>
        <w:t>.</w:t>
      </w:r>
    </w:p>
  </w:footnote>
  <w:footnote w:id="267">
    <w:p w:rsidR="001452CF" w:rsidRPr="00542E67" w:rsidRDefault="001452CF" w:rsidP="00503C86">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color w:val="000080"/>
          <w:sz w:val="28"/>
          <w:szCs w:val="28"/>
          <w:rtl/>
        </w:rPr>
        <w:t xml:space="preserve"> </w:t>
      </w:r>
      <w:r w:rsidRPr="00542E67">
        <w:rPr>
          <w:rFonts w:hint="cs"/>
          <w:color w:val="000080"/>
          <w:sz w:val="28"/>
          <w:szCs w:val="28"/>
          <w:rtl/>
        </w:rPr>
        <w:t>مسند الإمام زيد</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312</w:t>
      </w:r>
      <w:r>
        <w:rPr>
          <w:color w:val="000080"/>
          <w:sz w:val="28"/>
          <w:szCs w:val="28"/>
          <w:rtl/>
        </w:rPr>
        <w:t>)</w:t>
      </w:r>
      <w:r>
        <w:rPr>
          <w:rFonts w:hint="cs"/>
          <w:color w:val="000080"/>
          <w:sz w:val="28"/>
          <w:szCs w:val="28"/>
          <w:rtl/>
        </w:rPr>
        <w:t>.</w:t>
      </w:r>
    </w:p>
  </w:footnote>
  <w:footnote w:id="268">
    <w:p w:rsidR="001452CF" w:rsidRPr="00542E67" w:rsidRDefault="001452CF" w:rsidP="00503C86">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مسند الإمام زيد</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332</w:t>
      </w:r>
      <w:r>
        <w:rPr>
          <w:color w:val="000080"/>
          <w:sz w:val="28"/>
          <w:szCs w:val="28"/>
          <w:rtl/>
        </w:rPr>
        <w:t>)</w:t>
      </w:r>
      <w:r>
        <w:rPr>
          <w:rFonts w:hint="cs"/>
          <w:color w:val="000080"/>
          <w:sz w:val="28"/>
          <w:szCs w:val="28"/>
          <w:rtl/>
        </w:rPr>
        <w:t>.</w:t>
      </w:r>
    </w:p>
  </w:footnote>
  <w:footnote w:id="269">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color w:val="000080"/>
          <w:sz w:val="28"/>
          <w:szCs w:val="28"/>
          <w:rtl/>
        </w:rPr>
        <w:t xml:space="preserve"> </w:t>
      </w:r>
      <w:r w:rsidRPr="00542E67">
        <w:rPr>
          <w:rFonts w:hint="cs"/>
          <w:color w:val="000080"/>
          <w:sz w:val="28"/>
          <w:szCs w:val="28"/>
          <w:rtl/>
        </w:rPr>
        <w:t>راجع سورة النور</w:t>
      </w:r>
      <w:r>
        <w:rPr>
          <w:rFonts w:hint="cs"/>
          <w:color w:val="000080"/>
          <w:sz w:val="28"/>
          <w:szCs w:val="28"/>
          <w:rtl/>
        </w:rPr>
        <w:t>:</w:t>
      </w:r>
      <w:r w:rsidRPr="00542E67">
        <w:rPr>
          <w:rFonts w:hint="cs"/>
          <w:color w:val="000080"/>
          <w:sz w:val="28"/>
          <w:szCs w:val="28"/>
          <w:rtl/>
        </w:rPr>
        <w:t xml:space="preserve"> الآيات</w:t>
      </w:r>
      <w:r>
        <w:rPr>
          <w:rFonts w:hint="cs"/>
          <w:color w:val="000080"/>
          <w:sz w:val="28"/>
          <w:szCs w:val="28"/>
          <w:rtl/>
        </w:rPr>
        <w:t>:</w:t>
      </w:r>
      <w:r>
        <w:rPr>
          <w:color w:val="000080"/>
          <w:sz w:val="28"/>
          <w:szCs w:val="28"/>
          <w:rtl/>
        </w:rPr>
        <w:t xml:space="preserve"> (</w:t>
      </w:r>
      <w:r w:rsidRPr="00542E67">
        <w:rPr>
          <w:rFonts w:hint="cs"/>
          <w:color w:val="000080"/>
          <w:sz w:val="28"/>
          <w:szCs w:val="28"/>
          <w:rtl/>
        </w:rPr>
        <w:t>6</w:t>
      </w:r>
      <w:r>
        <w:rPr>
          <w:rFonts w:hint="cs"/>
          <w:color w:val="000080"/>
          <w:sz w:val="28"/>
          <w:szCs w:val="28"/>
          <w:rtl/>
        </w:rPr>
        <w:t>-</w:t>
      </w:r>
      <w:r w:rsidRPr="00542E67">
        <w:rPr>
          <w:rFonts w:hint="cs"/>
          <w:color w:val="000080"/>
          <w:sz w:val="28"/>
          <w:szCs w:val="28"/>
          <w:rtl/>
        </w:rPr>
        <w:t>9</w:t>
      </w:r>
      <w:r>
        <w:rPr>
          <w:color w:val="000080"/>
          <w:sz w:val="28"/>
          <w:szCs w:val="28"/>
          <w:rtl/>
        </w:rPr>
        <w:t>)</w:t>
      </w:r>
      <w:r>
        <w:rPr>
          <w:rFonts w:hint="cs"/>
          <w:color w:val="000080"/>
          <w:sz w:val="28"/>
          <w:szCs w:val="28"/>
          <w:rtl/>
        </w:rPr>
        <w:t>.</w:t>
      </w:r>
    </w:p>
  </w:footnote>
  <w:footnote w:id="270">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color w:val="000080"/>
          <w:sz w:val="28"/>
          <w:szCs w:val="28"/>
          <w:rtl/>
        </w:rPr>
        <w:t xml:space="preserve"> </w:t>
      </w:r>
      <w:r w:rsidRPr="00542E67">
        <w:rPr>
          <w:rFonts w:hint="cs"/>
          <w:color w:val="000080"/>
          <w:sz w:val="28"/>
          <w:szCs w:val="28"/>
          <w:rtl/>
        </w:rPr>
        <w:t>انظر مجمع البيان</w:t>
      </w:r>
      <w:r>
        <w:rPr>
          <w:rFonts w:hint="cs"/>
          <w:color w:val="000080"/>
          <w:sz w:val="28"/>
          <w:szCs w:val="28"/>
          <w:rtl/>
        </w:rPr>
        <w:t>،</w:t>
      </w:r>
      <w:r w:rsidRPr="00542E67">
        <w:rPr>
          <w:rFonts w:hint="cs"/>
          <w:color w:val="000080"/>
          <w:sz w:val="28"/>
          <w:szCs w:val="28"/>
          <w:rtl/>
        </w:rPr>
        <w:t xml:space="preserve"> للطبرسي</w:t>
      </w:r>
      <w:r>
        <w:rPr>
          <w:rFonts w:hint="cs"/>
          <w:color w:val="000080"/>
          <w:sz w:val="28"/>
          <w:szCs w:val="28"/>
          <w:rtl/>
        </w:rPr>
        <w:t>،</w:t>
      </w:r>
      <w:r>
        <w:rPr>
          <w:color w:val="000080"/>
          <w:sz w:val="28"/>
          <w:szCs w:val="28"/>
          <w:rtl/>
        </w:rPr>
        <w:t xml:space="preserve"> (</w:t>
      </w:r>
      <w:r w:rsidRPr="00542E67">
        <w:rPr>
          <w:rFonts w:hint="cs"/>
          <w:color w:val="000080"/>
          <w:sz w:val="28"/>
          <w:szCs w:val="28"/>
          <w:rtl/>
        </w:rPr>
        <w:t>2</w:t>
      </w:r>
      <w:r>
        <w:rPr>
          <w:rFonts w:hint="cs"/>
          <w:color w:val="000080"/>
          <w:sz w:val="28"/>
          <w:szCs w:val="28"/>
          <w:rtl/>
        </w:rPr>
        <w:t>/</w:t>
      </w:r>
      <w:r w:rsidRPr="00542E67">
        <w:rPr>
          <w:rFonts w:hint="cs"/>
          <w:color w:val="000080"/>
          <w:sz w:val="28"/>
          <w:szCs w:val="28"/>
          <w:rtl/>
        </w:rPr>
        <w:t>227</w:t>
      </w:r>
      <w:r>
        <w:rPr>
          <w:rFonts w:hint="cs"/>
          <w:color w:val="000080"/>
          <w:sz w:val="28"/>
          <w:szCs w:val="28"/>
          <w:rtl/>
        </w:rPr>
        <w:t>)، و</w:t>
      </w:r>
      <w:r w:rsidRPr="00542E67">
        <w:rPr>
          <w:rFonts w:hint="cs"/>
          <w:color w:val="000080"/>
          <w:sz w:val="28"/>
          <w:szCs w:val="28"/>
          <w:rtl/>
        </w:rPr>
        <w:t>مسند الإمام زيد</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323</w:t>
      </w:r>
      <w:r>
        <w:rPr>
          <w:color w:val="000080"/>
          <w:sz w:val="28"/>
          <w:szCs w:val="28"/>
          <w:rtl/>
        </w:rPr>
        <w:t>)</w:t>
      </w:r>
      <w:r>
        <w:rPr>
          <w:rFonts w:hint="cs"/>
          <w:color w:val="000080"/>
          <w:sz w:val="28"/>
          <w:szCs w:val="28"/>
          <w:rtl/>
        </w:rPr>
        <w:t>.</w:t>
      </w:r>
    </w:p>
  </w:footnote>
  <w:footnote w:id="271">
    <w:p w:rsidR="005E3D93" w:rsidRPr="00542E67" w:rsidRDefault="005E3D93" w:rsidP="005E3D93">
      <w:pPr>
        <w:pStyle w:val="FootnoteText"/>
        <w:ind w:left="364" w:hanging="364"/>
        <w:rPr>
          <w:rFonts w:hint="cs"/>
          <w:color w:val="000080"/>
          <w:sz w:val="28"/>
          <w:szCs w:val="28"/>
          <w:lang w:bidi="ar-SA"/>
        </w:rPr>
      </w:pPr>
      <w:r>
        <w:rPr>
          <w:color w:val="FF0000"/>
          <w:sz w:val="28"/>
          <w:szCs w:val="28"/>
          <w:rtl/>
        </w:rPr>
        <w:t>(</w:t>
      </w:r>
      <w:r w:rsidRPr="00542E67">
        <w:rPr>
          <w:color w:val="FF0000"/>
          <w:sz w:val="28"/>
          <w:szCs w:val="28"/>
        </w:rPr>
        <w:footnoteRef/>
      </w:r>
      <w:r>
        <w:rPr>
          <w:color w:val="FF0000"/>
          <w:sz w:val="28"/>
          <w:szCs w:val="28"/>
          <w:rtl/>
        </w:rPr>
        <w:t>)</w:t>
      </w:r>
      <w:r>
        <w:rPr>
          <w:rFonts w:hint="cs"/>
          <w:color w:val="FF0000"/>
          <w:sz w:val="28"/>
          <w:szCs w:val="28"/>
          <w:rtl/>
        </w:rPr>
        <w:t xml:space="preserve"> </w:t>
      </w:r>
      <w:r w:rsidRPr="00542E67">
        <w:rPr>
          <w:rFonts w:hint="cs"/>
          <w:color w:val="000080"/>
          <w:sz w:val="28"/>
          <w:szCs w:val="28"/>
          <w:rtl/>
        </w:rPr>
        <w:t>انظر تفسير الطبري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w:t>
      </w:r>
      <w:r>
        <w:rPr>
          <w:color w:val="000080"/>
          <w:sz w:val="28"/>
          <w:szCs w:val="28"/>
          <w:rtl/>
        </w:rPr>
        <w:t>/</w:t>
      </w:r>
      <w:r w:rsidRPr="00542E67">
        <w:rPr>
          <w:rFonts w:hint="cs"/>
          <w:color w:val="000080"/>
          <w:sz w:val="28"/>
          <w:szCs w:val="28"/>
          <w:rtl/>
        </w:rPr>
        <w:t>444</w:t>
      </w:r>
      <w:r>
        <w:rPr>
          <w:color w:val="000080"/>
          <w:sz w:val="28"/>
          <w:szCs w:val="28"/>
          <w:rtl/>
        </w:rPr>
        <w:t>)</w:t>
      </w:r>
      <w:r>
        <w:rPr>
          <w:rFonts w:hint="cs"/>
          <w:color w:val="000080"/>
          <w:sz w:val="28"/>
          <w:szCs w:val="28"/>
          <w:rtl/>
        </w:rPr>
        <w:t>، و</w:t>
      </w:r>
      <w:r w:rsidRPr="00542E67">
        <w:rPr>
          <w:rFonts w:hint="cs"/>
          <w:color w:val="000080"/>
          <w:sz w:val="28"/>
          <w:szCs w:val="28"/>
          <w:rtl/>
        </w:rPr>
        <w:t>هذا الحديث أخرجه أيضاً الإمام أحمد في مسنده</w:t>
      </w:r>
      <w:r>
        <w:rPr>
          <w:rFonts w:hint="cs"/>
          <w:color w:val="000080"/>
          <w:sz w:val="28"/>
          <w:szCs w:val="28"/>
          <w:rtl/>
        </w:rPr>
        <w:t>،</w:t>
      </w:r>
      <w:r w:rsidRPr="00542E67">
        <w:rPr>
          <w:rFonts w:hint="cs"/>
          <w:color w:val="000080"/>
          <w:sz w:val="28"/>
          <w:szCs w:val="28"/>
          <w:rtl/>
        </w:rPr>
        <w:t xml:space="preserve"> المجلد السادس</w:t>
      </w:r>
      <w:r>
        <w:rPr>
          <w:rFonts w:hint="cs"/>
          <w:color w:val="000080"/>
          <w:sz w:val="28"/>
          <w:szCs w:val="28"/>
          <w:rtl/>
        </w:rPr>
        <w:t>،</w:t>
      </w:r>
      <w:r w:rsidRPr="00542E67">
        <w:rPr>
          <w:rFonts w:hint="cs"/>
          <w:color w:val="000080"/>
          <w:sz w:val="28"/>
          <w:szCs w:val="28"/>
          <w:rtl/>
        </w:rPr>
        <w:t xml:space="preserve"> مسند عائشة</w:t>
      </w:r>
      <w:r>
        <w:rPr>
          <w:rFonts w:hint="cs"/>
          <w:color w:val="000080"/>
          <w:sz w:val="28"/>
          <w:szCs w:val="28"/>
          <w:rtl/>
        </w:rPr>
        <w:t>.</w:t>
      </w:r>
    </w:p>
  </w:footnote>
  <w:footnote w:id="272">
    <w:p w:rsidR="005E3D93" w:rsidRPr="00542E67" w:rsidRDefault="005E3D93" w:rsidP="005E3D93">
      <w:pPr>
        <w:pStyle w:val="FootnoteText"/>
        <w:ind w:left="364" w:hanging="364"/>
        <w:rPr>
          <w:rFonts w:hint="cs"/>
          <w:color w:val="000080"/>
          <w:sz w:val="28"/>
          <w:szCs w:val="28"/>
          <w:lang w:bidi="ar-SA"/>
        </w:rPr>
      </w:pPr>
      <w:r>
        <w:rPr>
          <w:color w:val="FF0000"/>
          <w:sz w:val="28"/>
          <w:szCs w:val="28"/>
          <w:rtl/>
        </w:rPr>
        <w:t>(</w:t>
      </w:r>
      <w:r w:rsidRPr="00542E67">
        <w:rPr>
          <w:color w:val="FF0000"/>
          <w:sz w:val="28"/>
          <w:szCs w:val="28"/>
        </w:rPr>
        <w:footnoteRef/>
      </w:r>
      <w:r>
        <w:rPr>
          <w:color w:val="FF0000"/>
          <w:sz w:val="28"/>
          <w:szCs w:val="28"/>
          <w:rtl/>
        </w:rPr>
        <w:t>)</w:t>
      </w:r>
      <w:r>
        <w:rPr>
          <w:rFonts w:hint="cs"/>
          <w:color w:val="FF0000"/>
          <w:sz w:val="28"/>
          <w:szCs w:val="28"/>
          <w:rtl/>
        </w:rPr>
        <w:t xml:space="preserve"> </w:t>
      </w:r>
      <w:r w:rsidRPr="00542E67">
        <w:rPr>
          <w:rFonts w:hint="cs"/>
          <w:color w:val="000080"/>
          <w:sz w:val="28"/>
          <w:szCs w:val="28"/>
          <w:rtl/>
        </w:rPr>
        <w:t>الدر المنثور في التفسير بالمأثور</w:t>
      </w:r>
      <w:r>
        <w:rPr>
          <w:rFonts w:hint="cs"/>
          <w:color w:val="000080"/>
          <w:sz w:val="28"/>
          <w:szCs w:val="28"/>
          <w:rtl/>
        </w:rPr>
        <w:t>،</w:t>
      </w:r>
      <w:r w:rsidRPr="00542E67">
        <w:rPr>
          <w:rFonts w:hint="cs"/>
          <w:color w:val="000080"/>
          <w:sz w:val="28"/>
          <w:szCs w:val="28"/>
          <w:rtl/>
        </w:rPr>
        <w:t xml:space="preserve"> ذيل تفسيره لقوله تعالى</w:t>
      </w:r>
      <w:r>
        <w:rPr>
          <w:rFonts w:hint="cs"/>
          <w:color w:val="000080"/>
          <w:sz w:val="28"/>
          <w:szCs w:val="28"/>
          <w:rtl/>
        </w:rPr>
        <w:t>:</w:t>
      </w:r>
      <w:r w:rsidRPr="00542E67">
        <w:rPr>
          <w:rFonts w:hint="cs"/>
          <w:color w:val="000080"/>
          <w:sz w:val="28"/>
          <w:szCs w:val="28"/>
          <w:rtl/>
        </w:rPr>
        <w:t xml:space="preserve"> </w:t>
      </w:r>
      <w:r>
        <w:rPr>
          <w:rFonts w:hint="cs"/>
          <w:color w:val="000080"/>
          <w:sz w:val="28"/>
          <w:szCs w:val="28"/>
          <w:rtl/>
        </w:rPr>
        <w:t>((</w:t>
      </w:r>
      <w:r w:rsidRPr="00542E67">
        <w:rPr>
          <w:rFonts w:hint="cs"/>
          <w:color w:val="000080"/>
          <w:sz w:val="28"/>
          <w:szCs w:val="28"/>
          <w:rtl/>
        </w:rPr>
        <w:t>والمطلقات يتربصن بأنفسهن ثلاثة قروء</w:t>
      </w:r>
      <w:r>
        <w:rPr>
          <w:rFonts w:hint="cs"/>
          <w:color w:val="000080"/>
          <w:sz w:val="28"/>
          <w:szCs w:val="28"/>
          <w:rtl/>
        </w:rPr>
        <w:t>))</w:t>
      </w:r>
      <w:r w:rsidRPr="00542E67">
        <w:rPr>
          <w:rFonts w:hint="cs"/>
          <w:color w:val="000080"/>
          <w:sz w:val="28"/>
          <w:szCs w:val="28"/>
          <w:rtl/>
        </w:rPr>
        <w:t xml:space="preserve"> البقرة</w:t>
      </w:r>
      <w:r>
        <w:rPr>
          <w:rFonts w:hint="cs"/>
          <w:color w:val="000080"/>
          <w:sz w:val="28"/>
          <w:szCs w:val="28"/>
          <w:rtl/>
        </w:rPr>
        <w:t>:</w:t>
      </w:r>
      <w:r>
        <w:rPr>
          <w:color w:val="000080"/>
          <w:sz w:val="28"/>
          <w:szCs w:val="28"/>
          <w:rtl/>
        </w:rPr>
        <w:t xml:space="preserve"> (</w:t>
      </w:r>
      <w:r w:rsidRPr="00542E67">
        <w:rPr>
          <w:rFonts w:hint="cs"/>
          <w:color w:val="000080"/>
          <w:sz w:val="28"/>
          <w:szCs w:val="28"/>
          <w:rtl/>
        </w:rPr>
        <w:t>228</w:t>
      </w:r>
      <w:r>
        <w:rPr>
          <w:color w:val="000080"/>
          <w:sz w:val="28"/>
          <w:szCs w:val="28"/>
          <w:rtl/>
        </w:rPr>
        <w:t>)</w:t>
      </w:r>
      <w:r>
        <w:rPr>
          <w:rFonts w:hint="cs"/>
          <w:color w:val="000080"/>
          <w:sz w:val="28"/>
          <w:szCs w:val="28"/>
          <w:rtl/>
        </w:rPr>
        <w:t xml:space="preserve"> ،</w:t>
      </w:r>
      <w:r w:rsidRPr="00542E67">
        <w:rPr>
          <w:rFonts w:hint="cs"/>
          <w:color w:val="000080"/>
          <w:sz w:val="28"/>
          <w:szCs w:val="28"/>
          <w:rtl/>
        </w:rPr>
        <w:t xml:space="preserve"> قال</w:t>
      </w:r>
      <w:r>
        <w:rPr>
          <w:rFonts w:hint="cs"/>
          <w:color w:val="000080"/>
          <w:sz w:val="28"/>
          <w:szCs w:val="28"/>
          <w:rtl/>
        </w:rPr>
        <w:t>:</w:t>
      </w:r>
      <w:r w:rsidRPr="00542E67">
        <w:rPr>
          <w:rFonts w:hint="cs"/>
          <w:color w:val="000080"/>
          <w:sz w:val="28"/>
          <w:szCs w:val="28"/>
          <w:rtl/>
        </w:rPr>
        <w:t xml:space="preserve"> </w:t>
      </w:r>
      <w:r w:rsidRPr="00542E67">
        <w:rPr>
          <w:rFonts w:hint="eastAsia"/>
          <w:color w:val="000080"/>
          <w:sz w:val="28"/>
          <w:szCs w:val="28"/>
          <w:rtl/>
        </w:rPr>
        <w:t>أخرج</w:t>
      </w:r>
      <w:r w:rsidRPr="00542E67">
        <w:rPr>
          <w:color w:val="000080"/>
          <w:sz w:val="28"/>
          <w:szCs w:val="28"/>
          <w:rtl/>
        </w:rPr>
        <w:t xml:space="preserve"> </w:t>
      </w:r>
      <w:r w:rsidRPr="00542E67">
        <w:rPr>
          <w:rFonts w:hint="eastAsia"/>
          <w:color w:val="000080"/>
          <w:sz w:val="28"/>
          <w:szCs w:val="28"/>
          <w:rtl/>
        </w:rPr>
        <w:t>الشافعي</w:t>
      </w:r>
      <w:r w:rsidRPr="00542E67">
        <w:rPr>
          <w:color w:val="000080"/>
          <w:sz w:val="28"/>
          <w:szCs w:val="28"/>
          <w:rtl/>
        </w:rPr>
        <w:t xml:space="preserve"> </w:t>
      </w:r>
      <w:r w:rsidRPr="00542E67">
        <w:rPr>
          <w:rFonts w:hint="eastAsia"/>
          <w:color w:val="000080"/>
          <w:sz w:val="28"/>
          <w:szCs w:val="28"/>
          <w:rtl/>
        </w:rPr>
        <w:t>وعبد</w:t>
      </w:r>
      <w:r w:rsidRPr="00542E67">
        <w:rPr>
          <w:color w:val="000080"/>
          <w:sz w:val="28"/>
          <w:szCs w:val="28"/>
          <w:rtl/>
        </w:rPr>
        <w:t xml:space="preserve"> </w:t>
      </w:r>
      <w:r w:rsidRPr="00542E67">
        <w:rPr>
          <w:rFonts w:hint="eastAsia"/>
          <w:color w:val="000080"/>
          <w:sz w:val="28"/>
          <w:szCs w:val="28"/>
          <w:rtl/>
        </w:rPr>
        <w:t>الرزاق</w:t>
      </w:r>
      <w:r w:rsidRPr="00542E67">
        <w:rPr>
          <w:color w:val="000080"/>
          <w:sz w:val="28"/>
          <w:szCs w:val="28"/>
          <w:rtl/>
        </w:rPr>
        <w:t xml:space="preserve"> </w:t>
      </w:r>
      <w:r w:rsidRPr="00542E67">
        <w:rPr>
          <w:rFonts w:hint="eastAsia"/>
          <w:color w:val="000080"/>
          <w:sz w:val="28"/>
          <w:szCs w:val="28"/>
          <w:rtl/>
        </w:rPr>
        <w:t>وعبد</w:t>
      </w:r>
      <w:r w:rsidRPr="00542E67">
        <w:rPr>
          <w:color w:val="000080"/>
          <w:sz w:val="28"/>
          <w:szCs w:val="28"/>
          <w:rtl/>
        </w:rPr>
        <w:t xml:space="preserve"> </w:t>
      </w:r>
      <w:r w:rsidRPr="00542E67">
        <w:rPr>
          <w:rFonts w:hint="eastAsia"/>
          <w:color w:val="000080"/>
          <w:sz w:val="28"/>
          <w:szCs w:val="28"/>
          <w:rtl/>
        </w:rPr>
        <w:t>بن</w:t>
      </w:r>
      <w:r w:rsidRPr="00542E67">
        <w:rPr>
          <w:color w:val="000080"/>
          <w:sz w:val="28"/>
          <w:szCs w:val="28"/>
          <w:rtl/>
        </w:rPr>
        <w:t xml:space="preserve"> </w:t>
      </w:r>
      <w:r w:rsidRPr="00542E67">
        <w:rPr>
          <w:rFonts w:hint="eastAsia"/>
          <w:color w:val="000080"/>
          <w:sz w:val="28"/>
          <w:szCs w:val="28"/>
          <w:rtl/>
        </w:rPr>
        <w:t>حميد</w:t>
      </w:r>
      <w:r w:rsidRPr="00542E67">
        <w:rPr>
          <w:color w:val="000080"/>
          <w:sz w:val="28"/>
          <w:szCs w:val="28"/>
          <w:rtl/>
        </w:rPr>
        <w:t xml:space="preserve"> </w:t>
      </w:r>
      <w:r w:rsidRPr="00542E67">
        <w:rPr>
          <w:rFonts w:hint="eastAsia"/>
          <w:color w:val="000080"/>
          <w:sz w:val="28"/>
          <w:szCs w:val="28"/>
          <w:rtl/>
        </w:rPr>
        <w:t>والبيهقي</w:t>
      </w:r>
      <w:r w:rsidRPr="00542E67">
        <w:rPr>
          <w:color w:val="000080"/>
          <w:sz w:val="28"/>
          <w:szCs w:val="28"/>
          <w:rtl/>
        </w:rPr>
        <w:t xml:space="preserve"> </w:t>
      </w:r>
      <w:r w:rsidRPr="00542E67">
        <w:rPr>
          <w:rFonts w:hint="eastAsia"/>
          <w:color w:val="000080"/>
          <w:sz w:val="28"/>
          <w:szCs w:val="28"/>
          <w:rtl/>
        </w:rPr>
        <w:t>عن</w:t>
      </w:r>
      <w:r w:rsidRPr="00542E67">
        <w:rPr>
          <w:color w:val="000080"/>
          <w:sz w:val="28"/>
          <w:szCs w:val="28"/>
          <w:rtl/>
        </w:rPr>
        <w:t xml:space="preserve"> </w:t>
      </w:r>
      <w:r w:rsidRPr="00542E67">
        <w:rPr>
          <w:rFonts w:hint="eastAsia"/>
          <w:color w:val="000080"/>
          <w:sz w:val="28"/>
          <w:szCs w:val="28"/>
          <w:rtl/>
        </w:rPr>
        <w:t>علي</w:t>
      </w:r>
      <w:r w:rsidRPr="00542E67">
        <w:rPr>
          <w:color w:val="000080"/>
          <w:sz w:val="28"/>
          <w:szCs w:val="28"/>
          <w:rtl/>
        </w:rPr>
        <w:t xml:space="preserve"> </w:t>
      </w:r>
      <w:r w:rsidRPr="00542E67">
        <w:rPr>
          <w:rFonts w:hint="eastAsia"/>
          <w:color w:val="000080"/>
          <w:sz w:val="28"/>
          <w:szCs w:val="28"/>
          <w:rtl/>
        </w:rPr>
        <w:t>بن</w:t>
      </w:r>
      <w:r w:rsidRPr="00542E67">
        <w:rPr>
          <w:color w:val="000080"/>
          <w:sz w:val="28"/>
          <w:szCs w:val="28"/>
          <w:rtl/>
        </w:rPr>
        <w:t xml:space="preserve"> </w:t>
      </w:r>
      <w:r w:rsidRPr="00542E67">
        <w:rPr>
          <w:rFonts w:hint="eastAsia"/>
          <w:color w:val="000080"/>
          <w:sz w:val="28"/>
          <w:szCs w:val="28"/>
          <w:rtl/>
        </w:rPr>
        <w:t>أبي</w:t>
      </w:r>
      <w:r w:rsidRPr="00542E67">
        <w:rPr>
          <w:color w:val="000080"/>
          <w:sz w:val="28"/>
          <w:szCs w:val="28"/>
          <w:rtl/>
        </w:rPr>
        <w:t xml:space="preserve"> </w:t>
      </w:r>
      <w:r w:rsidRPr="00542E67">
        <w:rPr>
          <w:rFonts w:hint="eastAsia"/>
          <w:color w:val="000080"/>
          <w:sz w:val="28"/>
          <w:szCs w:val="28"/>
          <w:rtl/>
        </w:rPr>
        <w:t>طالب</w:t>
      </w:r>
      <w:r w:rsidRPr="00542E67">
        <w:rPr>
          <w:color w:val="000080"/>
          <w:sz w:val="28"/>
          <w:szCs w:val="28"/>
          <w:rtl/>
        </w:rPr>
        <w:t xml:space="preserve"> </w:t>
      </w:r>
      <w:r w:rsidRPr="00542E67">
        <w:rPr>
          <w:rFonts w:hint="eastAsia"/>
          <w:color w:val="000080"/>
          <w:sz w:val="28"/>
          <w:szCs w:val="28"/>
          <w:rtl/>
        </w:rPr>
        <w:t>قال</w:t>
      </w:r>
      <w:r>
        <w:rPr>
          <w:color w:val="000080"/>
          <w:sz w:val="28"/>
          <w:szCs w:val="28"/>
          <w:rtl/>
        </w:rPr>
        <w:t>:</w:t>
      </w:r>
      <w:r w:rsidRPr="00542E67">
        <w:rPr>
          <w:rFonts w:hint="cs"/>
          <w:color w:val="000080"/>
          <w:sz w:val="28"/>
          <w:szCs w:val="28"/>
          <w:rtl/>
        </w:rPr>
        <w:t xml:space="preserve"> الحديث</w:t>
      </w:r>
      <w:r>
        <w:rPr>
          <w:rFonts w:hint="cs"/>
          <w:color w:val="000080"/>
          <w:sz w:val="28"/>
          <w:szCs w:val="28"/>
          <w:rtl/>
        </w:rPr>
        <w:t>.</w:t>
      </w:r>
    </w:p>
  </w:footnote>
  <w:footnote w:id="273">
    <w:p w:rsidR="005E3D93" w:rsidRPr="00542E67" w:rsidRDefault="005E3D93" w:rsidP="005E3D93">
      <w:pPr>
        <w:pStyle w:val="FootnoteText"/>
        <w:ind w:left="364" w:hanging="364"/>
        <w:rPr>
          <w:rFonts w:hint="cs"/>
          <w:color w:val="000080"/>
          <w:sz w:val="28"/>
          <w:szCs w:val="28"/>
          <w:lang w:bidi="ar-SA"/>
        </w:rPr>
      </w:pPr>
      <w:r>
        <w:rPr>
          <w:color w:val="FF0000"/>
          <w:sz w:val="28"/>
          <w:szCs w:val="28"/>
          <w:rtl/>
        </w:rPr>
        <w:t>(</w:t>
      </w:r>
      <w:r w:rsidRPr="00542E67">
        <w:rPr>
          <w:color w:val="FF0000"/>
          <w:sz w:val="28"/>
          <w:szCs w:val="28"/>
        </w:rPr>
        <w:footnoteRef/>
      </w:r>
      <w:r>
        <w:rPr>
          <w:color w:val="FF0000"/>
          <w:sz w:val="28"/>
          <w:szCs w:val="28"/>
          <w:rtl/>
        </w:rPr>
        <w:t>)</w:t>
      </w:r>
      <w:r>
        <w:rPr>
          <w:rFonts w:hint="cs"/>
          <w:color w:val="FF0000"/>
          <w:sz w:val="28"/>
          <w:szCs w:val="28"/>
          <w:rtl/>
        </w:rPr>
        <w:t xml:space="preserve"> </w:t>
      </w:r>
      <w:r w:rsidRPr="00542E67">
        <w:rPr>
          <w:rFonts w:hint="cs"/>
          <w:color w:val="000080"/>
          <w:sz w:val="28"/>
          <w:szCs w:val="28"/>
          <w:rtl/>
        </w:rPr>
        <w:t>راجع الفروع من الكافي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9</w:t>
      </w:r>
      <w:r>
        <w:rPr>
          <w:color w:val="000080"/>
          <w:sz w:val="28"/>
          <w:szCs w:val="28"/>
          <w:rtl/>
        </w:rPr>
        <w:t>/</w:t>
      </w:r>
      <w:r w:rsidRPr="00542E67">
        <w:rPr>
          <w:rFonts w:hint="cs"/>
          <w:color w:val="000080"/>
          <w:sz w:val="28"/>
          <w:szCs w:val="28"/>
          <w:rtl/>
        </w:rPr>
        <w:t>89</w:t>
      </w:r>
      <w:r>
        <w:rPr>
          <w:rFonts w:hint="cs"/>
          <w:color w:val="000080"/>
          <w:sz w:val="28"/>
          <w:szCs w:val="28"/>
          <w:rtl/>
        </w:rPr>
        <w:t>)</w:t>
      </w:r>
      <w:r w:rsidRPr="00542E67">
        <w:rPr>
          <w:rFonts w:hint="cs"/>
          <w:color w:val="000080"/>
          <w:sz w:val="28"/>
          <w:szCs w:val="28"/>
          <w:rtl/>
        </w:rPr>
        <w:t>[باب معنى الإقراء]</w:t>
      </w:r>
      <w:r>
        <w:rPr>
          <w:rFonts w:hint="cs"/>
          <w:color w:val="000080"/>
          <w:sz w:val="28"/>
          <w:szCs w:val="28"/>
          <w:rtl/>
        </w:rPr>
        <w:t>.</w:t>
      </w:r>
    </w:p>
  </w:footnote>
  <w:footnote w:id="274">
    <w:p w:rsidR="005E3D93" w:rsidRPr="00542E67" w:rsidRDefault="005E3D93" w:rsidP="005E3D93">
      <w:pPr>
        <w:pStyle w:val="FootnoteText"/>
        <w:ind w:left="364" w:hanging="364"/>
        <w:rPr>
          <w:rFonts w:hint="cs"/>
          <w:color w:val="000080"/>
          <w:sz w:val="28"/>
          <w:szCs w:val="28"/>
          <w:lang w:bidi="ar-SA"/>
        </w:rPr>
      </w:pPr>
      <w:r>
        <w:rPr>
          <w:color w:val="FF0000"/>
          <w:sz w:val="28"/>
          <w:szCs w:val="28"/>
          <w:rtl/>
        </w:rPr>
        <w:t>(</w:t>
      </w:r>
      <w:r w:rsidRPr="00542E67">
        <w:rPr>
          <w:color w:val="FF0000"/>
          <w:sz w:val="28"/>
          <w:szCs w:val="28"/>
        </w:rPr>
        <w:footnoteRef/>
      </w:r>
      <w:r>
        <w:rPr>
          <w:color w:val="FF0000"/>
          <w:sz w:val="28"/>
          <w:szCs w:val="28"/>
          <w:rtl/>
        </w:rPr>
        <w:t>)</w:t>
      </w:r>
      <w:r>
        <w:rPr>
          <w:rFonts w:hint="cs"/>
          <w:color w:val="FF0000"/>
          <w:sz w:val="28"/>
          <w:szCs w:val="28"/>
          <w:rtl/>
        </w:rPr>
        <w:t xml:space="preserve"> </w:t>
      </w:r>
      <w:r w:rsidRPr="00542E67">
        <w:rPr>
          <w:rFonts w:hint="cs"/>
          <w:color w:val="000080"/>
          <w:sz w:val="28"/>
          <w:szCs w:val="28"/>
          <w:rtl/>
        </w:rPr>
        <w:t>انظر تفسير الطبري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w:t>
      </w:r>
      <w:r>
        <w:rPr>
          <w:color w:val="000080"/>
          <w:sz w:val="28"/>
          <w:szCs w:val="28"/>
          <w:rtl/>
        </w:rPr>
        <w:t>/</w:t>
      </w:r>
      <w:r w:rsidRPr="00542E67">
        <w:rPr>
          <w:rFonts w:hint="cs"/>
          <w:color w:val="000080"/>
          <w:sz w:val="28"/>
          <w:szCs w:val="28"/>
          <w:rtl/>
        </w:rPr>
        <w:t>545</w:t>
      </w:r>
      <w:r>
        <w:rPr>
          <w:color w:val="000080"/>
          <w:sz w:val="28"/>
          <w:szCs w:val="28"/>
          <w:rtl/>
        </w:rPr>
        <w:t>)</w:t>
      </w:r>
      <w:r>
        <w:rPr>
          <w:rFonts w:hint="cs"/>
          <w:color w:val="000080"/>
          <w:sz w:val="28"/>
          <w:szCs w:val="28"/>
          <w:rtl/>
        </w:rPr>
        <w:t>.</w:t>
      </w:r>
    </w:p>
  </w:footnote>
  <w:footnote w:id="275">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الفئام</w:t>
      </w:r>
      <w:r>
        <w:rPr>
          <w:rFonts w:hint="cs"/>
          <w:color w:val="000080"/>
          <w:sz w:val="28"/>
          <w:szCs w:val="28"/>
          <w:rtl/>
        </w:rPr>
        <w:t>:</w:t>
      </w:r>
      <w:r w:rsidRPr="00542E67">
        <w:rPr>
          <w:rFonts w:hint="cs"/>
          <w:color w:val="000080"/>
          <w:sz w:val="28"/>
          <w:szCs w:val="28"/>
          <w:rtl/>
        </w:rPr>
        <w:t xml:space="preserve"> الجماعة من الناس</w:t>
      </w:r>
      <w:r>
        <w:rPr>
          <w:rFonts w:hint="cs"/>
          <w:color w:val="000080"/>
          <w:sz w:val="28"/>
          <w:szCs w:val="28"/>
          <w:rtl/>
        </w:rPr>
        <w:t>، و</w:t>
      </w:r>
      <w:r w:rsidRPr="00542E67">
        <w:rPr>
          <w:rFonts w:hint="cs"/>
          <w:color w:val="000080"/>
          <w:sz w:val="28"/>
          <w:szCs w:val="28"/>
          <w:rtl/>
        </w:rPr>
        <w:t>لا واحد له من لفظه</w:t>
      </w:r>
      <w:r>
        <w:rPr>
          <w:rFonts w:hint="cs"/>
          <w:color w:val="000080"/>
          <w:sz w:val="28"/>
          <w:szCs w:val="28"/>
          <w:rtl/>
        </w:rPr>
        <w:t>.</w:t>
      </w:r>
    </w:p>
  </w:footnote>
  <w:footnote w:id="276">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color w:val="000080"/>
          <w:sz w:val="28"/>
          <w:szCs w:val="28"/>
          <w:rtl/>
        </w:rPr>
        <w:t xml:space="preserve"> تفسير العياشي</w:t>
      </w:r>
      <w:r>
        <w:rPr>
          <w:rFonts w:hint="cs"/>
          <w:color w:val="000080"/>
          <w:sz w:val="28"/>
          <w:szCs w:val="28"/>
          <w:rtl/>
        </w:rPr>
        <w:t>،</w:t>
      </w:r>
      <w:r w:rsidRPr="00542E67">
        <w:rPr>
          <w:rFonts w:hint="cs"/>
          <w:color w:val="000080"/>
          <w:sz w:val="28"/>
          <w:szCs w:val="28"/>
          <w:rtl/>
        </w:rPr>
        <w:t xml:space="preserve"> ل</w:t>
      </w:r>
      <w:r w:rsidRPr="00542E67">
        <w:rPr>
          <w:color w:val="000080"/>
          <w:sz w:val="28"/>
          <w:szCs w:val="28"/>
          <w:rtl/>
        </w:rPr>
        <w:t>محمد بن مسعود العياشي</w:t>
      </w:r>
      <w:r>
        <w:rPr>
          <w:rFonts w:hint="cs"/>
          <w:color w:val="000080"/>
          <w:sz w:val="28"/>
          <w:szCs w:val="28"/>
          <w:rtl/>
        </w:rPr>
        <w:t>،</w:t>
      </w:r>
      <w:r>
        <w:rPr>
          <w:color w:val="000080"/>
          <w:sz w:val="28"/>
          <w:szCs w:val="28"/>
          <w:rtl/>
        </w:rPr>
        <w:t xml:space="preserve"> (</w:t>
      </w:r>
      <w:r w:rsidRPr="00542E67">
        <w:rPr>
          <w:color w:val="000080"/>
          <w:sz w:val="28"/>
          <w:szCs w:val="28"/>
          <w:rtl/>
        </w:rPr>
        <w:t>1</w:t>
      </w:r>
      <w:r>
        <w:rPr>
          <w:rFonts w:hint="cs"/>
          <w:color w:val="000080"/>
          <w:sz w:val="28"/>
          <w:szCs w:val="28"/>
          <w:rtl/>
        </w:rPr>
        <w:t>/</w:t>
      </w:r>
      <w:r w:rsidRPr="00542E67">
        <w:rPr>
          <w:rFonts w:hint="cs"/>
          <w:color w:val="000080"/>
          <w:sz w:val="28"/>
          <w:szCs w:val="28"/>
          <w:rtl/>
        </w:rPr>
        <w:t>241</w:t>
      </w:r>
      <w:r>
        <w:rPr>
          <w:rFonts w:hint="cs"/>
          <w:color w:val="000080"/>
          <w:sz w:val="28"/>
          <w:szCs w:val="28"/>
          <w:rtl/>
        </w:rPr>
        <w:t>).</w:t>
      </w:r>
    </w:p>
  </w:footnote>
  <w:footnote w:id="277">
    <w:p w:rsidR="005E3D93" w:rsidRPr="00542E67" w:rsidRDefault="005E3D93" w:rsidP="005E3D93">
      <w:pPr>
        <w:pStyle w:val="FootnoteText"/>
        <w:ind w:left="364" w:hanging="364"/>
        <w:rPr>
          <w:rFonts w:hint="cs"/>
          <w:color w:val="000080"/>
          <w:sz w:val="28"/>
          <w:szCs w:val="28"/>
          <w:lang w:bidi="ar-SA"/>
        </w:rPr>
      </w:pPr>
      <w:r>
        <w:rPr>
          <w:color w:val="FF0000"/>
          <w:sz w:val="28"/>
          <w:szCs w:val="28"/>
          <w:rtl/>
        </w:rPr>
        <w:t>(</w:t>
      </w:r>
      <w:r w:rsidRPr="00542E67">
        <w:rPr>
          <w:color w:val="FF0000"/>
          <w:sz w:val="28"/>
          <w:szCs w:val="28"/>
        </w:rPr>
        <w:footnoteRef/>
      </w:r>
      <w:r>
        <w:rPr>
          <w:color w:val="FF0000"/>
          <w:sz w:val="28"/>
          <w:szCs w:val="28"/>
          <w:rtl/>
        </w:rPr>
        <w:t>)</w:t>
      </w:r>
      <w:r>
        <w:rPr>
          <w:rFonts w:hint="cs"/>
          <w:color w:val="FF0000"/>
          <w:sz w:val="28"/>
          <w:szCs w:val="28"/>
          <w:rtl/>
        </w:rPr>
        <w:t xml:space="preserve"> </w:t>
      </w:r>
      <w:r w:rsidRPr="00542E67">
        <w:rPr>
          <w:rFonts w:hint="cs"/>
          <w:color w:val="000080"/>
          <w:sz w:val="28"/>
          <w:szCs w:val="28"/>
          <w:rtl/>
        </w:rPr>
        <w:t>راجع مجمع البيان للطبرسي ذيل تفسيره للآية</w:t>
      </w:r>
      <w:r>
        <w:rPr>
          <w:color w:val="000080"/>
          <w:sz w:val="28"/>
          <w:szCs w:val="28"/>
          <w:rtl/>
        </w:rPr>
        <w:t xml:space="preserve"> (</w:t>
      </w:r>
      <w:r w:rsidRPr="00542E67">
        <w:rPr>
          <w:rFonts w:hint="cs"/>
          <w:color w:val="000080"/>
          <w:sz w:val="28"/>
          <w:szCs w:val="28"/>
          <w:rtl/>
        </w:rPr>
        <w:t>180</w:t>
      </w:r>
      <w:r>
        <w:rPr>
          <w:color w:val="000080"/>
          <w:sz w:val="28"/>
          <w:szCs w:val="28"/>
          <w:rtl/>
        </w:rPr>
        <w:t>)</w:t>
      </w:r>
      <w:r w:rsidRPr="00542E67">
        <w:rPr>
          <w:rFonts w:hint="cs"/>
          <w:color w:val="000080"/>
          <w:sz w:val="28"/>
          <w:szCs w:val="28"/>
          <w:rtl/>
        </w:rPr>
        <w:t xml:space="preserve"> من سورة البقرة</w:t>
      </w:r>
      <w:r>
        <w:rPr>
          <w:rFonts w:hint="cs"/>
          <w:color w:val="000080"/>
          <w:sz w:val="28"/>
          <w:szCs w:val="28"/>
          <w:rtl/>
        </w:rPr>
        <w:t>،</w:t>
      </w:r>
      <w:r w:rsidRPr="00542E67">
        <w:rPr>
          <w:rFonts w:hint="cs"/>
          <w:color w:val="000080"/>
          <w:sz w:val="28"/>
          <w:szCs w:val="28"/>
          <w:rtl/>
        </w:rPr>
        <w:t xml:space="preserve"> ورواه من أهل السنة الطبري في تفسيره والسيوطي في الدر المنثور عنه وعن ابن عباس وعائشة محيلاً إلى </w:t>
      </w:r>
      <w:r w:rsidRPr="00542E67">
        <w:rPr>
          <w:color w:val="000080"/>
          <w:sz w:val="28"/>
          <w:szCs w:val="28"/>
          <w:rtl/>
        </w:rPr>
        <w:t>عبد الرزاق والفريابي وسعيد بن منصور وابن أبي شيبة وعبد بن حميد وابن جرير وابن المنذر وابن أبي حاتم والبيهقي في سننه</w:t>
      </w:r>
      <w:r>
        <w:rPr>
          <w:rFonts w:hint="cs"/>
          <w:color w:val="000080"/>
          <w:sz w:val="28"/>
          <w:szCs w:val="28"/>
          <w:rtl/>
        </w:rPr>
        <w:t>.</w:t>
      </w:r>
    </w:p>
  </w:footnote>
  <w:footnote w:id="278">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color w:val="000080"/>
          <w:sz w:val="28"/>
          <w:szCs w:val="28"/>
          <w:rtl/>
        </w:rPr>
        <w:t xml:space="preserve"> </w:t>
      </w:r>
      <w:r w:rsidRPr="00542E67">
        <w:rPr>
          <w:rFonts w:hint="cs"/>
          <w:color w:val="000080"/>
          <w:sz w:val="28"/>
          <w:szCs w:val="28"/>
          <w:rtl/>
        </w:rPr>
        <w:t>مجمع البيان للطبرسي ذيل تفسيره للآية</w:t>
      </w:r>
      <w:r>
        <w:rPr>
          <w:color w:val="000080"/>
          <w:sz w:val="28"/>
          <w:szCs w:val="28"/>
          <w:rtl/>
        </w:rPr>
        <w:t xml:space="preserve"> (</w:t>
      </w:r>
      <w:r w:rsidRPr="00542E67">
        <w:rPr>
          <w:rFonts w:hint="cs"/>
          <w:color w:val="000080"/>
          <w:sz w:val="28"/>
          <w:szCs w:val="28"/>
          <w:rtl/>
        </w:rPr>
        <w:t>180</w:t>
      </w:r>
      <w:r>
        <w:rPr>
          <w:color w:val="000080"/>
          <w:sz w:val="28"/>
          <w:szCs w:val="28"/>
          <w:rtl/>
        </w:rPr>
        <w:t>)</w:t>
      </w:r>
      <w:r w:rsidRPr="00542E67">
        <w:rPr>
          <w:rFonts w:hint="cs"/>
          <w:color w:val="000080"/>
          <w:sz w:val="28"/>
          <w:szCs w:val="28"/>
          <w:rtl/>
        </w:rPr>
        <w:t xml:space="preserve"> من سورة البقرة</w:t>
      </w:r>
      <w:r>
        <w:rPr>
          <w:rFonts w:hint="cs"/>
          <w:color w:val="000080"/>
          <w:sz w:val="28"/>
          <w:szCs w:val="28"/>
          <w:rtl/>
        </w:rPr>
        <w:t>.</w:t>
      </w:r>
    </w:p>
  </w:footnote>
  <w:footnote w:id="279">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color w:val="000080"/>
          <w:sz w:val="28"/>
          <w:szCs w:val="28"/>
          <w:rtl/>
        </w:rPr>
        <w:t xml:space="preserve"> </w:t>
      </w:r>
      <w:r w:rsidRPr="00542E67">
        <w:rPr>
          <w:rFonts w:hint="cs"/>
          <w:color w:val="000080"/>
          <w:sz w:val="28"/>
          <w:szCs w:val="28"/>
          <w:rtl/>
        </w:rPr>
        <w:t>انظر الفروع من الكافي للكليني</w:t>
      </w:r>
      <w:r>
        <w:rPr>
          <w:rFonts w:hint="cs"/>
          <w:color w:val="000080"/>
          <w:sz w:val="28"/>
          <w:szCs w:val="28"/>
          <w:rtl/>
        </w:rPr>
        <w:t>،</w:t>
      </w:r>
      <w:r w:rsidRPr="00542E67">
        <w:rPr>
          <w:rFonts w:hint="cs"/>
          <w:color w:val="000080"/>
          <w:sz w:val="28"/>
          <w:szCs w:val="28"/>
          <w:rtl/>
        </w:rPr>
        <w:t xml:space="preserve"> كتاب الوصايا</w:t>
      </w:r>
      <w:r>
        <w:rPr>
          <w:rFonts w:hint="cs"/>
          <w:color w:val="000080"/>
          <w:sz w:val="28"/>
          <w:szCs w:val="28"/>
          <w:rtl/>
        </w:rPr>
        <w:t>.</w:t>
      </w:r>
    </w:p>
  </w:footnote>
  <w:footnote w:id="280">
    <w:p w:rsidR="001452CF" w:rsidRPr="00542E67" w:rsidRDefault="001452CF" w:rsidP="00503C86">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color w:val="000080"/>
          <w:sz w:val="28"/>
          <w:szCs w:val="28"/>
          <w:rtl/>
        </w:rPr>
        <w:t xml:space="preserve"> </w:t>
      </w:r>
      <w:r w:rsidRPr="00542E67">
        <w:rPr>
          <w:rFonts w:hint="cs"/>
          <w:color w:val="000080"/>
          <w:sz w:val="28"/>
          <w:szCs w:val="28"/>
          <w:rtl/>
        </w:rPr>
        <w:t>انظر كتاب "درر الأحاديث النبوية بالأسانيد اليحيوية" باب في ذكر الوصايا</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174</w:t>
      </w:r>
      <w:r>
        <w:rPr>
          <w:color w:val="000080"/>
          <w:sz w:val="28"/>
          <w:szCs w:val="28"/>
          <w:rtl/>
        </w:rPr>
        <w:t>)</w:t>
      </w:r>
      <w:r>
        <w:rPr>
          <w:rFonts w:hint="cs"/>
          <w:color w:val="000080"/>
          <w:sz w:val="28"/>
          <w:szCs w:val="28"/>
          <w:rtl/>
        </w:rPr>
        <w:t>.</w:t>
      </w:r>
    </w:p>
  </w:footnote>
  <w:footnote w:id="281">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رواه السيوطي في الدر المنثور ذيل الآية </w:t>
      </w:r>
      <w:r>
        <w:rPr>
          <w:rFonts w:hint="cs"/>
          <w:color w:val="000080"/>
          <w:sz w:val="28"/>
          <w:szCs w:val="28"/>
          <w:rtl/>
        </w:rPr>
        <w:t>(</w:t>
      </w:r>
      <w:r w:rsidRPr="00542E67">
        <w:rPr>
          <w:rFonts w:hint="cs"/>
          <w:color w:val="000080"/>
          <w:sz w:val="28"/>
          <w:szCs w:val="28"/>
          <w:rtl/>
        </w:rPr>
        <w:t>36</w:t>
      </w:r>
      <w:r>
        <w:rPr>
          <w:rFonts w:hint="cs"/>
          <w:color w:val="000080"/>
          <w:sz w:val="28"/>
          <w:szCs w:val="28"/>
          <w:rtl/>
        </w:rPr>
        <w:t>)</w:t>
      </w:r>
      <w:r w:rsidRPr="00542E67">
        <w:rPr>
          <w:rFonts w:hint="cs"/>
          <w:color w:val="000080"/>
          <w:sz w:val="28"/>
          <w:szCs w:val="28"/>
          <w:rtl/>
        </w:rPr>
        <w:t xml:space="preserve"> من سورة البقرة محيلاً إلى</w:t>
      </w:r>
      <w:r w:rsidRPr="00542E67">
        <w:rPr>
          <w:color w:val="000080"/>
          <w:sz w:val="28"/>
          <w:szCs w:val="28"/>
          <w:rtl/>
        </w:rPr>
        <w:t xml:space="preserve"> </w:t>
      </w:r>
      <w:r w:rsidRPr="00542E67">
        <w:rPr>
          <w:rFonts w:hint="eastAsia"/>
          <w:color w:val="000080"/>
          <w:sz w:val="28"/>
          <w:szCs w:val="28"/>
          <w:rtl/>
        </w:rPr>
        <w:t>ابن</w:t>
      </w:r>
      <w:r w:rsidRPr="00542E67">
        <w:rPr>
          <w:color w:val="000080"/>
          <w:sz w:val="28"/>
          <w:szCs w:val="28"/>
          <w:rtl/>
        </w:rPr>
        <w:t xml:space="preserve"> </w:t>
      </w:r>
      <w:r w:rsidRPr="00542E67">
        <w:rPr>
          <w:rFonts w:hint="eastAsia"/>
          <w:color w:val="000080"/>
          <w:sz w:val="28"/>
          <w:szCs w:val="28"/>
          <w:rtl/>
        </w:rPr>
        <w:t>جرير</w:t>
      </w:r>
      <w:r w:rsidRPr="00542E67">
        <w:rPr>
          <w:color w:val="000080"/>
          <w:sz w:val="28"/>
          <w:szCs w:val="28"/>
          <w:rtl/>
        </w:rPr>
        <w:t xml:space="preserve"> </w:t>
      </w:r>
      <w:r w:rsidRPr="00542E67">
        <w:rPr>
          <w:rFonts w:hint="eastAsia"/>
          <w:color w:val="000080"/>
          <w:sz w:val="28"/>
          <w:szCs w:val="28"/>
          <w:rtl/>
        </w:rPr>
        <w:t>والحاكم</w:t>
      </w:r>
      <w:r w:rsidRPr="00542E67">
        <w:rPr>
          <w:color w:val="000080"/>
          <w:sz w:val="28"/>
          <w:szCs w:val="28"/>
          <w:rtl/>
        </w:rPr>
        <w:t xml:space="preserve"> </w:t>
      </w:r>
      <w:r w:rsidRPr="00542E67">
        <w:rPr>
          <w:rFonts w:hint="eastAsia"/>
          <w:color w:val="000080"/>
          <w:sz w:val="28"/>
          <w:szCs w:val="28"/>
          <w:rtl/>
        </w:rPr>
        <w:t>وصححه</w:t>
      </w:r>
      <w:r w:rsidRPr="00542E67">
        <w:rPr>
          <w:color w:val="000080"/>
          <w:sz w:val="28"/>
          <w:szCs w:val="28"/>
          <w:rtl/>
        </w:rPr>
        <w:t xml:space="preserve"> </w:t>
      </w:r>
      <w:r w:rsidRPr="00542E67">
        <w:rPr>
          <w:rFonts w:hint="eastAsia"/>
          <w:color w:val="000080"/>
          <w:sz w:val="28"/>
          <w:szCs w:val="28"/>
          <w:rtl/>
        </w:rPr>
        <w:t>والبيهقي</w:t>
      </w:r>
      <w:r w:rsidRPr="00542E67">
        <w:rPr>
          <w:color w:val="000080"/>
          <w:sz w:val="28"/>
          <w:szCs w:val="28"/>
          <w:rtl/>
        </w:rPr>
        <w:t xml:space="preserve"> </w:t>
      </w:r>
      <w:r w:rsidRPr="00542E67">
        <w:rPr>
          <w:rFonts w:hint="eastAsia"/>
          <w:color w:val="000080"/>
          <w:sz w:val="28"/>
          <w:szCs w:val="28"/>
          <w:rtl/>
        </w:rPr>
        <w:t>في</w:t>
      </w:r>
      <w:r w:rsidRPr="00542E67">
        <w:rPr>
          <w:color w:val="000080"/>
          <w:sz w:val="28"/>
          <w:szCs w:val="28"/>
          <w:rtl/>
        </w:rPr>
        <w:t xml:space="preserve"> </w:t>
      </w:r>
      <w:r w:rsidRPr="00542E67">
        <w:rPr>
          <w:rFonts w:hint="eastAsia"/>
          <w:color w:val="000080"/>
          <w:sz w:val="28"/>
          <w:szCs w:val="28"/>
          <w:rtl/>
        </w:rPr>
        <w:t>البعث</w:t>
      </w:r>
      <w:r w:rsidRPr="00542E67">
        <w:rPr>
          <w:color w:val="000080"/>
          <w:sz w:val="28"/>
          <w:szCs w:val="28"/>
          <w:rtl/>
        </w:rPr>
        <w:t xml:space="preserve"> </w:t>
      </w:r>
      <w:r w:rsidRPr="00542E67">
        <w:rPr>
          <w:rFonts w:hint="eastAsia"/>
          <w:color w:val="000080"/>
          <w:sz w:val="28"/>
          <w:szCs w:val="28"/>
          <w:rtl/>
        </w:rPr>
        <w:t>وابن</w:t>
      </w:r>
      <w:r w:rsidRPr="00542E67">
        <w:rPr>
          <w:color w:val="000080"/>
          <w:sz w:val="28"/>
          <w:szCs w:val="28"/>
          <w:rtl/>
        </w:rPr>
        <w:t xml:space="preserve"> </w:t>
      </w:r>
      <w:r w:rsidRPr="00542E67">
        <w:rPr>
          <w:rFonts w:hint="eastAsia"/>
          <w:color w:val="000080"/>
          <w:sz w:val="28"/>
          <w:szCs w:val="28"/>
          <w:rtl/>
        </w:rPr>
        <w:t>عساكر</w:t>
      </w:r>
      <w:r w:rsidRPr="00542E67">
        <w:rPr>
          <w:color w:val="000080"/>
          <w:sz w:val="28"/>
          <w:szCs w:val="28"/>
          <w:rtl/>
        </w:rPr>
        <w:t xml:space="preserve"> </w:t>
      </w:r>
      <w:r w:rsidRPr="00542E67">
        <w:rPr>
          <w:rFonts w:hint="eastAsia"/>
          <w:color w:val="000080"/>
          <w:sz w:val="28"/>
          <w:szCs w:val="28"/>
          <w:rtl/>
        </w:rPr>
        <w:t>عن</w:t>
      </w:r>
      <w:r w:rsidRPr="00542E67">
        <w:rPr>
          <w:color w:val="000080"/>
          <w:sz w:val="28"/>
          <w:szCs w:val="28"/>
          <w:rtl/>
        </w:rPr>
        <w:t xml:space="preserve"> </w:t>
      </w:r>
      <w:r w:rsidRPr="00542E67">
        <w:rPr>
          <w:rFonts w:hint="eastAsia"/>
          <w:color w:val="000080"/>
          <w:sz w:val="28"/>
          <w:szCs w:val="28"/>
          <w:rtl/>
        </w:rPr>
        <w:t>ابن</w:t>
      </w:r>
      <w:r w:rsidRPr="00542E67">
        <w:rPr>
          <w:color w:val="000080"/>
          <w:sz w:val="28"/>
          <w:szCs w:val="28"/>
          <w:rtl/>
        </w:rPr>
        <w:t xml:space="preserve"> </w:t>
      </w:r>
      <w:r w:rsidRPr="00542E67">
        <w:rPr>
          <w:rFonts w:hint="eastAsia"/>
          <w:color w:val="000080"/>
          <w:sz w:val="28"/>
          <w:szCs w:val="28"/>
          <w:rtl/>
        </w:rPr>
        <w:t>عباس</w:t>
      </w:r>
      <w:r w:rsidRPr="00542E67">
        <w:rPr>
          <w:color w:val="000080"/>
          <w:sz w:val="28"/>
          <w:szCs w:val="28"/>
          <w:rtl/>
        </w:rPr>
        <w:t xml:space="preserve"> </w:t>
      </w:r>
      <w:r w:rsidRPr="00542E67">
        <w:rPr>
          <w:rFonts w:hint="eastAsia"/>
          <w:color w:val="000080"/>
          <w:sz w:val="28"/>
          <w:szCs w:val="28"/>
          <w:rtl/>
        </w:rPr>
        <w:t>قال</w:t>
      </w:r>
      <w:r>
        <w:rPr>
          <w:color w:val="000080"/>
          <w:sz w:val="28"/>
          <w:szCs w:val="28"/>
          <w:rtl/>
        </w:rPr>
        <w:t>:</w:t>
      </w:r>
      <w:r w:rsidRPr="00542E67">
        <w:rPr>
          <w:color w:val="000080"/>
          <w:sz w:val="28"/>
          <w:szCs w:val="28"/>
          <w:rtl/>
        </w:rPr>
        <w:t xml:space="preserve"> </w:t>
      </w:r>
      <w:r w:rsidRPr="00542E67">
        <w:rPr>
          <w:rFonts w:hint="eastAsia"/>
          <w:color w:val="000080"/>
          <w:sz w:val="28"/>
          <w:szCs w:val="28"/>
          <w:rtl/>
        </w:rPr>
        <w:t>قال</w:t>
      </w:r>
      <w:r w:rsidRPr="00542E67">
        <w:rPr>
          <w:color w:val="000080"/>
          <w:sz w:val="28"/>
          <w:szCs w:val="28"/>
          <w:rtl/>
        </w:rPr>
        <w:t xml:space="preserve"> </w:t>
      </w:r>
      <w:r w:rsidRPr="00542E67">
        <w:rPr>
          <w:rFonts w:hint="eastAsia"/>
          <w:color w:val="000080"/>
          <w:sz w:val="28"/>
          <w:szCs w:val="28"/>
          <w:rtl/>
        </w:rPr>
        <w:t>علي</w:t>
      </w:r>
      <w:r w:rsidRPr="00542E67">
        <w:rPr>
          <w:color w:val="000080"/>
          <w:sz w:val="28"/>
          <w:szCs w:val="28"/>
          <w:rtl/>
        </w:rPr>
        <w:t xml:space="preserve"> </w:t>
      </w:r>
      <w:r w:rsidRPr="00542E67">
        <w:rPr>
          <w:rFonts w:hint="eastAsia"/>
          <w:color w:val="000080"/>
          <w:sz w:val="28"/>
          <w:szCs w:val="28"/>
          <w:rtl/>
        </w:rPr>
        <w:t>بن</w:t>
      </w:r>
      <w:r w:rsidRPr="00542E67">
        <w:rPr>
          <w:color w:val="000080"/>
          <w:sz w:val="28"/>
          <w:szCs w:val="28"/>
          <w:rtl/>
        </w:rPr>
        <w:t xml:space="preserve"> </w:t>
      </w:r>
      <w:r w:rsidRPr="00542E67">
        <w:rPr>
          <w:rFonts w:hint="eastAsia"/>
          <w:color w:val="000080"/>
          <w:sz w:val="28"/>
          <w:szCs w:val="28"/>
          <w:rtl/>
        </w:rPr>
        <w:t>أبي</w:t>
      </w:r>
      <w:r w:rsidRPr="00542E67">
        <w:rPr>
          <w:color w:val="000080"/>
          <w:sz w:val="28"/>
          <w:szCs w:val="28"/>
          <w:rtl/>
        </w:rPr>
        <w:t xml:space="preserve"> </w:t>
      </w:r>
      <w:r w:rsidRPr="00542E67">
        <w:rPr>
          <w:rFonts w:hint="eastAsia"/>
          <w:color w:val="000080"/>
          <w:sz w:val="28"/>
          <w:szCs w:val="28"/>
          <w:rtl/>
        </w:rPr>
        <w:t>طالب</w:t>
      </w:r>
      <w:r>
        <w:rPr>
          <w:color w:val="000080"/>
          <w:sz w:val="28"/>
          <w:szCs w:val="28"/>
          <w:rtl/>
        </w:rPr>
        <w:t>:</w:t>
      </w:r>
      <w:r w:rsidRPr="00542E67">
        <w:rPr>
          <w:rFonts w:hint="cs"/>
          <w:color w:val="000080"/>
          <w:sz w:val="28"/>
          <w:szCs w:val="28"/>
          <w:rtl/>
        </w:rPr>
        <w:t xml:space="preserve"> الحديث</w:t>
      </w:r>
      <w:r>
        <w:rPr>
          <w:rFonts w:hint="cs"/>
          <w:color w:val="000080"/>
          <w:sz w:val="28"/>
          <w:szCs w:val="28"/>
          <w:rtl/>
        </w:rPr>
        <w:t>.</w:t>
      </w:r>
    </w:p>
  </w:footnote>
  <w:footnote w:id="282">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رواه السيوطي في الدر المنثور ذيل الآية </w:t>
      </w:r>
      <w:r>
        <w:rPr>
          <w:rFonts w:hint="cs"/>
          <w:color w:val="000080"/>
          <w:sz w:val="28"/>
          <w:szCs w:val="28"/>
          <w:rtl/>
        </w:rPr>
        <w:t>(</w:t>
      </w:r>
      <w:r w:rsidRPr="00542E67">
        <w:rPr>
          <w:rFonts w:hint="cs"/>
          <w:color w:val="000080"/>
          <w:sz w:val="28"/>
          <w:szCs w:val="28"/>
          <w:rtl/>
        </w:rPr>
        <w:t>83</w:t>
      </w:r>
      <w:r>
        <w:rPr>
          <w:rFonts w:hint="cs"/>
          <w:color w:val="000080"/>
          <w:sz w:val="28"/>
          <w:szCs w:val="28"/>
          <w:rtl/>
        </w:rPr>
        <w:t>)</w:t>
      </w:r>
      <w:r w:rsidRPr="00542E67">
        <w:rPr>
          <w:rFonts w:hint="cs"/>
          <w:color w:val="000080"/>
          <w:sz w:val="28"/>
          <w:szCs w:val="28"/>
          <w:rtl/>
        </w:rPr>
        <w:t xml:space="preserve"> من سورة البقرة محيلا إلى </w:t>
      </w:r>
      <w:r w:rsidRPr="00542E67">
        <w:rPr>
          <w:rFonts w:hint="eastAsia"/>
          <w:color w:val="000080"/>
          <w:sz w:val="28"/>
          <w:szCs w:val="28"/>
          <w:rtl/>
        </w:rPr>
        <w:t>البيهقي</w:t>
      </w:r>
      <w:r w:rsidRPr="00542E67">
        <w:rPr>
          <w:color w:val="000080"/>
          <w:sz w:val="28"/>
          <w:szCs w:val="28"/>
          <w:rtl/>
        </w:rPr>
        <w:t xml:space="preserve"> </w:t>
      </w:r>
      <w:r w:rsidRPr="00542E67">
        <w:rPr>
          <w:rFonts w:hint="eastAsia"/>
          <w:color w:val="000080"/>
          <w:sz w:val="28"/>
          <w:szCs w:val="28"/>
          <w:rtl/>
        </w:rPr>
        <w:t>في</w:t>
      </w:r>
      <w:r w:rsidRPr="00542E67">
        <w:rPr>
          <w:color w:val="000080"/>
          <w:sz w:val="28"/>
          <w:szCs w:val="28"/>
          <w:rtl/>
        </w:rPr>
        <w:t xml:space="preserve"> </w:t>
      </w:r>
      <w:r w:rsidRPr="00542E67">
        <w:rPr>
          <w:rFonts w:hint="eastAsia"/>
          <w:color w:val="000080"/>
          <w:sz w:val="28"/>
          <w:szCs w:val="28"/>
          <w:rtl/>
        </w:rPr>
        <w:t>شعب</w:t>
      </w:r>
      <w:r w:rsidRPr="00542E67">
        <w:rPr>
          <w:color w:val="000080"/>
          <w:sz w:val="28"/>
          <w:szCs w:val="28"/>
          <w:rtl/>
        </w:rPr>
        <w:t xml:space="preserve"> </w:t>
      </w:r>
      <w:r w:rsidRPr="00542E67">
        <w:rPr>
          <w:rFonts w:hint="eastAsia"/>
          <w:color w:val="000080"/>
          <w:sz w:val="28"/>
          <w:szCs w:val="28"/>
          <w:rtl/>
        </w:rPr>
        <w:t>الإيمان</w:t>
      </w:r>
      <w:r>
        <w:rPr>
          <w:rFonts w:hint="cs"/>
          <w:color w:val="000080"/>
          <w:sz w:val="28"/>
          <w:szCs w:val="28"/>
          <w:rtl/>
        </w:rPr>
        <w:t>.</w:t>
      </w:r>
    </w:p>
  </w:footnote>
  <w:footnote w:id="283">
    <w:p w:rsidR="001452CF" w:rsidRPr="00542E67" w:rsidRDefault="001452CF" w:rsidP="00061B31">
      <w:pPr>
        <w:pStyle w:val="FootnoteText"/>
        <w:ind w:left="364" w:hanging="364"/>
        <w:rPr>
          <w:rFonts w:hint="cs"/>
          <w:color w:val="000080"/>
          <w:sz w:val="28"/>
          <w:szCs w:val="28"/>
          <w:rtl/>
        </w:rPr>
      </w:pPr>
      <w:r>
        <w:rPr>
          <w:rFonts w:hint="cs"/>
          <w:color w:val="FF0000"/>
          <w:sz w:val="28"/>
          <w:szCs w:val="28"/>
          <w:rtl/>
        </w:rPr>
        <w:t>(</w:t>
      </w:r>
      <w:r w:rsidRPr="00542E67">
        <w:rPr>
          <w:color w:val="FF0000"/>
          <w:sz w:val="28"/>
          <w:szCs w:val="28"/>
        </w:rPr>
        <w:footnoteRef/>
      </w:r>
      <w:r>
        <w:rPr>
          <w:rFonts w:hint="cs"/>
          <w:color w:val="FF0000"/>
          <w:sz w:val="28"/>
          <w:szCs w:val="28"/>
          <w:rtl/>
        </w:rPr>
        <w:t>)</w:t>
      </w:r>
      <w:r w:rsidRPr="00542E67">
        <w:rPr>
          <w:rFonts w:hint="cs"/>
          <w:color w:val="000080"/>
          <w:sz w:val="28"/>
          <w:szCs w:val="28"/>
          <w:rtl/>
        </w:rPr>
        <w:t xml:space="preserve"> رواه الطبرسي في تفسيره "مجمع البيان"</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w:t>
      </w:r>
      <w:r>
        <w:rPr>
          <w:color w:val="000080"/>
          <w:sz w:val="28"/>
          <w:szCs w:val="28"/>
          <w:rtl/>
        </w:rPr>
        <w:t>/</w:t>
      </w:r>
      <w:r w:rsidRPr="00542E67">
        <w:rPr>
          <w:rFonts w:hint="cs"/>
          <w:color w:val="000080"/>
          <w:sz w:val="28"/>
          <w:szCs w:val="28"/>
          <w:rtl/>
        </w:rPr>
        <w:t>104</w:t>
      </w:r>
      <w:r>
        <w:rPr>
          <w:color w:val="000080"/>
          <w:sz w:val="28"/>
          <w:szCs w:val="28"/>
          <w:rtl/>
        </w:rPr>
        <w:t>)</w:t>
      </w:r>
      <w:r>
        <w:rPr>
          <w:rFonts w:hint="cs"/>
          <w:color w:val="000080"/>
          <w:sz w:val="28"/>
          <w:szCs w:val="28"/>
          <w:rtl/>
        </w:rPr>
        <w:t>.</w:t>
      </w:r>
    </w:p>
  </w:footnote>
  <w:footnote w:id="284">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رواه السيوطي في الدر المنثور ذيل الآية </w:t>
      </w:r>
      <w:r>
        <w:rPr>
          <w:rFonts w:hint="cs"/>
          <w:color w:val="000080"/>
          <w:sz w:val="28"/>
          <w:szCs w:val="28"/>
          <w:rtl/>
        </w:rPr>
        <w:t>(</w:t>
      </w:r>
      <w:r w:rsidRPr="00542E67">
        <w:rPr>
          <w:rFonts w:hint="cs"/>
          <w:color w:val="000080"/>
          <w:sz w:val="28"/>
          <w:szCs w:val="28"/>
          <w:rtl/>
        </w:rPr>
        <w:t>124</w:t>
      </w:r>
      <w:r>
        <w:rPr>
          <w:rFonts w:hint="cs"/>
          <w:color w:val="000080"/>
          <w:sz w:val="28"/>
          <w:szCs w:val="28"/>
          <w:rtl/>
        </w:rPr>
        <w:t>)</w:t>
      </w:r>
      <w:r w:rsidRPr="00542E67">
        <w:rPr>
          <w:rFonts w:hint="cs"/>
          <w:color w:val="000080"/>
          <w:sz w:val="28"/>
          <w:szCs w:val="28"/>
          <w:rtl/>
        </w:rPr>
        <w:t xml:space="preserve"> من سورة البقرة محيلا إلى</w:t>
      </w:r>
      <w:r w:rsidRPr="00542E67">
        <w:rPr>
          <w:color w:val="000080"/>
          <w:sz w:val="28"/>
          <w:szCs w:val="28"/>
          <w:rtl/>
        </w:rPr>
        <w:t xml:space="preserve"> وكيع وابن مردويه عن علي بن أبي طالب عن النبي </w:t>
      </w:r>
      <w:r w:rsidRPr="00542E67">
        <w:rPr>
          <w:rFonts w:hint="cs"/>
          <w:color w:val="000080"/>
          <w:sz w:val="28"/>
          <w:szCs w:val="28"/>
          <w:rtl/>
        </w:rPr>
        <w:t>صل</w:t>
      </w:r>
      <w:r>
        <w:rPr>
          <w:rFonts w:hint="cs"/>
          <w:color w:val="000080"/>
          <w:sz w:val="28"/>
          <w:szCs w:val="28"/>
          <w:rtl/>
        </w:rPr>
        <w:t>،</w:t>
      </w:r>
      <w:r w:rsidRPr="00542E67">
        <w:rPr>
          <w:rFonts w:hint="cs"/>
          <w:color w:val="000080"/>
          <w:sz w:val="28"/>
          <w:szCs w:val="28"/>
          <w:rtl/>
        </w:rPr>
        <w:t xml:space="preserve"> الحديث</w:t>
      </w:r>
      <w:r>
        <w:rPr>
          <w:rFonts w:hint="cs"/>
          <w:color w:val="000080"/>
          <w:sz w:val="28"/>
          <w:szCs w:val="28"/>
          <w:rtl/>
        </w:rPr>
        <w:t>.</w:t>
      </w:r>
    </w:p>
  </w:footnote>
  <w:footnote w:id="285">
    <w:p w:rsidR="001452CF" w:rsidRPr="00542E67" w:rsidRDefault="001452CF" w:rsidP="00DB5019">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نهج البلاغة</w:t>
      </w:r>
      <w:r>
        <w:rPr>
          <w:rFonts w:hint="cs"/>
          <w:color w:val="000080"/>
          <w:sz w:val="28"/>
          <w:szCs w:val="28"/>
          <w:rtl/>
        </w:rPr>
        <w:t>،</w:t>
      </w:r>
      <w:r w:rsidRPr="00542E67">
        <w:rPr>
          <w:rFonts w:hint="cs"/>
          <w:color w:val="000080"/>
          <w:sz w:val="28"/>
          <w:szCs w:val="28"/>
          <w:rtl/>
        </w:rPr>
        <w:t xml:space="preserve"> باب حكم أمير المؤمنين 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165</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286">
    <w:p w:rsidR="001452CF" w:rsidRPr="00542E67" w:rsidRDefault="001452CF" w:rsidP="00DB5019">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حكم أمير المؤمنين 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99</w:t>
      </w:r>
      <w:r>
        <w:rPr>
          <w:color w:val="000080"/>
          <w:sz w:val="28"/>
          <w:szCs w:val="28"/>
          <w:rtl/>
        </w:rPr>
        <w:t>)</w:t>
      </w:r>
      <w:r>
        <w:rPr>
          <w:rFonts w:hint="cs"/>
          <w:color w:val="000080"/>
          <w:sz w:val="28"/>
          <w:szCs w:val="28"/>
          <w:rtl/>
        </w:rPr>
        <w:t>.</w:t>
      </w:r>
    </w:p>
  </w:footnote>
  <w:footnote w:id="287">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ابن جرير الطبري في تفسيره جامع البيان عند تفسير الآية المذكورة</w:t>
      </w:r>
      <w:r>
        <w:rPr>
          <w:rFonts w:hint="cs"/>
          <w:color w:val="000080"/>
          <w:sz w:val="28"/>
          <w:szCs w:val="28"/>
          <w:rtl/>
        </w:rPr>
        <w:t>.</w:t>
      </w:r>
    </w:p>
  </w:footnote>
  <w:footnote w:id="288">
    <w:p w:rsidR="001452CF" w:rsidRPr="00542E67" w:rsidRDefault="001452CF" w:rsidP="00061B31">
      <w:pPr>
        <w:pStyle w:val="FootnoteText"/>
        <w:ind w:left="364" w:hanging="364"/>
        <w:rPr>
          <w:rFonts w:hint="cs"/>
          <w:color w:val="000080"/>
          <w:sz w:val="28"/>
          <w:szCs w:val="28"/>
          <w:rtl/>
        </w:rPr>
      </w:pPr>
      <w:r>
        <w:rPr>
          <w:rFonts w:hint="cs"/>
          <w:color w:val="FF0000"/>
          <w:sz w:val="28"/>
          <w:szCs w:val="28"/>
          <w:rtl/>
        </w:rPr>
        <w:t>(</w:t>
      </w:r>
      <w:r w:rsidRPr="00542E67">
        <w:rPr>
          <w:color w:val="FF0000"/>
          <w:sz w:val="28"/>
          <w:szCs w:val="28"/>
        </w:rPr>
        <w:footnoteRef/>
      </w:r>
      <w:r>
        <w:rPr>
          <w:rFonts w:hint="cs"/>
          <w:color w:val="FF0000"/>
          <w:sz w:val="28"/>
          <w:szCs w:val="28"/>
          <w:rtl/>
        </w:rPr>
        <w:t>)</w:t>
      </w:r>
      <w:r w:rsidRPr="00542E67">
        <w:rPr>
          <w:rFonts w:hint="cs"/>
          <w:color w:val="000080"/>
          <w:sz w:val="28"/>
          <w:szCs w:val="28"/>
          <w:rtl/>
        </w:rPr>
        <w:t xml:space="preserve"> الطبرسي في مجمع البيان</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w:t>
      </w:r>
      <w:r>
        <w:rPr>
          <w:color w:val="000080"/>
          <w:sz w:val="28"/>
          <w:szCs w:val="28"/>
          <w:rtl/>
        </w:rPr>
        <w:t>/</w:t>
      </w:r>
      <w:r w:rsidRPr="00542E67">
        <w:rPr>
          <w:rFonts w:hint="cs"/>
          <w:color w:val="000080"/>
          <w:sz w:val="28"/>
          <w:szCs w:val="28"/>
          <w:rtl/>
        </w:rPr>
        <w:t>167</w:t>
      </w:r>
      <w:r>
        <w:rPr>
          <w:color w:val="000080"/>
          <w:sz w:val="28"/>
          <w:szCs w:val="28"/>
          <w:rtl/>
        </w:rPr>
        <w:t>)</w:t>
      </w:r>
      <w:r>
        <w:rPr>
          <w:rFonts w:hint="cs"/>
          <w:color w:val="000080"/>
          <w:sz w:val="28"/>
          <w:szCs w:val="28"/>
          <w:rtl/>
        </w:rPr>
        <w:t>.</w:t>
      </w:r>
    </w:p>
  </w:footnote>
  <w:footnote w:id="289">
    <w:p w:rsidR="001452CF" w:rsidRPr="00542E67" w:rsidRDefault="001452CF" w:rsidP="00061B31">
      <w:pPr>
        <w:pStyle w:val="FootnoteText"/>
        <w:ind w:left="364" w:hanging="364"/>
        <w:rPr>
          <w:color w:val="000080"/>
          <w:sz w:val="28"/>
          <w:szCs w:val="28"/>
        </w:rPr>
      </w:pPr>
      <w:r>
        <w:rPr>
          <w:rFonts w:hint="cs"/>
          <w:color w:val="FF0000"/>
          <w:sz w:val="28"/>
          <w:szCs w:val="28"/>
          <w:rtl/>
        </w:rPr>
        <w:t>(</w:t>
      </w:r>
      <w:r w:rsidRPr="00542E67">
        <w:rPr>
          <w:color w:val="FF0000"/>
          <w:sz w:val="28"/>
          <w:szCs w:val="28"/>
        </w:rPr>
        <w:footnoteRef/>
      </w:r>
      <w:r>
        <w:rPr>
          <w:rFonts w:hint="cs"/>
          <w:color w:val="FF0000"/>
          <w:sz w:val="28"/>
          <w:szCs w:val="28"/>
          <w:rtl/>
        </w:rPr>
        <w:t>)</w:t>
      </w:r>
      <w:r w:rsidRPr="00542E67">
        <w:rPr>
          <w:rFonts w:hint="cs"/>
          <w:color w:val="000080"/>
          <w:sz w:val="28"/>
          <w:szCs w:val="28"/>
          <w:rtl/>
        </w:rPr>
        <w:t xml:space="preserve"> الطبرسي في مجمع البيان</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w:t>
      </w:r>
      <w:r>
        <w:rPr>
          <w:color w:val="000080"/>
          <w:sz w:val="28"/>
          <w:szCs w:val="28"/>
          <w:rtl/>
        </w:rPr>
        <w:t>/</w:t>
      </w:r>
      <w:r w:rsidRPr="00542E67">
        <w:rPr>
          <w:rFonts w:hint="cs"/>
          <w:color w:val="000080"/>
          <w:sz w:val="28"/>
          <w:szCs w:val="28"/>
          <w:rtl/>
        </w:rPr>
        <w:t>168</w:t>
      </w:r>
      <w:r>
        <w:rPr>
          <w:color w:val="000080"/>
          <w:sz w:val="28"/>
          <w:szCs w:val="28"/>
          <w:rtl/>
        </w:rPr>
        <w:t>)</w:t>
      </w:r>
      <w:r>
        <w:rPr>
          <w:rFonts w:hint="cs"/>
          <w:color w:val="000080"/>
          <w:sz w:val="28"/>
          <w:szCs w:val="28"/>
          <w:rtl/>
        </w:rPr>
        <w:t>.</w:t>
      </w:r>
    </w:p>
  </w:footnote>
  <w:footnote w:id="290">
    <w:p w:rsidR="001452CF" w:rsidRPr="00542E67" w:rsidRDefault="001452CF" w:rsidP="00061B31">
      <w:pPr>
        <w:pStyle w:val="FootnoteText"/>
        <w:ind w:left="364" w:hanging="364"/>
        <w:rPr>
          <w:color w:val="000080"/>
          <w:sz w:val="28"/>
          <w:szCs w:val="28"/>
        </w:rPr>
      </w:pPr>
      <w:r>
        <w:rPr>
          <w:rFonts w:hint="cs"/>
          <w:color w:val="FF0000"/>
          <w:sz w:val="28"/>
          <w:szCs w:val="28"/>
          <w:rtl/>
        </w:rPr>
        <w:t>(</w:t>
      </w:r>
      <w:r w:rsidRPr="00542E67">
        <w:rPr>
          <w:color w:val="FF0000"/>
          <w:sz w:val="28"/>
          <w:szCs w:val="28"/>
        </w:rPr>
        <w:footnoteRef/>
      </w:r>
      <w:r>
        <w:rPr>
          <w:rFonts w:hint="cs"/>
          <w:color w:val="FF0000"/>
          <w:sz w:val="28"/>
          <w:szCs w:val="28"/>
          <w:rtl/>
        </w:rPr>
        <w:t>)</w:t>
      </w:r>
      <w:r w:rsidRPr="00542E67">
        <w:rPr>
          <w:rFonts w:hint="cs"/>
          <w:color w:val="000080"/>
          <w:sz w:val="28"/>
          <w:szCs w:val="28"/>
          <w:rtl/>
        </w:rPr>
        <w:t xml:space="preserve"> الطبرسي في مجمع البيان</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w:t>
      </w:r>
      <w:r>
        <w:rPr>
          <w:color w:val="000080"/>
          <w:sz w:val="28"/>
          <w:szCs w:val="28"/>
          <w:rtl/>
        </w:rPr>
        <w:t>/</w:t>
      </w:r>
      <w:r w:rsidRPr="00542E67">
        <w:rPr>
          <w:rFonts w:hint="cs"/>
          <w:color w:val="000080"/>
          <w:sz w:val="28"/>
          <w:szCs w:val="28"/>
          <w:rtl/>
        </w:rPr>
        <w:t>175</w:t>
      </w:r>
      <w:r>
        <w:rPr>
          <w:color w:val="000080"/>
          <w:sz w:val="28"/>
          <w:szCs w:val="28"/>
          <w:rtl/>
        </w:rPr>
        <w:t>)</w:t>
      </w:r>
      <w:r>
        <w:rPr>
          <w:rFonts w:hint="cs"/>
          <w:color w:val="000080"/>
          <w:sz w:val="28"/>
          <w:szCs w:val="28"/>
          <w:rtl/>
        </w:rPr>
        <w:t>.</w:t>
      </w:r>
    </w:p>
  </w:footnote>
  <w:footnote w:id="291">
    <w:p w:rsidR="001452CF" w:rsidRPr="00542E67" w:rsidRDefault="001452CF" w:rsidP="00061B31">
      <w:pPr>
        <w:pStyle w:val="FootnoteText"/>
        <w:ind w:left="364" w:hanging="364"/>
        <w:rPr>
          <w:color w:val="000080"/>
          <w:sz w:val="28"/>
          <w:szCs w:val="28"/>
        </w:rPr>
      </w:pPr>
      <w:r>
        <w:rPr>
          <w:rFonts w:hint="cs"/>
          <w:color w:val="FF0000"/>
          <w:sz w:val="28"/>
          <w:szCs w:val="28"/>
          <w:rtl/>
        </w:rPr>
        <w:t>(</w:t>
      </w:r>
      <w:r w:rsidRPr="00542E67">
        <w:rPr>
          <w:color w:val="FF0000"/>
          <w:sz w:val="28"/>
          <w:szCs w:val="28"/>
        </w:rPr>
        <w:footnoteRef/>
      </w:r>
      <w:r>
        <w:rPr>
          <w:rFonts w:hint="cs"/>
          <w:color w:val="FF0000"/>
          <w:sz w:val="28"/>
          <w:szCs w:val="28"/>
          <w:rtl/>
        </w:rPr>
        <w:t>)</w:t>
      </w:r>
      <w:r w:rsidRPr="00542E67">
        <w:rPr>
          <w:rFonts w:hint="cs"/>
          <w:color w:val="000080"/>
          <w:sz w:val="28"/>
          <w:szCs w:val="28"/>
          <w:rtl/>
        </w:rPr>
        <w:t xml:space="preserve"> الطبرسي في مجمع البيان</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w:t>
      </w:r>
      <w:r>
        <w:rPr>
          <w:color w:val="000080"/>
          <w:sz w:val="28"/>
          <w:szCs w:val="28"/>
          <w:rtl/>
        </w:rPr>
        <w:t>/</w:t>
      </w:r>
      <w:r w:rsidRPr="00542E67">
        <w:rPr>
          <w:rFonts w:hint="cs"/>
          <w:color w:val="000080"/>
          <w:sz w:val="28"/>
          <w:szCs w:val="28"/>
          <w:rtl/>
        </w:rPr>
        <w:t>235</w:t>
      </w:r>
      <w:r>
        <w:rPr>
          <w:color w:val="000080"/>
          <w:sz w:val="28"/>
          <w:szCs w:val="28"/>
          <w:rtl/>
        </w:rPr>
        <w:t>)</w:t>
      </w:r>
      <w:r>
        <w:rPr>
          <w:rFonts w:hint="cs"/>
          <w:color w:val="000080"/>
          <w:sz w:val="28"/>
          <w:szCs w:val="28"/>
          <w:rtl/>
        </w:rPr>
        <w:t>.</w:t>
      </w:r>
    </w:p>
  </w:footnote>
  <w:footnote w:id="292">
    <w:p w:rsidR="001452CF" w:rsidRPr="00542E67" w:rsidRDefault="001452CF" w:rsidP="00DB5019">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حكم أمير المؤمنين 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228</w:t>
      </w:r>
      <w:r>
        <w:rPr>
          <w:color w:val="000080"/>
          <w:sz w:val="28"/>
          <w:szCs w:val="28"/>
          <w:rtl/>
        </w:rPr>
        <w:t>)</w:t>
      </w:r>
      <w:r>
        <w:rPr>
          <w:rFonts w:hint="cs"/>
          <w:color w:val="000080"/>
          <w:sz w:val="28"/>
          <w:szCs w:val="28"/>
          <w:rtl/>
        </w:rPr>
        <w:t>.</w:t>
      </w:r>
    </w:p>
  </w:footnote>
  <w:footnote w:id="293">
    <w:p w:rsidR="001452CF" w:rsidRPr="00542E67" w:rsidRDefault="001452CF" w:rsidP="00061B31">
      <w:pPr>
        <w:pStyle w:val="FootnoteText"/>
        <w:ind w:left="364" w:hanging="364"/>
        <w:rPr>
          <w:rFonts w:hint="cs"/>
          <w:color w:val="000080"/>
          <w:sz w:val="28"/>
          <w:szCs w:val="28"/>
          <w:rtl/>
        </w:rPr>
      </w:pPr>
      <w:r>
        <w:rPr>
          <w:rFonts w:hint="cs"/>
          <w:color w:val="FF0000"/>
          <w:sz w:val="28"/>
          <w:szCs w:val="28"/>
          <w:rtl/>
        </w:rPr>
        <w:t>(</w:t>
      </w:r>
      <w:r w:rsidRPr="00542E67">
        <w:rPr>
          <w:color w:val="FF0000"/>
          <w:sz w:val="28"/>
          <w:szCs w:val="28"/>
        </w:rPr>
        <w:footnoteRef/>
      </w:r>
      <w:r>
        <w:rPr>
          <w:rFonts w:hint="cs"/>
          <w:color w:val="FF0000"/>
          <w:sz w:val="28"/>
          <w:szCs w:val="28"/>
          <w:rtl/>
        </w:rPr>
        <w:t>)</w:t>
      </w:r>
      <w:r w:rsidRPr="00542E67">
        <w:rPr>
          <w:rFonts w:hint="cs"/>
          <w:color w:val="000080"/>
          <w:sz w:val="28"/>
          <w:szCs w:val="28"/>
          <w:rtl/>
        </w:rPr>
        <w:t xml:space="preserve"> دعائم الإسلام</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w:t>
      </w:r>
      <w:r>
        <w:rPr>
          <w:color w:val="000080"/>
          <w:sz w:val="28"/>
          <w:szCs w:val="28"/>
          <w:rtl/>
        </w:rPr>
        <w:t>/</w:t>
      </w:r>
      <w:r w:rsidRPr="00542E67">
        <w:rPr>
          <w:rFonts w:hint="cs"/>
          <w:color w:val="000080"/>
          <w:sz w:val="28"/>
          <w:szCs w:val="28"/>
          <w:rtl/>
        </w:rPr>
        <w:t>241</w:t>
      </w:r>
      <w:r>
        <w:rPr>
          <w:color w:val="000080"/>
          <w:sz w:val="28"/>
          <w:szCs w:val="28"/>
          <w:rtl/>
        </w:rPr>
        <w:t>)</w:t>
      </w:r>
      <w:r>
        <w:rPr>
          <w:rFonts w:hint="cs"/>
          <w:color w:val="000080"/>
          <w:sz w:val="28"/>
          <w:szCs w:val="28"/>
          <w:rtl/>
        </w:rPr>
        <w:t>.</w:t>
      </w:r>
    </w:p>
  </w:footnote>
  <w:footnote w:id="294">
    <w:p w:rsidR="001452CF" w:rsidRPr="00542E67" w:rsidRDefault="001452CF" w:rsidP="00061B31">
      <w:pPr>
        <w:pStyle w:val="FootnoteText"/>
        <w:ind w:left="364" w:hanging="364"/>
        <w:rPr>
          <w:color w:val="000080"/>
          <w:sz w:val="28"/>
          <w:szCs w:val="28"/>
        </w:rPr>
      </w:pPr>
      <w:r>
        <w:rPr>
          <w:rFonts w:hint="cs"/>
          <w:color w:val="FF0000"/>
          <w:sz w:val="28"/>
          <w:szCs w:val="28"/>
          <w:rtl/>
        </w:rPr>
        <w:t>(</w:t>
      </w:r>
      <w:r w:rsidRPr="00542E67">
        <w:rPr>
          <w:color w:val="FF0000"/>
          <w:sz w:val="28"/>
          <w:szCs w:val="28"/>
        </w:rPr>
        <w:footnoteRef/>
      </w:r>
      <w:r>
        <w:rPr>
          <w:rFonts w:hint="cs"/>
          <w:color w:val="FF0000"/>
          <w:sz w:val="28"/>
          <w:szCs w:val="28"/>
          <w:rtl/>
        </w:rPr>
        <w:t>)</w:t>
      </w:r>
      <w:r w:rsidRPr="00542E67">
        <w:rPr>
          <w:rFonts w:hint="cs"/>
          <w:color w:val="000080"/>
          <w:sz w:val="28"/>
          <w:szCs w:val="28"/>
          <w:rtl/>
        </w:rPr>
        <w:t xml:space="preserve"> رواه السيوطي في الدر المنثور</w:t>
      </w:r>
      <w:r>
        <w:rPr>
          <w:rFonts w:hint="cs"/>
          <w:color w:val="000080"/>
          <w:sz w:val="28"/>
          <w:szCs w:val="28"/>
          <w:rtl/>
        </w:rPr>
        <w:t>،</w:t>
      </w:r>
      <w:r>
        <w:rPr>
          <w:color w:val="000080"/>
          <w:sz w:val="28"/>
          <w:szCs w:val="28"/>
          <w:rtl/>
        </w:rPr>
        <w:t xml:space="preserve"> (</w:t>
      </w:r>
      <w:r w:rsidRPr="00542E67">
        <w:rPr>
          <w:rFonts w:hint="cs"/>
          <w:color w:val="000080"/>
          <w:sz w:val="28"/>
          <w:szCs w:val="28"/>
          <w:rtl/>
        </w:rPr>
        <w:t>1</w:t>
      </w:r>
      <w:r>
        <w:rPr>
          <w:color w:val="000080"/>
          <w:sz w:val="28"/>
          <w:szCs w:val="28"/>
          <w:rtl/>
        </w:rPr>
        <w:t>/</w:t>
      </w:r>
      <w:r w:rsidRPr="00542E67">
        <w:rPr>
          <w:rFonts w:hint="cs"/>
          <w:color w:val="000080"/>
          <w:sz w:val="28"/>
          <w:szCs w:val="28"/>
          <w:rtl/>
        </w:rPr>
        <w:t>331</w:t>
      </w:r>
      <w:r>
        <w:rPr>
          <w:color w:val="000080"/>
          <w:sz w:val="28"/>
          <w:szCs w:val="28"/>
          <w:rtl/>
        </w:rPr>
        <w:t>)</w:t>
      </w:r>
      <w:r>
        <w:rPr>
          <w:rFonts w:hint="cs"/>
          <w:color w:val="000080"/>
          <w:sz w:val="28"/>
          <w:szCs w:val="28"/>
          <w:rtl/>
        </w:rPr>
        <w:t>.</w:t>
      </w:r>
    </w:p>
  </w:footnote>
  <w:footnote w:id="295">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دعائم الإسلام</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w:t>
      </w:r>
      <w:r>
        <w:rPr>
          <w:color w:val="000080"/>
          <w:sz w:val="28"/>
          <w:szCs w:val="28"/>
          <w:rtl/>
        </w:rPr>
        <w:t>/</w:t>
      </w:r>
      <w:r w:rsidRPr="00542E67">
        <w:rPr>
          <w:rFonts w:hint="cs"/>
          <w:color w:val="000080"/>
          <w:sz w:val="28"/>
          <w:szCs w:val="28"/>
          <w:rtl/>
        </w:rPr>
        <w:t>ص71</w:t>
      </w:r>
      <w:r>
        <w:rPr>
          <w:rFonts w:hint="cs"/>
          <w:color w:val="000080"/>
          <w:sz w:val="28"/>
          <w:szCs w:val="28"/>
          <w:rtl/>
        </w:rPr>
        <w:t>.</w:t>
      </w:r>
    </w:p>
  </w:footnote>
  <w:footnote w:id="296">
    <w:p w:rsidR="001452CF" w:rsidRPr="00542E67" w:rsidRDefault="001452CF" w:rsidP="00DB5019">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حكم أمير المؤمنين 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96</w:t>
      </w:r>
      <w:r>
        <w:rPr>
          <w:color w:val="000080"/>
          <w:sz w:val="28"/>
          <w:szCs w:val="28"/>
          <w:rtl/>
        </w:rPr>
        <w:t>)</w:t>
      </w:r>
      <w:r>
        <w:rPr>
          <w:rFonts w:hint="cs"/>
          <w:color w:val="000080"/>
          <w:sz w:val="28"/>
          <w:szCs w:val="28"/>
          <w:rtl/>
        </w:rPr>
        <w:t>.</w:t>
      </w:r>
    </w:p>
  </w:footnote>
  <w:footnote w:id="297">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الطبرسي في مجمع البيان</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3</w:t>
      </w:r>
      <w:r>
        <w:rPr>
          <w:color w:val="000080"/>
          <w:sz w:val="28"/>
          <w:szCs w:val="28"/>
          <w:rtl/>
        </w:rPr>
        <w:t>/</w:t>
      </w:r>
      <w:r w:rsidRPr="00542E67">
        <w:rPr>
          <w:rFonts w:hint="cs"/>
          <w:color w:val="000080"/>
          <w:sz w:val="28"/>
          <w:szCs w:val="28"/>
          <w:rtl/>
        </w:rPr>
        <w:t>127</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298">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الطبرسي في مجمع البيان</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3</w:t>
      </w:r>
      <w:r>
        <w:rPr>
          <w:color w:val="000080"/>
          <w:sz w:val="28"/>
          <w:szCs w:val="28"/>
          <w:rtl/>
        </w:rPr>
        <w:t>/</w:t>
      </w:r>
      <w:r w:rsidRPr="00542E67">
        <w:rPr>
          <w:rFonts w:hint="cs"/>
          <w:color w:val="000080"/>
          <w:sz w:val="28"/>
          <w:szCs w:val="28"/>
          <w:rtl/>
        </w:rPr>
        <w:t>131</w:t>
      </w:r>
      <w:r>
        <w:rPr>
          <w:color w:val="000080"/>
          <w:sz w:val="28"/>
          <w:szCs w:val="28"/>
          <w:rtl/>
        </w:rPr>
        <w:t>)</w:t>
      </w:r>
      <w:r>
        <w:rPr>
          <w:rFonts w:hint="cs"/>
          <w:color w:val="000080"/>
          <w:sz w:val="28"/>
          <w:szCs w:val="28"/>
          <w:rtl/>
        </w:rPr>
        <w:t>.</w:t>
      </w:r>
      <w:r w:rsidRPr="00542E67">
        <w:rPr>
          <w:rFonts w:hint="cs"/>
          <w:color w:val="000080"/>
          <w:sz w:val="28"/>
          <w:szCs w:val="28"/>
          <w:rtl/>
        </w:rPr>
        <w:t xml:space="preserve"> ورواه ابن جرير الطبري في مجمع البيان</w:t>
      </w:r>
      <w:r>
        <w:rPr>
          <w:rFonts w:hint="cs"/>
          <w:color w:val="000080"/>
          <w:sz w:val="28"/>
          <w:szCs w:val="28"/>
          <w:rtl/>
        </w:rPr>
        <w:t xml:space="preserve"> و</w:t>
      </w:r>
      <w:r w:rsidRPr="00542E67">
        <w:rPr>
          <w:rFonts w:hint="cs"/>
          <w:color w:val="000080"/>
          <w:sz w:val="28"/>
          <w:szCs w:val="28"/>
          <w:rtl/>
        </w:rPr>
        <w:t>السيوطي في الدر لمنثور</w:t>
      </w:r>
      <w:r>
        <w:rPr>
          <w:rFonts w:hint="cs"/>
          <w:color w:val="000080"/>
          <w:sz w:val="28"/>
          <w:szCs w:val="28"/>
          <w:rtl/>
        </w:rPr>
        <w:t>.</w:t>
      </w:r>
    </w:p>
  </w:footnote>
  <w:footnote w:id="299">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مجمع البيان للطبرسي</w:t>
      </w:r>
      <w:r>
        <w:rPr>
          <w:rFonts w:hint="cs"/>
          <w:color w:val="000080"/>
          <w:sz w:val="28"/>
          <w:szCs w:val="28"/>
          <w:rtl/>
        </w:rPr>
        <w:t>،</w:t>
      </w:r>
      <w:r w:rsidRPr="00542E67">
        <w:rPr>
          <w:rFonts w:hint="cs"/>
          <w:color w:val="000080"/>
          <w:sz w:val="28"/>
          <w:szCs w:val="28"/>
          <w:rtl/>
        </w:rPr>
        <w:t xml:space="preserve"> ذيل تفسيره للآية</w:t>
      </w:r>
      <w:r>
        <w:rPr>
          <w:color w:val="000080"/>
          <w:sz w:val="28"/>
          <w:szCs w:val="28"/>
          <w:rtl/>
        </w:rPr>
        <w:t xml:space="preserve"> (</w:t>
      </w:r>
      <w:r w:rsidRPr="00542E67">
        <w:rPr>
          <w:rFonts w:hint="cs"/>
          <w:color w:val="000080"/>
          <w:sz w:val="28"/>
          <w:szCs w:val="28"/>
          <w:rtl/>
        </w:rPr>
        <w:t>200</w:t>
      </w:r>
      <w:r>
        <w:rPr>
          <w:color w:val="000080"/>
          <w:sz w:val="28"/>
          <w:szCs w:val="28"/>
          <w:rtl/>
        </w:rPr>
        <w:t>)</w:t>
      </w:r>
      <w:r w:rsidRPr="00542E67">
        <w:rPr>
          <w:rFonts w:hint="cs"/>
          <w:color w:val="000080"/>
          <w:sz w:val="28"/>
          <w:szCs w:val="28"/>
          <w:rtl/>
        </w:rPr>
        <w:t xml:space="preserve"> من سورة آل عمران</w:t>
      </w:r>
      <w:r>
        <w:rPr>
          <w:rFonts w:hint="cs"/>
          <w:color w:val="000080"/>
          <w:sz w:val="28"/>
          <w:szCs w:val="28"/>
          <w:rtl/>
        </w:rPr>
        <w:t>.</w:t>
      </w:r>
    </w:p>
  </w:footnote>
  <w:footnote w:id="300">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المصدر السابق</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w:t>
      </w:r>
      <w:r>
        <w:rPr>
          <w:color w:val="000080"/>
          <w:sz w:val="28"/>
          <w:szCs w:val="28"/>
          <w:rtl/>
        </w:rPr>
        <w:t>/</w:t>
      </w:r>
      <w:r w:rsidRPr="00542E67">
        <w:rPr>
          <w:rFonts w:hint="cs"/>
          <w:color w:val="000080"/>
          <w:sz w:val="28"/>
          <w:szCs w:val="28"/>
          <w:rtl/>
        </w:rPr>
        <w:t>428</w:t>
      </w:r>
      <w:r>
        <w:rPr>
          <w:color w:val="000080"/>
          <w:sz w:val="28"/>
          <w:szCs w:val="28"/>
          <w:rtl/>
        </w:rPr>
        <w:t>)</w:t>
      </w:r>
      <w:r>
        <w:rPr>
          <w:rFonts w:hint="cs"/>
          <w:color w:val="000080"/>
          <w:sz w:val="28"/>
          <w:szCs w:val="28"/>
          <w:rtl/>
        </w:rPr>
        <w:t>.</w:t>
      </w:r>
      <w:r w:rsidRPr="00542E67">
        <w:rPr>
          <w:rFonts w:hint="cs"/>
          <w:color w:val="000080"/>
          <w:sz w:val="28"/>
          <w:szCs w:val="28"/>
          <w:rtl/>
        </w:rPr>
        <w:t xml:space="preserve"> ومعنى السبرات أي المكاره</w:t>
      </w:r>
      <w:r>
        <w:rPr>
          <w:rFonts w:hint="cs"/>
          <w:color w:val="000080"/>
          <w:sz w:val="28"/>
          <w:szCs w:val="28"/>
          <w:rtl/>
        </w:rPr>
        <w:t>.</w:t>
      </w:r>
    </w:p>
  </w:footnote>
  <w:footnote w:id="301">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الجامع الصحيح للترمذي</w:t>
      </w:r>
      <w:r>
        <w:rPr>
          <w:rFonts w:hint="cs"/>
          <w:color w:val="000080"/>
          <w:sz w:val="28"/>
          <w:szCs w:val="28"/>
          <w:rtl/>
        </w:rPr>
        <w:t>،</w:t>
      </w:r>
      <w:r w:rsidRPr="00542E67">
        <w:rPr>
          <w:rFonts w:hint="cs"/>
          <w:color w:val="000080"/>
          <w:sz w:val="28"/>
          <w:szCs w:val="28"/>
          <w:rtl/>
        </w:rPr>
        <w:t xml:space="preserve"> ج1</w:t>
      </w:r>
      <w:r>
        <w:rPr>
          <w:rFonts w:hint="cs"/>
          <w:color w:val="000080"/>
          <w:sz w:val="28"/>
          <w:szCs w:val="28"/>
          <w:rtl/>
        </w:rPr>
        <w:t>،</w:t>
      </w:r>
      <w:r w:rsidRPr="00542E67">
        <w:rPr>
          <w:rFonts w:hint="cs"/>
          <w:color w:val="000080"/>
          <w:sz w:val="28"/>
          <w:szCs w:val="28"/>
          <w:rtl/>
        </w:rPr>
        <w:t xml:space="preserve"> أبواب الطهارة</w:t>
      </w:r>
      <w:r>
        <w:rPr>
          <w:rFonts w:hint="cs"/>
          <w:color w:val="000080"/>
          <w:sz w:val="28"/>
          <w:szCs w:val="28"/>
          <w:rtl/>
        </w:rPr>
        <w:t>،</w:t>
      </w:r>
      <w:r w:rsidRPr="00542E67">
        <w:rPr>
          <w:rFonts w:hint="cs"/>
          <w:color w:val="000080"/>
          <w:sz w:val="28"/>
          <w:szCs w:val="28"/>
          <w:rtl/>
        </w:rPr>
        <w:t xml:space="preserve"> باب ما جاء في إسباغ الوضوء</w:t>
      </w:r>
      <w:r>
        <w:rPr>
          <w:rFonts w:hint="cs"/>
          <w:color w:val="000080"/>
          <w:sz w:val="28"/>
          <w:szCs w:val="28"/>
          <w:rtl/>
        </w:rPr>
        <w:t>.</w:t>
      </w:r>
      <w:r w:rsidRPr="00542E67">
        <w:rPr>
          <w:rFonts w:hint="cs"/>
          <w:color w:val="000080"/>
          <w:sz w:val="28"/>
          <w:szCs w:val="28"/>
          <w:rtl/>
        </w:rPr>
        <w:t xml:space="preserve"> ونحوه لدى النسائي في سننه ومسلم في صحيحه وأحمد في مسنده</w:t>
      </w:r>
      <w:r>
        <w:rPr>
          <w:rFonts w:hint="cs"/>
          <w:color w:val="000080"/>
          <w:sz w:val="28"/>
          <w:szCs w:val="28"/>
          <w:rtl/>
        </w:rPr>
        <w:t>.</w:t>
      </w:r>
    </w:p>
  </w:footnote>
  <w:footnote w:id="302">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w:t>
      </w:r>
      <w:r w:rsidRPr="00542E67">
        <w:rPr>
          <w:color w:val="000080"/>
          <w:sz w:val="28"/>
          <w:szCs w:val="28"/>
          <w:rtl/>
        </w:rPr>
        <w:t xml:space="preserve">لطبرسي </w:t>
      </w:r>
      <w:r w:rsidRPr="00542E67">
        <w:rPr>
          <w:rFonts w:hint="cs"/>
          <w:color w:val="000080"/>
          <w:sz w:val="28"/>
          <w:szCs w:val="28"/>
          <w:rtl/>
        </w:rPr>
        <w:t>في</w:t>
      </w:r>
      <w:r w:rsidRPr="00542E67">
        <w:rPr>
          <w:color w:val="000080"/>
          <w:sz w:val="28"/>
          <w:szCs w:val="28"/>
          <w:rtl/>
        </w:rPr>
        <w:t xml:space="preserve"> مجمع البيان</w:t>
      </w:r>
      <w:r>
        <w:rPr>
          <w:color w:val="000080"/>
          <w:sz w:val="28"/>
          <w:szCs w:val="28"/>
          <w:rtl/>
        </w:rPr>
        <w:t xml:space="preserve"> (</w:t>
      </w:r>
      <w:r w:rsidRPr="00542E67">
        <w:rPr>
          <w:color w:val="000080"/>
          <w:sz w:val="28"/>
          <w:szCs w:val="28"/>
          <w:rtl/>
        </w:rPr>
        <w:t>3</w:t>
      </w:r>
      <w:r>
        <w:rPr>
          <w:color w:val="000080"/>
          <w:sz w:val="28"/>
          <w:szCs w:val="28"/>
          <w:rtl/>
        </w:rPr>
        <w:t>/</w:t>
      </w:r>
      <w:r w:rsidRPr="00542E67">
        <w:rPr>
          <w:color w:val="000080"/>
          <w:sz w:val="28"/>
          <w:szCs w:val="28"/>
          <w:rtl/>
        </w:rPr>
        <w:t>27</w:t>
      </w:r>
      <w:r>
        <w:rPr>
          <w:color w:val="000080"/>
          <w:sz w:val="28"/>
          <w:szCs w:val="28"/>
          <w:rtl/>
        </w:rPr>
        <w:t>)</w:t>
      </w:r>
      <w:r>
        <w:rPr>
          <w:rFonts w:hint="cs"/>
          <w:color w:val="000080"/>
          <w:sz w:val="28"/>
          <w:szCs w:val="28"/>
          <w:rtl/>
        </w:rPr>
        <w:t>.</w:t>
      </w:r>
    </w:p>
  </w:footnote>
  <w:footnote w:id="303">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دعائم الإسلام</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w:t>
      </w:r>
      <w:r>
        <w:rPr>
          <w:color w:val="000080"/>
          <w:sz w:val="28"/>
          <w:szCs w:val="28"/>
          <w:rtl/>
        </w:rPr>
        <w:t>/</w:t>
      </w:r>
      <w:r w:rsidRPr="00542E67">
        <w:rPr>
          <w:rFonts w:hint="cs"/>
          <w:color w:val="000080"/>
          <w:sz w:val="28"/>
          <w:szCs w:val="28"/>
          <w:rtl/>
        </w:rPr>
        <w:t>ص233</w:t>
      </w:r>
      <w:r>
        <w:rPr>
          <w:rFonts w:hint="cs"/>
          <w:color w:val="000080"/>
          <w:sz w:val="28"/>
          <w:szCs w:val="28"/>
          <w:rtl/>
        </w:rPr>
        <w:t>.</w:t>
      </w:r>
    </w:p>
  </w:footnote>
  <w:footnote w:id="304">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دعائم الإسلام</w:t>
      </w:r>
      <w:r>
        <w:rPr>
          <w:rFonts w:hint="cs"/>
          <w:color w:val="000080"/>
          <w:sz w:val="28"/>
          <w:szCs w:val="28"/>
          <w:rtl/>
        </w:rPr>
        <w:t>،</w:t>
      </w:r>
      <w:r>
        <w:rPr>
          <w:color w:val="000080"/>
          <w:sz w:val="28"/>
          <w:szCs w:val="28"/>
          <w:rtl/>
        </w:rPr>
        <w:t xml:space="preserve"> (</w:t>
      </w:r>
      <w:r w:rsidRPr="00542E67">
        <w:rPr>
          <w:rFonts w:hint="cs"/>
          <w:color w:val="000080"/>
          <w:sz w:val="28"/>
          <w:szCs w:val="28"/>
          <w:rtl/>
        </w:rPr>
        <w:t>2</w:t>
      </w:r>
      <w:r>
        <w:rPr>
          <w:color w:val="000080"/>
          <w:sz w:val="28"/>
          <w:szCs w:val="28"/>
          <w:rtl/>
        </w:rPr>
        <w:t>/</w:t>
      </w:r>
      <w:r w:rsidRPr="00542E67">
        <w:rPr>
          <w:rFonts w:hint="cs"/>
          <w:color w:val="000080"/>
          <w:sz w:val="28"/>
          <w:szCs w:val="28"/>
          <w:rtl/>
        </w:rPr>
        <w:t>232</w:t>
      </w:r>
      <w:r>
        <w:rPr>
          <w:color w:val="000080"/>
          <w:sz w:val="28"/>
          <w:szCs w:val="28"/>
          <w:rtl/>
        </w:rPr>
        <w:t>)</w:t>
      </w:r>
      <w:r>
        <w:rPr>
          <w:rFonts w:hint="cs"/>
          <w:color w:val="000080"/>
          <w:sz w:val="28"/>
          <w:szCs w:val="28"/>
          <w:rtl/>
        </w:rPr>
        <w:t>.</w:t>
      </w:r>
    </w:p>
  </w:footnote>
  <w:footnote w:id="305">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دعائم الإسلام</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w:t>
      </w:r>
      <w:r>
        <w:rPr>
          <w:color w:val="000080"/>
          <w:sz w:val="28"/>
          <w:szCs w:val="28"/>
          <w:rtl/>
        </w:rPr>
        <w:t>/</w:t>
      </w:r>
      <w:r w:rsidRPr="00542E67">
        <w:rPr>
          <w:rFonts w:hint="cs"/>
          <w:color w:val="000080"/>
          <w:sz w:val="28"/>
          <w:szCs w:val="28"/>
          <w:rtl/>
        </w:rPr>
        <w:t>232</w:t>
      </w:r>
      <w:r>
        <w:rPr>
          <w:color w:val="000080"/>
          <w:sz w:val="28"/>
          <w:szCs w:val="28"/>
          <w:rtl/>
        </w:rPr>
        <w:t>)</w:t>
      </w:r>
      <w:r>
        <w:rPr>
          <w:rFonts w:hint="cs"/>
          <w:color w:val="000080"/>
          <w:sz w:val="28"/>
          <w:szCs w:val="28"/>
          <w:rtl/>
        </w:rPr>
        <w:t>.</w:t>
      </w:r>
    </w:p>
  </w:footnote>
  <w:footnote w:id="306">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الطبرسي في مجمع البيان</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5</w:t>
      </w:r>
      <w:r>
        <w:rPr>
          <w:color w:val="000080"/>
          <w:sz w:val="28"/>
          <w:szCs w:val="28"/>
          <w:rtl/>
        </w:rPr>
        <w:t>/</w:t>
      </w:r>
      <w:r w:rsidRPr="00542E67">
        <w:rPr>
          <w:rFonts w:hint="cs"/>
          <w:color w:val="000080"/>
          <w:sz w:val="28"/>
          <w:szCs w:val="28"/>
          <w:rtl/>
        </w:rPr>
        <w:t>112</w:t>
      </w:r>
      <w:r>
        <w:rPr>
          <w:color w:val="000080"/>
          <w:sz w:val="28"/>
          <w:szCs w:val="28"/>
          <w:rtl/>
        </w:rPr>
        <w:t>)</w:t>
      </w:r>
      <w:r>
        <w:rPr>
          <w:rFonts w:hint="cs"/>
          <w:color w:val="000080"/>
          <w:sz w:val="28"/>
          <w:szCs w:val="28"/>
          <w:rtl/>
        </w:rPr>
        <w:t>.</w:t>
      </w:r>
    </w:p>
  </w:footnote>
  <w:footnote w:id="307">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الطبرسي في مجمع البيان</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5</w:t>
      </w:r>
      <w:r>
        <w:rPr>
          <w:color w:val="000080"/>
          <w:sz w:val="28"/>
          <w:szCs w:val="28"/>
          <w:rtl/>
        </w:rPr>
        <w:t>/</w:t>
      </w:r>
      <w:r w:rsidRPr="00542E67">
        <w:rPr>
          <w:rFonts w:hint="cs"/>
          <w:color w:val="000080"/>
          <w:sz w:val="28"/>
          <w:szCs w:val="28"/>
          <w:rtl/>
        </w:rPr>
        <w:t>113</w:t>
      </w:r>
      <w:r>
        <w:rPr>
          <w:color w:val="000080"/>
          <w:sz w:val="28"/>
          <w:szCs w:val="28"/>
          <w:rtl/>
        </w:rPr>
        <w:t>)</w:t>
      </w:r>
      <w:r>
        <w:rPr>
          <w:rFonts w:hint="cs"/>
          <w:color w:val="000080"/>
          <w:sz w:val="28"/>
          <w:szCs w:val="28"/>
          <w:rtl/>
        </w:rPr>
        <w:t>.</w:t>
      </w:r>
    </w:p>
  </w:footnote>
  <w:footnote w:id="308">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w:t>
      </w:r>
      <w:r w:rsidRPr="00542E67">
        <w:rPr>
          <w:rFonts w:hint="cs"/>
          <w:color w:val="000080"/>
          <w:sz w:val="28"/>
          <w:szCs w:val="28"/>
          <w:rtl/>
        </w:rPr>
        <w:t>420</w:t>
      </w:r>
      <w:r>
        <w:rPr>
          <w:color w:val="000080"/>
          <w:sz w:val="28"/>
          <w:szCs w:val="28"/>
          <w:rtl/>
        </w:rPr>
        <w:t>)</w:t>
      </w:r>
      <w:r>
        <w:rPr>
          <w:rFonts w:hint="cs"/>
          <w:color w:val="000080"/>
          <w:sz w:val="28"/>
          <w:szCs w:val="28"/>
          <w:rtl/>
        </w:rPr>
        <w:t>.</w:t>
      </w:r>
    </w:p>
  </w:footnote>
  <w:footnote w:id="309">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الطبرسي في مجمع البيان</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5</w:t>
      </w:r>
      <w:r>
        <w:rPr>
          <w:color w:val="000080"/>
          <w:sz w:val="28"/>
          <w:szCs w:val="28"/>
          <w:rtl/>
        </w:rPr>
        <w:t>/</w:t>
      </w:r>
      <w:r w:rsidRPr="00542E67">
        <w:rPr>
          <w:rFonts w:hint="cs"/>
          <w:color w:val="000080"/>
          <w:sz w:val="28"/>
          <w:szCs w:val="28"/>
          <w:rtl/>
        </w:rPr>
        <w:t>24</w:t>
      </w:r>
      <w:r>
        <w:rPr>
          <w:color w:val="000080"/>
          <w:sz w:val="28"/>
          <w:szCs w:val="28"/>
          <w:rtl/>
        </w:rPr>
        <w:t>)</w:t>
      </w:r>
      <w:r>
        <w:rPr>
          <w:rFonts w:hint="cs"/>
          <w:color w:val="000080"/>
          <w:sz w:val="28"/>
          <w:szCs w:val="28"/>
          <w:rtl/>
        </w:rPr>
        <w:t>.</w:t>
      </w:r>
    </w:p>
  </w:footnote>
  <w:footnote w:id="310">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السيوطي في الدر المنثور ذيل تفسيره الآية</w:t>
      </w:r>
      <w:r>
        <w:rPr>
          <w:color w:val="000080"/>
          <w:sz w:val="28"/>
          <w:szCs w:val="28"/>
          <w:rtl/>
        </w:rPr>
        <w:t xml:space="preserve"> (</w:t>
      </w:r>
      <w:r w:rsidRPr="00542E67">
        <w:rPr>
          <w:rFonts w:hint="cs"/>
          <w:color w:val="000080"/>
          <w:sz w:val="28"/>
          <w:szCs w:val="28"/>
          <w:rtl/>
        </w:rPr>
        <w:t>58</w:t>
      </w:r>
      <w:r>
        <w:rPr>
          <w:color w:val="000080"/>
          <w:sz w:val="28"/>
          <w:szCs w:val="28"/>
          <w:rtl/>
        </w:rPr>
        <w:t>)</w:t>
      </w:r>
      <w:r w:rsidRPr="00542E67">
        <w:rPr>
          <w:rFonts w:hint="cs"/>
          <w:color w:val="000080"/>
          <w:sz w:val="28"/>
          <w:szCs w:val="28"/>
          <w:rtl/>
        </w:rPr>
        <w:t xml:space="preserve"> المذكورة من سورة النساء</w:t>
      </w:r>
      <w:r>
        <w:rPr>
          <w:rFonts w:hint="cs"/>
          <w:color w:val="000080"/>
          <w:sz w:val="28"/>
          <w:szCs w:val="28"/>
          <w:rtl/>
        </w:rPr>
        <w:t>.</w:t>
      </w:r>
    </w:p>
  </w:footnote>
  <w:footnote w:id="311">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السيوطي في الدر المنثور</w:t>
      </w:r>
      <w:r>
        <w:rPr>
          <w:rFonts w:hint="cs"/>
          <w:color w:val="000080"/>
          <w:sz w:val="28"/>
          <w:szCs w:val="28"/>
          <w:rtl/>
        </w:rPr>
        <w:t>،</w:t>
      </w:r>
      <w:r>
        <w:rPr>
          <w:color w:val="000080"/>
          <w:sz w:val="28"/>
          <w:szCs w:val="28"/>
          <w:rtl/>
        </w:rPr>
        <w:t xml:space="preserve"> (</w:t>
      </w:r>
      <w:r w:rsidRPr="00542E67">
        <w:rPr>
          <w:rFonts w:hint="cs"/>
          <w:color w:val="000080"/>
          <w:sz w:val="28"/>
          <w:szCs w:val="28"/>
          <w:rtl/>
        </w:rPr>
        <w:t>2</w:t>
      </w:r>
      <w:r>
        <w:rPr>
          <w:color w:val="000080"/>
          <w:sz w:val="28"/>
          <w:szCs w:val="28"/>
          <w:rtl/>
        </w:rPr>
        <w:t>/</w:t>
      </w:r>
      <w:r>
        <w:rPr>
          <w:rFonts w:hint="cs"/>
          <w:color w:val="000080"/>
          <w:sz w:val="28"/>
          <w:szCs w:val="28"/>
          <w:rtl/>
        </w:rPr>
        <w:t>،</w:t>
      </w:r>
      <w:r w:rsidRPr="00542E67">
        <w:rPr>
          <w:rFonts w:hint="cs"/>
          <w:color w:val="000080"/>
          <w:sz w:val="28"/>
          <w:szCs w:val="28"/>
          <w:rtl/>
        </w:rPr>
        <w:t xml:space="preserve"> ص235</w:t>
      </w:r>
      <w:r>
        <w:rPr>
          <w:rFonts w:hint="cs"/>
          <w:color w:val="000080"/>
          <w:sz w:val="28"/>
          <w:szCs w:val="28"/>
          <w:rtl/>
        </w:rPr>
        <w:t>.</w:t>
      </w:r>
    </w:p>
  </w:footnote>
  <w:footnote w:id="312">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الطبرسي في مجمع البيان</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6</w:t>
      </w:r>
      <w:r>
        <w:rPr>
          <w:color w:val="000080"/>
          <w:sz w:val="28"/>
          <w:szCs w:val="28"/>
          <w:rtl/>
        </w:rPr>
        <w:t>/</w:t>
      </w:r>
      <w:r w:rsidRPr="00542E67">
        <w:rPr>
          <w:rFonts w:hint="cs"/>
          <w:color w:val="000080"/>
          <w:sz w:val="28"/>
          <w:szCs w:val="28"/>
          <w:rtl/>
        </w:rPr>
        <w:t>6</w:t>
      </w:r>
      <w:r>
        <w:rPr>
          <w:color w:val="000080"/>
          <w:sz w:val="28"/>
          <w:szCs w:val="28"/>
          <w:rtl/>
        </w:rPr>
        <w:t>)</w:t>
      </w:r>
      <w:r>
        <w:rPr>
          <w:rFonts w:hint="cs"/>
          <w:color w:val="000080"/>
          <w:sz w:val="28"/>
          <w:szCs w:val="28"/>
          <w:rtl/>
        </w:rPr>
        <w:t>.</w:t>
      </w:r>
    </w:p>
  </w:footnote>
  <w:footnote w:id="313">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السيوطي في الدر المنثور</w:t>
      </w:r>
      <w:r>
        <w:rPr>
          <w:rFonts w:hint="cs"/>
          <w:color w:val="000080"/>
          <w:sz w:val="28"/>
          <w:szCs w:val="28"/>
          <w:rtl/>
        </w:rPr>
        <w:t>،</w:t>
      </w:r>
      <w:r>
        <w:rPr>
          <w:color w:val="000080"/>
          <w:sz w:val="28"/>
          <w:szCs w:val="28"/>
          <w:rtl/>
        </w:rPr>
        <w:t xml:space="preserve"> (</w:t>
      </w:r>
      <w:r w:rsidRPr="00542E67">
        <w:rPr>
          <w:rFonts w:hint="cs"/>
          <w:color w:val="000080"/>
          <w:sz w:val="28"/>
          <w:szCs w:val="28"/>
          <w:rtl/>
        </w:rPr>
        <w:t>2</w:t>
      </w:r>
      <w:r>
        <w:rPr>
          <w:color w:val="000080"/>
          <w:sz w:val="28"/>
          <w:szCs w:val="28"/>
          <w:rtl/>
        </w:rPr>
        <w:t>/</w:t>
      </w:r>
      <w:r w:rsidRPr="00542E67">
        <w:rPr>
          <w:rFonts w:hint="cs"/>
          <w:color w:val="000080"/>
          <w:sz w:val="28"/>
          <w:szCs w:val="28"/>
          <w:rtl/>
        </w:rPr>
        <w:t>258</w:t>
      </w:r>
      <w:r>
        <w:rPr>
          <w:color w:val="000080"/>
          <w:sz w:val="28"/>
          <w:szCs w:val="28"/>
          <w:rtl/>
        </w:rPr>
        <w:t>)</w:t>
      </w:r>
      <w:r>
        <w:rPr>
          <w:rFonts w:hint="cs"/>
          <w:color w:val="000080"/>
          <w:sz w:val="28"/>
          <w:szCs w:val="28"/>
          <w:rtl/>
        </w:rPr>
        <w:t>.</w:t>
      </w:r>
    </w:p>
  </w:footnote>
  <w:footnote w:id="314">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الطبرسي أيضا في مجمع البيان</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6</w:t>
      </w:r>
      <w:r>
        <w:rPr>
          <w:color w:val="000080"/>
          <w:sz w:val="28"/>
          <w:szCs w:val="28"/>
          <w:rtl/>
        </w:rPr>
        <w:t>/</w:t>
      </w:r>
      <w:r w:rsidRPr="00542E67">
        <w:rPr>
          <w:rFonts w:hint="cs"/>
          <w:color w:val="000080"/>
          <w:sz w:val="28"/>
          <w:szCs w:val="28"/>
          <w:rtl/>
        </w:rPr>
        <w:t>99</w:t>
      </w:r>
      <w:r>
        <w:rPr>
          <w:color w:val="000080"/>
          <w:sz w:val="28"/>
          <w:szCs w:val="28"/>
          <w:rtl/>
        </w:rPr>
        <w:t>)</w:t>
      </w:r>
      <w:r>
        <w:rPr>
          <w:rFonts w:hint="cs"/>
          <w:color w:val="000080"/>
          <w:sz w:val="28"/>
          <w:szCs w:val="28"/>
          <w:rtl/>
        </w:rPr>
        <w:t>.</w:t>
      </w:r>
    </w:p>
  </w:footnote>
  <w:footnote w:id="315">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دعائم الإسلام</w:t>
      </w:r>
      <w:r>
        <w:rPr>
          <w:rFonts w:hint="cs"/>
          <w:color w:val="000080"/>
          <w:sz w:val="28"/>
          <w:szCs w:val="28"/>
          <w:rtl/>
        </w:rPr>
        <w:t>،</w:t>
      </w:r>
      <w:r w:rsidRPr="00542E67">
        <w:rPr>
          <w:rFonts w:hint="cs"/>
          <w:color w:val="000080"/>
          <w:sz w:val="28"/>
          <w:szCs w:val="28"/>
          <w:rtl/>
        </w:rPr>
        <w:t>ج2</w:t>
      </w:r>
      <w:r>
        <w:rPr>
          <w:rFonts w:hint="cs"/>
          <w:color w:val="000080"/>
          <w:sz w:val="28"/>
          <w:szCs w:val="28"/>
          <w:rtl/>
        </w:rPr>
        <w:t>،</w:t>
      </w:r>
      <w:r w:rsidRPr="00542E67">
        <w:rPr>
          <w:rFonts w:hint="cs"/>
          <w:color w:val="000080"/>
          <w:sz w:val="28"/>
          <w:szCs w:val="28"/>
          <w:rtl/>
        </w:rPr>
        <w:t xml:space="preserve"> ص102</w:t>
      </w:r>
      <w:r>
        <w:rPr>
          <w:rFonts w:hint="cs"/>
          <w:color w:val="000080"/>
          <w:sz w:val="28"/>
          <w:szCs w:val="28"/>
          <w:rtl/>
        </w:rPr>
        <w:t>.</w:t>
      </w:r>
    </w:p>
  </w:footnote>
  <w:footnote w:id="316">
    <w:p w:rsidR="001452CF" w:rsidRPr="00542E67" w:rsidRDefault="001452CF" w:rsidP="00DB5019">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حكم أمير المؤمنين 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377</w:t>
      </w:r>
      <w:r>
        <w:rPr>
          <w:color w:val="000080"/>
          <w:sz w:val="28"/>
          <w:szCs w:val="28"/>
          <w:rtl/>
        </w:rPr>
        <w:t>)</w:t>
      </w:r>
      <w:r>
        <w:rPr>
          <w:rFonts w:hint="cs"/>
          <w:color w:val="000080"/>
          <w:sz w:val="28"/>
          <w:szCs w:val="28"/>
          <w:rtl/>
        </w:rPr>
        <w:t>.</w:t>
      </w:r>
    </w:p>
  </w:footnote>
  <w:footnote w:id="317">
    <w:p w:rsidR="001452CF" w:rsidRPr="00542E67" w:rsidRDefault="001452CF" w:rsidP="00DB5019">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حكم أمير المؤمنين 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229</w:t>
      </w:r>
      <w:r>
        <w:rPr>
          <w:color w:val="000080"/>
          <w:sz w:val="28"/>
          <w:szCs w:val="28"/>
          <w:rtl/>
        </w:rPr>
        <w:t>)</w:t>
      </w:r>
      <w:r>
        <w:rPr>
          <w:rFonts w:hint="cs"/>
          <w:color w:val="000080"/>
          <w:sz w:val="28"/>
          <w:szCs w:val="28"/>
          <w:rtl/>
        </w:rPr>
        <w:t>.</w:t>
      </w:r>
    </w:p>
  </w:footnote>
  <w:footnote w:id="318">
    <w:p w:rsidR="001452CF" w:rsidRPr="00542E67" w:rsidRDefault="001452CF" w:rsidP="00DB5019">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حكم أمير المؤمنين 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231</w:t>
      </w:r>
      <w:r>
        <w:rPr>
          <w:color w:val="000080"/>
          <w:sz w:val="28"/>
          <w:szCs w:val="28"/>
          <w:rtl/>
        </w:rPr>
        <w:t>)</w:t>
      </w:r>
      <w:r>
        <w:rPr>
          <w:rFonts w:hint="cs"/>
          <w:color w:val="000080"/>
          <w:sz w:val="28"/>
          <w:szCs w:val="28"/>
          <w:rtl/>
        </w:rPr>
        <w:t>.</w:t>
      </w:r>
    </w:p>
  </w:footnote>
  <w:footnote w:id="319">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السيوطي في الدر المنثور</w:t>
      </w:r>
      <w:r>
        <w:rPr>
          <w:rFonts w:hint="cs"/>
          <w:color w:val="000080"/>
          <w:sz w:val="28"/>
          <w:szCs w:val="28"/>
          <w:rtl/>
        </w:rPr>
        <w:t>،</w:t>
      </w:r>
      <w:r w:rsidRPr="00542E67">
        <w:rPr>
          <w:rFonts w:hint="cs"/>
          <w:color w:val="000080"/>
          <w:sz w:val="28"/>
          <w:szCs w:val="28"/>
          <w:rtl/>
        </w:rPr>
        <w:t xml:space="preserve"> محيلاً إلى ابن مردويه في تفسيره عن علي بن أبي طالب</w:t>
      </w:r>
      <w:r>
        <w:rPr>
          <w:rFonts w:hint="cs"/>
          <w:color w:val="000080"/>
          <w:sz w:val="28"/>
          <w:szCs w:val="28"/>
          <w:rtl/>
        </w:rPr>
        <w:t>.</w:t>
      </w:r>
    </w:p>
  </w:footnote>
  <w:footnote w:id="320">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السيوطي في الدر المنثور</w:t>
      </w:r>
      <w:r>
        <w:rPr>
          <w:rFonts w:hint="cs"/>
          <w:color w:val="000080"/>
          <w:sz w:val="28"/>
          <w:szCs w:val="28"/>
          <w:rtl/>
        </w:rPr>
        <w:t>،</w:t>
      </w:r>
      <w:r w:rsidRPr="00542E67">
        <w:rPr>
          <w:rFonts w:hint="cs"/>
          <w:color w:val="000080"/>
          <w:sz w:val="28"/>
          <w:szCs w:val="28"/>
          <w:rtl/>
        </w:rPr>
        <w:t xml:space="preserve"> محيلاً إلى ابن مردويه عن علي بن أبي طالب</w:t>
      </w:r>
      <w:r>
        <w:rPr>
          <w:rFonts w:hint="cs"/>
          <w:color w:val="000080"/>
          <w:sz w:val="28"/>
          <w:szCs w:val="28"/>
          <w:rtl/>
        </w:rPr>
        <w:t>،</w:t>
      </w:r>
      <w:r w:rsidRPr="00542E67">
        <w:rPr>
          <w:rFonts w:hint="cs"/>
          <w:color w:val="000080"/>
          <w:sz w:val="28"/>
          <w:szCs w:val="28"/>
          <w:rtl/>
        </w:rPr>
        <w:t xml:space="preserve"> وروى مثله عن الحسن وعن أبي سعيد الخدري كذلك</w:t>
      </w:r>
      <w:r>
        <w:rPr>
          <w:rFonts w:hint="cs"/>
          <w:color w:val="000080"/>
          <w:sz w:val="28"/>
          <w:szCs w:val="28"/>
          <w:rtl/>
        </w:rPr>
        <w:t>.</w:t>
      </w:r>
    </w:p>
  </w:footnote>
  <w:footnote w:id="321">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السيوطي في الدر المنثور</w:t>
      </w:r>
      <w:r>
        <w:rPr>
          <w:rFonts w:hint="cs"/>
          <w:color w:val="000080"/>
          <w:sz w:val="28"/>
          <w:szCs w:val="28"/>
          <w:rtl/>
        </w:rPr>
        <w:t>،</w:t>
      </w:r>
      <w:r w:rsidRPr="00542E67">
        <w:rPr>
          <w:rFonts w:hint="cs"/>
          <w:color w:val="000080"/>
          <w:sz w:val="28"/>
          <w:szCs w:val="28"/>
          <w:rtl/>
        </w:rPr>
        <w:t xml:space="preserve"> محيلاً إلى</w:t>
      </w:r>
      <w:r w:rsidRPr="00542E67">
        <w:rPr>
          <w:color w:val="000080"/>
          <w:sz w:val="28"/>
          <w:szCs w:val="28"/>
          <w:rtl/>
        </w:rPr>
        <w:t xml:space="preserve"> ابن أبي حاتم</w:t>
      </w:r>
      <w:r>
        <w:rPr>
          <w:color w:val="000080"/>
          <w:sz w:val="28"/>
          <w:szCs w:val="28"/>
          <w:rtl/>
        </w:rPr>
        <w:t xml:space="preserve"> و</w:t>
      </w:r>
      <w:r w:rsidRPr="00542E67">
        <w:rPr>
          <w:color w:val="000080"/>
          <w:sz w:val="28"/>
          <w:szCs w:val="28"/>
          <w:rtl/>
        </w:rPr>
        <w:t>اللالكائي في السنة</w:t>
      </w:r>
      <w:r w:rsidRPr="00542E67">
        <w:rPr>
          <w:rFonts w:hint="cs"/>
          <w:color w:val="000080"/>
          <w:sz w:val="28"/>
          <w:szCs w:val="28"/>
          <w:rtl/>
        </w:rPr>
        <w:t xml:space="preserve"> عن علي بن أبي طالب</w:t>
      </w:r>
      <w:r>
        <w:rPr>
          <w:rFonts w:hint="cs"/>
          <w:color w:val="000080"/>
          <w:sz w:val="28"/>
          <w:szCs w:val="28"/>
          <w:rtl/>
        </w:rPr>
        <w:t>..</w:t>
      </w:r>
      <w:r w:rsidRPr="00542E67">
        <w:rPr>
          <w:rFonts w:hint="cs"/>
          <w:color w:val="000080"/>
          <w:sz w:val="28"/>
          <w:szCs w:val="28"/>
          <w:rtl/>
        </w:rPr>
        <w:t xml:space="preserve"> الحديث</w:t>
      </w:r>
      <w:r>
        <w:rPr>
          <w:rFonts w:hint="cs"/>
          <w:color w:val="000080"/>
          <w:sz w:val="28"/>
          <w:szCs w:val="28"/>
          <w:rtl/>
        </w:rPr>
        <w:t>.</w:t>
      </w:r>
    </w:p>
  </w:footnote>
  <w:footnote w:id="322">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الدر المنثور للسيوطي ذيل تفسيره للآية المذكورة من سورة يونس</w:t>
      </w:r>
      <w:r>
        <w:rPr>
          <w:rFonts w:hint="cs"/>
          <w:color w:val="000080"/>
          <w:sz w:val="28"/>
          <w:szCs w:val="28"/>
          <w:rtl/>
        </w:rPr>
        <w:t>.</w:t>
      </w:r>
    </w:p>
  </w:footnote>
  <w:footnote w:id="323">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رواه القاضي النعمان بن محمد في دعائم الإسلام</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w:t>
      </w:r>
      <w:r>
        <w:rPr>
          <w:color w:val="000080"/>
          <w:sz w:val="28"/>
          <w:szCs w:val="28"/>
          <w:rtl/>
        </w:rPr>
        <w:t>/</w:t>
      </w:r>
      <w:r w:rsidRPr="00542E67">
        <w:rPr>
          <w:rFonts w:hint="cs"/>
          <w:color w:val="000080"/>
          <w:sz w:val="28"/>
          <w:szCs w:val="28"/>
          <w:rtl/>
        </w:rPr>
        <w:t>185</w:t>
      </w:r>
      <w:r>
        <w:rPr>
          <w:color w:val="000080"/>
          <w:sz w:val="28"/>
          <w:szCs w:val="28"/>
          <w:rtl/>
        </w:rPr>
        <w:t>)</w:t>
      </w:r>
      <w:r>
        <w:rPr>
          <w:rFonts w:hint="cs"/>
          <w:color w:val="000080"/>
          <w:sz w:val="28"/>
          <w:szCs w:val="28"/>
          <w:rtl/>
        </w:rPr>
        <w:t>.</w:t>
      </w:r>
    </w:p>
  </w:footnote>
  <w:footnote w:id="324">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دعائم الإسلام</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w:t>
      </w:r>
      <w:r>
        <w:rPr>
          <w:color w:val="000080"/>
          <w:sz w:val="28"/>
          <w:szCs w:val="28"/>
          <w:rtl/>
        </w:rPr>
        <w:t>/</w:t>
      </w:r>
      <w:r w:rsidRPr="00542E67">
        <w:rPr>
          <w:rFonts w:hint="cs"/>
          <w:color w:val="000080"/>
          <w:sz w:val="28"/>
          <w:szCs w:val="28"/>
          <w:rtl/>
        </w:rPr>
        <w:t>148</w:t>
      </w:r>
      <w:r>
        <w:rPr>
          <w:color w:val="000080"/>
          <w:sz w:val="28"/>
          <w:szCs w:val="28"/>
          <w:rtl/>
        </w:rPr>
        <w:t>)</w:t>
      </w:r>
      <w:r>
        <w:rPr>
          <w:rFonts w:hint="cs"/>
          <w:color w:val="000080"/>
          <w:sz w:val="28"/>
          <w:szCs w:val="28"/>
          <w:rtl/>
        </w:rPr>
        <w:t>.</w:t>
      </w:r>
    </w:p>
  </w:footnote>
  <w:footnote w:id="325">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رواه العياشي في تفسيره</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w:t>
      </w:r>
      <w:r>
        <w:rPr>
          <w:color w:val="000080"/>
          <w:sz w:val="28"/>
          <w:szCs w:val="28"/>
          <w:rtl/>
        </w:rPr>
        <w:t>/</w:t>
      </w:r>
      <w:r w:rsidRPr="00542E67">
        <w:rPr>
          <w:rFonts w:hint="cs"/>
          <w:color w:val="000080"/>
          <w:sz w:val="28"/>
          <w:szCs w:val="28"/>
          <w:rtl/>
        </w:rPr>
        <w:t>151</w:t>
      </w:r>
      <w:r>
        <w:rPr>
          <w:color w:val="000080"/>
          <w:sz w:val="28"/>
          <w:szCs w:val="28"/>
          <w:rtl/>
        </w:rPr>
        <w:t>)</w:t>
      </w:r>
      <w:r>
        <w:rPr>
          <w:rFonts w:hint="cs"/>
          <w:color w:val="000080"/>
          <w:sz w:val="28"/>
          <w:szCs w:val="28"/>
          <w:rtl/>
        </w:rPr>
        <w:t>.</w:t>
      </w:r>
    </w:p>
  </w:footnote>
  <w:footnote w:id="326">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تفسير الطبري</w:t>
      </w:r>
      <w:r>
        <w:rPr>
          <w:rFonts w:hint="cs"/>
          <w:color w:val="000080"/>
          <w:sz w:val="28"/>
          <w:szCs w:val="28"/>
          <w:rtl/>
        </w:rPr>
        <w:t>،</w:t>
      </w:r>
      <w:r w:rsidRPr="00542E67">
        <w:rPr>
          <w:rFonts w:hint="cs"/>
          <w:color w:val="000080"/>
          <w:sz w:val="28"/>
          <w:szCs w:val="28"/>
          <w:rtl/>
        </w:rPr>
        <w:t xml:space="preserve"> والسيوطي في الدر المنثور</w:t>
      </w:r>
      <w:r>
        <w:rPr>
          <w:rFonts w:hint="cs"/>
          <w:color w:val="000080"/>
          <w:sz w:val="28"/>
          <w:szCs w:val="28"/>
          <w:rtl/>
        </w:rPr>
        <w:t>،</w:t>
      </w:r>
      <w:r w:rsidRPr="00542E67">
        <w:rPr>
          <w:rFonts w:hint="cs"/>
          <w:color w:val="000080"/>
          <w:sz w:val="28"/>
          <w:szCs w:val="28"/>
          <w:rtl/>
        </w:rPr>
        <w:t xml:space="preserve"> بالإحالة إلى ابن أبي حاتم وابن جرير</w:t>
      </w:r>
      <w:r>
        <w:rPr>
          <w:rFonts w:hint="cs"/>
          <w:color w:val="000080"/>
          <w:sz w:val="28"/>
          <w:szCs w:val="28"/>
          <w:rtl/>
        </w:rPr>
        <w:t xml:space="preserve"> و</w:t>
      </w:r>
      <w:r w:rsidRPr="00542E67">
        <w:rPr>
          <w:rFonts w:hint="cs"/>
          <w:color w:val="000080"/>
          <w:sz w:val="28"/>
          <w:szCs w:val="28"/>
          <w:rtl/>
        </w:rPr>
        <w:t>ابن المنذر في تفاسيرهم</w:t>
      </w:r>
      <w:r>
        <w:rPr>
          <w:rFonts w:hint="cs"/>
          <w:color w:val="000080"/>
          <w:sz w:val="28"/>
          <w:szCs w:val="28"/>
          <w:rtl/>
        </w:rPr>
        <w:t>،</w:t>
      </w:r>
      <w:r w:rsidRPr="00542E67">
        <w:rPr>
          <w:rFonts w:hint="cs"/>
          <w:color w:val="000080"/>
          <w:sz w:val="28"/>
          <w:szCs w:val="28"/>
          <w:rtl/>
        </w:rPr>
        <w:t xml:space="preserve"> ذيل تفسيرهم للآية</w:t>
      </w:r>
      <w:r>
        <w:rPr>
          <w:color w:val="000080"/>
          <w:sz w:val="28"/>
          <w:szCs w:val="28"/>
          <w:rtl/>
        </w:rPr>
        <w:t xml:space="preserve"> (</w:t>
      </w:r>
      <w:r w:rsidRPr="00542E67">
        <w:rPr>
          <w:rFonts w:hint="cs"/>
          <w:color w:val="000080"/>
          <w:sz w:val="28"/>
          <w:szCs w:val="28"/>
          <w:rtl/>
        </w:rPr>
        <w:t>28</w:t>
      </w:r>
      <w:r>
        <w:rPr>
          <w:color w:val="000080"/>
          <w:sz w:val="28"/>
          <w:szCs w:val="28"/>
          <w:rtl/>
        </w:rPr>
        <w:t>)</w:t>
      </w:r>
      <w:r w:rsidRPr="00542E67">
        <w:rPr>
          <w:rFonts w:hint="cs"/>
          <w:color w:val="000080"/>
          <w:sz w:val="28"/>
          <w:szCs w:val="28"/>
          <w:rtl/>
        </w:rPr>
        <w:t xml:space="preserve"> من سورة إبراهيم</w:t>
      </w:r>
      <w:r>
        <w:rPr>
          <w:rFonts w:hint="cs"/>
          <w:color w:val="000080"/>
          <w:sz w:val="28"/>
          <w:szCs w:val="28"/>
          <w:rtl/>
        </w:rPr>
        <w:t>.</w:t>
      </w:r>
    </w:p>
  </w:footnote>
  <w:footnote w:id="327">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السيوطي في الدر المنثور</w:t>
      </w:r>
      <w:r>
        <w:rPr>
          <w:rFonts w:hint="cs"/>
          <w:color w:val="000080"/>
          <w:sz w:val="28"/>
          <w:szCs w:val="28"/>
          <w:rtl/>
        </w:rPr>
        <w:t>،</w:t>
      </w:r>
      <w:r>
        <w:rPr>
          <w:color w:val="000080"/>
          <w:sz w:val="28"/>
          <w:szCs w:val="28"/>
          <w:rtl/>
        </w:rPr>
        <w:t xml:space="preserve"> (</w:t>
      </w:r>
      <w:r w:rsidRPr="00542E67">
        <w:rPr>
          <w:rFonts w:hint="cs"/>
          <w:color w:val="000080"/>
          <w:sz w:val="28"/>
          <w:szCs w:val="28"/>
          <w:rtl/>
        </w:rPr>
        <w:t>4</w:t>
      </w:r>
      <w:r>
        <w:rPr>
          <w:color w:val="000080"/>
          <w:sz w:val="28"/>
          <w:szCs w:val="28"/>
          <w:rtl/>
        </w:rPr>
        <w:t>/</w:t>
      </w:r>
      <w:r w:rsidRPr="00542E67">
        <w:rPr>
          <w:rFonts w:hint="cs"/>
          <w:color w:val="000080"/>
          <w:sz w:val="28"/>
          <w:szCs w:val="28"/>
          <w:rtl/>
        </w:rPr>
        <w:t>101</w:t>
      </w:r>
      <w:r>
        <w:rPr>
          <w:color w:val="000080"/>
          <w:sz w:val="28"/>
          <w:szCs w:val="28"/>
          <w:rtl/>
        </w:rPr>
        <w:t>)</w:t>
      </w:r>
      <w:r>
        <w:rPr>
          <w:rFonts w:hint="cs"/>
          <w:color w:val="000080"/>
          <w:sz w:val="28"/>
          <w:szCs w:val="28"/>
          <w:rtl/>
        </w:rPr>
        <w:t>.</w:t>
      </w:r>
    </w:p>
  </w:footnote>
  <w:footnote w:id="328">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المصدر السابق</w:t>
      </w:r>
      <w:r>
        <w:rPr>
          <w:rFonts w:hint="cs"/>
          <w:color w:val="000080"/>
          <w:sz w:val="28"/>
          <w:szCs w:val="28"/>
          <w:rtl/>
        </w:rPr>
        <w:t>،</w:t>
      </w:r>
      <w:r>
        <w:rPr>
          <w:color w:val="000080"/>
          <w:sz w:val="28"/>
          <w:szCs w:val="28"/>
          <w:rtl/>
        </w:rPr>
        <w:t xml:space="preserve"> (</w:t>
      </w:r>
      <w:r w:rsidRPr="00542E67">
        <w:rPr>
          <w:rFonts w:hint="cs"/>
          <w:color w:val="000080"/>
          <w:sz w:val="28"/>
          <w:szCs w:val="28"/>
          <w:rtl/>
        </w:rPr>
        <w:t>4</w:t>
      </w:r>
      <w:r>
        <w:rPr>
          <w:color w:val="000080"/>
          <w:sz w:val="28"/>
          <w:szCs w:val="28"/>
          <w:rtl/>
        </w:rPr>
        <w:t>/</w:t>
      </w:r>
      <w:r w:rsidRPr="00542E67">
        <w:rPr>
          <w:rFonts w:hint="cs"/>
          <w:color w:val="000080"/>
          <w:sz w:val="28"/>
          <w:szCs w:val="28"/>
          <w:rtl/>
        </w:rPr>
        <w:t>101</w:t>
      </w:r>
      <w:r>
        <w:rPr>
          <w:color w:val="000080"/>
          <w:sz w:val="28"/>
          <w:szCs w:val="28"/>
          <w:rtl/>
        </w:rPr>
        <w:t>)</w:t>
      </w:r>
      <w:r>
        <w:rPr>
          <w:rFonts w:hint="cs"/>
          <w:color w:val="000080"/>
          <w:sz w:val="28"/>
          <w:szCs w:val="28"/>
          <w:rtl/>
        </w:rPr>
        <w:t>.</w:t>
      </w:r>
    </w:p>
  </w:footnote>
  <w:footnote w:id="329">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تفسير مجمع البيان للطبرسي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6</w:t>
      </w:r>
      <w:r>
        <w:rPr>
          <w:color w:val="000080"/>
          <w:sz w:val="28"/>
          <w:szCs w:val="28"/>
          <w:rtl/>
        </w:rPr>
        <w:t>/</w:t>
      </w:r>
      <w:r w:rsidRPr="00542E67">
        <w:rPr>
          <w:rFonts w:hint="cs"/>
          <w:color w:val="000080"/>
          <w:sz w:val="28"/>
          <w:szCs w:val="28"/>
          <w:rtl/>
        </w:rPr>
        <w:t>28</w:t>
      </w:r>
      <w:r>
        <w:rPr>
          <w:color w:val="000080"/>
          <w:sz w:val="28"/>
          <w:szCs w:val="28"/>
          <w:rtl/>
        </w:rPr>
        <w:t>)</w:t>
      </w:r>
      <w:r>
        <w:rPr>
          <w:rFonts w:hint="cs"/>
          <w:color w:val="000080"/>
          <w:sz w:val="28"/>
          <w:szCs w:val="28"/>
          <w:rtl/>
        </w:rPr>
        <w:t>.</w:t>
      </w:r>
    </w:p>
  </w:footnote>
  <w:footnote w:id="330">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color w:val="000080"/>
          <w:sz w:val="28"/>
          <w:szCs w:val="28"/>
          <w:rtl/>
        </w:rPr>
        <w:t xml:space="preserve"> </w:t>
      </w:r>
      <w:r w:rsidRPr="00542E67">
        <w:rPr>
          <w:rFonts w:hint="cs"/>
          <w:color w:val="000080"/>
          <w:sz w:val="28"/>
          <w:szCs w:val="28"/>
          <w:rtl/>
        </w:rPr>
        <w:t xml:space="preserve">انظر </w:t>
      </w:r>
      <w:r w:rsidRPr="00542E67">
        <w:rPr>
          <w:color w:val="000080"/>
          <w:sz w:val="28"/>
          <w:szCs w:val="28"/>
          <w:rtl/>
        </w:rPr>
        <w:t xml:space="preserve">تفسير مجمع البيان </w:t>
      </w:r>
      <w:r w:rsidRPr="00542E67">
        <w:rPr>
          <w:rFonts w:hint="cs"/>
          <w:color w:val="000080"/>
          <w:sz w:val="28"/>
          <w:szCs w:val="28"/>
          <w:rtl/>
        </w:rPr>
        <w:t>ل</w:t>
      </w:r>
      <w:r w:rsidRPr="00542E67">
        <w:rPr>
          <w:color w:val="000080"/>
          <w:sz w:val="28"/>
          <w:szCs w:val="28"/>
          <w:rtl/>
        </w:rPr>
        <w:t>لطبرسي</w:t>
      </w:r>
      <w:r>
        <w:rPr>
          <w:rFonts w:hint="cs"/>
          <w:color w:val="000080"/>
          <w:sz w:val="28"/>
          <w:szCs w:val="28"/>
          <w:rtl/>
        </w:rPr>
        <w:t>،</w:t>
      </w:r>
      <w:r>
        <w:rPr>
          <w:color w:val="000080"/>
          <w:sz w:val="28"/>
          <w:szCs w:val="28"/>
          <w:rtl/>
        </w:rPr>
        <w:t xml:space="preserve"> (</w:t>
      </w:r>
      <w:r w:rsidRPr="00542E67">
        <w:rPr>
          <w:color w:val="000080"/>
          <w:sz w:val="28"/>
          <w:szCs w:val="28"/>
          <w:rtl/>
        </w:rPr>
        <w:t>6</w:t>
      </w:r>
      <w:r>
        <w:rPr>
          <w:color w:val="000080"/>
          <w:sz w:val="28"/>
          <w:szCs w:val="28"/>
          <w:rtl/>
        </w:rPr>
        <w:t>/</w:t>
      </w:r>
      <w:r w:rsidRPr="00542E67">
        <w:rPr>
          <w:color w:val="000080"/>
          <w:sz w:val="28"/>
          <w:szCs w:val="28"/>
          <w:rtl/>
        </w:rPr>
        <w:t>248</w:t>
      </w:r>
      <w:r>
        <w:rPr>
          <w:color w:val="000080"/>
          <w:sz w:val="28"/>
          <w:szCs w:val="28"/>
          <w:rtl/>
        </w:rPr>
        <w:t>)</w:t>
      </w:r>
      <w:r>
        <w:rPr>
          <w:rFonts w:hint="cs"/>
          <w:color w:val="000080"/>
          <w:sz w:val="28"/>
          <w:szCs w:val="28"/>
          <w:rtl/>
        </w:rPr>
        <w:t>.</w:t>
      </w:r>
    </w:p>
  </w:footnote>
  <w:footnote w:id="331">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رواه أبو جعفر الإسكافي</w:t>
      </w:r>
      <w:r>
        <w:rPr>
          <w:rFonts w:hint="cs"/>
          <w:color w:val="000080"/>
          <w:sz w:val="28"/>
          <w:szCs w:val="28"/>
          <w:rtl/>
        </w:rPr>
        <w:t>،</w:t>
      </w:r>
      <w:r w:rsidRPr="00542E67">
        <w:rPr>
          <w:rFonts w:hint="cs"/>
          <w:color w:val="000080"/>
          <w:sz w:val="28"/>
          <w:szCs w:val="28"/>
          <w:rtl/>
        </w:rPr>
        <w:t xml:space="preserve"> في كتاب المعيار والموازنة</w:t>
      </w:r>
      <w:r>
        <w:rPr>
          <w:rFonts w:hint="cs"/>
          <w:color w:val="000080"/>
          <w:sz w:val="28"/>
          <w:szCs w:val="28"/>
          <w:rtl/>
        </w:rPr>
        <w:t>،</w:t>
      </w:r>
      <w:r w:rsidRPr="00542E67">
        <w:rPr>
          <w:rFonts w:hint="cs"/>
          <w:color w:val="000080"/>
          <w:sz w:val="28"/>
          <w:szCs w:val="28"/>
          <w:rtl/>
        </w:rPr>
        <w:t xml:space="preserve"> ص97</w:t>
      </w:r>
      <w:r>
        <w:rPr>
          <w:rFonts w:hint="cs"/>
          <w:color w:val="000080"/>
          <w:sz w:val="28"/>
          <w:szCs w:val="28"/>
          <w:rtl/>
        </w:rPr>
        <w:t>.</w:t>
      </w:r>
    </w:p>
  </w:footnote>
  <w:footnote w:id="332">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رواه العياشي في تفسيره</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w:t>
      </w:r>
      <w:r>
        <w:rPr>
          <w:color w:val="000080"/>
          <w:sz w:val="28"/>
          <w:szCs w:val="28"/>
          <w:rtl/>
        </w:rPr>
        <w:t>/</w:t>
      </w:r>
      <w:r w:rsidRPr="00542E67">
        <w:rPr>
          <w:rFonts w:hint="cs"/>
          <w:color w:val="000080"/>
          <w:sz w:val="28"/>
          <w:szCs w:val="28"/>
          <w:rtl/>
        </w:rPr>
        <w:t>324</w:t>
      </w:r>
      <w:r>
        <w:rPr>
          <w:color w:val="000080"/>
          <w:sz w:val="28"/>
          <w:szCs w:val="28"/>
          <w:rtl/>
        </w:rPr>
        <w:t>)</w:t>
      </w:r>
      <w:r>
        <w:rPr>
          <w:rFonts w:hint="cs"/>
          <w:color w:val="000080"/>
          <w:sz w:val="28"/>
          <w:szCs w:val="28"/>
          <w:rtl/>
        </w:rPr>
        <w:t>.</w:t>
      </w:r>
    </w:p>
  </w:footnote>
  <w:footnote w:id="333">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الطبرسي في مجمع البيان</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15</w:t>
      </w:r>
      <w:r>
        <w:rPr>
          <w:color w:val="000080"/>
          <w:sz w:val="28"/>
          <w:szCs w:val="28"/>
          <w:rtl/>
        </w:rPr>
        <w:t>/</w:t>
      </w:r>
      <w:r w:rsidRPr="00542E67">
        <w:rPr>
          <w:rFonts w:hint="cs"/>
          <w:color w:val="000080"/>
          <w:sz w:val="28"/>
          <w:szCs w:val="28"/>
          <w:rtl/>
        </w:rPr>
        <w:t>146</w:t>
      </w:r>
      <w:r>
        <w:rPr>
          <w:color w:val="000080"/>
          <w:sz w:val="28"/>
          <w:szCs w:val="28"/>
          <w:rtl/>
        </w:rPr>
        <w:t>)</w:t>
      </w:r>
      <w:r>
        <w:rPr>
          <w:rFonts w:hint="cs"/>
          <w:color w:val="000080"/>
          <w:sz w:val="28"/>
          <w:szCs w:val="28"/>
          <w:rtl/>
        </w:rPr>
        <w:t>.</w:t>
      </w:r>
    </w:p>
  </w:footnote>
  <w:footnote w:id="334">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السيوطي في الدر المنثور ذيل تفسير الآية المذكورة من سورة الكهف وأحال إلى ابن أبي حاتم في تفسيره</w:t>
      </w:r>
      <w:r>
        <w:rPr>
          <w:rFonts w:hint="cs"/>
          <w:color w:val="000080"/>
          <w:sz w:val="28"/>
          <w:szCs w:val="28"/>
          <w:rtl/>
        </w:rPr>
        <w:t>.</w:t>
      </w:r>
    </w:p>
  </w:footnote>
  <w:footnote w:id="335">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الطبرسي في مجمع البيان</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15</w:t>
      </w:r>
      <w:r>
        <w:rPr>
          <w:color w:val="000080"/>
          <w:sz w:val="28"/>
          <w:szCs w:val="28"/>
          <w:rtl/>
        </w:rPr>
        <w:t>/</w:t>
      </w:r>
      <w:r w:rsidRPr="00542E67">
        <w:rPr>
          <w:rFonts w:hint="cs"/>
          <w:color w:val="000080"/>
          <w:sz w:val="28"/>
          <w:szCs w:val="28"/>
          <w:rtl/>
        </w:rPr>
        <w:t>189</w:t>
      </w:r>
      <w:r>
        <w:rPr>
          <w:color w:val="000080"/>
          <w:sz w:val="28"/>
          <w:szCs w:val="28"/>
          <w:rtl/>
        </w:rPr>
        <w:t>)</w:t>
      </w:r>
      <w:r>
        <w:rPr>
          <w:rFonts w:hint="cs"/>
          <w:color w:val="000080"/>
          <w:sz w:val="28"/>
          <w:szCs w:val="28"/>
          <w:rtl/>
        </w:rPr>
        <w:t>.</w:t>
      </w:r>
    </w:p>
  </w:footnote>
  <w:footnote w:id="336">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السيوطي في الدر المنثور</w:t>
      </w:r>
      <w:r>
        <w:rPr>
          <w:rFonts w:hint="cs"/>
          <w:color w:val="000080"/>
          <w:sz w:val="28"/>
          <w:szCs w:val="28"/>
          <w:rtl/>
        </w:rPr>
        <w:t>:</w:t>
      </w:r>
      <w:r w:rsidRPr="00542E67">
        <w:rPr>
          <w:rFonts w:hint="cs"/>
          <w:color w:val="000080"/>
          <w:sz w:val="28"/>
          <w:szCs w:val="28"/>
          <w:rtl/>
        </w:rPr>
        <w:t xml:space="preserve"> ذيل تفسير الآية المذكورة من سورة مريم</w:t>
      </w:r>
      <w:r>
        <w:rPr>
          <w:rFonts w:hint="cs"/>
          <w:color w:val="000080"/>
          <w:sz w:val="28"/>
          <w:szCs w:val="28"/>
          <w:rtl/>
        </w:rPr>
        <w:t>.</w:t>
      </w:r>
    </w:p>
  </w:footnote>
  <w:footnote w:id="337">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w:t>
      </w:r>
      <w:r>
        <w:rPr>
          <w:rFonts w:hint="cs"/>
          <w:color w:val="000080"/>
          <w:sz w:val="28"/>
          <w:szCs w:val="28"/>
          <w:rtl/>
        </w:rPr>
        <w:t>(</w:t>
      </w:r>
      <w:r w:rsidRPr="00542E67">
        <w:rPr>
          <w:rFonts w:hint="cs"/>
          <w:color w:val="000080"/>
          <w:sz w:val="28"/>
          <w:szCs w:val="28"/>
          <w:rtl/>
        </w:rPr>
        <w:t>الخطب</w:t>
      </w:r>
      <w:r>
        <w:rPr>
          <w:rFonts w:hint="cs"/>
          <w:color w:val="000080"/>
          <w:sz w:val="28"/>
          <w:szCs w:val="28"/>
          <w:rtl/>
        </w:rPr>
        <w:t>:</w:t>
      </w:r>
      <w:r w:rsidRPr="00542E67">
        <w:rPr>
          <w:rFonts w:hint="cs"/>
          <w:color w:val="000080"/>
          <w:sz w:val="28"/>
          <w:szCs w:val="28"/>
          <w:rtl/>
        </w:rPr>
        <w:t>4</w:t>
      </w:r>
      <w:r>
        <w:rPr>
          <w:rFonts w:hint="cs"/>
          <w:color w:val="000080"/>
          <w:sz w:val="28"/>
          <w:szCs w:val="28"/>
          <w:rtl/>
        </w:rPr>
        <w:t>).</w:t>
      </w:r>
    </w:p>
  </w:footnote>
  <w:footnote w:id="338">
    <w:p w:rsidR="001452CF" w:rsidRPr="00542E67" w:rsidRDefault="001452CF" w:rsidP="00205FDD">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السيوطي في الدر المنثور</w:t>
      </w:r>
      <w:r>
        <w:rPr>
          <w:rFonts w:hint="cs"/>
          <w:color w:val="000080"/>
          <w:sz w:val="28"/>
          <w:szCs w:val="28"/>
          <w:rtl/>
        </w:rPr>
        <w:t>،</w:t>
      </w:r>
      <w:r w:rsidRPr="00542E67">
        <w:rPr>
          <w:rFonts w:hint="cs"/>
          <w:color w:val="000080"/>
          <w:sz w:val="28"/>
          <w:szCs w:val="28"/>
          <w:rtl/>
        </w:rPr>
        <w:t xml:space="preserve"> ذيل تفسير الآية المذكورة من سورة طه</w:t>
      </w:r>
      <w:r>
        <w:rPr>
          <w:rFonts w:hint="cs"/>
          <w:color w:val="000080"/>
          <w:sz w:val="28"/>
          <w:szCs w:val="28"/>
          <w:rtl/>
        </w:rPr>
        <w:t>،</w:t>
      </w:r>
      <w:r w:rsidRPr="00542E67">
        <w:rPr>
          <w:rFonts w:hint="cs"/>
          <w:color w:val="000080"/>
          <w:sz w:val="28"/>
          <w:szCs w:val="28"/>
          <w:rtl/>
        </w:rPr>
        <w:t xml:space="preserve"> محيلا إلى أبي نعيم الأصفهاني في حلية الأولياء</w:t>
      </w:r>
      <w:r>
        <w:rPr>
          <w:rFonts w:hint="cs"/>
          <w:color w:val="000080"/>
          <w:sz w:val="28"/>
          <w:szCs w:val="28"/>
          <w:rtl/>
        </w:rPr>
        <w:t>.</w:t>
      </w:r>
    </w:p>
  </w:footnote>
  <w:footnote w:id="339">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دعائم الإسلام</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w:t>
      </w:r>
      <w:r>
        <w:rPr>
          <w:color w:val="000080"/>
          <w:sz w:val="28"/>
          <w:szCs w:val="28"/>
          <w:rtl/>
        </w:rPr>
        <w:t>/</w:t>
      </w:r>
      <w:r w:rsidRPr="00542E67">
        <w:rPr>
          <w:rFonts w:hint="cs"/>
          <w:color w:val="000080"/>
          <w:sz w:val="28"/>
          <w:szCs w:val="28"/>
          <w:rtl/>
        </w:rPr>
        <w:t>281</w:t>
      </w:r>
      <w:r>
        <w:rPr>
          <w:color w:val="000080"/>
          <w:sz w:val="28"/>
          <w:szCs w:val="28"/>
          <w:rtl/>
        </w:rPr>
        <w:t>)</w:t>
      </w:r>
      <w:r>
        <w:rPr>
          <w:rFonts w:hint="cs"/>
          <w:color w:val="000080"/>
          <w:sz w:val="28"/>
          <w:szCs w:val="28"/>
          <w:rtl/>
        </w:rPr>
        <w:t>.</w:t>
      </w:r>
    </w:p>
  </w:footnote>
  <w:footnote w:id="340">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السيوطي في الدر المنثور</w:t>
      </w:r>
      <w:r>
        <w:rPr>
          <w:rFonts w:hint="cs"/>
          <w:color w:val="000080"/>
          <w:sz w:val="28"/>
          <w:szCs w:val="28"/>
          <w:rtl/>
        </w:rPr>
        <w:t>،</w:t>
      </w:r>
      <w:r>
        <w:rPr>
          <w:color w:val="000080"/>
          <w:sz w:val="28"/>
          <w:szCs w:val="28"/>
          <w:rtl/>
        </w:rPr>
        <w:t xml:space="preserve"> (</w:t>
      </w:r>
      <w:r w:rsidRPr="00542E67">
        <w:rPr>
          <w:rFonts w:hint="cs"/>
          <w:color w:val="000080"/>
          <w:sz w:val="28"/>
          <w:szCs w:val="28"/>
          <w:rtl/>
        </w:rPr>
        <w:t>5</w:t>
      </w:r>
      <w:r>
        <w:rPr>
          <w:color w:val="000080"/>
          <w:sz w:val="28"/>
          <w:szCs w:val="28"/>
          <w:rtl/>
        </w:rPr>
        <w:t>/</w:t>
      </w:r>
      <w:r w:rsidRPr="00542E67">
        <w:rPr>
          <w:rFonts w:hint="cs"/>
          <w:color w:val="000080"/>
          <w:sz w:val="28"/>
          <w:szCs w:val="28"/>
          <w:rtl/>
        </w:rPr>
        <w:t>140</w:t>
      </w:r>
      <w:r>
        <w:rPr>
          <w:color w:val="000080"/>
          <w:sz w:val="28"/>
          <w:szCs w:val="28"/>
          <w:rtl/>
        </w:rPr>
        <w:t>)</w:t>
      </w:r>
      <w:r>
        <w:rPr>
          <w:rFonts w:hint="cs"/>
          <w:color w:val="000080"/>
          <w:sz w:val="28"/>
          <w:szCs w:val="28"/>
          <w:rtl/>
        </w:rPr>
        <w:t>.</w:t>
      </w:r>
    </w:p>
  </w:footnote>
  <w:footnote w:id="341">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الطبرسي في مجمع البيان</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22</w:t>
      </w:r>
      <w:r>
        <w:rPr>
          <w:color w:val="000080"/>
          <w:sz w:val="28"/>
          <w:szCs w:val="28"/>
          <w:rtl/>
        </w:rPr>
        <w:t>/</w:t>
      </w:r>
      <w:r w:rsidRPr="00542E67">
        <w:rPr>
          <w:rFonts w:hint="cs"/>
          <w:color w:val="000080"/>
          <w:sz w:val="28"/>
          <w:szCs w:val="28"/>
          <w:rtl/>
        </w:rPr>
        <w:t>171</w:t>
      </w:r>
      <w:r>
        <w:rPr>
          <w:color w:val="000080"/>
          <w:sz w:val="28"/>
          <w:szCs w:val="28"/>
          <w:rtl/>
        </w:rPr>
        <w:t>)</w:t>
      </w:r>
      <w:r>
        <w:rPr>
          <w:rFonts w:hint="cs"/>
          <w:color w:val="000080"/>
          <w:sz w:val="28"/>
          <w:szCs w:val="28"/>
          <w:rtl/>
        </w:rPr>
        <w:t>.</w:t>
      </w:r>
    </w:p>
  </w:footnote>
  <w:footnote w:id="342">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الطبرسي في مجمع البيان</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23</w:t>
      </w:r>
      <w:r>
        <w:rPr>
          <w:color w:val="000080"/>
          <w:sz w:val="28"/>
          <w:szCs w:val="28"/>
          <w:rtl/>
        </w:rPr>
        <w:t>/</w:t>
      </w:r>
      <w:r w:rsidRPr="00542E67">
        <w:rPr>
          <w:rFonts w:hint="cs"/>
          <w:color w:val="000080"/>
          <w:sz w:val="28"/>
          <w:szCs w:val="28"/>
          <w:rtl/>
        </w:rPr>
        <w:t>108</w:t>
      </w:r>
      <w:r>
        <w:rPr>
          <w:color w:val="000080"/>
          <w:sz w:val="28"/>
          <w:szCs w:val="28"/>
          <w:rtl/>
        </w:rPr>
        <w:t>)</w:t>
      </w:r>
      <w:r>
        <w:rPr>
          <w:rFonts w:hint="cs"/>
          <w:color w:val="000080"/>
          <w:sz w:val="28"/>
          <w:szCs w:val="28"/>
          <w:rtl/>
        </w:rPr>
        <w:t>.</w:t>
      </w:r>
    </w:p>
  </w:footnote>
  <w:footnote w:id="343">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w:t>
      </w:r>
      <w:r>
        <w:rPr>
          <w:rFonts w:hint="cs"/>
          <w:color w:val="000080"/>
          <w:sz w:val="28"/>
          <w:szCs w:val="28"/>
          <w:rtl/>
        </w:rPr>
        <w:t>:</w:t>
      </w:r>
      <w:r w:rsidRPr="00542E67">
        <w:rPr>
          <w:rFonts w:hint="cs"/>
          <w:color w:val="000080"/>
          <w:sz w:val="28"/>
          <w:szCs w:val="28"/>
          <w:rtl/>
        </w:rPr>
        <w:t xml:space="preserve"> كتاب التسهيل لعلوم التنـزيل</w:t>
      </w:r>
      <w:r>
        <w:rPr>
          <w:rFonts w:hint="cs"/>
          <w:color w:val="000080"/>
          <w:sz w:val="28"/>
          <w:szCs w:val="28"/>
          <w:rtl/>
        </w:rPr>
        <w:t>،</w:t>
      </w:r>
      <w:r w:rsidRPr="00542E67">
        <w:rPr>
          <w:rFonts w:hint="cs"/>
          <w:color w:val="000080"/>
          <w:sz w:val="28"/>
          <w:szCs w:val="28"/>
          <w:rtl/>
        </w:rPr>
        <w:t xml:space="preserve"> لمحمد بن أحمد بن جزّي الكلبي</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3</w:t>
      </w:r>
      <w:r>
        <w:rPr>
          <w:color w:val="000080"/>
          <w:sz w:val="28"/>
          <w:szCs w:val="28"/>
          <w:rtl/>
        </w:rPr>
        <w:t>/</w:t>
      </w:r>
      <w:r w:rsidRPr="00542E67">
        <w:rPr>
          <w:rFonts w:hint="cs"/>
          <w:color w:val="000080"/>
          <w:sz w:val="28"/>
          <w:szCs w:val="28"/>
          <w:rtl/>
        </w:rPr>
        <w:t>182</w:t>
      </w:r>
      <w:r>
        <w:rPr>
          <w:color w:val="000080"/>
          <w:sz w:val="28"/>
          <w:szCs w:val="28"/>
          <w:rtl/>
        </w:rPr>
        <w:t>)</w:t>
      </w:r>
      <w:r>
        <w:rPr>
          <w:rFonts w:hint="cs"/>
          <w:color w:val="000080"/>
          <w:sz w:val="28"/>
          <w:szCs w:val="28"/>
          <w:rtl/>
        </w:rPr>
        <w:t>.</w:t>
      </w:r>
    </w:p>
  </w:footnote>
  <w:footnote w:id="344">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الطبرسي في مجمع البيان</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23</w:t>
      </w:r>
      <w:r>
        <w:rPr>
          <w:color w:val="000080"/>
          <w:sz w:val="28"/>
          <w:szCs w:val="28"/>
          <w:rtl/>
        </w:rPr>
        <w:t>/</w:t>
      </w:r>
      <w:r w:rsidRPr="00542E67">
        <w:rPr>
          <w:rFonts w:hint="cs"/>
          <w:color w:val="000080"/>
          <w:sz w:val="28"/>
          <w:szCs w:val="28"/>
          <w:rtl/>
        </w:rPr>
        <w:t>38</w:t>
      </w:r>
      <w:r>
        <w:rPr>
          <w:color w:val="000080"/>
          <w:sz w:val="28"/>
          <w:szCs w:val="28"/>
          <w:rtl/>
        </w:rPr>
        <w:t>)</w:t>
      </w:r>
      <w:r>
        <w:rPr>
          <w:rFonts w:hint="cs"/>
          <w:color w:val="000080"/>
          <w:sz w:val="28"/>
          <w:szCs w:val="28"/>
          <w:rtl/>
        </w:rPr>
        <w:t>.</w:t>
      </w:r>
    </w:p>
  </w:footnote>
  <w:footnote w:id="345">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رواه ابن بابوية في كتاب التوحيد</w:t>
      </w:r>
      <w:r>
        <w:rPr>
          <w:rFonts w:hint="cs"/>
          <w:color w:val="000080"/>
          <w:sz w:val="28"/>
          <w:szCs w:val="28"/>
          <w:rtl/>
        </w:rPr>
        <w:t>،</w:t>
      </w:r>
      <w:r w:rsidRPr="00542E67">
        <w:rPr>
          <w:rFonts w:hint="cs"/>
          <w:color w:val="000080"/>
          <w:sz w:val="28"/>
          <w:szCs w:val="28"/>
          <w:rtl/>
        </w:rPr>
        <w:t xml:space="preserve"> ص32</w:t>
      </w:r>
      <w:r>
        <w:rPr>
          <w:rFonts w:hint="cs"/>
          <w:color w:val="000080"/>
          <w:sz w:val="28"/>
          <w:szCs w:val="28"/>
          <w:rtl/>
        </w:rPr>
        <w:t>.</w:t>
      </w:r>
    </w:p>
  </w:footnote>
  <w:footnote w:id="346">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أخرج الروايتين ابن جرير الطبري في تفسيره جامع البيان</w:t>
      </w:r>
      <w:r>
        <w:rPr>
          <w:rFonts w:hint="cs"/>
          <w:color w:val="000080"/>
          <w:sz w:val="28"/>
          <w:szCs w:val="28"/>
          <w:rtl/>
        </w:rPr>
        <w:t>،</w:t>
      </w:r>
      <w:r w:rsidRPr="00542E67">
        <w:rPr>
          <w:rFonts w:hint="cs"/>
          <w:color w:val="000080"/>
          <w:sz w:val="28"/>
          <w:szCs w:val="28"/>
          <w:rtl/>
        </w:rPr>
        <w:t xml:space="preserve"> ذيل تفسير الآية</w:t>
      </w:r>
      <w:r>
        <w:rPr>
          <w:color w:val="000080"/>
          <w:sz w:val="28"/>
          <w:szCs w:val="28"/>
          <w:rtl/>
        </w:rPr>
        <w:t xml:space="preserve"> (</w:t>
      </w:r>
      <w:r w:rsidRPr="00542E67">
        <w:rPr>
          <w:rFonts w:hint="cs"/>
          <w:color w:val="000080"/>
          <w:sz w:val="28"/>
          <w:szCs w:val="28"/>
          <w:rtl/>
        </w:rPr>
        <w:t>29</w:t>
      </w:r>
      <w:r>
        <w:rPr>
          <w:color w:val="000080"/>
          <w:sz w:val="28"/>
          <w:szCs w:val="28"/>
          <w:rtl/>
        </w:rPr>
        <w:t>)</w:t>
      </w:r>
      <w:r w:rsidRPr="00542E67">
        <w:rPr>
          <w:rFonts w:hint="cs"/>
          <w:color w:val="000080"/>
          <w:sz w:val="28"/>
          <w:szCs w:val="28"/>
          <w:rtl/>
        </w:rPr>
        <w:t xml:space="preserve"> من سورة فصلت</w:t>
      </w:r>
      <w:r>
        <w:rPr>
          <w:rFonts w:hint="cs"/>
          <w:color w:val="000080"/>
          <w:sz w:val="28"/>
          <w:szCs w:val="28"/>
          <w:rtl/>
        </w:rPr>
        <w:t>.</w:t>
      </w:r>
    </w:p>
  </w:footnote>
  <w:footnote w:id="347">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w:t>
      </w:r>
      <w:r>
        <w:rPr>
          <w:rFonts w:hint="cs"/>
          <w:color w:val="000080"/>
          <w:sz w:val="28"/>
          <w:szCs w:val="28"/>
          <w:rtl/>
        </w:rPr>
        <w:t>:</w:t>
      </w:r>
      <w:r>
        <w:rPr>
          <w:color w:val="000080"/>
          <w:sz w:val="28"/>
          <w:szCs w:val="28"/>
          <w:rtl/>
        </w:rPr>
        <w:t xml:space="preserve"> (</w:t>
      </w:r>
      <w:r w:rsidRPr="00542E67">
        <w:rPr>
          <w:rFonts w:hint="cs"/>
          <w:color w:val="000080"/>
          <w:sz w:val="28"/>
          <w:szCs w:val="28"/>
          <w:rtl/>
        </w:rPr>
        <w:t>167</w:t>
      </w:r>
      <w:r>
        <w:rPr>
          <w:color w:val="000080"/>
          <w:sz w:val="28"/>
          <w:szCs w:val="28"/>
          <w:rtl/>
        </w:rPr>
        <w:t>)</w:t>
      </w:r>
      <w:r>
        <w:rPr>
          <w:rFonts w:hint="cs"/>
          <w:color w:val="000080"/>
          <w:sz w:val="28"/>
          <w:szCs w:val="28"/>
          <w:rtl/>
        </w:rPr>
        <w:t>.</w:t>
      </w:r>
    </w:p>
  </w:footnote>
  <w:footnote w:id="348">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الطبرسي في مجمع البيان</w:t>
      </w:r>
      <w:r>
        <w:rPr>
          <w:rFonts w:hint="cs"/>
          <w:color w:val="000080"/>
          <w:sz w:val="28"/>
          <w:szCs w:val="28"/>
          <w:rtl/>
        </w:rPr>
        <w:t>،</w:t>
      </w:r>
      <w:r>
        <w:rPr>
          <w:color w:val="000080"/>
          <w:sz w:val="28"/>
          <w:szCs w:val="28"/>
          <w:rtl/>
        </w:rPr>
        <w:t xml:space="preserve"> (</w:t>
      </w:r>
      <w:r w:rsidRPr="00542E67">
        <w:rPr>
          <w:rFonts w:hint="cs"/>
          <w:color w:val="000080"/>
          <w:sz w:val="28"/>
          <w:szCs w:val="28"/>
          <w:rtl/>
        </w:rPr>
        <w:t>24</w:t>
      </w:r>
      <w:r>
        <w:rPr>
          <w:color w:val="000080"/>
          <w:sz w:val="28"/>
          <w:szCs w:val="28"/>
          <w:rtl/>
        </w:rPr>
        <w:t>/</w:t>
      </w:r>
      <w:r w:rsidRPr="00542E67">
        <w:rPr>
          <w:rFonts w:hint="cs"/>
          <w:color w:val="000080"/>
          <w:sz w:val="28"/>
          <w:szCs w:val="28"/>
          <w:rtl/>
        </w:rPr>
        <w:t>54</w:t>
      </w:r>
      <w:r>
        <w:rPr>
          <w:color w:val="000080"/>
          <w:sz w:val="28"/>
          <w:szCs w:val="28"/>
          <w:rtl/>
        </w:rPr>
        <w:t>)</w:t>
      </w:r>
      <w:r>
        <w:rPr>
          <w:rFonts w:hint="cs"/>
          <w:color w:val="000080"/>
          <w:sz w:val="28"/>
          <w:szCs w:val="28"/>
          <w:rtl/>
        </w:rPr>
        <w:t>.</w:t>
      </w:r>
    </w:p>
  </w:footnote>
  <w:footnote w:id="349">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السيوطي في الدر المنثور</w:t>
      </w:r>
      <w:r>
        <w:rPr>
          <w:rFonts w:hint="cs"/>
          <w:color w:val="000080"/>
          <w:sz w:val="28"/>
          <w:szCs w:val="28"/>
          <w:rtl/>
        </w:rPr>
        <w:t>،</w:t>
      </w:r>
      <w:r>
        <w:rPr>
          <w:color w:val="000080"/>
          <w:sz w:val="28"/>
          <w:szCs w:val="28"/>
          <w:rtl/>
        </w:rPr>
        <w:t xml:space="preserve"> (</w:t>
      </w:r>
      <w:r w:rsidRPr="00542E67">
        <w:rPr>
          <w:rFonts w:hint="cs"/>
          <w:color w:val="000080"/>
          <w:sz w:val="28"/>
          <w:szCs w:val="28"/>
          <w:rtl/>
        </w:rPr>
        <w:t>6</w:t>
      </w:r>
      <w:r>
        <w:rPr>
          <w:color w:val="000080"/>
          <w:sz w:val="28"/>
          <w:szCs w:val="28"/>
          <w:rtl/>
        </w:rPr>
        <w:t>/</w:t>
      </w:r>
      <w:r>
        <w:rPr>
          <w:rFonts w:hint="cs"/>
          <w:color w:val="000080"/>
          <w:sz w:val="28"/>
          <w:szCs w:val="28"/>
          <w:rtl/>
        </w:rPr>
        <w:t>،</w:t>
      </w:r>
      <w:r w:rsidRPr="00542E67">
        <w:rPr>
          <w:rFonts w:hint="cs"/>
          <w:color w:val="000080"/>
          <w:sz w:val="28"/>
          <w:szCs w:val="28"/>
          <w:rtl/>
        </w:rPr>
        <w:t xml:space="preserve"> ص13</w:t>
      </w:r>
      <w:r>
        <w:rPr>
          <w:rFonts w:hint="cs"/>
          <w:color w:val="000080"/>
          <w:sz w:val="28"/>
          <w:szCs w:val="28"/>
          <w:rtl/>
        </w:rPr>
        <w:t>.</w:t>
      </w:r>
    </w:p>
  </w:footnote>
  <w:footnote w:id="350">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w:t>
      </w:r>
      <w:r w:rsidRPr="00542E67">
        <w:rPr>
          <w:color w:val="000080"/>
          <w:sz w:val="28"/>
          <w:szCs w:val="28"/>
          <w:rtl/>
        </w:rPr>
        <w:t xml:space="preserve">تفسير مجمع البيان </w:t>
      </w:r>
      <w:r w:rsidRPr="00542E67">
        <w:rPr>
          <w:rFonts w:hint="cs"/>
          <w:color w:val="000080"/>
          <w:sz w:val="28"/>
          <w:szCs w:val="28"/>
          <w:rtl/>
        </w:rPr>
        <w:t>ل</w:t>
      </w:r>
      <w:r w:rsidRPr="00542E67">
        <w:rPr>
          <w:color w:val="000080"/>
          <w:sz w:val="28"/>
          <w:szCs w:val="28"/>
          <w:rtl/>
        </w:rPr>
        <w:t>لطبرسي</w:t>
      </w:r>
      <w:r>
        <w:rPr>
          <w:rFonts w:hint="cs"/>
          <w:color w:val="000080"/>
          <w:sz w:val="28"/>
          <w:szCs w:val="28"/>
          <w:rtl/>
        </w:rPr>
        <w:t>،</w:t>
      </w:r>
      <w:r>
        <w:rPr>
          <w:color w:val="000080"/>
          <w:sz w:val="28"/>
          <w:szCs w:val="28"/>
          <w:rtl/>
        </w:rPr>
        <w:t xml:space="preserve"> (</w:t>
      </w:r>
      <w:r w:rsidRPr="00542E67">
        <w:rPr>
          <w:color w:val="000080"/>
          <w:sz w:val="28"/>
          <w:szCs w:val="28"/>
          <w:rtl/>
        </w:rPr>
        <w:t>9</w:t>
      </w:r>
      <w:r>
        <w:rPr>
          <w:color w:val="000080"/>
          <w:sz w:val="28"/>
          <w:szCs w:val="28"/>
          <w:rtl/>
        </w:rPr>
        <w:t>/</w:t>
      </w:r>
      <w:r w:rsidRPr="00542E67">
        <w:rPr>
          <w:color w:val="000080"/>
          <w:sz w:val="28"/>
          <w:szCs w:val="28"/>
          <w:rtl/>
        </w:rPr>
        <w:t>148</w:t>
      </w:r>
      <w:r>
        <w:rPr>
          <w:color w:val="000080"/>
          <w:sz w:val="28"/>
          <w:szCs w:val="28"/>
          <w:rtl/>
        </w:rPr>
        <w:t>)</w:t>
      </w:r>
      <w:r>
        <w:rPr>
          <w:rFonts w:hint="cs"/>
          <w:color w:val="000080"/>
          <w:sz w:val="28"/>
          <w:szCs w:val="28"/>
          <w:rtl/>
        </w:rPr>
        <w:t>.</w:t>
      </w:r>
    </w:p>
  </w:footnote>
  <w:footnote w:id="351">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السيوطي في الدر المنثور</w:t>
      </w:r>
      <w:r>
        <w:rPr>
          <w:rFonts w:hint="cs"/>
          <w:color w:val="000080"/>
          <w:sz w:val="28"/>
          <w:szCs w:val="28"/>
          <w:rtl/>
        </w:rPr>
        <w:t>،</w:t>
      </w:r>
      <w:r>
        <w:rPr>
          <w:color w:val="000080"/>
          <w:sz w:val="28"/>
          <w:szCs w:val="28"/>
          <w:rtl/>
        </w:rPr>
        <w:t xml:space="preserve"> (</w:t>
      </w:r>
      <w:r w:rsidRPr="00542E67">
        <w:rPr>
          <w:rFonts w:hint="cs"/>
          <w:color w:val="000080"/>
          <w:sz w:val="28"/>
          <w:szCs w:val="28"/>
          <w:rtl/>
        </w:rPr>
        <w:t>6</w:t>
      </w:r>
      <w:r>
        <w:rPr>
          <w:color w:val="000080"/>
          <w:sz w:val="28"/>
          <w:szCs w:val="28"/>
          <w:rtl/>
        </w:rPr>
        <w:t>/</w:t>
      </w:r>
      <w:r w:rsidRPr="00542E67">
        <w:rPr>
          <w:rFonts w:hint="cs"/>
          <w:color w:val="000080"/>
          <w:sz w:val="28"/>
          <w:szCs w:val="28"/>
          <w:rtl/>
        </w:rPr>
        <w:t>80</w:t>
      </w:r>
      <w:r>
        <w:rPr>
          <w:color w:val="000080"/>
          <w:sz w:val="28"/>
          <w:szCs w:val="28"/>
          <w:rtl/>
        </w:rPr>
        <w:t>)</w:t>
      </w:r>
      <w:r>
        <w:rPr>
          <w:rFonts w:hint="cs"/>
          <w:color w:val="000080"/>
          <w:sz w:val="28"/>
          <w:szCs w:val="28"/>
          <w:rtl/>
        </w:rPr>
        <w:t>.</w:t>
      </w:r>
    </w:p>
  </w:footnote>
  <w:footnote w:id="352">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السيوطي في الدر المنثور</w:t>
      </w:r>
      <w:r>
        <w:rPr>
          <w:rFonts w:hint="cs"/>
          <w:color w:val="000080"/>
          <w:sz w:val="28"/>
          <w:szCs w:val="28"/>
          <w:rtl/>
        </w:rPr>
        <w:t>،</w:t>
      </w:r>
      <w:r w:rsidRPr="00542E67">
        <w:rPr>
          <w:rFonts w:hint="cs"/>
          <w:color w:val="000080"/>
          <w:sz w:val="28"/>
          <w:szCs w:val="28"/>
          <w:rtl/>
        </w:rPr>
        <w:t xml:space="preserve"> ذيل تفسيره الآية المذكورة من سورة الحجرات وأحال الرواية إلى الخطيب البغدادي</w:t>
      </w:r>
      <w:r>
        <w:rPr>
          <w:rFonts w:hint="cs"/>
          <w:color w:val="000080"/>
          <w:sz w:val="28"/>
          <w:szCs w:val="28"/>
          <w:rtl/>
        </w:rPr>
        <w:t>.</w:t>
      </w:r>
    </w:p>
  </w:footnote>
  <w:footnote w:id="353">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w:t>
      </w:r>
      <w:r>
        <w:rPr>
          <w:rFonts w:hint="cs"/>
          <w:color w:val="000080"/>
          <w:sz w:val="28"/>
          <w:szCs w:val="28"/>
          <w:rtl/>
        </w:rPr>
        <w:t>:</w:t>
      </w:r>
      <w:r>
        <w:rPr>
          <w:color w:val="000080"/>
          <w:sz w:val="28"/>
          <w:szCs w:val="28"/>
          <w:rtl/>
        </w:rPr>
        <w:t xml:space="preserve"> (</w:t>
      </w:r>
      <w:r w:rsidRPr="00542E67">
        <w:rPr>
          <w:rFonts w:hint="cs"/>
          <w:color w:val="000080"/>
          <w:sz w:val="28"/>
          <w:szCs w:val="28"/>
          <w:rtl/>
        </w:rPr>
        <w:t>85</w:t>
      </w:r>
      <w:r>
        <w:rPr>
          <w:color w:val="000080"/>
          <w:sz w:val="28"/>
          <w:szCs w:val="28"/>
          <w:rtl/>
        </w:rPr>
        <w:t>)</w:t>
      </w:r>
      <w:r>
        <w:rPr>
          <w:rFonts w:hint="cs"/>
          <w:color w:val="000080"/>
          <w:sz w:val="28"/>
          <w:szCs w:val="28"/>
          <w:rtl/>
        </w:rPr>
        <w:t>.</w:t>
      </w:r>
    </w:p>
  </w:footnote>
  <w:footnote w:id="354">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سورة الذاريات</w:t>
      </w:r>
      <w:r>
        <w:rPr>
          <w:rFonts w:hint="cs"/>
          <w:color w:val="000080"/>
          <w:sz w:val="28"/>
          <w:szCs w:val="28"/>
          <w:rtl/>
        </w:rPr>
        <w:t>:</w:t>
      </w:r>
      <w:r>
        <w:rPr>
          <w:color w:val="000080"/>
          <w:sz w:val="28"/>
          <w:szCs w:val="28"/>
          <w:rtl/>
        </w:rPr>
        <w:t xml:space="preserve"> (</w:t>
      </w:r>
      <w:r w:rsidRPr="00542E67">
        <w:rPr>
          <w:rFonts w:hint="cs"/>
          <w:color w:val="000080"/>
          <w:sz w:val="28"/>
          <w:szCs w:val="28"/>
          <w:rtl/>
        </w:rPr>
        <w:t>1إلى4</w:t>
      </w:r>
      <w:r>
        <w:rPr>
          <w:color w:val="000080"/>
          <w:sz w:val="28"/>
          <w:szCs w:val="28"/>
          <w:rtl/>
        </w:rPr>
        <w:t>)</w:t>
      </w:r>
      <w:r>
        <w:rPr>
          <w:rFonts w:hint="cs"/>
          <w:color w:val="000080"/>
          <w:sz w:val="28"/>
          <w:szCs w:val="28"/>
          <w:rtl/>
        </w:rPr>
        <w:t>.</w:t>
      </w:r>
    </w:p>
  </w:footnote>
  <w:footnote w:id="355">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الطبرسي في مجمع البيان</w:t>
      </w:r>
      <w:r>
        <w:rPr>
          <w:rFonts w:hint="cs"/>
          <w:color w:val="000080"/>
          <w:sz w:val="28"/>
          <w:szCs w:val="28"/>
          <w:rtl/>
        </w:rPr>
        <w:t>،</w:t>
      </w:r>
      <w:r>
        <w:rPr>
          <w:color w:val="000080"/>
          <w:sz w:val="28"/>
          <w:szCs w:val="28"/>
          <w:rtl/>
        </w:rPr>
        <w:t xml:space="preserve"> (</w:t>
      </w:r>
      <w:r w:rsidRPr="00542E67">
        <w:rPr>
          <w:rFonts w:hint="cs"/>
          <w:color w:val="000080"/>
          <w:sz w:val="28"/>
          <w:szCs w:val="28"/>
          <w:rtl/>
        </w:rPr>
        <w:t>27</w:t>
      </w:r>
      <w:r>
        <w:rPr>
          <w:color w:val="000080"/>
          <w:sz w:val="28"/>
          <w:szCs w:val="28"/>
          <w:rtl/>
        </w:rPr>
        <w:t>/</w:t>
      </w:r>
      <w:r w:rsidRPr="00542E67">
        <w:rPr>
          <w:rFonts w:hint="cs"/>
          <w:color w:val="000080"/>
          <w:sz w:val="28"/>
          <w:szCs w:val="28"/>
          <w:rtl/>
        </w:rPr>
        <w:t>7</w:t>
      </w:r>
      <w:r>
        <w:rPr>
          <w:color w:val="000080"/>
          <w:sz w:val="28"/>
          <w:szCs w:val="28"/>
          <w:rtl/>
        </w:rPr>
        <w:t>)</w:t>
      </w:r>
      <w:r>
        <w:rPr>
          <w:rFonts w:hint="cs"/>
          <w:color w:val="000080"/>
          <w:sz w:val="28"/>
          <w:szCs w:val="28"/>
          <w:rtl/>
        </w:rPr>
        <w:t>.</w:t>
      </w:r>
    </w:p>
  </w:footnote>
  <w:footnote w:id="356">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الطبرسي في مجمع البيان</w:t>
      </w:r>
      <w:r>
        <w:rPr>
          <w:rFonts w:hint="cs"/>
          <w:color w:val="000080"/>
          <w:sz w:val="28"/>
          <w:szCs w:val="28"/>
          <w:rtl/>
        </w:rPr>
        <w:t>،</w:t>
      </w:r>
      <w:r>
        <w:rPr>
          <w:color w:val="000080"/>
          <w:sz w:val="28"/>
          <w:szCs w:val="28"/>
          <w:rtl/>
        </w:rPr>
        <w:t xml:space="preserve"> (</w:t>
      </w:r>
      <w:r w:rsidRPr="00542E67">
        <w:rPr>
          <w:rFonts w:hint="cs"/>
          <w:color w:val="000080"/>
          <w:sz w:val="28"/>
          <w:szCs w:val="28"/>
          <w:rtl/>
        </w:rPr>
        <w:t>27</w:t>
      </w:r>
      <w:r>
        <w:rPr>
          <w:color w:val="000080"/>
          <w:sz w:val="28"/>
          <w:szCs w:val="28"/>
          <w:rtl/>
        </w:rPr>
        <w:t>/</w:t>
      </w:r>
      <w:r>
        <w:rPr>
          <w:rFonts w:hint="cs"/>
          <w:color w:val="000080"/>
          <w:sz w:val="28"/>
          <w:szCs w:val="28"/>
          <w:rtl/>
        </w:rPr>
        <w:t>،</w:t>
      </w:r>
      <w:r w:rsidRPr="00542E67">
        <w:rPr>
          <w:rFonts w:hint="cs"/>
          <w:color w:val="000080"/>
          <w:sz w:val="28"/>
          <w:szCs w:val="28"/>
          <w:rtl/>
        </w:rPr>
        <w:t xml:space="preserve"> ص7</w:t>
      </w:r>
      <w:r>
        <w:rPr>
          <w:rFonts w:hint="cs"/>
          <w:color w:val="000080"/>
          <w:sz w:val="28"/>
          <w:szCs w:val="28"/>
          <w:rtl/>
        </w:rPr>
        <w:t>.</w:t>
      </w:r>
    </w:p>
  </w:footnote>
  <w:footnote w:id="357">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رواه بابوية في كتاب التوحيد</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28</w:t>
      </w:r>
      <w:r>
        <w:rPr>
          <w:color w:val="000080"/>
          <w:sz w:val="28"/>
          <w:szCs w:val="28"/>
          <w:rtl/>
        </w:rPr>
        <w:t>)</w:t>
      </w:r>
      <w:r>
        <w:rPr>
          <w:rFonts w:hint="cs"/>
          <w:color w:val="000080"/>
          <w:sz w:val="28"/>
          <w:szCs w:val="28"/>
          <w:rtl/>
        </w:rPr>
        <w:t>.</w:t>
      </w:r>
    </w:p>
  </w:footnote>
  <w:footnote w:id="358">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ابن جرير الطبري في تفسيره للآية المذكورة</w:t>
      </w:r>
      <w:r>
        <w:rPr>
          <w:rFonts w:hint="cs"/>
          <w:color w:val="000080"/>
          <w:sz w:val="28"/>
          <w:szCs w:val="28"/>
          <w:rtl/>
        </w:rPr>
        <w:t>.</w:t>
      </w:r>
    </w:p>
  </w:footnote>
  <w:footnote w:id="359">
    <w:p w:rsidR="001452CF" w:rsidRPr="00542E67" w:rsidRDefault="001452CF" w:rsidP="00DB5019">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حكم أمير المؤمنين 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439</w:t>
      </w:r>
      <w:r>
        <w:rPr>
          <w:color w:val="000080"/>
          <w:sz w:val="28"/>
          <w:szCs w:val="28"/>
          <w:rtl/>
        </w:rPr>
        <w:t>)</w:t>
      </w:r>
      <w:r>
        <w:rPr>
          <w:rFonts w:hint="cs"/>
          <w:color w:val="000080"/>
          <w:sz w:val="28"/>
          <w:szCs w:val="28"/>
          <w:rtl/>
        </w:rPr>
        <w:t>.</w:t>
      </w:r>
    </w:p>
  </w:footnote>
  <w:footnote w:id="360">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الكتاب</w:t>
      </w:r>
      <w:r>
        <w:rPr>
          <w:color w:val="000080"/>
          <w:sz w:val="28"/>
          <w:szCs w:val="28"/>
          <w:rtl/>
        </w:rPr>
        <w:t xml:space="preserve"> (</w:t>
      </w:r>
      <w:r w:rsidRPr="00542E67">
        <w:rPr>
          <w:rFonts w:hint="cs"/>
          <w:color w:val="000080"/>
          <w:sz w:val="28"/>
          <w:szCs w:val="28"/>
          <w:rtl/>
        </w:rPr>
        <w:t>22</w:t>
      </w:r>
      <w:r>
        <w:rPr>
          <w:color w:val="000080"/>
          <w:sz w:val="28"/>
          <w:szCs w:val="28"/>
          <w:rtl/>
        </w:rPr>
        <w:t>)</w:t>
      </w:r>
      <w:r>
        <w:rPr>
          <w:rFonts w:hint="cs"/>
          <w:color w:val="000080"/>
          <w:sz w:val="28"/>
          <w:szCs w:val="28"/>
          <w:rtl/>
        </w:rPr>
        <w:t>.</w:t>
      </w:r>
    </w:p>
  </w:footnote>
  <w:footnote w:id="361">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السيوطي في الدر المنثور ذيل الآية المذكورة من سورة نون والقلم</w:t>
      </w:r>
      <w:r>
        <w:rPr>
          <w:rFonts w:hint="cs"/>
          <w:color w:val="000080"/>
          <w:sz w:val="28"/>
          <w:szCs w:val="28"/>
          <w:rtl/>
        </w:rPr>
        <w:t>.</w:t>
      </w:r>
    </w:p>
  </w:footnote>
  <w:footnote w:id="362">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w:t>
      </w:r>
      <w:r>
        <w:rPr>
          <w:rFonts w:hint="cs"/>
          <w:color w:val="000080"/>
          <w:sz w:val="28"/>
          <w:szCs w:val="28"/>
          <w:rtl/>
        </w:rPr>
        <w:t>:</w:t>
      </w:r>
      <w:r>
        <w:rPr>
          <w:color w:val="000080"/>
          <w:sz w:val="28"/>
          <w:szCs w:val="28"/>
          <w:rtl/>
        </w:rPr>
        <w:t xml:space="preserve"> (</w:t>
      </w:r>
      <w:r w:rsidRPr="00542E67">
        <w:rPr>
          <w:rFonts w:hint="cs"/>
          <w:color w:val="000080"/>
          <w:sz w:val="28"/>
          <w:szCs w:val="28"/>
          <w:rtl/>
        </w:rPr>
        <w:t>143</w:t>
      </w:r>
      <w:r>
        <w:rPr>
          <w:color w:val="000080"/>
          <w:sz w:val="28"/>
          <w:szCs w:val="28"/>
          <w:rtl/>
        </w:rPr>
        <w:t>)</w:t>
      </w:r>
      <w:r>
        <w:rPr>
          <w:rFonts w:hint="cs"/>
          <w:color w:val="000080"/>
          <w:sz w:val="28"/>
          <w:szCs w:val="28"/>
          <w:rtl/>
        </w:rPr>
        <w:t>.</w:t>
      </w:r>
    </w:p>
  </w:footnote>
  <w:footnote w:id="363">
    <w:p w:rsidR="001452CF" w:rsidRPr="00542E67" w:rsidRDefault="001452CF" w:rsidP="00205FDD">
      <w:pPr>
        <w:pStyle w:val="FootnoteText"/>
        <w:ind w:left="364" w:hanging="364"/>
        <w:rPr>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ابن جرير الطبري في تفسيره</w:t>
      </w:r>
      <w:r>
        <w:rPr>
          <w:rFonts w:hint="cs"/>
          <w:color w:val="000080"/>
          <w:sz w:val="28"/>
          <w:szCs w:val="28"/>
          <w:rtl/>
        </w:rPr>
        <w:t>،</w:t>
      </w:r>
      <w:r w:rsidRPr="00542E67">
        <w:rPr>
          <w:rFonts w:hint="cs"/>
          <w:color w:val="000080"/>
          <w:sz w:val="28"/>
          <w:szCs w:val="28"/>
          <w:rtl/>
        </w:rPr>
        <w:t xml:space="preserve"> والسيوطي في الدر المنثور ذيل تفسيرهم للآية </w:t>
      </w:r>
      <w:r>
        <w:rPr>
          <w:rFonts w:hint="cs"/>
          <w:color w:val="000080"/>
          <w:sz w:val="28"/>
          <w:szCs w:val="28"/>
          <w:rtl/>
        </w:rPr>
        <w:t>(</w:t>
      </w:r>
      <w:r w:rsidRPr="00542E67">
        <w:rPr>
          <w:rFonts w:hint="cs"/>
          <w:color w:val="000080"/>
          <w:sz w:val="28"/>
          <w:szCs w:val="28"/>
          <w:rtl/>
        </w:rPr>
        <w:t>6</w:t>
      </w:r>
      <w:r>
        <w:rPr>
          <w:rFonts w:hint="cs"/>
          <w:color w:val="000080"/>
          <w:sz w:val="28"/>
          <w:szCs w:val="28"/>
          <w:rtl/>
        </w:rPr>
        <w:t>)</w:t>
      </w:r>
      <w:r w:rsidRPr="00542E67">
        <w:rPr>
          <w:rFonts w:hint="cs"/>
          <w:color w:val="000080"/>
          <w:sz w:val="28"/>
          <w:szCs w:val="28"/>
          <w:rtl/>
        </w:rPr>
        <w:t xml:space="preserve"> المذكورة من سورة التحريم</w:t>
      </w:r>
      <w:r>
        <w:rPr>
          <w:rFonts w:hint="cs"/>
          <w:color w:val="000080"/>
          <w:sz w:val="28"/>
          <w:szCs w:val="28"/>
          <w:rtl/>
        </w:rPr>
        <w:t>،</w:t>
      </w:r>
      <w:r w:rsidRPr="00542E67">
        <w:rPr>
          <w:rFonts w:hint="cs"/>
          <w:color w:val="000080"/>
          <w:sz w:val="28"/>
          <w:szCs w:val="28"/>
          <w:rtl/>
        </w:rPr>
        <w:t xml:space="preserve"> وقال السيوطي</w:t>
      </w:r>
      <w:r>
        <w:rPr>
          <w:rFonts w:hint="cs"/>
          <w:color w:val="000080"/>
          <w:sz w:val="28"/>
          <w:szCs w:val="28"/>
          <w:rtl/>
        </w:rPr>
        <w:t>:</w:t>
      </w:r>
      <w:r w:rsidRPr="00542E67">
        <w:rPr>
          <w:rFonts w:hint="cs"/>
          <w:color w:val="000080"/>
          <w:sz w:val="28"/>
          <w:szCs w:val="28"/>
          <w:rtl/>
        </w:rPr>
        <w:t xml:space="preserve"> </w:t>
      </w:r>
      <w:r>
        <w:rPr>
          <w:rFonts w:hint="cs"/>
          <w:color w:val="000080"/>
          <w:sz w:val="28"/>
          <w:szCs w:val="28"/>
          <w:rtl/>
        </w:rPr>
        <w:t>((</w:t>
      </w:r>
      <w:r w:rsidRPr="00542E67">
        <w:rPr>
          <w:color w:val="000080"/>
          <w:sz w:val="28"/>
          <w:szCs w:val="28"/>
          <w:rtl/>
        </w:rPr>
        <w:t>أخرج عبد الرزاق والفريابي وسعيد بن منصور وعبد بن حميد وابن جرير وابن المنذر والحاكم وصححه والبيهقي في المدخل عن علي بن أبي طالب</w:t>
      </w:r>
      <w:r>
        <w:rPr>
          <w:rFonts w:hint="cs"/>
          <w:color w:val="000080"/>
          <w:sz w:val="28"/>
          <w:szCs w:val="28"/>
          <w:rtl/>
        </w:rPr>
        <w:t>..</w:t>
      </w:r>
      <w:r w:rsidRPr="00542E67">
        <w:rPr>
          <w:rFonts w:hint="cs"/>
          <w:color w:val="000080"/>
          <w:sz w:val="28"/>
          <w:szCs w:val="28"/>
          <w:rtl/>
        </w:rPr>
        <w:t xml:space="preserve"> الحديث</w:t>
      </w:r>
      <w:r>
        <w:rPr>
          <w:rFonts w:hint="cs"/>
          <w:color w:val="000080"/>
          <w:sz w:val="28"/>
          <w:szCs w:val="28"/>
          <w:rtl/>
        </w:rPr>
        <w:t>.</w:t>
      </w:r>
    </w:p>
  </w:footnote>
  <w:footnote w:id="364">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السيوطي في الدر المنثور</w:t>
      </w:r>
      <w:r>
        <w:rPr>
          <w:rFonts w:hint="cs"/>
          <w:color w:val="000080"/>
          <w:sz w:val="28"/>
          <w:szCs w:val="28"/>
          <w:rtl/>
        </w:rPr>
        <w:t>،</w:t>
      </w:r>
      <w:r>
        <w:rPr>
          <w:color w:val="000080"/>
          <w:sz w:val="28"/>
          <w:szCs w:val="28"/>
          <w:rtl/>
        </w:rPr>
        <w:t xml:space="preserve"> (</w:t>
      </w:r>
      <w:r w:rsidRPr="00542E67">
        <w:rPr>
          <w:rFonts w:hint="cs"/>
          <w:color w:val="000080"/>
          <w:sz w:val="28"/>
          <w:szCs w:val="28"/>
          <w:rtl/>
        </w:rPr>
        <w:t>6</w:t>
      </w:r>
      <w:r>
        <w:rPr>
          <w:color w:val="000080"/>
          <w:sz w:val="28"/>
          <w:szCs w:val="28"/>
          <w:rtl/>
        </w:rPr>
        <w:t>/</w:t>
      </w:r>
      <w:r w:rsidRPr="00542E67">
        <w:rPr>
          <w:rFonts w:hint="cs"/>
          <w:color w:val="000080"/>
          <w:sz w:val="28"/>
          <w:szCs w:val="28"/>
          <w:rtl/>
        </w:rPr>
        <w:t>303</w:t>
      </w:r>
      <w:r>
        <w:rPr>
          <w:color w:val="000080"/>
          <w:sz w:val="28"/>
          <w:szCs w:val="28"/>
          <w:rtl/>
        </w:rPr>
        <w:t>)</w:t>
      </w:r>
      <w:r>
        <w:rPr>
          <w:rFonts w:hint="cs"/>
          <w:color w:val="000080"/>
          <w:sz w:val="28"/>
          <w:szCs w:val="28"/>
          <w:rtl/>
        </w:rPr>
        <w:t>.</w:t>
      </w:r>
    </w:p>
  </w:footnote>
  <w:footnote w:id="365">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رواه علي بن إبراهيم في تفسيره</w:t>
      </w:r>
      <w:r>
        <w:rPr>
          <w:rFonts w:hint="cs"/>
          <w:color w:val="000080"/>
          <w:sz w:val="28"/>
          <w:szCs w:val="28"/>
          <w:rtl/>
        </w:rPr>
        <w:t>،</w:t>
      </w:r>
      <w:r w:rsidRPr="00542E67">
        <w:rPr>
          <w:rFonts w:hint="cs"/>
          <w:color w:val="000080"/>
          <w:sz w:val="28"/>
          <w:szCs w:val="28"/>
          <w:rtl/>
        </w:rPr>
        <w:t xml:space="preserve"> ص708</w:t>
      </w:r>
      <w:r>
        <w:rPr>
          <w:rFonts w:hint="cs"/>
          <w:color w:val="000080"/>
          <w:sz w:val="28"/>
          <w:szCs w:val="28"/>
          <w:rtl/>
        </w:rPr>
        <w:t>.</w:t>
      </w:r>
    </w:p>
  </w:footnote>
  <w:footnote w:id="366">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الطبرسي في مجمع البيان</w:t>
      </w:r>
      <w:r>
        <w:rPr>
          <w:rFonts w:hint="cs"/>
          <w:color w:val="000080"/>
          <w:sz w:val="28"/>
          <w:szCs w:val="28"/>
          <w:rtl/>
        </w:rPr>
        <w:t>،</w:t>
      </w:r>
      <w:r>
        <w:rPr>
          <w:color w:val="000080"/>
          <w:sz w:val="28"/>
          <w:szCs w:val="28"/>
          <w:rtl/>
        </w:rPr>
        <w:t xml:space="preserve"> (</w:t>
      </w:r>
      <w:r w:rsidRPr="00542E67">
        <w:rPr>
          <w:rFonts w:hint="cs"/>
          <w:color w:val="000080"/>
          <w:sz w:val="28"/>
          <w:szCs w:val="28"/>
          <w:rtl/>
        </w:rPr>
        <w:t>30</w:t>
      </w:r>
      <w:r>
        <w:rPr>
          <w:color w:val="000080"/>
          <w:sz w:val="28"/>
          <w:szCs w:val="28"/>
          <w:rtl/>
        </w:rPr>
        <w:t>/</w:t>
      </w:r>
      <w:r w:rsidRPr="00542E67">
        <w:rPr>
          <w:rFonts w:hint="cs"/>
          <w:color w:val="000080"/>
          <w:sz w:val="28"/>
          <w:szCs w:val="28"/>
          <w:rtl/>
        </w:rPr>
        <w:t>18</w:t>
      </w:r>
      <w:r>
        <w:rPr>
          <w:color w:val="000080"/>
          <w:sz w:val="28"/>
          <w:szCs w:val="28"/>
          <w:rtl/>
        </w:rPr>
        <w:t>)</w:t>
      </w:r>
      <w:r>
        <w:rPr>
          <w:rFonts w:hint="cs"/>
          <w:color w:val="000080"/>
          <w:sz w:val="28"/>
          <w:szCs w:val="28"/>
          <w:rtl/>
        </w:rPr>
        <w:t>.</w:t>
      </w:r>
    </w:p>
  </w:footnote>
  <w:footnote w:id="367">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الطبرسي في مجمع البيان</w:t>
      </w:r>
      <w:r>
        <w:rPr>
          <w:rFonts w:hint="cs"/>
          <w:color w:val="000080"/>
          <w:sz w:val="28"/>
          <w:szCs w:val="28"/>
          <w:rtl/>
        </w:rPr>
        <w:t>،</w:t>
      </w:r>
      <w:r>
        <w:rPr>
          <w:color w:val="000080"/>
          <w:sz w:val="28"/>
          <w:szCs w:val="28"/>
          <w:rtl/>
        </w:rPr>
        <w:t xml:space="preserve"> (</w:t>
      </w:r>
      <w:r w:rsidRPr="00542E67">
        <w:rPr>
          <w:rFonts w:hint="cs"/>
          <w:color w:val="000080"/>
          <w:sz w:val="28"/>
          <w:szCs w:val="28"/>
          <w:rtl/>
        </w:rPr>
        <w:t>30</w:t>
      </w:r>
      <w:r>
        <w:rPr>
          <w:color w:val="000080"/>
          <w:sz w:val="28"/>
          <w:szCs w:val="28"/>
          <w:rtl/>
        </w:rPr>
        <w:t>/</w:t>
      </w:r>
      <w:r w:rsidRPr="00542E67">
        <w:rPr>
          <w:rFonts w:hint="cs"/>
          <w:color w:val="000080"/>
          <w:sz w:val="28"/>
          <w:szCs w:val="28"/>
          <w:rtl/>
        </w:rPr>
        <w:t>56</w:t>
      </w:r>
      <w:r>
        <w:rPr>
          <w:color w:val="000080"/>
          <w:sz w:val="28"/>
          <w:szCs w:val="28"/>
          <w:rtl/>
        </w:rPr>
        <w:t>)</w:t>
      </w:r>
      <w:r>
        <w:rPr>
          <w:rFonts w:hint="cs"/>
          <w:color w:val="000080"/>
          <w:sz w:val="28"/>
          <w:szCs w:val="28"/>
          <w:rtl/>
        </w:rPr>
        <w:t>.</w:t>
      </w:r>
    </w:p>
  </w:footnote>
  <w:footnote w:id="368">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رواه الطبري في تفسيره جامع البيان عن تأويل آي القرآن</w:t>
      </w:r>
      <w:r>
        <w:rPr>
          <w:rFonts w:hint="cs"/>
          <w:color w:val="000080"/>
          <w:sz w:val="28"/>
          <w:szCs w:val="28"/>
          <w:rtl/>
        </w:rPr>
        <w:t>،</w:t>
      </w:r>
      <w:r>
        <w:rPr>
          <w:color w:val="000080"/>
          <w:sz w:val="28"/>
          <w:szCs w:val="28"/>
          <w:rtl/>
        </w:rPr>
        <w:t xml:space="preserve"> (</w:t>
      </w:r>
      <w:r w:rsidRPr="00542E67">
        <w:rPr>
          <w:rFonts w:hint="cs"/>
          <w:color w:val="000080"/>
          <w:sz w:val="28"/>
          <w:szCs w:val="28"/>
          <w:rtl/>
        </w:rPr>
        <w:t>30</w:t>
      </w:r>
      <w:r>
        <w:rPr>
          <w:color w:val="000080"/>
          <w:sz w:val="28"/>
          <w:szCs w:val="28"/>
          <w:rtl/>
        </w:rPr>
        <w:t>/</w:t>
      </w:r>
      <w:r w:rsidRPr="00542E67">
        <w:rPr>
          <w:rFonts w:hint="cs"/>
          <w:color w:val="000080"/>
          <w:sz w:val="28"/>
          <w:szCs w:val="28"/>
          <w:rtl/>
        </w:rPr>
        <w:t>75</w:t>
      </w:r>
      <w:r>
        <w:rPr>
          <w:color w:val="000080"/>
          <w:sz w:val="28"/>
          <w:szCs w:val="28"/>
          <w:rtl/>
        </w:rPr>
        <w:t>)</w:t>
      </w:r>
      <w:r>
        <w:rPr>
          <w:rFonts w:hint="cs"/>
          <w:color w:val="000080"/>
          <w:sz w:val="28"/>
          <w:szCs w:val="28"/>
          <w:rtl/>
        </w:rPr>
        <w:t>.</w:t>
      </w:r>
    </w:p>
  </w:footnote>
  <w:footnote w:id="369">
    <w:p w:rsidR="001452CF" w:rsidRPr="00542E67" w:rsidRDefault="001452CF" w:rsidP="00061B31">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الطبرسي في مجمع البيان</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30</w:t>
      </w:r>
      <w:r>
        <w:rPr>
          <w:color w:val="000080"/>
          <w:sz w:val="28"/>
          <w:szCs w:val="28"/>
          <w:rtl/>
        </w:rPr>
        <w:t>/</w:t>
      </w:r>
      <w:r w:rsidRPr="00542E67">
        <w:rPr>
          <w:rFonts w:hint="cs"/>
          <w:color w:val="000080"/>
          <w:sz w:val="28"/>
          <w:szCs w:val="28"/>
          <w:rtl/>
        </w:rPr>
        <w:t>44</w:t>
      </w:r>
      <w:r>
        <w:rPr>
          <w:color w:val="000080"/>
          <w:sz w:val="28"/>
          <w:szCs w:val="28"/>
          <w:rtl/>
        </w:rPr>
        <w:t>)</w:t>
      </w:r>
      <w:r>
        <w:rPr>
          <w:rFonts w:hint="cs"/>
          <w:color w:val="000080"/>
          <w:sz w:val="28"/>
          <w:szCs w:val="28"/>
          <w:rtl/>
        </w:rPr>
        <w:t>.</w:t>
      </w:r>
    </w:p>
  </w:footnote>
  <w:footnote w:id="370">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رواه السيوطي في الدر المنثور ذيل تفسيره للآية المذكورة من سورة الأعلى</w:t>
      </w:r>
      <w:r>
        <w:rPr>
          <w:rFonts w:hint="cs"/>
          <w:color w:val="000080"/>
          <w:sz w:val="28"/>
          <w:szCs w:val="28"/>
          <w:rtl/>
        </w:rPr>
        <w:t>،</w:t>
      </w:r>
      <w:r w:rsidRPr="00542E67">
        <w:rPr>
          <w:rFonts w:hint="cs"/>
          <w:color w:val="000080"/>
          <w:sz w:val="28"/>
          <w:szCs w:val="28"/>
          <w:rtl/>
        </w:rPr>
        <w:t xml:space="preserve"> وأحاله إلى </w:t>
      </w:r>
      <w:r w:rsidRPr="00542E67">
        <w:rPr>
          <w:color w:val="000080"/>
          <w:sz w:val="28"/>
          <w:szCs w:val="28"/>
          <w:rtl/>
        </w:rPr>
        <w:t>الفريابي وابن أبي شيبة وعبد بن حميد وابن الأنباري في المصاحف</w:t>
      </w:r>
      <w:r w:rsidRPr="00542E67">
        <w:rPr>
          <w:rFonts w:hint="cs"/>
          <w:color w:val="000080"/>
          <w:sz w:val="28"/>
          <w:szCs w:val="28"/>
          <w:rtl/>
        </w:rPr>
        <w:t xml:space="preserve"> كلهم عن علي بن أبي طالب</w:t>
      </w:r>
      <w:r>
        <w:rPr>
          <w:rFonts w:hint="cs"/>
          <w:color w:val="000080"/>
          <w:sz w:val="28"/>
          <w:szCs w:val="28"/>
          <w:rtl/>
        </w:rPr>
        <w:t>..</w:t>
      </w:r>
      <w:r w:rsidRPr="00542E67">
        <w:rPr>
          <w:rFonts w:hint="cs"/>
          <w:color w:val="000080"/>
          <w:sz w:val="28"/>
          <w:szCs w:val="28"/>
          <w:rtl/>
        </w:rPr>
        <w:t xml:space="preserve"> الحديث</w:t>
      </w:r>
      <w:r>
        <w:rPr>
          <w:rFonts w:hint="cs"/>
          <w:color w:val="000080"/>
          <w:sz w:val="28"/>
          <w:szCs w:val="28"/>
          <w:rtl/>
        </w:rPr>
        <w:t>.</w:t>
      </w:r>
      <w:r w:rsidRPr="00542E67">
        <w:rPr>
          <w:rFonts w:hint="cs"/>
          <w:color w:val="000080"/>
          <w:sz w:val="28"/>
          <w:szCs w:val="28"/>
          <w:rtl/>
        </w:rPr>
        <w:t xml:space="preserve"> وروى مثله عن النبي ص</w:t>
      </w:r>
      <w:r>
        <w:rPr>
          <w:rFonts w:hint="cs"/>
          <w:color w:val="000080"/>
          <w:sz w:val="28"/>
          <w:szCs w:val="28"/>
          <w:rtl/>
        </w:rPr>
        <w:t xml:space="preserve"> و</w:t>
      </w:r>
      <w:r w:rsidRPr="00542E67">
        <w:rPr>
          <w:rFonts w:hint="cs"/>
          <w:color w:val="000080"/>
          <w:sz w:val="28"/>
          <w:szCs w:val="28"/>
          <w:rtl/>
        </w:rPr>
        <w:t>عن ابن عباس</w:t>
      </w:r>
      <w:r>
        <w:rPr>
          <w:rFonts w:hint="cs"/>
          <w:color w:val="000080"/>
          <w:sz w:val="28"/>
          <w:szCs w:val="28"/>
          <w:rtl/>
        </w:rPr>
        <w:t xml:space="preserve"> و</w:t>
      </w:r>
      <w:r w:rsidRPr="00542E67">
        <w:rPr>
          <w:rFonts w:hint="cs"/>
          <w:color w:val="000080"/>
          <w:sz w:val="28"/>
          <w:szCs w:val="28"/>
          <w:rtl/>
        </w:rPr>
        <w:t>ابن الزبير</w:t>
      </w:r>
      <w:r>
        <w:rPr>
          <w:rFonts w:hint="cs"/>
          <w:color w:val="000080"/>
          <w:sz w:val="28"/>
          <w:szCs w:val="28"/>
          <w:rtl/>
        </w:rPr>
        <w:t xml:space="preserve"> و</w:t>
      </w:r>
      <w:r w:rsidRPr="00542E67">
        <w:rPr>
          <w:rFonts w:hint="cs"/>
          <w:color w:val="000080"/>
          <w:sz w:val="28"/>
          <w:szCs w:val="28"/>
          <w:rtl/>
        </w:rPr>
        <w:t>أبي موسى الأشعري</w:t>
      </w:r>
      <w:r>
        <w:rPr>
          <w:rFonts w:hint="cs"/>
          <w:color w:val="000080"/>
          <w:sz w:val="28"/>
          <w:szCs w:val="28"/>
          <w:rtl/>
        </w:rPr>
        <w:t xml:space="preserve"> و</w:t>
      </w:r>
      <w:r w:rsidRPr="00542E67">
        <w:rPr>
          <w:rFonts w:hint="cs"/>
          <w:color w:val="000080"/>
          <w:sz w:val="28"/>
          <w:szCs w:val="28"/>
          <w:rtl/>
        </w:rPr>
        <w:t>غيرهم</w:t>
      </w:r>
      <w:r>
        <w:rPr>
          <w:rFonts w:hint="cs"/>
          <w:color w:val="000080"/>
          <w:sz w:val="28"/>
          <w:szCs w:val="28"/>
          <w:rtl/>
        </w:rPr>
        <w:t>.</w:t>
      </w:r>
    </w:p>
  </w:footnote>
  <w:footnote w:id="371">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الطبرسي في مجمع البيان</w:t>
      </w:r>
      <w:r>
        <w:rPr>
          <w:rFonts w:hint="cs"/>
          <w:color w:val="000080"/>
          <w:sz w:val="28"/>
          <w:szCs w:val="28"/>
          <w:rtl/>
        </w:rPr>
        <w:t>،</w:t>
      </w:r>
      <w:r>
        <w:rPr>
          <w:color w:val="000080"/>
          <w:sz w:val="28"/>
          <w:szCs w:val="28"/>
          <w:rtl/>
        </w:rPr>
        <w:t xml:space="preserve"> (</w:t>
      </w:r>
      <w:r w:rsidRPr="00542E67">
        <w:rPr>
          <w:rFonts w:hint="cs"/>
          <w:color w:val="000080"/>
          <w:sz w:val="28"/>
          <w:szCs w:val="28"/>
          <w:rtl/>
        </w:rPr>
        <w:t>30</w:t>
      </w:r>
      <w:r>
        <w:rPr>
          <w:color w:val="000080"/>
          <w:sz w:val="28"/>
          <w:szCs w:val="28"/>
          <w:rtl/>
        </w:rPr>
        <w:t>/</w:t>
      </w:r>
      <w:r w:rsidRPr="00542E67">
        <w:rPr>
          <w:rFonts w:hint="cs"/>
          <w:color w:val="000080"/>
          <w:sz w:val="28"/>
          <w:szCs w:val="28"/>
          <w:rtl/>
        </w:rPr>
        <w:t>109</w:t>
      </w:r>
      <w:r>
        <w:rPr>
          <w:color w:val="000080"/>
          <w:sz w:val="28"/>
          <w:szCs w:val="28"/>
          <w:rtl/>
        </w:rPr>
        <w:t>)</w:t>
      </w:r>
      <w:r>
        <w:rPr>
          <w:rFonts w:hint="cs"/>
          <w:color w:val="000080"/>
          <w:sz w:val="28"/>
          <w:szCs w:val="28"/>
          <w:rtl/>
        </w:rPr>
        <w:t>.</w:t>
      </w:r>
    </w:p>
  </w:footnote>
  <w:footnote w:id="372">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الطبرسي في مجمع البيان</w:t>
      </w:r>
      <w:r>
        <w:rPr>
          <w:rFonts w:hint="cs"/>
          <w:color w:val="000080"/>
          <w:sz w:val="28"/>
          <w:szCs w:val="28"/>
          <w:rtl/>
        </w:rPr>
        <w:t>،</w:t>
      </w:r>
      <w:r>
        <w:rPr>
          <w:color w:val="000080"/>
          <w:sz w:val="28"/>
          <w:szCs w:val="28"/>
          <w:rtl/>
        </w:rPr>
        <w:t xml:space="preserve"> (</w:t>
      </w:r>
      <w:r w:rsidRPr="00542E67">
        <w:rPr>
          <w:rFonts w:hint="cs"/>
          <w:color w:val="000080"/>
          <w:sz w:val="28"/>
          <w:szCs w:val="28"/>
          <w:rtl/>
        </w:rPr>
        <w:t>30</w:t>
      </w:r>
      <w:r>
        <w:rPr>
          <w:color w:val="000080"/>
          <w:sz w:val="28"/>
          <w:szCs w:val="28"/>
          <w:rtl/>
        </w:rPr>
        <w:t>/</w:t>
      </w:r>
      <w:r w:rsidRPr="00542E67">
        <w:rPr>
          <w:rFonts w:hint="cs"/>
          <w:color w:val="000080"/>
          <w:sz w:val="28"/>
          <w:szCs w:val="28"/>
          <w:rtl/>
        </w:rPr>
        <w:t>119</w:t>
      </w:r>
      <w:r>
        <w:rPr>
          <w:color w:val="000080"/>
          <w:sz w:val="28"/>
          <w:szCs w:val="28"/>
          <w:rtl/>
        </w:rPr>
        <w:t>)</w:t>
      </w:r>
      <w:r>
        <w:rPr>
          <w:rFonts w:hint="cs"/>
          <w:color w:val="000080"/>
          <w:sz w:val="28"/>
          <w:szCs w:val="28"/>
          <w:rtl/>
        </w:rPr>
        <w:t>.</w:t>
      </w:r>
    </w:p>
  </w:footnote>
  <w:footnote w:id="373">
    <w:p w:rsidR="001452CF" w:rsidRPr="00542E67" w:rsidRDefault="001452CF" w:rsidP="00205FDD">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رواه ابن جرير الطبري في تفسيره</w:t>
      </w:r>
      <w:r>
        <w:rPr>
          <w:rFonts w:hint="cs"/>
          <w:color w:val="000080"/>
          <w:sz w:val="28"/>
          <w:szCs w:val="28"/>
          <w:rtl/>
        </w:rPr>
        <w:t>،</w:t>
      </w:r>
      <w:r w:rsidRPr="00542E67">
        <w:rPr>
          <w:rFonts w:hint="cs"/>
          <w:color w:val="000080"/>
          <w:sz w:val="28"/>
          <w:szCs w:val="28"/>
          <w:rtl/>
        </w:rPr>
        <w:t xml:space="preserve"> والسيوطي في الدر المنثور ذيل تفسيرهما لسورة الماعون</w:t>
      </w:r>
      <w:r>
        <w:rPr>
          <w:rFonts w:hint="cs"/>
          <w:color w:val="000080"/>
          <w:sz w:val="28"/>
          <w:szCs w:val="28"/>
          <w:rtl/>
        </w:rPr>
        <w:t>،</w:t>
      </w:r>
      <w:r w:rsidRPr="00542E67">
        <w:rPr>
          <w:rFonts w:hint="cs"/>
          <w:color w:val="000080"/>
          <w:sz w:val="28"/>
          <w:szCs w:val="28"/>
          <w:rtl/>
        </w:rPr>
        <w:t xml:space="preserve"> وأحاله إلى </w:t>
      </w:r>
      <w:r w:rsidRPr="00542E67">
        <w:rPr>
          <w:color w:val="000080"/>
          <w:sz w:val="28"/>
          <w:szCs w:val="28"/>
          <w:rtl/>
        </w:rPr>
        <w:t xml:space="preserve">ابن جرير وابن أبي حاتم </w:t>
      </w:r>
      <w:r w:rsidRPr="00542E67">
        <w:rPr>
          <w:rFonts w:hint="cs"/>
          <w:color w:val="000080"/>
          <w:sz w:val="28"/>
          <w:szCs w:val="28"/>
          <w:rtl/>
        </w:rPr>
        <w:t xml:space="preserve">في تفسيرهما </w:t>
      </w:r>
      <w:r w:rsidRPr="00542E67">
        <w:rPr>
          <w:color w:val="000080"/>
          <w:sz w:val="28"/>
          <w:szCs w:val="28"/>
          <w:rtl/>
        </w:rPr>
        <w:t>والبيهقي في سننه عن علي بن أبي طالب</w:t>
      </w:r>
      <w:r>
        <w:rPr>
          <w:rFonts w:hint="cs"/>
          <w:color w:val="000080"/>
          <w:sz w:val="28"/>
          <w:szCs w:val="28"/>
          <w:rtl/>
        </w:rPr>
        <w:t>.</w:t>
      </w:r>
    </w:p>
  </w:footnote>
  <w:footnote w:id="374">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الطبرسي في مجمع البيان</w:t>
      </w:r>
      <w:r>
        <w:rPr>
          <w:rFonts w:hint="cs"/>
          <w:color w:val="000080"/>
          <w:sz w:val="28"/>
          <w:szCs w:val="28"/>
          <w:rtl/>
        </w:rPr>
        <w:t>،</w:t>
      </w:r>
      <w:r w:rsidRPr="00542E67">
        <w:rPr>
          <w:rFonts w:hint="cs"/>
          <w:color w:val="000080"/>
          <w:sz w:val="28"/>
          <w:szCs w:val="28"/>
          <w:rtl/>
        </w:rPr>
        <w:t xml:space="preserve"> </w:t>
      </w:r>
      <w:r>
        <w:rPr>
          <w:color w:val="000080"/>
          <w:sz w:val="28"/>
          <w:szCs w:val="28"/>
          <w:rtl/>
        </w:rPr>
        <w:t>(</w:t>
      </w:r>
      <w:r w:rsidRPr="00542E67">
        <w:rPr>
          <w:rFonts w:hint="cs"/>
          <w:color w:val="000080"/>
          <w:sz w:val="28"/>
          <w:szCs w:val="28"/>
          <w:rtl/>
        </w:rPr>
        <w:t>30</w:t>
      </w:r>
      <w:r>
        <w:rPr>
          <w:color w:val="000080"/>
          <w:sz w:val="28"/>
          <w:szCs w:val="28"/>
          <w:rtl/>
        </w:rPr>
        <w:t>/</w:t>
      </w:r>
      <w:r w:rsidRPr="00542E67">
        <w:rPr>
          <w:rFonts w:hint="cs"/>
          <w:color w:val="000080"/>
          <w:sz w:val="28"/>
          <w:szCs w:val="28"/>
          <w:rtl/>
        </w:rPr>
        <w:t>24</w:t>
      </w:r>
      <w:r>
        <w:rPr>
          <w:color w:val="000080"/>
          <w:sz w:val="28"/>
          <w:szCs w:val="28"/>
          <w:rtl/>
        </w:rPr>
        <w:t>)</w:t>
      </w:r>
      <w:r>
        <w:rPr>
          <w:rFonts w:hint="cs"/>
          <w:color w:val="000080"/>
          <w:sz w:val="28"/>
          <w:szCs w:val="28"/>
          <w:rtl/>
        </w:rPr>
        <w:t>.</w:t>
      </w:r>
    </w:p>
  </w:footnote>
  <w:footnote w:id="375">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color w:val="000080"/>
          <w:sz w:val="28"/>
          <w:szCs w:val="28"/>
          <w:rtl/>
        </w:rPr>
        <w:t xml:space="preserve"> </w:t>
      </w:r>
      <w:r w:rsidRPr="00542E67">
        <w:rPr>
          <w:rFonts w:hint="cs"/>
          <w:color w:val="000080"/>
          <w:sz w:val="28"/>
          <w:szCs w:val="28"/>
          <w:rtl/>
        </w:rPr>
        <w:t>راجع</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17</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376">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color w:val="000080"/>
          <w:sz w:val="28"/>
          <w:szCs w:val="28"/>
          <w:rtl/>
        </w:rPr>
        <w:t xml:space="preserve"> </w:t>
      </w:r>
      <w:r w:rsidRPr="00542E67">
        <w:rPr>
          <w:rFonts w:hint="cs"/>
          <w:color w:val="000080"/>
          <w:sz w:val="28"/>
          <w:szCs w:val="28"/>
          <w:rtl/>
        </w:rPr>
        <w:t>انظر</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23</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377">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color w:val="000080"/>
          <w:sz w:val="28"/>
          <w:szCs w:val="28"/>
          <w:rtl/>
        </w:rPr>
        <w:t xml:space="preserve"> </w:t>
      </w:r>
      <w:r w:rsidRPr="00542E67">
        <w:rPr>
          <w:rFonts w:hint="cs"/>
          <w:color w:val="000080"/>
          <w:sz w:val="28"/>
          <w:szCs w:val="28"/>
          <w:rtl/>
        </w:rPr>
        <w:t>راجع</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58</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378">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color w:val="000080"/>
          <w:sz w:val="28"/>
          <w:szCs w:val="28"/>
          <w:rtl/>
        </w:rPr>
        <w:t xml:space="preserve"> </w:t>
      </w:r>
      <w:r w:rsidRPr="00542E67">
        <w:rPr>
          <w:rFonts w:hint="cs"/>
          <w:color w:val="000080"/>
          <w:sz w:val="28"/>
          <w:szCs w:val="28"/>
          <w:rtl/>
        </w:rPr>
        <w:t>انظر</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34</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379">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color w:val="000080"/>
          <w:sz w:val="28"/>
          <w:szCs w:val="28"/>
          <w:rtl/>
        </w:rPr>
        <w:t xml:space="preserve"> </w:t>
      </w:r>
      <w:r w:rsidRPr="00542E67">
        <w:rPr>
          <w:rFonts w:hint="cs"/>
          <w:color w:val="000080"/>
          <w:sz w:val="28"/>
          <w:szCs w:val="28"/>
          <w:rtl/>
        </w:rPr>
        <w:t>انظر</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86</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380">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color w:val="000080"/>
          <w:sz w:val="28"/>
          <w:szCs w:val="28"/>
          <w:rtl/>
        </w:rPr>
        <w:t xml:space="preserve"> </w:t>
      </w:r>
      <w:r w:rsidRPr="00542E67">
        <w:rPr>
          <w:rFonts w:hint="cs"/>
          <w:color w:val="000080"/>
          <w:sz w:val="28"/>
          <w:szCs w:val="28"/>
          <w:rtl/>
        </w:rPr>
        <w:t>راجع</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95</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381">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111</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382">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120</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383">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130</w:t>
      </w:r>
      <w:r>
        <w:rPr>
          <w:color w:val="000080"/>
          <w:sz w:val="28"/>
          <w:szCs w:val="28"/>
          <w:rtl/>
        </w:rPr>
        <w:t>)</w:t>
      </w:r>
      <w:r>
        <w:rPr>
          <w:rFonts w:hint="cs"/>
          <w:color w:val="000080"/>
          <w:sz w:val="28"/>
          <w:szCs w:val="28"/>
          <w:rtl/>
        </w:rPr>
        <w:t>.</w:t>
      </w:r>
    </w:p>
  </w:footnote>
  <w:footnote w:id="384">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160</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385">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163</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386">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الخطبة</w:t>
      </w:r>
      <w:r>
        <w:rPr>
          <w:color w:val="000080"/>
          <w:sz w:val="28"/>
          <w:szCs w:val="28"/>
          <w:rtl/>
        </w:rPr>
        <w:t xml:space="preserve"> (</w:t>
      </w:r>
      <w:r w:rsidRPr="00542E67">
        <w:rPr>
          <w:rFonts w:hint="cs"/>
          <w:color w:val="000080"/>
          <w:sz w:val="28"/>
          <w:szCs w:val="28"/>
          <w:rtl/>
        </w:rPr>
        <w:t>195</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387">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خطبة</w:t>
      </w:r>
      <w:r>
        <w:rPr>
          <w:color w:val="000080"/>
          <w:sz w:val="28"/>
          <w:szCs w:val="28"/>
          <w:rtl/>
        </w:rPr>
        <w:t xml:space="preserve"> (</w:t>
      </w:r>
      <w:r w:rsidRPr="00542E67">
        <w:rPr>
          <w:rFonts w:hint="cs"/>
          <w:color w:val="000080"/>
          <w:sz w:val="28"/>
          <w:szCs w:val="28"/>
          <w:rtl/>
        </w:rPr>
        <w:t>226</w:t>
      </w:r>
      <w:r>
        <w:rPr>
          <w:color w:val="000080"/>
          <w:sz w:val="28"/>
          <w:szCs w:val="28"/>
          <w:rtl/>
        </w:rPr>
        <w:t>)</w:t>
      </w:r>
      <w:r>
        <w:rPr>
          <w:rFonts w:hint="cs"/>
          <w:color w:val="000080"/>
          <w:sz w:val="28"/>
          <w:szCs w:val="28"/>
          <w:rtl/>
        </w:rPr>
        <w:t>.</w:t>
      </w:r>
    </w:p>
  </w:footnote>
  <w:footnote w:id="388">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الكتاب</w:t>
      </w:r>
      <w:r>
        <w:rPr>
          <w:color w:val="000080"/>
          <w:sz w:val="28"/>
          <w:szCs w:val="28"/>
          <w:rtl/>
        </w:rPr>
        <w:t xml:space="preserve"> (</w:t>
      </w:r>
      <w:r w:rsidRPr="00542E67">
        <w:rPr>
          <w:rFonts w:hint="cs"/>
          <w:color w:val="000080"/>
          <w:sz w:val="28"/>
          <w:szCs w:val="28"/>
          <w:rtl/>
        </w:rPr>
        <w:t>6</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389">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Pr>
          <w:color w:val="000080"/>
          <w:sz w:val="28"/>
          <w:szCs w:val="28"/>
          <w:rtl/>
        </w:rPr>
        <w:t xml:space="preserve"> (</w:t>
      </w:r>
      <w:r w:rsidRPr="00542E67">
        <w:rPr>
          <w:rFonts w:hint="cs"/>
          <w:color w:val="000080"/>
          <w:sz w:val="28"/>
          <w:szCs w:val="28"/>
          <w:rtl/>
        </w:rPr>
        <w:t>15</w:t>
      </w:r>
      <w:r>
        <w:rPr>
          <w:color w:val="000080"/>
          <w:sz w:val="28"/>
          <w:szCs w:val="28"/>
          <w:rtl/>
        </w:rPr>
        <w:t>)</w:t>
      </w:r>
      <w:r w:rsidRPr="00542E67">
        <w:rPr>
          <w:rFonts w:hint="cs"/>
          <w:color w:val="000080"/>
          <w:sz w:val="28"/>
          <w:szCs w:val="28"/>
          <w:rtl/>
        </w:rPr>
        <w:t xml:space="preserve"> </w:t>
      </w:r>
      <w:r>
        <w:rPr>
          <w:rFonts w:hint="cs"/>
          <w:color w:val="000080"/>
          <w:sz w:val="28"/>
          <w:szCs w:val="28"/>
          <w:rtl/>
        </w:rPr>
        <w:t>(</w:t>
      </w:r>
      <w:r w:rsidRPr="00542E67">
        <w:rPr>
          <w:rFonts w:hint="cs"/>
          <w:color w:val="000080"/>
          <w:sz w:val="28"/>
          <w:szCs w:val="28"/>
          <w:rtl/>
        </w:rPr>
        <w:t>من دعاء له عليه السلام</w:t>
      </w:r>
      <w:r>
        <w:rPr>
          <w:rFonts w:hint="cs"/>
          <w:color w:val="000080"/>
          <w:sz w:val="28"/>
          <w:szCs w:val="28"/>
          <w:rtl/>
        </w:rPr>
        <w:t>).</w:t>
      </w:r>
      <w:r w:rsidRPr="00542E67">
        <w:rPr>
          <w:rFonts w:hint="cs"/>
          <w:color w:val="000080"/>
          <w:sz w:val="28"/>
          <w:szCs w:val="28"/>
          <w:rtl/>
        </w:rPr>
        <w:t xml:space="preserve"> </w:t>
      </w:r>
    </w:p>
  </w:footnote>
  <w:footnote w:id="390">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الكتاب</w:t>
      </w:r>
      <w:r>
        <w:rPr>
          <w:color w:val="000080"/>
          <w:sz w:val="28"/>
          <w:szCs w:val="28"/>
          <w:rtl/>
        </w:rPr>
        <w:t xml:space="preserve"> (</w:t>
      </w:r>
      <w:r w:rsidRPr="00542E67">
        <w:rPr>
          <w:rFonts w:hint="cs"/>
          <w:color w:val="000080"/>
          <w:sz w:val="28"/>
          <w:szCs w:val="28"/>
          <w:rtl/>
        </w:rPr>
        <w:t>28</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391">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الكتاب</w:t>
      </w:r>
      <w:r>
        <w:rPr>
          <w:color w:val="000080"/>
          <w:sz w:val="28"/>
          <w:szCs w:val="28"/>
          <w:rtl/>
        </w:rPr>
        <w:t xml:space="preserve"> (</w:t>
      </w:r>
      <w:r w:rsidRPr="00542E67">
        <w:rPr>
          <w:rFonts w:hint="cs"/>
          <w:color w:val="000080"/>
          <w:sz w:val="28"/>
          <w:szCs w:val="28"/>
          <w:rtl/>
        </w:rPr>
        <w:t>31</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392">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الكتاب</w:t>
      </w:r>
      <w:r>
        <w:rPr>
          <w:color w:val="000080"/>
          <w:sz w:val="28"/>
          <w:szCs w:val="28"/>
          <w:rtl/>
        </w:rPr>
        <w:t xml:space="preserve"> (</w:t>
      </w:r>
      <w:r w:rsidRPr="00542E67">
        <w:rPr>
          <w:rFonts w:hint="cs"/>
          <w:color w:val="000080"/>
          <w:sz w:val="28"/>
          <w:szCs w:val="28"/>
          <w:rtl/>
        </w:rPr>
        <w:t>53</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393">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الكتاب</w:t>
      </w:r>
      <w:r>
        <w:rPr>
          <w:color w:val="000080"/>
          <w:sz w:val="28"/>
          <w:szCs w:val="28"/>
          <w:rtl/>
        </w:rPr>
        <w:t xml:space="preserve"> (</w:t>
      </w:r>
      <w:r w:rsidRPr="00542E67">
        <w:rPr>
          <w:rFonts w:hint="cs"/>
          <w:color w:val="000080"/>
          <w:sz w:val="28"/>
          <w:szCs w:val="28"/>
          <w:rtl/>
        </w:rPr>
        <w:t>55</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394">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الكتاب</w:t>
      </w:r>
      <w:r>
        <w:rPr>
          <w:color w:val="000080"/>
          <w:sz w:val="28"/>
          <w:szCs w:val="28"/>
          <w:rtl/>
        </w:rPr>
        <w:t xml:space="preserve"> (</w:t>
      </w:r>
      <w:r w:rsidRPr="00542E67">
        <w:rPr>
          <w:rFonts w:hint="cs"/>
          <w:color w:val="000080"/>
          <w:sz w:val="28"/>
          <w:szCs w:val="28"/>
          <w:rtl/>
        </w:rPr>
        <w:t>58</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395">
    <w:p w:rsidR="001452CF" w:rsidRPr="00542E67" w:rsidRDefault="001452CF" w:rsidP="00242AEB">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الكتاب</w:t>
      </w:r>
      <w:r>
        <w:rPr>
          <w:color w:val="000080"/>
          <w:sz w:val="28"/>
          <w:szCs w:val="28"/>
          <w:rtl/>
        </w:rPr>
        <w:t xml:space="preserve"> (</w:t>
      </w:r>
      <w:r w:rsidRPr="00542E67">
        <w:rPr>
          <w:rFonts w:hint="cs"/>
          <w:color w:val="000080"/>
          <w:sz w:val="28"/>
          <w:szCs w:val="28"/>
          <w:rtl/>
        </w:rPr>
        <w:t>62</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396">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الكتاب</w:t>
      </w:r>
      <w:r>
        <w:rPr>
          <w:color w:val="000080"/>
          <w:sz w:val="28"/>
          <w:szCs w:val="28"/>
          <w:rtl/>
        </w:rPr>
        <w:t xml:space="preserve"> (</w:t>
      </w:r>
      <w:r w:rsidRPr="00542E67">
        <w:rPr>
          <w:rFonts w:hint="cs"/>
          <w:color w:val="000080"/>
          <w:sz w:val="28"/>
          <w:szCs w:val="28"/>
          <w:rtl/>
        </w:rPr>
        <w:t>64</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397">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الكتاب</w:t>
      </w:r>
      <w:r>
        <w:rPr>
          <w:color w:val="000080"/>
          <w:sz w:val="28"/>
          <w:szCs w:val="28"/>
          <w:rtl/>
        </w:rPr>
        <w:t xml:space="preserve"> (</w:t>
      </w:r>
      <w:r w:rsidRPr="00542E67">
        <w:rPr>
          <w:rFonts w:hint="cs"/>
          <w:color w:val="000080"/>
          <w:sz w:val="28"/>
          <w:szCs w:val="28"/>
          <w:rtl/>
        </w:rPr>
        <w:t>65</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398">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مستدرك نهج البلاغة</w:t>
      </w:r>
      <w:r>
        <w:rPr>
          <w:rFonts w:hint="cs"/>
          <w:color w:val="000080"/>
          <w:sz w:val="28"/>
          <w:szCs w:val="28"/>
          <w:rtl/>
        </w:rPr>
        <w:t>،</w:t>
      </w:r>
      <w:r w:rsidRPr="00542E67">
        <w:rPr>
          <w:rFonts w:hint="cs"/>
          <w:color w:val="000080"/>
          <w:sz w:val="28"/>
          <w:szCs w:val="28"/>
          <w:rtl/>
        </w:rPr>
        <w:t xml:space="preserve"> للشيخ هادي كاشف الغطاء</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111</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399">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w:t>
      </w:r>
      <w:r>
        <w:rPr>
          <w:rFonts w:hint="cs"/>
          <w:color w:val="000080"/>
          <w:sz w:val="28"/>
          <w:szCs w:val="28"/>
          <w:rtl/>
        </w:rPr>
        <w:t>:</w:t>
      </w:r>
      <w:r w:rsidRPr="00542E67">
        <w:rPr>
          <w:rFonts w:hint="cs"/>
          <w:color w:val="000080"/>
          <w:sz w:val="28"/>
          <w:szCs w:val="28"/>
          <w:rtl/>
        </w:rPr>
        <w:t xml:space="preserve"> مستدرك نهج البلاغة</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117</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400">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مستدرك نهج البلاغة</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136</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401">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w:t>
      </w:r>
      <w:r>
        <w:rPr>
          <w:rFonts w:hint="cs"/>
          <w:color w:val="000080"/>
          <w:sz w:val="28"/>
          <w:szCs w:val="28"/>
          <w:rtl/>
        </w:rPr>
        <w:t>:</w:t>
      </w:r>
      <w:r w:rsidRPr="00542E67">
        <w:rPr>
          <w:rFonts w:hint="cs"/>
          <w:color w:val="000080"/>
          <w:sz w:val="28"/>
          <w:szCs w:val="28"/>
          <w:rtl/>
        </w:rPr>
        <w:t xml:space="preserve"> مستدرك نهج البلاغة</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rFonts w:hint="cs"/>
          <w:color w:val="000080"/>
          <w:sz w:val="28"/>
          <w:szCs w:val="28"/>
          <w:rtl/>
        </w:rPr>
        <w:t>:</w:t>
      </w:r>
      <w:r w:rsidRPr="00542E67">
        <w:rPr>
          <w:rFonts w:hint="cs"/>
          <w:color w:val="000080"/>
          <w:sz w:val="28"/>
          <w:szCs w:val="28"/>
          <w:rtl/>
        </w:rPr>
        <w:t>135</w:t>
      </w:r>
      <w:r>
        <w:rPr>
          <w:color w:val="000080"/>
          <w:sz w:val="28"/>
          <w:szCs w:val="28"/>
          <w:rtl/>
        </w:rPr>
        <w:t>-</w:t>
      </w:r>
      <w:r w:rsidRPr="00542E67">
        <w:rPr>
          <w:rFonts w:hint="cs"/>
          <w:color w:val="000080"/>
          <w:sz w:val="28"/>
          <w:szCs w:val="28"/>
          <w:rtl/>
        </w:rPr>
        <w:t>136</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402">
    <w:p w:rsidR="001452CF" w:rsidRPr="00542E67" w:rsidRDefault="001452CF" w:rsidP="00503C86">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مستدرك نهج البلاغة</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134</w:t>
      </w:r>
      <w:r>
        <w:rPr>
          <w:color w:val="000080"/>
          <w:sz w:val="28"/>
          <w:szCs w:val="28"/>
          <w:rtl/>
        </w:rPr>
        <w:t>)</w:t>
      </w:r>
      <w:r>
        <w:rPr>
          <w:rFonts w:hint="cs"/>
          <w:color w:val="000080"/>
          <w:sz w:val="28"/>
          <w:szCs w:val="28"/>
          <w:rtl/>
        </w:rPr>
        <w:t>.</w:t>
      </w:r>
    </w:p>
  </w:footnote>
  <w:footnote w:id="403">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مستدرك نهج البلاغة</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138</w:t>
      </w:r>
      <w:r>
        <w:rPr>
          <w:color w:val="000080"/>
          <w:sz w:val="28"/>
          <w:szCs w:val="28"/>
          <w:rtl/>
        </w:rPr>
        <w:t>)</w:t>
      </w:r>
      <w:r>
        <w:rPr>
          <w:rFonts w:hint="cs"/>
          <w:color w:val="000080"/>
          <w:sz w:val="28"/>
          <w:szCs w:val="28"/>
          <w:rtl/>
        </w:rPr>
        <w:t>.</w:t>
      </w:r>
      <w:r w:rsidRPr="00542E67">
        <w:rPr>
          <w:rFonts w:hint="cs"/>
          <w:color w:val="000080"/>
          <w:sz w:val="28"/>
          <w:szCs w:val="28"/>
          <w:rtl/>
        </w:rPr>
        <w:t xml:space="preserve"> </w:t>
      </w:r>
    </w:p>
  </w:footnote>
  <w:footnote w:id="404">
    <w:p w:rsidR="001452CF" w:rsidRPr="00542E67" w:rsidRDefault="001452CF" w:rsidP="00503C86">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w:t>
      </w:r>
      <w:r>
        <w:rPr>
          <w:rFonts w:hint="cs"/>
          <w:color w:val="000080"/>
          <w:sz w:val="28"/>
          <w:szCs w:val="28"/>
          <w:rtl/>
        </w:rPr>
        <w:t>:</w:t>
      </w:r>
      <w:r w:rsidRPr="00542E67">
        <w:rPr>
          <w:rFonts w:hint="cs"/>
          <w:color w:val="000080"/>
          <w:sz w:val="28"/>
          <w:szCs w:val="28"/>
          <w:rtl/>
        </w:rPr>
        <w:t xml:space="preserve"> مستدرك نهج البلاغة</w:t>
      </w:r>
      <w:r>
        <w:rPr>
          <w:rFonts w:hint="cs"/>
          <w:color w:val="000080"/>
          <w:sz w:val="28"/>
          <w:szCs w:val="28"/>
          <w:rtl/>
        </w:rPr>
        <w:t>،</w:t>
      </w:r>
      <w:r>
        <w:rPr>
          <w:color w:val="000080"/>
          <w:sz w:val="28"/>
          <w:szCs w:val="28"/>
          <w:rtl/>
        </w:rPr>
        <w:t xml:space="preserve"> (</w:t>
      </w:r>
      <w:r w:rsidRPr="00542E67">
        <w:rPr>
          <w:rFonts w:hint="cs"/>
          <w:color w:val="000080"/>
          <w:sz w:val="28"/>
          <w:szCs w:val="28"/>
          <w:rtl/>
        </w:rPr>
        <w:t>ص</w:t>
      </w:r>
      <w:r>
        <w:rPr>
          <w:color w:val="000080"/>
          <w:sz w:val="28"/>
          <w:szCs w:val="28"/>
          <w:rtl/>
        </w:rPr>
        <w:t>:</w:t>
      </w:r>
      <w:r w:rsidRPr="00542E67">
        <w:rPr>
          <w:rFonts w:hint="cs"/>
          <w:color w:val="000080"/>
          <w:sz w:val="28"/>
          <w:szCs w:val="28"/>
          <w:rtl/>
        </w:rPr>
        <w:t>152</w:t>
      </w:r>
      <w:r>
        <w:rPr>
          <w:color w:val="000080"/>
          <w:sz w:val="28"/>
          <w:szCs w:val="28"/>
          <w:rtl/>
        </w:rPr>
        <w:t>)</w:t>
      </w:r>
      <w:r>
        <w:rPr>
          <w:rFonts w:hint="cs"/>
          <w:color w:val="000080"/>
          <w:sz w:val="28"/>
          <w:szCs w:val="28"/>
          <w:rtl/>
        </w:rPr>
        <w:t>.</w:t>
      </w:r>
    </w:p>
  </w:footnote>
  <w:footnote w:id="405">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حكم أمير المؤمنين عليه السلام</w:t>
      </w:r>
      <w:r>
        <w:rPr>
          <w:rFonts w:hint="cs"/>
          <w:color w:val="000080"/>
          <w:sz w:val="28"/>
          <w:szCs w:val="28"/>
          <w:rtl/>
        </w:rPr>
        <w:t>،</w:t>
      </w:r>
      <w:r w:rsidRPr="00542E67">
        <w:rPr>
          <w:rFonts w:hint="cs"/>
          <w:color w:val="000080"/>
          <w:sz w:val="28"/>
          <w:szCs w:val="28"/>
          <w:rtl/>
        </w:rPr>
        <w:t xml:space="preserve"> الحكمة رقم</w:t>
      </w:r>
      <w:r>
        <w:rPr>
          <w:color w:val="000080"/>
          <w:sz w:val="28"/>
          <w:szCs w:val="28"/>
          <w:rtl/>
        </w:rPr>
        <w:t xml:space="preserve"> (</w:t>
      </w:r>
      <w:r w:rsidRPr="00542E67">
        <w:rPr>
          <w:rFonts w:hint="cs"/>
          <w:color w:val="000080"/>
          <w:sz w:val="28"/>
          <w:szCs w:val="28"/>
          <w:rtl/>
        </w:rPr>
        <w:t>7</w:t>
      </w:r>
      <w:r>
        <w:rPr>
          <w:color w:val="000080"/>
          <w:sz w:val="28"/>
          <w:szCs w:val="28"/>
          <w:rtl/>
        </w:rPr>
        <w:t>)</w:t>
      </w:r>
      <w:r>
        <w:rPr>
          <w:rFonts w:hint="cs"/>
          <w:color w:val="000080"/>
          <w:sz w:val="28"/>
          <w:szCs w:val="28"/>
          <w:rtl/>
        </w:rPr>
        <w:t>.</w:t>
      </w:r>
    </w:p>
  </w:footnote>
  <w:footnote w:id="406">
    <w:p w:rsidR="001452CF" w:rsidRPr="00542E67" w:rsidRDefault="001452CF" w:rsidP="00DB5019">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نهج البلاغة</w:t>
      </w:r>
      <w:r>
        <w:rPr>
          <w:rFonts w:hint="cs"/>
          <w:color w:val="000080"/>
          <w:sz w:val="28"/>
          <w:szCs w:val="28"/>
          <w:rtl/>
        </w:rPr>
        <w:t>،</w:t>
      </w:r>
      <w:r w:rsidRPr="00542E67">
        <w:rPr>
          <w:rFonts w:hint="cs"/>
          <w:color w:val="000080"/>
          <w:sz w:val="28"/>
          <w:szCs w:val="28"/>
          <w:rtl/>
        </w:rPr>
        <w:t xml:space="preserve"> باب حكم أمير المؤمنين 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25</w:t>
      </w:r>
      <w:r>
        <w:rPr>
          <w:color w:val="000080"/>
          <w:sz w:val="28"/>
          <w:szCs w:val="28"/>
          <w:rtl/>
        </w:rPr>
        <w:t>)</w:t>
      </w:r>
      <w:r>
        <w:rPr>
          <w:rFonts w:hint="cs"/>
          <w:color w:val="000080"/>
          <w:sz w:val="28"/>
          <w:szCs w:val="28"/>
          <w:rtl/>
        </w:rPr>
        <w:t>.</w:t>
      </w:r>
    </w:p>
  </w:footnote>
  <w:footnote w:id="407">
    <w:p w:rsidR="001452CF" w:rsidRPr="00542E67" w:rsidRDefault="001452CF" w:rsidP="00DB5019">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حكم أمير المؤمنين 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26</w:t>
      </w:r>
      <w:r>
        <w:rPr>
          <w:color w:val="000080"/>
          <w:sz w:val="28"/>
          <w:szCs w:val="28"/>
          <w:rtl/>
        </w:rPr>
        <w:t>)</w:t>
      </w:r>
      <w:r>
        <w:rPr>
          <w:rFonts w:hint="cs"/>
          <w:color w:val="000080"/>
          <w:sz w:val="28"/>
          <w:szCs w:val="28"/>
          <w:rtl/>
        </w:rPr>
        <w:t>.</w:t>
      </w:r>
    </w:p>
  </w:footnote>
  <w:footnote w:id="408">
    <w:p w:rsidR="001452CF" w:rsidRPr="00542E67" w:rsidRDefault="001452CF" w:rsidP="00DB5019">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 نهج البلاغة</w:t>
      </w:r>
      <w:r>
        <w:rPr>
          <w:rFonts w:hint="cs"/>
          <w:color w:val="000080"/>
          <w:sz w:val="28"/>
          <w:szCs w:val="28"/>
          <w:rtl/>
        </w:rPr>
        <w:t>،</w:t>
      </w:r>
      <w:r w:rsidRPr="00542E67">
        <w:rPr>
          <w:rFonts w:hint="cs"/>
          <w:color w:val="000080"/>
          <w:sz w:val="28"/>
          <w:szCs w:val="28"/>
          <w:rtl/>
        </w:rPr>
        <w:t xml:space="preserve"> باب حكم أمير المؤمنين 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28</w:t>
      </w:r>
      <w:r>
        <w:rPr>
          <w:color w:val="000080"/>
          <w:sz w:val="28"/>
          <w:szCs w:val="28"/>
          <w:rtl/>
        </w:rPr>
        <w:t>)</w:t>
      </w:r>
    </w:p>
  </w:footnote>
  <w:footnote w:id="409">
    <w:p w:rsidR="001452CF" w:rsidRPr="00542E67" w:rsidRDefault="001452CF" w:rsidP="00DB5019">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حكم أمير المؤمنين 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29</w:t>
      </w:r>
      <w:r>
        <w:rPr>
          <w:color w:val="000080"/>
          <w:sz w:val="28"/>
          <w:szCs w:val="28"/>
          <w:rtl/>
        </w:rPr>
        <w:t>)</w:t>
      </w:r>
      <w:r>
        <w:rPr>
          <w:rFonts w:hint="cs"/>
          <w:color w:val="000080"/>
          <w:sz w:val="28"/>
          <w:szCs w:val="28"/>
          <w:rtl/>
        </w:rPr>
        <w:t>.</w:t>
      </w:r>
    </w:p>
  </w:footnote>
  <w:footnote w:id="410">
    <w:p w:rsidR="001452CF" w:rsidRPr="00542E67" w:rsidRDefault="001452CF" w:rsidP="00DB5019">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حكم أمير المؤمنين 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33</w:t>
      </w:r>
      <w:r>
        <w:rPr>
          <w:color w:val="000080"/>
          <w:sz w:val="28"/>
          <w:szCs w:val="28"/>
          <w:rtl/>
        </w:rPr>
        <w:t>)</w:t>
      </w:r>
      <w:r>
        <w:rPr>
          <w:rFonts w:hint="cs"/>
          <w:color w:val="000080"/>
          <w:sz w:val="28"/>
          <w:szCs w:val="28"/>
          <w:rtl/>
        </w:rPr>
        <w:t>.</w:t>
      </w:r>
    </w:p>
  </w:footnote>
  <w:footnote w:id="411">
    <w:p w:rsidR="001452CF" w:rsidRPr="00542E67" w:rsidRDefault="001452CF" w:rsidP="00DB5019">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راجع</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حكم أمير المؤمنين 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62</w:t>
      </w:r>
      <w:r>
        <w:rPr>
          <w:color w:val="000080"/>
          <w:sz w:val="28"/>
          <w:szCs w:val="28"/>
          <w:rtl/>
        </w:rPr>
        <w:t>)</w:t>
      </w:r>
      <w:r>
        <w:rPr>
          <w:rFonts w:hint="cs"/>
          <w:color w:val="000080"/>
          <w:sz w:val="28"/>
          <w:szCs w:val="28"/>
          <w:rtl/>
        </w:rPr>
        <w:t>.</w:t>
      </w:r>
    </w:p>
  </w:footnote>
  <w:footnote w:id="412">
    <w:p w:rsidR="001452CF" w:rsidRPr="00542E67" w:rsidRDefault="001452CF" w:rsidP="00DB5019">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نهج البلاغة باب حكم أمير المؤمنين 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90</w:t>
      </w:r>
      <w:r>
        <w:rPr>
          <w:color w:val="000080"/>
          <w:sz w:val="28"/>
          <w:szCs w:val="28"/>
          <w:rtl/>
        </w:rPr>
        <w:t>)</w:t>
      </w:r>
      <w:r>
        <w:rPr>
          <w:rFonts w:hint="cs"/>
          <w:color w:val="000080"/>
          <w:sz w:val="28"/>
          <w:szCs w:val="28"/>
          <w:rtl/>
        </w:rPr>
        <w:t>.</w:t>
      </w:r>
    </w:p>
  </w:footnote>
  <w:footnote w:id="413">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حكم أمير المؤمنين 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95</w:t>
      </w:r>
      <w:r>
        <w:rPr>
          <w:color w:val="000080"/>
          <w:sz w:val="28"/>
          <w:szCs w:val="28"/>
          <w:rtl/>
        </w:rPr>
        <w:t>)</w:t>
      </w:r>
      <w:r>
        <w:rPr>
          <w:rFonts w:hint="cs"/>
          <w:color w:val="000080"/>
          <w:sz w:val="28"/>
          <w:szCs w:val="28"/>
          <w:rtl/>
        </w:rPr>
        <w:t>.</w:t>
      </w:r>
      <w:r w:rsidRPr="00542E67">
        <w:rPr>
          <w:rFonts w:hint="cs"/>
          <w:color w:val="000080"/>
          <w:sz w:val="28"/>
          <w:szCs w:val="28"/>
          <w:rtl/>
        </w:rPr>
        <w:t xml:space="preserve"> وانظر الدر المنثور في التفسير بالمأثور للسيوطي</w:t>
      </w:r>
      <w:r>
        <w:rPr>
          <w:rFonts w:hint="cs"/>
          <w:color w:val="000080"/>
          <w:sz w:val="28"/>
          <w:szCs w:val="28"/>
          <w:rtl/>
        </w:rPr>
        <w:t>،</w:t>
      </w:r>
      <w:r w:rsidRPr="00542E67">
        <w:rPr>
          <w:rFonts w:hint="cs"/>
          <w:color w:val="000080"/>
          <w:sz w:val="28"/>
          <w:szCs w:val="28"/>
          <w:rtl/>
        </w:rPr>
        <w:t xml:space="preserve"> عند تفسيره للآية</w:t>
      </w:r>
      <w:r>
        <w:rPr>
          <w:color w:val="000080"/>
          <w:sz w:val="28"/>
          <w:szCs w:val="28"/>
          <w:rtl/>
        </w:rPr>
        <w:t xml:space="preserve"> (</w:t>
      </w:r>
      <w:r w:rsidRPr="00542E67">
        <w:rPr>
          <w:rFonts w:hint="cs"/>
          <w:color w:val="000080"/>
          <w:sz w:val="28"/>
          <w:szCs w:val="28"/>
          <w:rtl/>
        </w:rPr>
        <w:t>27</w:t>
      </w:r>
      <w:r>
        <w:rPr>
          <w:color w:val="000080"/>
          <w:sz w:val="28"/>
          <w:szCs w:val="28"/>
          <w:rtl/>
        </w:rPr>
        <w:t>)</w:t>
      </w:r>
      <w:r w:rsidRPr="00542E67">
        <w:rPr>
          <w:rFonts w:hint="cs"/>
          <w:color w:val="000080"/>
          <w:sz w:val="28"/>
          <w:szCs w:val="28"/>
          <w:rtl/>
        </w:rPr>
        <w:t xml:space="preserve"> من سورة المائدة</w:t>
      </w:r>
      <w:r>
        <w:rPr>
          <w:rFonts w:hint="cs"/>
          <w:color w:val="000080"/>
          <w:sz w:val="28"/>
          <w:szCs w:val="28"/>
          <w:rtl/>
        </w:rPr>
        <w:t>.</w:t>
      </w:r>
    </w:p>
  </w:footnote>
  <w:footnote w:id="414">
    <w:p w:rsidR="001452CF" w:rsidRPr="00542E67" w:rsidRDefault="001452CF" w:rsidP="00242AEB">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w:t>
      </w:r>
      <w:r w:rsidRPr="00542E67">
        <w:rPr>
          <w:rFonts w:hint="cs"/>
          <w:color w:val="000080"/>
          <w:sz w:val="28"/>
          <w:szCs w:val="28"/>
          <w:rtl/>
        </w:rPr>
        <w:t>116</w:t>
      </w:r>
      <w:r>
        <w:rPr>
          <w:color w:val="000080"/>
          <w:sz w:val="28"/>
          <w:szCs w:val="28"/>
          <w:rtl/>
        </w:rPr>
        <w:t>)</w:t>
      </w:r>
      <w:r>
        <w:rPr>
          <w:rFonts w:hint="cs"/>
          <w:color w:val="000080"/>
          <w:sz w:val="28"/>
          <w:szCs w:val="28"/>
          <w:rtl/>
        </w:rPr>
        <w:t>.</w:t>
      </w:r>
    </w:p>
  </w:footnote>
  <w:footnote w:id="415">
    <w:p w:rsidR="001452CF" w:rsidRPr="00542E67" w:rsidRDefault="001452CF" w:rsidP="00DB5019">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حكم أمير المؤمنين 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126</w:t>
      </w:r>
      <w:r>
        <w:rPr>
          <w:color w:val="000080"/>
          <w:sz w:val="28"/>
          <w:szCs w:val="28"/>
          <w:rtl/>
        </w:rPr>
        <w:t>)</w:t>
      </w:r>
      <w:r>
        <w:rPr>
          <w:rFonts w:hint="cs"/>
          <w:color w:val="000080"/>
          <w:sz w:val="28"/>
          <w:szCs w:val="28"/>
          <w:rtl/>
        </w:rPr>
        <w:t>.</w:t>
      </w:r>
    </w:p>
  </w:footnote>
  <w:footnote w:id="416">
    <w:p w:rsidR="001452CF" w:rsidRPr="00542E67" w:rsidRDefault="001452CF" w:rsidP="00DB5019">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حكم أمير المؤمنين 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435</w:t>
      </w:r>
      <w:r>
        <w:rPr>
          <w:color w:val="000080"/>
          <w:sz w:val="28"/>
          <w:szCs w:val="28"/>
          <w:rtl/>
        </w:rPr>
        <w:t>)</w:t>
      </w:r>
      <w:r>
        <w:rPr>
          <w:rFonts w:hint="cs"/>
          <w:color w:val="000080"/>
          <w:sz w:val="28"/>
          <w:szCs w:val="28"/>
          <w:rtl/>
        </w:rPr>
        <w:t>.</w:t>
      </w:r>
    </w:p>
  </w:footnote>
  <w:footnote w:id="417">
    <w:p w:rsidR="001452CF" w:rsidRPr="00542E67" w:rsidRDefault="001452CF" w:rsidP="00DB5019">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حكم أمير المؤمنين 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392</w:t>
      </w:r>
      <w:r>
        <w:rPr>
          <w:color w:val="000080"/>
          <w:sz w:val="28"/>
          <w:szCs w:val="28"/>
          <w:rtl/>
        </w:rPr>
        <w:t>)</w:t>
      </w:r>
      <w:r>
        <w:rPr>
          <w:rFonts w:hint="cs"/>
          <w:color w:val="000080"/>
          <w:sz w:val="28"/>
          <w:szCs w:val="28"/>
          <w:rtl/>
        </w:rPr>
        <w:t>.</w:t>
      </w:r>
    </w:p>
  </w:footnote>
  <w:footnote w:id="418">
    <w:p w:rsidR="001452CF" w:rsidRPr="00542E67" w:rsidRDefault="001452CF" w:rsidP="00DB5019">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حكم أمير المؤمنين 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150</w:t>
      </w:r>
      <w:r>
        <w:rPr>
          <w:color w:val="000080"/>
          <w:sz w:val="28"/>
          <w:szCs w:val="28"/>
          <w:rtl/>
        </w:rPr>
        <w:t>)</w:t>
      </w:r>
      <w:r>
        <w:rPr>
          <w:rFonts w:hint="cs"/>
          <w:color w:val="000080"/>
          <w:sz w:val="28"/>
          <w:szCs w:val="28"/>
          <w:rtl/>
        </w:rPr>
        <w:t>.</w:t>
      </w:r>
    </w:p>
  </w:footnote>
  <w:footnote w:id="419">
    <w:p w:rsidR="001452CF" w:rsidRPr="00542E67" w:rsidRDefault="001452CF" w:rsidP="00DB5019">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حكم أمير المؤمنين 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150</w:t>
      </w:r>
      <w:r>
        <w:rPr>
          <w:color w:val="000080"/>
          <w:sz w:val="28"/>
          <w:szCs w:val="28"/>
          <w:rtl/>
        </w:rPr>
        <w:t>)</w:t>
      </w:r>
      <w:r>
        <w:rPr>
          <w:rFonts w:hint="cs"/>
          <w:color w:val="000080"/>
          <w:sz w:val="28"/>
          <w:szCs w:val="28"/>
          <w:rtl/>
        </w:rPr>
        <w:t>.</w:t>
      </w:r>
    </w:p>
  </w:footnote>
  <w:footnote w:id="420">
    <w:p w:rsidR="001452CF" w:rsidRPr="00542E67" w:rsidRDefault="001452CF" w:rsidP="00DB5019">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حكم أمير المؤمنين </w:t>
      </w:r>
      <w:r w:rsidRPr="00542E67">
        <w:rPr>
          <w:color w:val="000080"/>
          <w:sz w:val="28"/>
          <w:szCs w:val="28"/>
          <w:rtl/>
        </w:rPr>
        <w:t>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151</w:t>
      </w:r>
      <w:r>
        <w:rPr>
          <w:color w:val="000080"/>
          <w:sz w:val="28"/>
          <w:szCs w:val="28"/>
          <w:rtl/>
        </w:rPr>
        <w:t>)</w:t>
      </w:r>
      <w:r>
        <w:rPr>
          <w:rFonts w:hint="cs"/>
          <w:color w:val="000080"/>
          <w:sz w:val="28"/>
          <w:szCs w:val="28"/>
          <w:rtl/>
        </w:rPr>
        <w:t>.</w:t>
      </w:r>
    </w:p>
  </w:footnote>
  <w:footnote w:id="421">
    <w:p w:rsidR="001452CF" w:rsidRPr="00542E67" w:rsidRDefault="001452CF" w:rsidP="00DB5019">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حكم أمير المؤمنين </w:t>
      </w:r>
      <w:r w:rsidRPr="00542E67">
        <w:rPr>
          <w:color w:val="000080"/>
          <w:sz w:val="28"/>
          <w:szCs w:val="28"/>
          <w:rtl/>
        </w:rPr>
        <w:t>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172</w:t>
      </w:r>
      <w:r>
        <w:rPr>
          <w:color w:val="000080"/>
          <w:sz w:val="28"/>
          <w:szCs w:val="28"/>
          <w:rtl/>
        </w:rPr>
        <w:t>)</w:t>
      </w:r>
      <w:r>
        <w:rPr>
          <w:rFonts w:hint="cs"/>
          <w:color w:val="000080"/>
          <w:sz w:val="28"/>
          <w:szCs w:val="28"/>
          <w:rtl/>
        </w:rPr>
        <w:t>.</w:t>
      </w:r>
    </w:p>
  </w:footnote>
  <w:footnote w:id="422">
    <w:p w:rsidR="001452CF" w:rsidRPr="00542E67" w:rsidRDefault="001452CF" w:rsidP="00DB5019">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حكم أمير المؤمنين 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173</w:t>
      </w:r>
      <w:r>
        <w:rPr>
          <w:color w:val="000080"/>
          <w:sz w:val="28"/>
          <w:szCs w:val="28"/>
          <w:rtl/>
        </w:rPr>
        <w:t>)</w:t>
      </w:r>
      <w:r>
        <w:rPr>
          <w:rFonts w:hint="cs"/>
          <w:color w:val="000080"/>
          <w:sz w:val="28"/>
          <w:szCs w:val="28"/>
          <w:rtl/>
        </w:rPr>
        <w:t>.</w:t>
      </w:r>
    </w:p>
  </w:footnote>
  <w:footnote w:id="423">
    <w:p w:rsidR="001452CF" w:rsidRPr="00542E67" w:rsidRDefault="001452CF" w:rsidP="00DB5019">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حكم أمير المؤمنين 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176</w:t>
      </w:r>
      <w:r>
        <w:rPr>
          <w:color w:val="000080"/>
          <w:sz w:val="28"/>
          <w:szCs w:val="28"/>
          <w:rtl/>
        </w:rPr>
        <w:t>)</w:t>
      </w:r>
      <w:r>
        <w:rPr>
          <w:rFonts w:hint="cs"/>
          <w:color w:val="000080"/>
          <w:sz w:val="28"/>
          <w:szCs w:val="28"/>
          <w:rtl/>
        </w:rPr>
        <w:t>.</w:t>
      </w:r>
    </w:p>
  </w:footnote>
  <w:footnote w:id="424">
    <w:p w:rsidR="001452CF" w:rsidRPr="00542E67" w:rsidRDefault="001452CF" w:rsidP="00DB5019">
      <w:pPr>
        <w:pStyle w:val="FootnoteText"/>
        <w:ind w:left="364" w:hanging="364"/>
        <w:rPr>
          <w:rFonts w:hint="cs"/>
          <w:color w:val="000080"/>
          <w:sz w:val="28"/>
          <w:szCs w:val="28"/>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انظر</w:t>
      </w:r>
      <w:r>
        <w:rPr>
          <w:rFonts w:hint="cs"/>
          <w:color w:val="000080"/>
          <w:sz w:val="28"/>
          <w:szCs w:val="28"/>
          <w:rtl/>
        </w:rPr>
        <w:t>:</w:t>
      </w:r>
      <w:r w:rsidRPr="00542E67">
        <w:rPr>
          <w:rFonts w:hint="cs"/>
          <w:color w:val="000080"/>
          <w:sz w:val="28"/>
          <w:szCs w:val="28"/>
          <w:rtl/>
        </w:rPr>
        <w:t xml:space="preserve"> نهج البلاغة</w:t>
      </w:r>
      <w:r>
        <w:rPr>
          <w:rFonts w:hint="cs"/>
          <w:color w:val="000080"/>
          <w:sz w:val="28"/>
          <w:szCs w:val="28"/>
          <w:rtl/>
        </w:rPr>
        <w:t>،</w:t>
      </w:r>
      <w:r w:rsidRPr="00542E67">
        <w:rPr>
          <w:rFonts w:hint="cs"/>
          <w:color w:val="000080"/>
          <w:sz w:val="28"/>
          <w:szCs w:val="28"/>
          <w:rtl/>
        </w:rPr>
        <w:t xml:space="preserve"> باب حكم أمير المؤمنين عليه السلام</w:t>
      </w:r>
      <w:r>
        <w:rPr>
          <w:rFonts w:hint="cs"/>
          <w:color w:val="000080"/>
          <w:sz w:val="28"/>
          <w:szCs w:val="28"/>
          <w:rtl/>
        </w:rPr>
        <w:t>،</w:t>
      </w:r>
      <w:r w:rsidRPr="00542E67">
        <w:rPr>
          <w:rFonts w:hint="cs"/>
          <w:color w:val="000080"/>
          <w:sz w:val="28"/>
          <w:szCs w:val="28"/>
          <w:rtl/>
        </w:rPr>
        <w:t xml:space="preserve"> الحكمة</w:t>
      </w:r>
      <w:r>
        <w:rPr>
          <w:color w:val="000080"/>
          <w:sz w:val="28"/>
          <w:szCs w:val="28"/>
          <w:rtl/>
        </w:rPr>
        <w:t xml:space="preserve"> (رقم:</w:t>
      </w:r>
      <w:r w:rsidRPr="00542E67">
        <w:rPr>
          <w:rFonts w:hint="cs"/>
          <w:color w:val="000080"/>
          <w:sz w:val="28"/>
          <w:szCs w:val="28"/>
          <w:rtl/>
        </w:rPr>
        <w:t>183</w:t>
      </w:r>
      <w:r>
        <w:rPr>
          <w:color w:val="000080"/>
          <w:sz w:val="28"/>
          <w:szCs w:val="28"/>
          <w:rtl/>
        </w:rPr>
        <w:t>)</w:t>
      </w:r>
      <w:r>
        <w:rPr>
          <w:rFonts w:hint="cs"/>
          <w:color w:val="000080"/>
          <w:sz w:val="28"/>
          <w:szCs w:val="28"/>
          <w:rtl/>
        </w:rPr>
        <w:t>.</w:t>
      </w:r>
    </w:p>
  </w:footnote>
  <w:footnote w:id="425">
    <w:p w:rsidR="001452CF" w:rsidRPr="00542E67" w:rsidRDefault="001452CF" w:rsidP="00061B31">
      <w:pPr>
        <w:pStyle w:val="FootnoteText"/>
        <w:ind w:left="364" w:hanging="364"/>
        <w:rPr>
          <w:rFonts w:hint="cs"/>
          <w:color w:val="000080"/>
          <w:sz w:val="28"/>
          <w:szCs w:val="28"/>
          <w:rtl/>
        </w:rPr>
      </w:pPr>
      <w:r>
        <w:rPr>
          <w:color w:val="FF0000"/>
          <w:sz w:val="28"/>
          <w:szCs w:val="28"/>
          <w:rtl/>
        </w:rPr>
        <w:t>(</w:t>
      </w:r>
      <w:r w:rsidRPr="00542E67">
        <w:rPr>
          <w:color w:val="FF0000"/>
          <w:sz w:val="28"/>
          <w:szCs w:val="28"/>
        </w:rPr>
        <w:footnoteRef/>
      </w:r>
      <w:r>
        <w:rPr>
          <w:color w:val="FF0000"/>
          <w:sz w:val="28"/>
          <w:szCs w:val="28"/>
          <w:rtl/>
        </w:rPr>
        <w:t>)</w:t>
      </w:r>
      <w:r w:rsidRPr="00542E67">
        <w:rPr>
          <w:rFonts w:hint="cs"/>
          <w:color w:val="000080"/>
          <w:sz w:val="28"/>
          <w:szCs w:val="28"/>
          <w:rtl/>
        </w:rPr>
        <w:t xml:space="preserve"> تاريخ بغداد</w:t>
      </w:r>
      <w:r>
        <w:rPr>
          <w:rFonts w:hint="cs"/>
          <w:color w:val="000080"/>
          <w:sz w:val="28"/>
          <w:szCs w:val="28"/>
          <w:rtl/>
        </w:rPr>
        <w:t>،</w:t>
      </w:r>
      <w:r w:rsidRPr="00542E67">
        <w:rPr>
          <w:rFonts w:hint="cs"/>
          <w:color w:val="000080"/>
          <w:sz w:val="28"/>
          <w:szCs w:val="28"/>
          <w:rtl/>
        </w:rPr>
        <w:t xml:space="preserve"> للخطيب البغدادي</w:t>
      </w:r>
      <w:r>
        <w:rPr>
          <w:rFonts w:hint="cs"/>
          <w:color w:val="000080"/>
          <w:sz w:val="28"/>
          <w:szCs w:val="28"/>
          <w:rtl/>
        </w:rPr>
        <w:t>،</w:t>
      </w:r>
      <w:r>
        <w:rPr>
          <w:color w:val="000080"/>
          <w:sz w:val="28"/>
          <w:szCs w:val="28"/>
          <w:rtl/>
        </w:rPr>
        <w:t xml:space="preserve"> (</w:t>
      </w:r>
      <w:r w:rsidRPr="00542E67">
        <w:rPr>
          <w:rFonts w:hint="cs"/>
          <w:color w:val="000080"/>
          <w:sz w:val="28"/>
          <w:szCs w:val="28"/>
          <w:rtl/>
        </w:rPr>
        <w:t>14</w:t>
      </w:r>
      <w:r>
        <w:rPr>
          <w:color w:val="000080"/>
          <w:sz w:val="28"/>
          <w:szCs w:val="28"/>
          <w:rtl/>
        </w:rPr>
        <w:t>/</w:t>
      </w:r>
      <w:r w:rsidRPr="00542E67">
        <w:rPr>
          <w:rFonts w:hint="cs"/>
          <w:color w:val="000080"/>
          <w:sz w:val="28"/>
          <w:szCs w:val="28"/>
          <w:rtl/>
        </w:rPr>
        <w:t>321</w:t>
      </w:r>
      <w:r>
        <w:rPr>
          <w:color w:val="000080"/>
          <w:sz w:val="28"/>
          <w:szCs w:val="28"/>
          <w:rtl/>
        </w:rPr>
        <w:t>)</w:t>
      </w:r>
      <w:r>
        <w:rPr>
          <w:rFonts w:hint="cs"/>
          <w:color w:val="000080"/>
          <w:sz w:val="28"/>
          <w:szCs w:val="2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C9B" w:rsidRPr="00CA3316" w:rsidRDefault="00D951B4" w:rsidP="00347C9B">
    <w:pPr>
      <w:pStyle w:val="Header"/>
      <w:rPr>
        <w:rFonts w:hint="cs"/>
        <w:b/>
        <w:bCs/>
        <w:color w:val="008000"/>
        <w:sz w:val="30"/>
        <w:szCs w:val="30"/>
      </w:rPr>
    </w:pPr>
    <w:r>
      <w:rPr>
        <w:b/>
        <w:bCs/>
        <w:noProof/>
        <w:color w:val="008000"/>
        <w:sz w:val="30"/>
        <w:szCs w:val="3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328295</wp:posOffset>
              </wp:positionV>
              <wp:extent cx="5756275" cy="0"/>
              <wp:effectExtent l="19050" t="23495" r="25400" b="241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85pt" to="453.2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27GwIAADQEAAAOAAAAZHJzL2Uyb0RvYy54bWysU02P2jAQvVfqf7B8h3wssGxEWFUJ9EK7&#10;SLv9AcZ2iFXHtmxDQFX/e8eGILa9VFVzcMaemec3M8+L51Mn0ZFbJ7QqcTZOMeKKaibUvsTf3taj&#10;OUbOE8WI1IqX+Mwdfl5+/LDoTcFz3WrJuEUAolzRmxK33psiSRxteUfcWBuuwNlo2xEPW7tPmCU9&#10;oHcyydN0lvTaMmM15c7BaX1x4mXEbxpO/UvTOO6RLDFw83G1cd2FNVkuSLG3xLSCXmmQf2DREaHg&#10;0htUTTxBByv+gOoEtdrpxo+p7hLdNILyWANUk6W/VfPaEsNjLdAcZ25tcv8Pln49bi0SrMQ5Rop0&#10;MKKNUBzloTO9cQUEVGprQ230pF7NRtPvDildtUTteWT4djaQloWM5F1K2DgD+Lv+i2YQQw5exzad&#10;GtsFSGgAOsVpnG/T4CePKBxOH6ez/HGKER18CSmGRGOd/8x1h4JRYgmcIzA5bpwPREgxhIR7lF4L&#10;KeOwpUJ9iR/mWQp6oJ2B0tlOxmSnpWAhMKQ4u99V0qIjCdKJX6wQPPdhVh8Ui8AtJ2x1tT0R8mID&#10;EakCHpQF1K7WRRs/ntKn1Xw1n4wm+Ww1mqR1Pfq0riaj2Tp7nNYPdVXV2c9ALZsUrWCMq8Bu0Gk2&#10;+TsdXF/MRWE3pd5akrxHj70DssM/ko5zDaO8iGKn2Xlrh3mDNGPw9RkF7d/vwb5/7MtfAAAA//8D&#10;AFBLAwQUAAYACAAAACEAMJq/h9sAAAAGAQAADwAAAGRycy9kb3ducmV2LnhtbEyPwU7DMBBE70j8&#10;g7VI3KhdpBYa4lSlUoUquLTwAdt4m0SN11G8bZO/x4gDHHdmNPM2Xw6+VRfqYxPYwnRiQBGXwTVc&#10;Wfj63Dw8g4qC7LANTBZGirAsbm9yzFy48o4ue6lUKuGYoYVapMu0jmVNHuMkdMTJO4beo6Szr7Tr&#10;8ZrKfasfjZlrjw2nhRo7WtdUnvZnb0FO5u39FTfjyh+3Ui3G0m/XH9be3w2rF1BCg/yF4Qc/oUOR&#10;mA7hzC6q1kJ6RCzMpk+gkrsw8xmow6+gi1z/xy++AQAA//8DAFBLAQItABQABgAIAAAAIQC2gziS&#10;/gAAAOEBAAATAAAAAAAAAAAAAAAAAAAAAABbQ29udGVudF9UeXBlc10ueG1sUEsBAi0AFAAGAAgA&#10;AAAhADj9If/WAAAAlAEAAAsAAAAAAAAAAAAAAAAALwEAAF9yZWxzLy5yZWxzUEsBAi0AFAAGAAgA&#10;AAAhAM9d7bsbAgAANAQAAA4AAAAAAAAAAAAAAAAALgIAAGRycy9lMm9Eb2MueG1sUEsBAi0AFAAG&#10;AAgAAAAhADCav4fbAAAABgEAAA8AAAAAAAAAAAAAAAAAdQQAAGRycy9kb3ducmV2LnhtbFBLBQYA&#10;AAAABAAEAPMAAAB9BQAAAAA=&#10;" strokeweight="3pt">
              <v:stroke linestyle="thinThin"/>
            </v:line>
          </w:pict>
        </mc:Fallback>
      </mc:AlternateContent>
    </w:r>
    <w:r w:rsidR="00347C9B">
      <w:rPr>
        <w:rFonts w:hint="cs"/>
        <w:b/>
        <w:bCs/>
        <w:noProof/>
        <w:color w:val="008000"/>
        <w:sz w:val="30"/>
        <w:szCs w:val="30"/>
        <w:rtl/>
      </w:rPr>
      <w:t>فتح البيان فيما روي عن الإمام علي عليه السلام من تفسير القرآن</w:t>
    </w:r>
  </w:p>
  <w:p w:rsidR="00347C9B" w:rsidRDefault="00347C9B">
    <w:pPr>
      <w:pStyle w:val="Header"/>
      <w:rPr>
        <w:rFonts w:hint="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469B"/>
    <w:multiLevelType w:val="hybridMultilevel"/>
    <w:tmpl w:val="70DABBA0"/>
    <w:lvl w:ilvl="0" w:tplc="DC88FA9A">
      <w:start w:val="3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71"/>
        </w:tabs>
        <w:ind w:left="971" w:hanging="360"/>
      </w:pPr>
    </w:lvl>
    <w:lvl w:ilvl="2" w:tplc="0409001B" w:tentative="1">
      <w:start w:val="1"/>
      <w:numFmt w:val="lowerRoman"/>
      <w:lvlText w:val="%3."/>
      <w:lvlJc w:val="right"/>
      <w:pPr>
        <w:tabs>
          <w:tab w:val="num" w:pos="1691"/>
        </w:tabs>
        <w:ind w:left="1691" w:hanging="180"/>
      </w:pPr>
    </w:lvl>
    <w:lvl w:ilvl="3" w:tplc="0409000F" w:tentative="1">
      <w:start w:val="1"/>
      <w:numFmt w:val="decimal"/>
      <w:lvlText w:val="%4."/>
      <w:lvlJc w:val="left"/>
      <w:pPr>
        <w:tabs>
          <w:tab w:val="num" w:pos="2411"/>
        </w:tabs>
        <w:ind w:left="2411" w:hanging="360"/>
      </w:pPr>
    </w:lvl>
    <w:lvl w:ilvl="4" w:tplc="04090019" w:tentative="1">
      <w:start w:val="1"/>
      <w:numFmt w:val="lowerLetter"/>
      <w:lvlText w:val="%5."/>
      <w:lvlJc w:val="left"/>
      <w:pPr>
        <w:tabs>
          <w:tab w:val="num" w:pos="3131"/>
        </w:tabs>
        <w:ind w:left="3131" w:hanging="360"/>
      </w:pPr>
    </w:lvl>
    <w:lvl w:ilvl="5" w:tplc="0409001B" w:tentative="1">
      <w:start w:val="1"/>
      <w:numFmt w:val="lowerRoman"/>
      <w:lvlText w:val="%6."/>
      <w:lvlJc w:val="right"/>
      <w:pPr>
        <w:tabs>
          <w:tab w:val="num" w:pos="3851"/>
        </w:tabs>
        <w:ind w:left="3851" w:hanging="180"/>
      </w:pPr>
    </w:lvl>
    <w:lvl w:ilvl="6" w:tplc="0409000F" w:tentative="1">
      <w:start w:val="1"/>
      <w:numFmt w:val="decimal"/>
      <w:lvlText w:val="%7."/>
      <w:lvlJc w:val="left"/>
      <w:pPr>
        <w:tabs>
          <w:tab w:val="num" w:pos="4571"/>
        </w:tabs>
        <w:ind w:left="4571" w:hanging="360"/>
      </w:pPr>
    </w:lvl>
    <w:lvl w:ilvl="7" w:tplc="04090019" w:tentative="1">
      <w:start w:val="1"/>
      <w:numFmt w:val="lowerLetter"/>
      <w:lvlText w:val="%8."/>
      <w:lvlJc w:val="left"/>
      <w:pPr>
        <w:tabs>
          <w:tab w:val="num" w:pos="5291"/>
        </w:tabs>
        <w:ind w:left="5291" w:hanging="360"/>
      </w:pPr>
    </w:lvl>
    <w:lvl w:ilvl="8" w:tplc="0409001B" w:tentative="1">
      <w:start w:val="1"/>
      <w:numFmt w:val="lowerRoman"/>
      <w:lvlText w:val="%9."/>
      <w:lvlJc w:val="right"/>
      <w:pPr>
        <w:tabs>
          <w:tab w:val="num" w:pos="6011"/>
        </w:tabs>
        <w:ind w:left="6011" w:hanging="180"/>
      </w:pPr>
    </w:lvl>
  </w:abstractNum>
  <w:abstractNum w:abstractNumId="1">
    <w:nsid w:val="0FFB4D11"/>
    <w:multiLevelType w:val="hybridMultilevel"/>
    <w:tmpl w:val="BB7C072A"/>
    <w:lvl w:ilvl="0" w:tplc="58D078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C92411"/>
    <w:multiLevelType w:val="hybridMultilevel"/>
    <w:tmpl w:val="B8ECDA72"/>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18E1B0F"/>
    <w:multiLevelType w:val="hybridMultilevel"/>
    <w:tmpl w:val="DCF65C52"/>
    <w:lvl w:ilvl="0" w:tplc="42622890">
      <w:start w:val="1"/>
      <w:numFmt w:val="decimal"/>
      <w:lvlText w:val="(%1)"/>
      <w:lvlJc w:val="left"/>
      <w:pPr>
        <w:tabs>
          <w:tab w:val="num" w:pos="397"/>
        </w:tabs>
        <w:ind w:left="397" w:hanging="397"/>
      </w:pPr>
      <w:rPr>
        <w:rFonts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544F66"/>
    <w:multiLevelType w:val="hybridMultilevel"/>
    <w:tmpl w:val="D0AAAEBA"/>
    <w:lvl w:ilvl="0" w:tplc="95D8F65E">
      <w:start w:val="1"/>
      <w:numFmt w:val="decimal"/>
      <w:lvlText w:val="%1-"/>
      <w:lvlJc w:val="left"/>
      <w:pPr>
        <w:tabs>
          <w:tab w:val="num" w:pos="397"/>
        </w:tabs>
        <w:ind w:left="397" w:hanging="397"/>
      </w:pPr>
      <w:rPr>
        <w:rFonts w:hint="default"/>
        <w:lang w:val="en-US" w:bidi="ar-SA"/>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374EEE"/>
    <w:multiLevelType w:val="hybridMultilevel"/>
    <w:tmpl w:val="46C4323A"/>
    <w:lvl w:ilvl="0" w:tplc="17FA4E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A17BE6"/>
    <w:multiLevelType w:val="hybridMultilevel"/>
    <w:tmpl w:val="F9EC78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2"/>
  </w:num>
  <w:num w:numId="2">
    <w:abstractNumId w:val="6"/>
  </w:num>
  <w:num w:numId="3">
    <w:abstractNumId w:val="1"/>
  </w:num>
  <w:num w:numId="4">
    <w:abstractNumId w:val="4"/>
  </w:num>
  <w:num w:numId="5">
    <w:abstractNumId w:val="0"/>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activeWritingStyle w:appName="MSWord" w:lang="ar-SA" w:vendorID="4"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ffc"/>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89"/>
    <w:rsid w:val="00012225"/>
    <w:rsid w:val="00024DCF"/>
    <w:rsid w:val="000305E7"/>
    <w:rsid w:val="00043DA1"/>
    <w:rsid w:val="000461AC"/>
    <w:rsid w:val="0005435E"/>
    <w:rsid w:val="00061B31"/>
    <w:rsid w:val="00076D73"/>
    <w:rsid w:val="00077300"/>
    <w:rsid w:val="000D4823"/>
    <w:rsid w:val="0011084B"/>
    <w:rsid w:val="001124C8"/>
    <w:rsid w:val="00143967"/>
    <w:rsid w:val="001452CF"/>
    <w:rsid w:val="001755F7"/>
    <w:rsid w:val="001A643E"/>
    <w:rsid w:val="001A7C45"/>
    <w:rsid w:val="001C0022"/>
    <w:rsid w:val="001D5968"/>
    <w:rsid w:val="00205FDD"/>
    <w:rsid w:val="00222E29"/>
    <w:rsid w:val="00230B62"/>
    <w:rsid w:val="00242AEB"/>
    <w:rsid w:val="00250C28"/>
    <w:rsid w:val="00281956"/>
    <w:rsid w:val="00290AA4"/>
    <w:rsid w:val="002A3173"/>
    <w:rsid w:val="002A5F2A"/>
    <w:rsid w:val="002A691D"/>
    <w:rsid w:val="002B5B50"/>
    <w:rsid w:val="002C1761"/>
    <w:rsid w:val="002C35B3"/>
    <w:rsid w:val="002C7DEB"/>
    <w:rsid w:val="002D2489"/>
    <w:rsid w:val="002D5F23"/>
    <w:rsid w:val="002E0F55"/>
    <w:rsid w:val="002E2557"/>
    <w:rsid w:val="002E60D4"/>
    <w:rsid w:val="003271F0"/>
    <w:rsid w:val="00341337"/>
    <w:rsid w:val="00347C9B"/>
    <w:rsid w:val="00354039"/>
    <w:rsid w:val="00357E37"/>
    <w:rsid w:val="00386B79"/>
    <w:rsid w:val="00396ED1"/>
    <w:rsid w:val="003A1F99"/>
    <w:rsid w:val="003A6D5A"/>
    <w:rsid w:val="003B79C3"/>
    <w:rsid w:val="003D0D21"/>
    <w:rsid w:val="003D5D68"/>
    <w:rsid w:val="003E25A7"/>
    <w:rsid w:val="003E284A"/>
    <w:rsid w:val="003E6A55"/>
    <w:rsid w:val="003F482F"/>
    <w:rsid w:val="00411C99"/>
    <w:rsid w:val="00422180"/>
    <w:rsid w:val="00435C39"/>
    <w:rsid w:val="00450FE4"/>
    <w:rsid w:val="00471F69"/>
    <w:rsid w:val="0047325D"/>
    <w:rsid w:val="004A2E4E"/>
    <w:rsid w:val="004A3A3D"/>
    <w:rsid w:val="004E4AA6"/>
    <w:rsid w:val="004E4ECF"/>
    <w:rsid w:val="00503C86"/>
    <w:rsid w:val="00516362"/>
    <w:rsid w:val="00517BE1"/>
    <w:rsid w:val="00531A9B"/>
    <w:rsid w:val="00541485"/>
    <w:rsid w:val="005418DE"/>
    <w:rsid w:val="00542E67"/>
    <w:rsid w:val="00561A9F"/>
    <w:rsid w:val="00592F6E"/>
    <w:rsid w:val="00595A01"/>
    <w:rsid w:val="005A6B06"/>
    <w:rsid w:val="005A7099"/>
    <w:rsid w:val="005C4489"/>
    <w:rsid w:val="005D0EBE"/>
    <w:rsid w:val="005E3D93"/>
    <w:rsid w:val="006039A4"/>
    <w:rsid w:val="006128A0"/>
    <w:rsid w:val="006164E8"/>
    <w:rsid w:val="006217A6"/>
    <w:rsid w:val="0065247D"/>
    <w:rsid w:val="00654C3A"/>
    <w:rsid w:val="006B0F67"/>
    <w:rsid w:val="006B1229"/>
    <w:rsid w:val="006B32AB"/>
    <w:rsid w:val="006B3342"/>
    <w:rsid w:val="006B52C8"/>
    <w:rsid w:val="006F146B"/>
    <w:rsid w:val="00712256"/>
    <w:rsid w:val="00782AD7"/>
    <w:rsid w:val="007852C8"/>
    <w:rsid w:val="00786993"/>
    <w:rsid w:val="00795BF8"/>
    <w:rsid w:val="007A4F59"/>
    <w:rsid w:val="007B648F"/>
    <w:rsid w:val="007C7681"/>
    <w:rsid w:val="00803989"/>
    <w:rsid w:val="008135D7"/>
    <w:rsid w:val="00822218"/>
    <w:rsid w:val="008242A5"/>
    <w:rsid w:val="00842435"/>
    <w:rsid w:val="00863D52"/>
    <w:rsid w:val="008646A7"/>
    <w:rsid w:val="008737DE"/>
    <w:rsid w:val="00882D2C"/>
    <w:rsid w:val="00895E08"/>
    <w:rsid w:val="008B674B"/>
    <w:rsid w:val="008C0689"/>
    <w:rsid w:val="008E6A95"/>
    <w:rsid w:val="008F7753"/>
    <w:rsid w:val="009033A0"/>
    <w:rsid w:val="0094421D"/>
    <w:rsid w:val="009654B0"/>
    <w:rsid w:val="00966343"/>
    <w:rsid w:val="0098109A"/>
    <w:rsid w:val="009C668E"/>
    <w:rsid w:val="00A019F4"/>
    <w:rsid w:val="00A27FB2"/>
    <w:rsid w:val="00A7565E"/>
    <w:rsid w:val="00AB0D2D"/>
    <w:rsid w:val="00AC2132"/>
    <w:rsid w:val="00AC4B4B"/>
    <w:rsid w:val="00AD0C65"/>
    <w:rsid w:val="00AD7543"/>
    <w:rsid w:val="00AE1689"/>
    <w:rsid w:val="00AE59A3"/>
    <w:rsid w:val="00AE5ACB"/>
    <w:rsid w:val="00AF2E13"/>
    <w:rsid w:val="00B35690"/>
    <w:rsid w:val="00B379FC"/>
    <w:rsid w:val="00B62A7E"/>
    <w:rsid w:val="00B66451"/>
    <w:rsid w:val="00BA43DF"/>
    <w:rsid w:val="00BB5FA9"/>
    <w:rsid w:val="00BD14E0"/>
    <w:rsid w:val="00BD1CA0"/>
    <w:rsid w:val="00C047C1"/>
    <w:rsid w:val="00C12834"/>
    <w:rsid w:val="00C14FFD"/>
    <w:rsid w:val="00C21C3A"/>
    <w:rsid w:val="00C4170A"/>
    <w:rsid w:val="00C72FA6"/>
    <w:rsid w:val="00CB18FF"/>
    <w:rsid w:val="00CD026B"/>
    <w:rsid w:val="00D000B7"/>
    <w:rsid w:val="00D140E6"/>
    <w:rsid w:val="00D340EF"/>
    <w:rsid w:val="00D37514"/>
    <w:rsid w:val="00D44F1E"/>
    <w:rsid w:val="00D62A2F"/>
    <w:rsid w:val="00D711C6"/>
    <w:rsid w:val="00D81EE2"/>
    <w:rsid w:val="00D951B4"/>
    <w:rsid w:val="00DB5019"/>
    <w:rsid w:val="00E25D94"/>
    <w:rsid w:val="00E272A2"/>
    <w:rsid w:val="00E4140C"/>
    <w:rsid w:val="00E477AD"/>
    <w:rsid w:val="00E74ED1"/>
    <w:rsid w:val="00E833AF"/>
    <w:rsid w:val="00E904D1"/>
    <w:rsid w:val="00EC1495"/>
    <w:rsid w:val="00ED1AA4"/>
    <w:rsid w:val="00EE10D1"/>
    <w:rsid w:val="00EF578E"/>
    <w:rsid w:val="00F411FA"/>
    <w:rsid w:val="00F52078"/>
    <w:rsid w:val="00F66F52"/>
    <w:rsid w:val="00FD5B2D"/>
    <w:rsid w:val="00FE36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489"/>
    <w:pPr>
      <w:bidi/>
    </w:pPr>
    <w:rPr>
      <w:rFonts w:cs="Traditional Arabic"/>
      <w:sz w:val="28"/>
      <w:szCs w:val="36"/>
    </w:rPr>
  </w:style>
  <w:style w:type="paragraph" w:styleId="Heading1">
    <w:name w:val="heading 1"/>
    <w:basedOn w:val="Normal"/>
    <w:next w:val="Normal"/>
    <w:qFormat/>
    <w:rsid w:val="003D5D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D5D68"/>
    <w:pPr>
      <w:keepNext/>
      <w:spacing w:before="240" w:after="60"/>
      <w:outlineLvl w:val="1"/>
    </w:pPr>
    <w:rPr>
      <w:rFonts w:ascii="Arial" w:hAnsi="Arial" w:cs="Arial"/>
      <w:b/>
      <w:bCs/>
      <w:i/>
      <w:iCs/>
      <w:szCs w:val="28"/>
    </w:rPr>
  </w:style>
  <w:style w:type="paragraph" w:styleId="Heading6">
    <w:name w:val="heading 6"/>
    <w:basedOn w:val="Normal"/>
    <w:next w:val="Normal"/>
    <w:qFormat/>
    <w:rsid w:val="006128A0"/>
    <w:pPr>
      <w:spacing w:before="240" w:after="60"/>
      <w:outlineLvl w:val="5"/>
    </w:pPr>
    <w:rPr>
      <w:rFonts w:ascii="Arial" w:hAnsi="Arial" w:cs="Times New Roman"/>
      <w:b/>
      <w:bCs/>
      <w:i/>
      <w:iCs/>
      <w:sz w:val="22"/>
      <w:szCs w:val="26"/>
      <w:lang w:bidi="ar-SY"/>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2D2489"/>
    <w:pPr>
      <w:tabs>
        <w:tab w:val="center" w:pos="4153"/>
        <w:tab w:val="right" w:pos="8306"/>
      </w:tabs>
    </w:pPr>
  </w:style>
  <w:style w:type="character" w:styleId="PageNumber">
    <w:name w:val="page number"/>
    <w:basedOn w:val="DefaultParagraphFont"/>
    <w:rsid w:val="002D2489"/>
  </w:style>
  <w:style w:type="character" w:styleId="Hyperlink">
    <w:name w:val="Hyperlink"/>
    <w:basedOn w:val="DefaultParagraphFont"/>
    <w:rsid w:val="002D2489"/>
    <w:rPr>
      <w:color w:val="0000FF"/>
      <w:u w:val="single"/>
    </w:rPr>
  </w:style>
  <w:style w:type="paragraph" w:styleId="FootnoteText">
    <w:name w:val="footnote text"/>
    <w:basedOn w:val="Normal"/>
    <w:rsid w:val="003D5D68"/>
    <w:pPr>
      <w:jc w:val="lowKashida"/>
    </w:pPr>
    <w:rPr>
      <w:sz w:val="18"/>
      <w:szCs w:val="24"/>
      <w:lang w:bidi="ar-SY"/>
    </w:rPr>
  </w:style>
  <w:style w:type="character" w:styleId="FootnoteReference">
    <w:name w:val="footnote reference"/>
    <w:basedOn w:val="DefaultParagraphFont"/>
    <w:rsid w:val="003D5D68"/>
    <w:rPr>
      <w:vertAlign w:val="superscript"/>
    </w:rPr>
  </w:style>
  <w:style w:type="paragraph" w:styleId="BlockText">
    <w:name w:val="Block Text"/>
    <w:basedOn w:val="Normal"/>
    <w:rsid w:val="003D5D68"/>
    <w:pPr>
      <w:spacing w:after="120"/>
      <w:ind w:left="1440" w:right="1440"/>
    </w:pPr>
    <w:rPr>
      <w:sz w:val="24"/>
      <w:szCs w:val="32"/>
    </w:rPr>
  </w:style>
  <w:style w:type="paragraph" w:styleId="BodyText">
    <w:name w:val="Body Text"/>
    <w:basedOn w:val="Normal"/>
    <w:rsid w:val="003D5D68"/>
    <w:rPr>
      <w:sz w:val="20"/>
      <w:szCs w:val="32"/>
    </w:rPr>
  </w:style>
  <w:style w:type="paragraph" w:styleId="DocumentMap">
    <w:name w:val="Document Map"/>
    <w:basedOn w:val="Normal"/>
    <w:semiHidden/>
    <w:rsid w:val="003D5D68"/>
    <w:pPr>
      <w:shd w:val="clear" w:color="auto" w:fill="000080"/>
    </w:pPr>
    <w:rPr>
      <w:rFonts w:ascii="Tahoma" w:hAnsi="Tahoma" w:cs="Tahoma"/>
      <w:sz w:val="24"/>
      <w:szCs w:val="32"/>
    </w:rPr>
  </w:style>
  <w:style w:type="character" w:styleId="CommentReference">
    <w:name w:val="annotation reference"/>
    <w:basedOn w:val="DefaultParagraphFont"/>
    <w:semiHidden/>
    <w:rsid w:val="003D5D68"/>
    <w:rPr>
      <w:sz w:val="16"/>
      <w:szCs w:val="16"/>
    </w:rPr>
  </w:style>
  <w:style w:type="paragraph" w:styleId="CommentText">
    <w:name w:val="annotation text"/>
    <w:basedOn w:val="Normal"/>
    <w:semiHidden/>
    <w:rsid w:val="003D5D68"/>
    <w:rPr>
      <w:sz w:val="20"/>
      <w:szCs w:val="20"/>
    </w:rPr>
  </w:style>
  <w:style w:type="paragraph" w:styleId="CommentSubject">
    <w:name w:val="annotation subject"/>
    <w:basedOn w:val="CommentText"/>
    <w:next w:val="CommentText"/>
    <w:semiHidden/>
    <w:rsid w:val="003D5D68"/>
    <w:rPr>
      <w:b/>
      <w:bCs/>
    </w:rPr>
  </w:style>
  <w:style w:type="paragraph" w:styleId="BalloonText">
    <w:name w:val="Balloon Text"/>
    <w:basedOn w:val="Normal"/>
    <w:semiHidden/>
    <w:rsid w:val="003D5D68"/>
    <w:rPr>
      <w:rFonts w:ascii="Tahoma" w:hAnsi="Tahoma" w:cs="Tahoma"/>
      <w:sz w:val="16"/>
      <w:szCs w:val="16"/>
    </w:rPr>
  </w:style>
  <w:style w:type="paragraph" w:styleId="TOC1">
    <w:name w:val="toc 1"/>
    <w:basedOn w:val="Normal"/>
    <w:next w:val="Normal"/>
    <w:autoRedefine/>
    <w:semiHidden/>
    <w:rsid w:val="003D5D68"/>
    <w:pPr>
      <w:tabs>
        <w:tab w:val="left" w:pos="6945"/>
      </w:tabs>
      <w:spacing w:after="120"/>
    </w:pPr>
    <w:rPr>
      <w:rFonts w:cs="USAMA NASKH Bold"/>
      <w:b/>
      <w:bCs/>
      <w:noProof/>
      <w:sz w:val="32"/>
      <w:szCs w:val="32"/>
      <w:lang w:bidi="ar-SY"/>
    </w:rPr>
  </w:style>
  <w:style w:type="table" w:styleId="TableGrid">
    <w:name w:val="Table Grid"/>
    <w:basedOn w:val="TableNormal"/>
    <w:rsid w:val="003D5D6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5D68"/>
    <w:pPr>
      <w:tabs>
        <w:tab w:val="center" w:pos="4153"/>
        <w:tab w:val="right" w:pos="8306"/>
      </w:tabs>
    </w:pPr>
    <w:rPr>
      <w:sz w:val="24"/>
      <w:szCs w:val="32"/>
    </w:rPr>
  </w:style>
  <w:style w:type="character" w:customStyle="1" w:styleId="LotusLinotype14">
    <w:name w:val="نمط (العربية وغيرها) Lotus Linotype (العربية وغيرها) ‏14 نقطة"/>
    <w:basedOn w:val="DefaultParagraphFont"/>
    <w:rsid w:val="003D5D68"/>
    <w:rPr>
      <w:rFonts w:cs="Lotus Linotype"/>
      <w:szCs w:val="30"/>
    </w:rPr>
  </w:style>
  <w:style w:type="paragraph" w:customStyle="1" w:styleId="1">
    <w:name w:val="نمط1"/>
    <w:basedOn w:val="Normal"/>
    <w:rsid w:val="00542E67"/>
    <w:pPr>
      <w:spacing w:after="120"/>
      <w:jc w:val="center"/>
    </w:pPr>
    <w:rPr>
      <w:b/>
      <w:bCs/>
      <w:color w:val="000080"/>
      <w:sz w:val="44"/>
      <w:szCs w:val="44"/>
      <w:lang w:bidi="ar-SY"/>
    </w:rPr>
  </w:style>
  <w:style w:type="paragraph" w:customStyle="1" w:styleId="2">
    <w:name w:val="نمط2"/>
    <w:basedOn w:val="Heading1"/>
    <w:rsid w:val="001D5968"/>
    <w:pPr>
      <w:tabs>
        <w:tab w:val="num" w:pos="566"/>
      </w:tabs>
      <w:spacing w:before="0" w:after="240"/>
      <w:jc w:val="center"/>
    </w:pPr>
    <w:rPr>
      <w:rFonts w:cs="Traditional Arabic"/>
      <w:color w:val="FF0000"/>
      <w:sz w:val="40"/>
      <w:szCs w:val="40"/>
    </w:rPr>
  </w:style>
  <w:style w:type="paragraph" w:styleId="TOC2">
    <w:name w:val="toc 2"/>
    <w:basedOn w:val="Normal"/>
    <w:next w:val="Normal"/>
    <w:autoRedefine/>
    <w:semiHidden/>
    <w:rsid w:val="001452CF"/>
    <w:pPr>
      <w:ind w:left="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489"/>
    <w:pPr>
      <w:bidi/>
    </w:pPr>
    <w:rPr>
      <w:rFonts w:cs="Traditional Arabic"/>
      <w:sz w:val="28"/>
      <w:szCs w:val="36"/>
    </w:rPr>
  </w:style>
  <w:style w:type="paragraph" w:styleId="Heading1">
    <w:name w:val="heading 1"/>
    <w:basedOn w:val="Normal"/>
    <w:next w:val="Normal"/>
    <w:qFormat/>
    <w:rsid w:val="003D5D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D5D68"/>
    <w:pPr>
      <w:keepNext/>
      <w:spacing w:before="240" w:after="60"/>
      <w:outlineLvl w:val="1"/>
    </w:pPr>
    <w:rPr>
      <w:rFonts w:ascii="Arial" w:hAnsi="Arial" w:cs="Arial"/>
      <w:b/>
      <w:bCs/>
      <w:i/>
      <w:iCs/>
      <w:szCs w:val="28"/>
    </w:rPr>
  </w:style>
  <w:style w:type="paragraph" w:styleId="Heading6">
    <w:name w:val="heading 6"/>
    <w:basedOn w:val="Normal"/>
    <w:next w:val="Normal"/>
    <w:qFormat/>
    <w:rsid w:val="006128A0"/>
    <w:pPr>
      <w:spacing w:before="240" w:after="60"/>
      <w:outlineLvl w:val="5"/>
    </w:pPr>
    <w:rPr>
      <w:rFonts w:ascii="Arial" w:hAnsi="Arial" w:cs="Times New Roman"/>
      <w:b/>
      <w:bCs/>
      <w:i/>
      <w:iCs/>
      <w:sz w:val="22"/>
      <w:szCs w:val="26"/>
      <w:lang w:bidi="ar-SY"/>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2D2489"/>
    <w:pPr>
      <w:tabs>
        <w:tab w:val="center" w:pos="4153"/>
        <w:tab w:val="right" w:pos="8306"/>
      </w:tabs>
    </w:pPr>
  </w:style>
  <w:style w:type="character" w:styleId="PageNumber">
    <w:name w:val="page number"/>
    <w:basedOn w:val="DefaultParagraphFont"/>
    <w:rsid w:val="002D2489"/>
  </w:style>
  <w:style w:type="character" w:styleId="Hyperlink">
    <w:name w:val="Hyperlink"/>
    <w:basedOn w:val="DefaultParagraphFont"/>
    <w:rsid w:val="002D2489"/>
    <w:rPr>
      <w:color w:val="0000FF"/>
      <w:u w:val="single"/>
    </w:rPr>
  </w:style>
  <w:style w:type="paragraph" w:styleId="FootnoteText">
    <w:name w:val="footnote text"/>
    <w:basedOn w:val="Normal"/>
    <w:rsid w:val="003D5D68"/>
    <w:pPr>
      <w:jc w:val="lowKashida"/>
    </w:pPr>
    <w:rPr>
      <w:sz w:val="18"/>
      <w:szCs w:val="24"/>
      <w:lang w:bidi="ar-SY"/>
    </w:rPr>
  </w:style>
  <w:style w:type="character" w:styleId="FootnoteReference">
    <w:name w:val="footnote reference"/>
    <w:basedOn w:val="DefaultParagraphFont"/>
    <w:rsid w:val="003D5D68"/>
    <w:rPr>
      <w:vertAlign w:val="superscript"/>
    </w:rPr>
  </w:style>
  <w:style w:type="paragraph" w:styleId="BlockText">
    <w:name w:val="Block Text"/>
    <w:basedOn w:val="Normal"/>
    <w:rsid w:val="003D5D68"/>
    <w:pPr>
      <w:spacing w:after="120"/>
      <w:ind w:left="1440" w:right="1440"/>
    </w:pPr>
    <w:rPr>
      <w:sz w:val="24"/>
      <w:szCs w:val="32"/>
    </w:rPr>
  </w:style>
  <w:style w:type="paragraph" w:styleId="BodyText">
    <w:name w:val="Body Text"/>
    <w:basedOn w:val="Normal"/>
    <w:rsid w:val="003D5D68"/>
    <w:rPr>
      <w:sz w:val="20"/>
      <w:szCs w:val="32"/>
    </w:rPr>
  </w:style>
  <w:style w:type="paragraph" w:styleId="DocumentMap">
    <w:name w:val="Document Map"/>
    <w:basedOn w:val="Normal"/>
    <w:semiHidden/>
    <w:rsid w:val="003D5D68"/>
    <w:pPr>
      <w:shd w:val="clear" w:color="auto" w:fill="000080"/>
    </w:pPr>
    <w:rPr>
      <w:rFonts w:ascii="Tahoma" w:hAnsi="Tahoma" w:cs="Tahoma"/>
      <w:sz w:val="24"/>
      <w:szCs w:val="32"/>
    </w:rPr>
  </w:style>
  <w:style w:type="character" w:styleId="CommentReference">
    <w:name w:val="annotation reference"/>
    <w:basedOn w:val="DefaultParagraphFont"/>
    <w:semiHidden/>
    <w:rsid w:val="003D5D68"/>
    <w:rPr>
      <w:sz w:val="16"/>
      <w:szCs w:val="16"/>
    </w:rPr>
  </w:style>
  <w:style w:type="paragraph" w:styleId="CommentText">
    <w:name w:val="annotation text"/>
    <w:basedOn w:val="Normal"/>
    <w:semiHidden/>
    <w:rsid w:val="003D5D68"/>
    <w:rPr>
      <w:sz w:val="20"/>
      <w:szCs w:val="20"/>
    </w:rPr>
  </w:style>
  <w:style w:type="paragraph" w:styleId="CommentSubject">
    <w:name w:val="annotation subject"/>
    <w:basedOn w:val="CommentText"/>
    <w:next w:val="CommentText"/>
    <w:semiHidden/>
    <w:rsid w:val="003D5D68"/>
    <w:rPr>
      <w:b/>
      <w:bCs/>
    </w:rPr>
  </w:style>
  <w:style w:type="paragraph" w:styleId="BalloonText">
    <w:name w:val="Balloon Text"/>
    <w:basedOn w:val="Normal"/>
    <w:semiHidden/>
    <w:rsid w:val="003D5D68"/>
    <w:rPr>
      <w:rFonts w:ascii="Tahoma" w:hAnsi="Tahoma" w:cs="Tahoma"/>
      <w:sz w:val="16"/>
      <w:szCs w:val="16"/>
    </w:rPr>
  </w:style>
  <w:style w:type="paragraph" w:styleId="TOC1">
    <w:name w:val="toc 1"/>
    <w:basedOn w:val="Normal"/>
    <w:next w:val="Normal"/>
    <w:autoRedefine/>
    <w:semiHidden/>
    <w:rsid w:val="003D5D68"/>
    <w:pPr>
      <w:tabs>
        <w:tab w:val="left" w:pos="6945"/>
      </w:tabs>
      <w:spacing w:after="120"/>
    </w:pPr>
    <w:rPr>
      <w:rFonts w:cs="USAMA NASKH Bold"/>
      <w:b/>
      <w:bCs/>
      <w:noProof/>
      <w:sz w:val="32"/>
      <w:szCs w:val="32"/>
      <w:lang w:bidi="ar-SY"/>
    </w:rPr>
  </w:style>
  <w:style w:type="table" w:styleId="TableGrid">
    <w:name w:val="Table Grid"/>
    <w:basedOn w:val="TableNormal"/>
    <w:rsid w:val="003D5D6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5D68"/>
    <w:pPr>
      <w:tabs>
        <w:tab w:val="center" w:pos="4153"/>
        <w:tab w:val="right" w:pos="8306"/>
      </w:tabs>
    </w:pPr>
    <w:rPr>
      <w:sz w:val="24"/>
      <w:szCs w:val="32"/>
    </w:rPr>
  </w:style>
  <w:style w:type="character" w:customStyle="1" w:styleId="LotusLinotype14">
    <w:name w:val="نمط (العربية وغيرها) Lotus Linotype (العربية وغيرها) ‏14 نقطة"/>
    <w:basedOn w:val="DefaultParagraphFont"/>
    <w:rsid w:val="003D5D68"/>
    <w:rPr>
      <w:rFonts w:cs="Lotus Linotype"/>
      <w:szCs w:val="30"/>
    </w:rPr>
  </w:style>
  <w:style w:type="paragraph" w:customStyle="1" w:styleId="1">
    <w:name w:val="نمط1"/>
    <w:basedOn w:val="Normal"/>
    <w:rsid w:val="00542E67"/>
    <w:pPr>
      <w:spacing w:after="120"/>
      <w:jc w:val="center"/>
    </w:pPr>
    <w:rPr>
      <w:b/>
      <w:bCs/>
      <w:color w:val="000080"/>
      <w:sz w:val="44"/>
      <w:szCs w:val="44"/>
      <w:lang w:bidi="ar-SY"/>
    </w:rPr>
  </w:style>
  <w:style w:type="paragraph" w:customStyle="1" w:styleId="2">
    <w:name w:val="نمط2"/>
    <w:basedOn w:val="Heading1"/>
    <w:rsid w:val="001D5968"/>
    <w:pPr>
      <w:tabs>
        <w:tab w:val="num" w:pos="566"/>
      </w:tabs>
      <w:spacing w:before="0" w:after="240"/>
      <w:jc w:val="center"/>
    </w:pPr>
    <w:rPr>
      <w:rFonts w:cs="Traditional Arabic"/>
      <w:color w:val="FF0000"/>
      <w:sz w:val="40"/>
      <w:szCs w:val="40"/>
    </w:rPr>
  </w:style>
  <w:style w:type="paragraph" w:styleId="TOC2">
    <w:name w:val="toc 2"/>
    <w:basedOn w:val="Normal"/>
    <w:next w:val="Normal"/>
    <w:autoRedefine/>
    <w:semiHidden/>
    <w:rsid w:val="001452CF"/>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28453</Words>
  <Characters>162184</Characters>
  <Application>Microsoft Office Word</Application>
  <DocSecurity>0</DocSecurity>
  <Lines>1351</Lines>
  <Paragraphs>380</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 </vt:lpstr>
      <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190257</CharactersWithSpaces>
  <SharedDoc>false</SharedDoc>
  <HLinks>
    <vt:vector size="276" baseType="variant">
      <vt:variant>
        <vt:i4>1900593</vt:i4>
      </vt:variant>
      <vt:variant>
        <vt:i4>272</vt:i4>
      </vt:variant>
      <vt:variant>
        <vt:i4>0</vt:i4>
      </vt:variant>
      <vt:variant>
        <vt:i4>5</vt:i4>
      </vt:variant>
      <vt:variant>
        <vt:lpwstr/>
      </vt:variant>
      <vt:variant>
        <vt:lpwstr>_Toc193714202</vt:lpwstr>
      </vt:variant>
      <vt:variant>
        <vt:i4>1900593</vt:i4>
      </vt:variant>
      <vt:variant>
        <vt:i4>266</vt:i4>
      </vt:variant>
      <vt:variant>
        <vt:i4>0</vt:i4>
      </vt:variant>
      <vt:variant>
        <vt:i4>5</vt:i4>
      </vt:variant>
      <vt:variant>
        <vt:lpwstr/>
      </vt:variant>
      <vt:variant>
        <vt:lpwstr>_Toc193714201</vt:lpwstr>
      </vt:variant>
      <vt:variant>
        <vt:i4>1900593</vt:i4>
      </vt:variant>
      <vt:variant>
        <vt:i4>260</vt:i4>
      </vt:variant>
      <vt:variant>
        <vt:i4>0</vt:i4>
      </vt:variant>
      <vt:variant>
        <vt:i4>5</vt:i4>
      </vt:variant>
      <vt:variant>
        <vt:lpwstr/>
      </vt:variant>
      <vt:variant>
        <vt:lpwstr>_Toc193714200</vt:lpwstr>
      </vt:variant>
      <vt:variant>
        <vt:i4>1310770</vt:i4>
      </vt:variant>
      <vt:variant>
        <vt:i4>254</vt:i4>
      </vt:variant>
      <vt:variant>
        <vt:i4>0</vt:i4>
      </vt:variant>
      <vt:variant>
        <vt:i4>5</vt:i4>
      </vt:variant>
      <vt:variant>
        <vt:lpwstr/>
      </vt:variant>
      <vt:variant>
        <vt:lpwstr>_Toc193714199</vt:lpwstr>
      </vt:variant>
      <vt:variant>
        <vt:i4>1310770</vt:i4>
      </vt:variant>
      <vt:variant>
        <vt:i4>248</vt:i4>
      </vt:variant>
      <vt:variant>
        <vt:i4>0</vt:i4>
      </vt:variant>
      <vt:variant>
        <vt:i4>5</vt:i4>
      </vt:variant>
      <vt:variant>
        <vt:lpwstr/>
      </vt:variant>
      <vt:variant>
        <vt:lpwstr>_Toc193714198</vt:lpwstr>
      </vt:variant>
      <vt:variant>
        <vt:i4>1310770</vt:i4>
      </vt:variant>
      <vt:variant>
        <vt:i4>242</vt:i4>
      </vt:variant>
      <vt:variant>
        <vt:i4>0</vt:i4>
      </vt:variant>
      <vt:variant>
        <vt:i4>5</vt:i4>
      </vt:variant>
      <vt:variant>
        <vt:lpwstr/>
      </vt:variant>
      <vt:variant>
        <vt:lpwstr>_Toc193714197</vt:lpwstr>
      </vt:variant>
      <vt:variant>
        <vt:i4>1310770</vt:i4>
      </vt:variant>
      <vt:variant>
        <vt:i4>236</vt:i4>
      </vt:variant>
      <vt:variant>
        <vt:i4>0</vt:i4>
      </vt:variant>
      <vt:variant>
        <vt:i4>5</vt:i4>
      </vt:variant>
      <vt:variant>
        <vt:lpwstr/>
      </vt:variant>
      <vt:variant>
        <vt:lpwstr>_Toc193714196</vt:lpwstr>
      </vt:variant>
      <vt:variant>
        <vt:i4>1310770</vt:i4>
      </vt:variant>
      <vt:variant>
        <vt:i4>230</vt:i4>
      </vt:variant>
      <vt:variant>
        <vt:i4>0</vt:i4>
      </vt:variant>
      <vt:variant>
        <vt:i4>5</vt:i4>
      </vt:variant>
      <vt:variant>
        <vt:lpwstr/>
      </vt:variant>
      <vt:variant>
        <vt:lpwstr>_Toc193714195</vt:lpwstr>
      </vt:variant>
      <vt:variant>
        <vt:i4>1310770</vt:i4>
      </vt:variant>
      <vt:variant>
        <vt:i4>224</vt:i4>
      </vt:variant>
      <vt:variant>
        <vt:i4>0</vt:i4>
      </vt:variant>
      <vt:variant>
        <vt:i4>5</vt:i4>
      </vt:variant>
      <vt:variant>
        <vt:lpwstr/>
      </vt:variant>
      <vt:variant>
        <vt:lpwstr>_Toc193714194</vt:lpwstr>
      </vt:variant>
      <vt:variant>
        <vt:i4>1310770</vt:i4>
      </vt:variant>
      <vt:variant>
        <vt:i4>218</vt:i4>
      </vt:variant>
      <vt:variant>
        <vt:i4>0</vt:i4>
      </vt:variant>
      <vt:variant>
        <vt:i4>5</vt:i4>
      </vt:variant>
      <vt:variant>
        <vt:lpwstr/>
      </vt:variant>
      <vt:variant>
        <vt:lpwstr>_Toc193714193</vt:lpwstr>
      </vt:variant>
      <vt:variant>
        <vt:i4>1310770</vt:i4>
      </vt:variant>
      <vt:variant>
        <vt:i4>212</vt:i4>
      </vt:variant>
      <vt:variant>
        <vt:i4>0</vt:i4>
      </vt:variant>
      <vt:variant>
        <vt:i4>5</vt:i4>
      </vt:variant>
      <vt:variant>
        <vt:lpwstr/>
      </vt:variant>
      <vt:variant>
        <vt:lpwstr>_Toc193714192</vt:lpwstr>
      </vt:variant>
      <vt:variant>
        <vt:i4>1310770</vt:i4>
      </vt:variant>
      <vt:variant>
        <vt:i4>206</vt:i4>
      </vt:variant>
      <vt:variant>
        <vt:i4>0</vt:i4>
      </vt:variant>
      <vt:variant>
        <vt:i4>5</vt:i4>
      </vt:variant>
      <vt:variant>
        <vt:lpwstr/>
      </vt:variant>
      <vt:variant>
        <vt:lpwstr>_Toc193714191</vt:lpwstr>
      </vt:variant>
      <vt:variant>
        <vt:i4>1310770</vt:i4>
      </vt:variant>
      <vt:variant>
        <vt:i4>200</vt:i4>
      </vt:variant>
      <vt:variant>
        <vt:i4>0</vt:i4>
      </vt:variant>
      <vt:variant>
        <vt:i4>5</vt:i4>
      </vt:variant>
      <vt:variant>
        <vt:lpwstr/>
      </vt:variant>
      <vt:variant>
        <vt:lpwstr>_Toc193714190</vt:lpwstr>
      </vt:variant>
      <vt:variant>
        <vt:i4>1376306</vt:i4>
      </vt:variant>
      <vt:variant>
        <vt:i4>194</vt:i4>
      </vt:variant>
      <vt:variant>
        <vt:i4>0</vt:i4>
      </vt:variant>
      <vt:variant>
        <vt:i4>5</vt:i4>
      </vt:variant>
      <vt:variant>
        <vt:lpwstr/>
      </vt:variant>
      <vt:variant>
        <vt:lpwstr>_Toc193714189</vt:lpwstr>
      </vt:variant>
      <vt:variant>
        <vt:i4>1376306</vt:i4>
      </vt:variant>
      <vt:variant>
        <vt:i4>188</vt:i4>
      </vt:variant>
      <vt:variant>
        <vt:i4>0</vt:i4>
      </vt:variant>
      <vt:variant>
        <vt:i4>5</vt:i4>
      </vt:variant>
      <vt:variant>
        <vt:lpwstr/>
      </vt:variant>
      <vt:variant>
        <vt:lpwstr>_Toc193714188</vt:lpwstr>
      </vt:variant>
      <vt:variant>
        <vt:i4>1376306</vt:i4>
      </vt:variant>
      <vt:variant>
        <vt:i4>182</vt:i4>
      </vt:variant>
      <vt:variant>
        <vt:i4>0</vt:i4>
      </vt:variant>
      <vt:variant>
        <vt:i4>5</vt:i4>
      </vt:variant>
      <vt:variant>
        <vt:lpwstr/>
      </vt:variant>
      <vt:variant>
        <vt:lpwstr>_Toc193714187</vt:lpwstr>
      </vt:variant>
      <vt:variant>
        <vt:i4>1376306</vt:i4>
      </vt:variant>
      <vt:variant>
        <vt:i4>176</vt:i4>
      </vt:variant>
      <vt:variant>
        <vt:i4>0</vt:i4>
      </vt:variant>
      <vt:variant>
        <vt:i4>5</vt:i4>
      </vt:variant>
      <vt:variant>
        <vt:lpwstr/>
      </vt:variant>
      <vt:variant>
        <vt:lpwstr>_Toc193714186</vt:lpwstr>
      </vt:variant>
      <vt:variant>
        <vt:i4>1376306</vt:i4>
      </vt:variant>
      <vt:variant>
        <vt:i4>170</vt:i4>
      </vt:variant>
      <vt:variant>
        <vt:i4>0</vt:i4>
      </vt:variant>
      <vt:variant>
        <vt:i4>5</vt:i4>
      </vt:variant>
      <vt:variant>
        <vt:lpwstr/>
      </vt:variant>
      <vt:variant>
        <vt:lpwstr>_Toc193714185</vt:lpwstr>
      </vt:variant>
      <vt:variant>
        <vt:i4>1376306</vt:i4>
      </vt:variant>
      <vt:variant>
        <vt:i4>164</vt:i4>
      </vt:variant>
      <vt:variant>
        <vt:i4>0</vt:i4>
      </vt:variant>
      <vt:variant>
        <vt:i4>5</vt:i4>
      </vt:variant>
      <vt:variant>
        <vt:lpwstr/>
      </vt:variant>
      <vt:variant>
        <vt:lpwstr>_Toc193714184</vt:lpwstr>
      </vt:variant>
      <vt:variant>
        <vt:i4>1376306</vt:i4>
      </vt:variant>
      <vt:variant>
        <vt:i4>158</vt:i4>
      </vt:variant>
      <vt:variant>
        <vt:i4>0</vt:i4>
      </vt:variant>
      <vt:variant>
        <vt:i4>5</vt:i4>
      </vt:variant>
      <vt:variant>
        <vt:lpwstr/>
      </vt:variant>
      <vt:variant>
        <vt:lpwstr>_Toc193714183</vt:lpwstr>
      </vt:variant>
      <vt:variant>
        <vt:i4>1376306</vt:i4>
      </vt:variant>
      <vt:variant>
        <vt:i4>152</vt:i4>
      </vt:variant>
      <vt:variant>
        <vt:i4>0</vt:i4>
      </vt:variant>
      <vt:variant>
        <vt:i4>5</vt:i4>
      </vt:variant>
      <vt:variant>
        <vt:lpwstr/>
      </vt:variant>
      <vt:variant>
        <vt:lpwstr>_Toc193714182</vt:lpwstr>
      </vt:variant>
      <vt:variant>
        <vt:i4>1376306</vt:i4>
      </vt:variant>
      <vt:variant>
        <vt:i4>146</vt:i4>
      </vt:variant>
      <vt:variant>
        <vt:i4>0</vt:i4>
      </vt:variant>
      <vt:variant>
        <vt:i4>5</vt:i4>
      </vt:variant>
      <vt:variant>
        <vt:lpwstr/>
      </vt:variant>
      <vt:variant>
        <vt:lpwstr>_Toc193714181</vt:lpwstr>
      </vt:variant>
      <vt:variant>
        <vt:i4>1376306</vt:i4>
      </vt:variant>
      <vt:variant>
        <vt:i4>140</vt:i4>
      </vt:variant>
      <vt:variant>
        <vt:i4>0</vt:i4>
      </vt:variant>
      <vt:variant>
        <vt:i4>5</vt:i4>
      </vt:variant>
      <vt:variant>
        <vt:lpwstr/>
      </vt:variant>
      <vt:variant>
        <vt:lpwstr>_Toc193714180</vt:lpwstr>
      </vt:variant>
      <vt:variant>
        <vt:i4>1703986</vt:i4>
      </vt:variant>
      <vt:variant>
        <vt:i4>134</vt:i4>
      </vt:variant>
      <vt:variant>
        <vt:i4>0</vt:i4>
      </vt:variant>
      <vt:variant>
        <vt:i4>5</vt:i4>
      </vt:variant>
      <vt:variant>
        <vt:lpwstr/>
      </vt:variant>
      <vt:variant>
        <vt:lpwstr>_Toc193714179</vt:lpwstr>
      </vt:variant>
      <vt:variant>
        <vt:i4>1703986</vt:i4>
      </vt:variant>
      <vt:variant>
        <vt:i4>128</vt:i4>
      </vt:variant>
      <vt:variant>
        <vt:i4>0</vt:i4>
      </vt:variant>
      <vt:variant>
        <vt:i4>5</vt:i4>
      </vt:variant>
      <vt:variant>
        <vt:lpwstr/>
      </vt:variant>
      <vt:variant>
        <vt:lpwstr>_Toc193714178</vt:lpwstr>
      </vt:variant>
      <vt:variant>
        <vt:i4>1703986</vt:i4>
      </vt:variant>
      <vt:variant>
        <vt:i4>122</vt:i4>
      </vt:variant>
      <vt:variant>
        <vt:i4>0</vt:i4>
      </vt:variant>
      <vt:variant>
        <vt:i4>5</vt:i4>
      </vt:variant>
      <vt:variant>
        <vt:lpwstr/>
      </vt:variant>
      <vt:variant>
        <vt:lpwstr>_Toc193714177</vt:lpwstr>
      </vt:variant>
      <vt:variant>
        <vt:i4>1703986</vt:i4>
      </vt:variant>
      <vt:variant>
        <vt:i4>116</vt:i4>
      </vt:variant>
      <vt:variant>
        <vt:i4>0</vt:i4>
      </vt:variant>
      <vt:variant>
        <vt:i4>5</vt:i4>
      </vt:variant>
      <vt:variant>
        <vt:lpwstr/>
      </vt:variant>
      <vt:variant>
        <vt:lpwstr>_Toc193714176</vt:lpwstr>
      </vt:variant>
      <vt:variant>
        <vt:i4>1703986</vt:i4>
      </vt:variant>
      <vt:variant>
        <vt:i4>110</vt:i4>
      </vt:variant>
      <vt:variant>
        <vt:i4>0</vt:i4>
      </vt:variant>
      <vt:variant>
        <vt:i4>5</vt:i4>
      </vt:variant>
      <vt:variant>
        <vt:lpwstr/>
      </vt:variant>
      <vt:variant>
        <vt:lpwstr>_Toc193714175</vt:lpwstr>
      </vt:variant>
      <vt:variant>
        <vt:i4>1703986</vt:i4>
      </vt:variant>
      <vt:variant>
        <vt:i4>104</vt:i4>
      </vt:variant>
      <vt:variant>
        <vt:i4>0</vt:i4>
      </vt:variant>
      <vt:variant>
        <vt:i4>5</vt:i4>
      </vt:variant>
      <vt:variant>
        <vt:lpwstr/>
      </vt:variant>
      <vt:variant>
        <vt:lpwstr>_Toc193714174</vt:lpwstr>
      </vt:variant>
      <vt:variant>
        <vt:i4>1703986</vt:i4>
      </vt:variant>
      <vt:variant>
        <vt:i4>98</vt:i4>
      </vt:variant>
      <vt:variant>
        <vt:i4>0</vt:i4>
      </vt:variant>
      <vt:variant>
        <vt:i4>5</vt:i4>
      </vt:variant>
      <vt:variant>
        <vt:lpwstr/>
      </vt:variant>
      <vt:variant>
        <vt:lpwstr>_Toc193714173</vt:lpwstr>
      </vt:variant>
      <vt:variant>
        <vt:i4>1703986</vt:i4>
      </vt:variant>
      <vt:variant>
        <vt:i4>92</vt:i4>
      </vt:variant>
      <vt:variant>
        <vt:i4>0</vt:i4>
      </vt:variant>
      <vt:variant>
        <vt:i4>5</vt:i4>
      </vt:variant>
      <vt:variant>
        <vt:lpwstr/>
      </vt:variant>
      <vt:variant>
        <vt:lpwstr>_Toc193714172</vt:lpwstr>
      </vt:variant>
      <vt:variant>
        <vt:i4>1703986</vt:i4>
      </vt:variant>
      <vt:variant>
        <vt:i4>86</vt:i4>
      </vt:variant>
      <vt:variant>
        <vt:i4>0</vt:i4>
      </vt:variant>
      <vt:variant>
        <vt:i4>5</vt:i4>
      </vt:variant>
      <vt:variant>
        <vt:lpwstr/>
      </vt:variant>
      <vt:variant>
        <vt:lpwstr>_Toc193714171</vt:lpwstr>
      </vt:variant>
      <vt:variant>
        <vt:i4>1703986</vt:i4>
      </vt:variant>
      <vt:variant>
        <vt:i4>80</vt:i4>
      </vt:variant>
      <vt:variant>
        <vt:i4>0</vt:i4>
      </vt:variant>
      <vt:variant>
        <vt:i4>5</vt:i4>
      </vt:variant>
      <vt:variant>
        <vt:lpwstr/>
      </vt:variant>
      <vt:variant>
        <vt:lpwstr>_Toc193714170</vt:lpwstr>
      </vt:variant>
      <vt:variant>
        <vt:i4>1769522</vt:i4>
      </vt:variant>
      <vt:variant>
        <vt:i4>74</vt:i4>
      </vt:variant>
      <vt:variant>
        <vt:i4>0</vt:i4>
      </vt:variant>
      <vt:variant>
        <vt:i4>5</vt:i4>
      </vt:variant>
      <vt:variant>
        <vt:lpwstr/>
      </vt:variant>
      <vt:variant>
        <vt:lpwstr>_Toc193714169</vt:lpwstr>
      </vt:variant>
      <vt:variant>
        <vt:i4>1769522</vt:i4>
      </vt:variant>
      <vt:variant>
        <vt:i4>68</vt:i4>
      </vt:variant>
      <vt:variant>
        <vt:i4>0</vt:i4>
      </vt:variant>
      <vt:variant>
        <vt:i4>5</vt:i4>
      </vt:variant>
      <vt:variant>
        <vt:lpwstr/>
      </vt:variant>
      <vt:variant>
        <vt:lpwstr>_Toc193714168</vt:lpwstr>
      </vt:variant>
      <vt:variant>
        <vt:i4>1769522</vt:i4>
      </vt:variant>
      <vt:variant>
        <vt:i4>62</vt:i4>
      </vt:variant>
      <vt:variant>
        <vt:i4>0</vt:i4>
      </vt:variant>
      <vt:variant>
        <vt:i4>5</vt:i4>
      </vt:variant>
      <vt:variant>
        <vt:lpwstr/>
      </vt:variant>
      <vt:variant>
        <vt:lpwstr>_Toc193714167</vt:lpwstr>
      </vt:variant>
      <vt:variant>
        <vt:i4>1769522</vt:i4>
      </vt:variant>
      <vt:variant>
        <vt:i4>56</vt:i4>
      </vt:variant>
      <vt:variant>
        <vt:i4>0</vt:i4>
      </vt:variant>
      <vt:variant>
        <vt:i4>5</vt:i4>
      </vt:variant>
      <vt:variant>
        <vt:lpwstr/>
      </vt:variant>
      <vt:variant>
        <vt:lpwstr>_Toc193714166</vt:lpwstr>
      </vt:variant>
      <vt:variant>
        <vt:i4>1769522</vt:i4>
      </vt:variant>
      <vt:variant>
        <vt:i4>50</vt:i4>
      </vt:variant>
      <vt:variant>
        <vt:i4>0</vt:i4>
      </vt:variant>
      <vt:variant>
        <vt:i4>5</vt:i4>
      </vt:variant>
      <vt:variant>
        <vt:lpwstr/>
      </vt:variant>
      <vt:variant>
        <vt:lpwstr>_Toc193714165</vt:lpwstr>
      </vt:variant>
      <vt:variant>
        <vt:i4>1769522</vt:i4>
      </vt:variant>
      <vt:variant>
        <vt:i4>44</vt:i4>
      </vt:variant>
      <vt:variant>
        <vt:i4>0</vt:i4>
      </vt:variant>
      <vt:variant>
        <vt:i4>5</vt:i4>
      </vt:variant>
      <vt:variant>
        <vt:lpwstr/>
      </vt:variant>
      <vt:variant>
        <vt:lpwstr>_Toc193714164</vt:lpwstr>
      </vt:variant>
      <vt:variant>
        <vt:i4>1769522</vt:i4>
      </vt:variant>
      <vt:variant>
        <vt:i4>38</vt:i4>
      </vt:variant>
      <vt:variant>
        <vt:i4>0</vt:i4>
      </vt:variant>
      <vt:variant>
        <vt:i4>5</vt:i4>
      </vt:variant>
      <vt:variant>
        <vt:lpwstr/>
      </vt:variant>
      <vt:variant>
        <vt:lpwstr>_Toc193714163</vt:lpwstr>
      </vt:variant>
      <vt:variant>
        <vt:i4>1769522</vt:i4>
      </vt:variant>
      <vt:variant>
        <vt:i4>32</vt:i4>
      </vt:variant>
      <vt:variant>
        <vt:i4>0</vt:i4>
      </vt:variant>
      <vt:variant>
        <vt:i4>5</vt:i4>
      </vt:variant>
      <vt:variant>
        <vt:lpwstr/>
      </vt:variant>
      <vt:variant>
        <vt:lpwstr>_Toc193714162</vt:lpwstr>
      </vt:variant>
      <vt:variant>
        <vt:i4>1769522</vt:i4>
      </vt:variant>
      <vt:variant>
        <vt:i4>26</vt:i4>
      </vt:variant>
      <vt:variant>
        <vt:i4>0</vt:i4>
      </vt:variant>
      <vt:variant>
        <vt:i4>5</vt:i4>
      </vt:variant>
      <vt:variant>
        <vt:lpwstr/>
      </vt:variant>
      <vt:variant>
        <vt:lpwstr>_Toc193714161</vt:lpwstr>
      </vt:variant>
      <vt:variant>
        <vt:i4>1769522</vt:i4>
      </vt:variant>
      <vt:variant>
        <vt:i4>20</vt:i4>
      </vt:variant>
      <vt:variant>
        <vt:i4>0</vt:i4>
      </vt:variant>
      <vt:variant>
        <vt:i4>5</vt:i4>
      </vt:variant>
      <vt:variant>
        <vt:lpwstr/>
      </vt:variant>
      <vt:variant>
        <vt:lpwstr>_Toc193714160</vt:lpwstr>
      </vt:variant>
      <vt:variant>
        <vt:i4>1572914</vt:i4>
      </vt:variant>
      <vt:variant>
        <vt:i4>14</vt:i4>
      </vt:variant>
      <vt:variant>
        <vt:i4>0</vt:i4>
      </vt:variant>
      <vt:variant>
        <vt:i4>5</vt:i4>
      </vt:variant>
      <vt:variant>
        <vt:lpwstr/>
      </vt:variant>
      <vt:variant>
        <vt:lpwstr>_Toc193714159</vt:lpwstr>
      </vt:variant>
      <vt:variant>
        <vt:i4>1572914</vt:i4>
      </vt:variant>
      <vt:variant>
        <vt:i4>8</vt:i4>
      </vt:variant>
      <vt:variant>
        <vt:i4>0</vt:i4>
      </vt:variant>
      <vt:variant>
        <vt:i4>5</vt:i4>
      </vt:variant>
      <vt:variant>
        <vt:lpwstr/>
      </vt:variant>
      <vt:variant>
        <vt:lpwstr>_Toc193714158</vt:lpwstr>
      </vt:variant>
      <vt:variant>
        <vt:i4>1572914</vt:i4>
      </vt:variant>
      <vt:variant>
        <vt:i4>2</vt:i4>
      </vt:variant>
      <vt:variant>
        <vt:i4>0</vt:i4>
      </vt:variant>
      <vt:variant>
        <vt:i4>5</vt:i4>
      </vt:variant>
      <vt:variant>
        <vt:lpwstr/>
      </vt:variant>
      <vt:variant>
        <vt:lpwstr>_Toc193714157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فتــح البيـــان فيما روي عن عليٍّ من تفسير القرآن</dc:title>
  <dc:creator>مصطفى الحسيني الطبطبائي</dc:creator>
  <cp:keywords>کتابخانه; قلم; عقیده; موحدين; موحدین; کتاب; مكتبة; القلم; العقيدة; qalam; library; http:/qalamlib.com; http:/qalamlibrary.com; http:/mowahedin.com; http:/aqeedeh.com</cp:keywords>
  <dc:description>جمع كل الروايات والأحاديث الصحيحة المنقولة عن علي بن أبي طالب في مصادر الحديث الشيعية والسنية حول القرآن الكريم وعظمة أهميته وأساسيته في الإسلام و في حياة كل مسلم وحول تفسير بعض آيات القرآن</dc:description>
  <cp:lastModifiedBy>Asus-PC</cp:lastModifiedBy>
  <cp:revision>0</cp:revision>
  <cp:lastPrinted>2008-04-01T13:00:00Z</cp:lastPrinted>
  <dcterms:created xsi:type="dcterms:W3CDTF">2015-05-02T13:54:00Z</dcterms:created>
  <dcterms:modified xsi:type="dcterms:W3CDTF">2015-05-02T13:54:00Z</dcterms:modified>
  <cp:category>القرآن الكريم وعلومه</cp:category>
  <cp:version>1.0 May 2015</cp:version>
</cp:coreProperties>
</file>