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327EE8" w:rsidRDefault="009C4D8B" w:rsidP="009C4D8B">
      <w:pPr>
        <w:ind w:firstLine="0"/>
        <w:jc w:val="center"/>
        <w:rPr>
          <w:sz w:val="26"/>
          <w:szCs w:val="26"/>
          <w:rtl/>
          <w:lang w:bidi="fa-IR"/>
        </w:rPr>
      </w:pPr>
      <w:bookmarkStart w:id="0" w:name="_GoBack"/>
      <w:bookmarkEnd w:id="0"/>
    </w:p>
    <w:p w:rsidR="00327EE8" w:rsidRPr="00327EE8" w:rsidRDefault="00327EE8" w:rsidP="009C4D8B">
      <w:pPr>
        <w:ind w:firstLine="0"/>
        <w:jc w:val="center"/>
        <w:rPr>
          <w:sz w:val="26"/>
          <w:szCs w:val="26"/>
          <w:rtl/>
          <w:lang w:bidi="fa-IR"/>
        </w:rPr>
      </w:pPr>
    </w:p>
    <w:p w:rsidR="009C4D8B" w:rsidRPr="00327EE8" w:rsidRDefault="009C4D8B" w:rsidP="009C4D8B">
      <w:pPr>
        <w:ind w:firstLine="0"/>
        <w:jc w:val="center"/>
        <w:rPr>
          <w:sz w:val="26"/>
          <w:szCs w:val="26"/>
          <w:rtl/>
          <w:lang w:bidi="fa-IR"/>
        </w:rPr>
      </w:pPr>
    </w:p>
    <w:p w:rsidR="00A50AC4" w:rsidRDefault="003B2014" w:rsidP="00A0547F">
      <w:pPr>
        <w:ind w:firstLine="0"/>
        <w:jc w:val="center"/>
        <w:rPr>
          <w:rFonts w:ascii="IRTitr" w:hAnsi="IRTitr" w:cs="IRTitr"/>
          <w:sz w:val="64"/>
          <w:szCs w:val="64"/>
          <w:rtl/>
          <w:lang w:bidi="fa-IR"/>
        </w:rPr>
      </w:pPr>
      <w:r>
        <w:rPr>
          <w:rFonts w:ascii="IRTitr" w:hAnsi="IRTitr" w:cs="IRTitr" w:hint="cs"/>
          <w:sz w:val="64"/>
          <w:szCs w:val="64"/>
          <w:rtl/>
          <w:lang w:bidi="fa-IR"/>
        </w:rPr>
        <w:t>چگونه</w:t>
      </w:r>
      <w:r w:rsidR="00610D78">
        <w:rPr>
          <w:rFonts w:ascii="IRTitr" w:hAnsi="IRTitr" w:cs="IRTitr" w:hint="cs"/>
          <w:sz w:val="64"/>
          <w:szCs w:val="64"/>
          <w:rtl/>
          <w:lang w:bidi="fa-IR"/>
        </w:rPr>
        <w:t xml:space="preserve"> </w:t>
      </w:r>
      <w:r>
        <w:rPr>
          <w:rFonts w:ascii="IRTitr" w:hAnsi="IRTitr" w:cs="IRTitr" w:hint="cs"/>
          <w:sz w:val="64"/>
          <w:szCs w:val="64"/>
          <w:rtl/>
          <w:lang w:bidi="fa-IR"/>
        </w:rPr>
        <w:t xml:space="preserve">نماز را برای </w:t>
      </w:r>
      <w:proofErr w:type="spellStart"/>
      <w:r>
        <w:rPr>
          <w:rFonts w:ascii="IRTitr" w:hAnsi="IRTitr" w:cs="IRTitr" w:hint="cs"/>
          <w:sz w:val="64"/>
          <w:szCs w:val="64"/>
          <w:rtl/>
          <w:lang w:bidi="fa-IR"/>
        </w:rPr>
        <w:t>فرزندان</w:t>
      </w:r>
      <w:r w:rsidR="00A0547F">
        <w:rPr>
          <w:rFonts w:ascii="IRTitr" w:hAnsi="IRTitr" w:cs="IRTitr" w:hint="cs"/>
          <w:sz w:val="64"/>
          <w:szCs w:val="64"/>
          <w:rtl/>
          <w:lang w:bidi="fa-IR"/>
        </w:rPr>
        <w:t>‌</w:t>
      </w:r>
      <w:r>
        <w:rPr>
          <w:rFonts w:ascii="IRTitr" w:hAnsi="IRTitr" w:cs="IRTitr" w:hint="cs"/>
          <w:sz w:val="64"/>
          <w:szCs w:val="64"/>
          <w:rtl/>
          <w:lang w:bidi="fa-IR"/>
        </w:rPr>
        <w:t>مان</w:t>
      </w:r>
      <w:proofErr w:type="spellEnd"/>
      <w:r>
        <w:rPr>
          <w:rFonts w:ascii="IRTitr" w:hAnsi="IRTitr" w:cs="IRTitr"/>
          <w:sz w:val="64"/>
          <w:szCs w:val="64"/>
          <w:rtl/>
          <w:lang w:bidi="fa-IR"/>
        </w:rPr>
        <w:br/>
      </w:r>
      <w:proofErr w:type="spellStart"/>
      <w:r>
        <w:rPr>
          <w:rFonts w:ascii="IRTitr" w:hAnsi="IRTitr" w:cs="IRTitr" w:hint="cs"/>
          <w:sz w:val="64"/>
          <w:szCs w:val="64"/>
          <w:rtl/>
          <w:lang w:bidi="fa-IR"/>
        </w:rPr>
        <w:t>دوست</w:t>
      </w:r>
      <w:r w:rsidR="00A0547F">
        <w:rPr>
          <w:rFonts w:ascii="IRTitr" w:hAnsi="IRTitr" w:cs="IRTitr" w:hint="cs"/>
          <w:sz w:val="64"/>
          <w:szCs w:val="64"/>
          <w:rtl/>
          <w:lang w:bidi="fa-IR"/>
        </w:rPr>
        <w:t>‌</w:t>
      </w:r>
      <w:r>
        <w:rPr>
          <w:rFonts w:ascii="IRTitr" w:hAnsi="IRTitr" w:cs="IRTitr" w:hint="cs"/>
          <w:sz w:val="64"/>
          <w:szCs w:val="64"/>
          <w:rtl/>
          <w:lang w:bidi="fa-IR"/>
        </w:rPr>
        <w:t>داشتنی</w:t>
      </w:r>
      <w:proofErr w:type="spellEnd"/>
      <w:r>
        <w:rPr>
          <w:rFonts w:ascii="IRTitr" w:hAnsi="IRTitr" w:cs="IRTitr" w:hint="cs"/>
          <w:sz w:val="64"/>
          <w:szCs w:val="64"/>
          <w:rtl/>
          <w:lang w:bidi="fa-IR"/>
        </w:rPr>
        <w:t xml:space="preserve"> نماییم؟</w:t>
      </w:r>
    </w:p>
    <w:p w:rsidR="00A112DD" w:rsidRPr="00CD3ECB" w:rsidRDefault="00A112DD" w:rsidP="009C4D8B">
      <w:pPr>
        <w:ind w:firstLine="0"/>
        <w:jc w:val="center"/>
        <w:rPr>
          <w:rFonts w:ascii="IRTitr" w:hAnsi="IRTitr" w:cs="IRTit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50AC4" w:rsidRDefault="00191F69" w:rsidP="00A112DD">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نویسنده:</w:t>
      </w:r>
      <w:r>
        <w:rPr>
          <w:rFonts w:ascii="IRYakout" w:hAnsi="IRYakout" w:cs="IRYakout" w:hint="cs"/>
          <w:b/>
          <w:bCs/>
          <w:sz w:val="32"/>
          <w:szCs w:val="32"/>
          <w:rtl/>
          <w:lang w:bidi="fa-IR"/>
        </w:rPr>
        <w:br/>
      </w:r>
      <w:r>
        <w:rPr>
          <w:rFonts w:ascii="IRYakout" w:hAnsi="IRYakout" w:cs="IRYakout" w:hint="cs"/>
          <w:b/>
          <w:bCs/>
          <w:sz w:val="36"/>
          <w:szCs w:val="36"/>
          <w:rtl/>
          <w:lang w:bidi="fa-IR"/>
        </w:rPr>
        <w:t xml:space="preserve">دکتر امانی </w:t>
      </w:r>
      <w:proofErr w:type="spellStart"/>
      <w:r>
        <w:rPr>
          <w:rFonts w:ascii="IRYakout" w:hAnsi="IRYakout" w:cs="IRYakout" w:hint="cs"/>
          <w:b/>
          <w:bCs/>
          <w:sz w:val="36"/>
          <w:szCs w:val="36"/>
          <w:rtl/>
          <w:lang w:bidi="fa-IR"/>
        </w:rPr>
        <w:t>زکریا</w:t>
      </w:r>
      <w:proofErr w:type="spellEnd"/>
      <w:r>
        <w:rPr>
          <w:rFonts w:ascii="IRYakout" w:hAnsi="IRYakout" w:cs="IRYakout" w:hint="cs"/>
          <w:b/>
          <w:bCs/>
          <w:sz w:val="36"/>
          <w:szCs w:val="36"/>
          <w:rtl/>
          <w:lang w:bidi="fa-IR"/>
        </w:rPr>
        <w:t xml:space="preserve"> </w:t>
      </w:r>
      <w:proofErr w:type="spellStart"/>
      <w:r>
        <w:rPr>
          <w:rFonts w:ascii="IRYakout" w:hAnsi="IRYakout" w:cs="IRYakout" w:hint="cs"/>
          <w:b/>
          <w:bCs/>
          <w:sz w:val="36"/>
          <w:szCs w:val="36"/>
          <w:rtl/>
          <w:lang w:bidi="fa-IR"/>
        </w:rPr>
        <w:t>الرمادی</w:t>
      </w:r>
      <w:proofErr w:type="spellEnd"/>
    </w:p>
    <w:p w:rsidR="00F45C9F" w:rsidRPr="00327EE8" w:rsidRDefault="00F45C9F" w:rsidP="00A112DD">
      <w:pPr>
        <w:ind w:firstLine="0"/>
        <w:jc w:val="center"/>
        <w:rPr>
          <w:rFonts w:ascii="IRYakout" w:hAnsi="IRYakout" w:cs="IRYakout"/>
          <w:b/>
          <w:bCs/>
          <w:sz w:val="24"/>
          <w:szCs w:val="24"/>
          <w:rtl/>
          <w:lang w:bidi="fa-IR"/>
        </w:rPr>
      </w:pPr>
    </w:p>
    <w:p w:rsidR="00327EE8" w:rsidRPr="00327EE8" w:rsidRDefault="00327EE8" w:rsidP="00A112DD">
      <w:pPr>
        <w:ind w:firstLine="0"/>
        <w:jc w:val="center"/>
        <w:rPr>
          <w:rFonts w:ascii="IRYakout" w:hAnsi="IRYakout" w:cs="IRYakout"/>
          <w:b/>
          <w:bCs/>
          <w:sz w:val="24"/>
          <w:szCs w:val="24"/>
          <w:rtl/>
          <w:lang w:bidi="fa-IR"/>
        </w:rPr>
      </w:pPr>
    </w:p>
    <w:p w:rsidR="00F45C9F" w:rsidRPr="00F45C9F" w:rsidRDefault="00F45C9F" w:rsidP="00A112DD">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مترجم:</w:t>
      </w:r>
      <w:r>
        <w:rPr>
          <w:rFonts w:ascii="IRYakout" w:hAnsi="IRYakout" w:cs="IRYakout" w:hint="cs"/>
          <w:b/>
          <w:bCs/>
          <w:sz w:val="32"/>
          <w:szCs w:val="32"/>
          <w:rtl/>
          <w:lang w:bidi="fa-IR"/>
        </w:rPr>
        <w:br/>
      </w:r>
      <w:r>
        <w:rPr>
          <w:rFonts w:ascii="IRYakout" w:hAnsi="IRYakout" w:cs="IRYakout" w:hint="cs"/>
          <w:b/>
          <w:bCs/>
          <w:sz w:val="36"/>
          <w:szCs w:val="36"/>
          <w:rtl/>
          <w:lang w:bidi="fa-IR"/>
        </w:rPr>
        <w:t xml:space="preserve">مسلم </w:t>
      </w:r>
      <w:proofErr w:type="spellStart"/>
      <w:r>
        <w:rPr>
          <w:rFonts w:ascii="IRYakout" w:hAnsi="IRYakout" w:cs="IRYakout" w:hint="cs"/>
          <w:b/>
          <w:bCs/>
          <w:sz w:val="36"/>
          <w:szCs w:val="36"/>
          <w:rtl/>
          <w:lang w:bidi="fa-IR"/>
        </w:rPr>
        <w:t>خدری</w:t>
      </w:r>
      <w:proofErr w:type="spellEnd"/>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color w:val="FF0000"/>
                <w:sz w:val="26"/>
                <w:szCs w:val="26"/>
                <w:rtl/>
              </w:rPr>
            </w:pPr>
            <w:r w:rsidRPr="004E79F1">
              <w:rPr>
                <w:rFonts w:ascii="IRMitra" w:hAnsi="IRMitra" w:cs="IRMitra" w:hint="cs"/>
                <w:b/>
                <w:bCs/>
                <w:sz w:val="26"/>
                <w:szCs w:val="26"/>
                <w:rtl/>
              </w:rPr>
              <w:lastRenderedPageBreak/>
              <w:t>عنوان</w:t>
            </w:r>
            <w:r w:rsidRPr="004E79F1">
              <w:rPr>
                <w:rFonts w:ascii="IRMitra" w:hAnsi="IRMitra" w:cs="IRMitra"/>
                <w:b/>
                <w:bCs/>
                <w:sz w:val="26"/>
                <w:szCs w:val="26"/>
                <w:rtl/>
              </w:rPr>
              <w:t xml:space="preserve"> کتاب</w:t>
            </w:r>
            <w:r w:rsidRPr="004E79F1">
              <w:rPr>
                <w:rFonts w:ascii="IRMitra" w:hAnsi="IRMitra" w:cs="IRMitra" w:hint="cs"/>
                <w:b/>
                <w:bCs/>
                <w:sz w:val="26"/>
                <w:szCs w:val="26"/>
                <w:rtl/>
              </w:rPr>
              <w:t>:</w:t>
            </w:r>
          </w:p>
        </w:tc>
        <w:tc>
          <w:tcPr>
            <w:tcW w:w="3600" w:type="pct"/>
            <w:gridSpan w:val="5"/>
            <w:vAlign w:val="center"/>
          </w:tcPr>
          <w:p w:rsidR="008F5E76" w:rsidRPr="00A50AC4" w:rsidRDefault="0067616D" w:rsidP="004E79F1">
            <w:pPr>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چگونه نماز را برای </w:t>
            </w:r>
            <w:proofErr w:type="spellStart"/>
            <w:r>
              <w:rPr>
                <w:rFonts w:ascii="IRMitra" w:hAnsi="IRMitra" w:cs="IRMitra" w:hint="cs"/>
                <w:color w:val="244061" w:themeColor="accent1" w:themeShade="80"/>
                <w:rtl/>
                <w:lang w:bidi="fa-IR"/>
              </w:rPr>
              <w:t>فرزندان</w:t>
            </w:r>
            <w:r w:rsidR="00A0547F">
              <w:rPr>
                <w:rFonts w:ascii="IRMitra" w:hAnsi="IRMitra" w:cs="IRMitra" w:hint="cs"/>
                <w:color w:val="244061" w:themeColor="accent1" w:themeShade="80"/>
                <w:rtl/>
                <w:lang w:bidi="fa-IR"/>
              </w:rPr>
              <w:t>‌</w:t>
            </w:r>
            <w:r>
              <w:rPr>
                <w:rFonts w:ascii="IRMitra" w:hAnsi="IRMitra" w:cs="IRMitra" w:hint="cs"/>
                <w:color w:val="244061" w:themeColor="accent1" w:themeShade="80"/>
                <w:rtl/>
                <w:lang w:bidi="fa-IR"/>
              </w:rPr>
              <w:t>مان</w:t>
            </w:r>
            <w:proofErr w:type="spellEnd"/>
            <w:r>
              <w:rPr>
                <w:rFonts w:ascii="IRMitra" w:hAnsi="IRMitra" w:cs="IRMitra" w:hint="cs"/>
                <w:color w:val="244061" w:themeColor="accent1" w:themeShade="80"/>
                <w:rtl/>
                <w:lang w:bidi="fa-IR"/>
              </w:rPr>
              <w:t xml:space="preserve"> </w:t>
            </w:r>
            <w:proofErr w:type="spellStart"/>
            <w:r>
              <w:rPr>
                <w:rFonts w:ascii="IRMitra" w:hAnsi="IRMitra" w:cs="IRMitra" w:hint="cs"/>
                <w:color w:val="244061" w:themeColor="accent1" w:themeShade="80"/>
                <w:rtl/>
                <w:lang w:bidi="fa-IR"/>
              </w:rPr>
              <w:t>دوست</w:t>
            </w:r>
            <w:r w:rsidR="00A0547F">
              <w:rPr>
                <w:rFonts w:ascii="IRMitra" w:hAnsi="IRMitra" w:cs="IRMitra" w:hint="cs"/>
                <w:color w:val="244061" w:themeColor="accent1" w:themeShade="80"/>
                <w:rtl/>
                <w:lang w:bidi="fa-IR"/>
              </w:rPr>
              <w:t>‌</w:t>
            </w:r>
            <w:r>
              <w:rPr>
                <w:rFonts w:ascii="IRMitra" w:hAnsi="IRMitra" w:cs="IRMitra" w:hint="cs"/>
                <w:color w:val="244061" w:themeColor="accent1" w:themeShade="80"/>
                <w:rtl/>
                <w:lang w:bidi="fa-IR"/>
              </w:rPr>
              <w:t>داشتنی</w:t>
            </w:r>
            <w:proofErr w:type="spellEnd"/>
            <w:r>
              <w:rPr>
                <w:rFonts w:ascii="IRMitra" w:hAnsi="IRMitra" w:cs="IRMitra" w:hint="cs"/>
                <w:color w:val="244061" w:themeColor="accent1" w:themeShade="80"/>
                <w:rtl/>
                <w:lang w:bidi="fa-IR"/>
              </w:rPr>
              <w:t xml:space="preserve"> نماییم؟</w:t>
            </w:r>
          </w:p>
        </w:tc>
      </w:tr>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sz w:val="26"/>
                <w:szCs w:val="26"/>
                <w:rtl/>
              </w:rPr>
            </w:pPr>
            <w:r w:rsidRPr="004E79F1">
              <w:rPr>
                <w:rFonts w:ascii="IRMitra" w:hAnsi="IRMitra" w:cs="IRMitra" w:hint="cs"/>
                <w:b/>
                <w:bCs/>
                <w:sz w:val="26"/>
                <w:szCs w:val="26"/>
                <w:rtl/>
              </w:rPr>
              <w:t>عنوان اصلی:</w:t>
            </w:r>
          </w:p>
        </w:tc>
        <w:tc>
          <w:tcPr>
            <w:tcW w:w="3600" w:type="pct"/>
            <w:gridSpan w:val="5"/>
            <w:vAlign w:val="center"/>
          </w:tcPr>
          <w:p w:rsidR="008F5E76" w:rsidRPr="00A50AC4" w:rsidRDefault="00A77141" w:rsidP="004E79F1">
            <w:pPr>
              <w:ind w:firstLine="0"/>
              <w:rPr>
                <w:rFonts w:ascii="IRMitra" w:hAnsi="IRMitra" w:cs="IRMitra"/>
                <w:color w:val="244061" w:themeColor="accent1" w:themeShade="80"/>
                <w:rtl/>
              </w:rPr>
            </w:pPr>
            <w:r w:rsidRPr="00A77141">
              <w:rPr>
                <w:rFonts w:ascii="IRMitra" w:hAnsi="IRMitra" w:cs="IRMitra"/>
                <w:color w:val="244061" w:themeColor="accent1" w:themeShade="80"/>
                <w:rtl/>
              </w:rPr>
              <w:t>كيف نحبب الصلاة لأبنائنا</w:t>
            </w:r>
            <w:r>
              <w:rPr>
                <w:rFonts w:ascii="IRMitra" w:hAnsi="IRMitra" w:cs="IRMitra" w:hint="cs"/>
                <w:color w:val="244061" w:themeColor="accent1" w:themeShade="80"/>
                <w:rtl/>
              </w:rPr>
              <w:t>؟</w:t>
            </w:r>
          </w:p>
        </w:tc>
      </w:tr>
      <w:tr w:rsidR="008F5E76" w:rsidRPr="00C50D4D" w:rsidTr="009C1C2D">
        <w:trPr>
          <w:jc w:val="center"/>
        </w:trPr>
        <w:tc>
          <w:tcPr>
            <w:tcW w:w="1400" w:type="pct"/>
            <w:vAlign w:val="center"/>
          </w:tcPr>
          <w:p w:rsidR="008F5E76" w:rsidRPr="004E79F1" w:rsidRDefault="0067616D" w:rsidP="0067616D">
            <w:pPr>
              <w:spacing w:before="60" w:after="60"/>
              <w:ind w:firstLine="0"/>
              <w:rPr>
                <w:rFonts w:ascii="IRMitra" w:hAnsi="IRMitra" w:cs="IRMitra"/>
                <w:b/>
                <w:bCs/>
                <w:color w:val="FF0000"/>
                <w:sz w:val="26"/>
                <w:szCs w:val="26"/>
                <w:rtl/>
              </w:rPr>
            </w:pPr>
            <w:r w:rsidRPr="004E79F1">
              <w:rPr>
                <w:rFonts w:ascii="IRMitra" w:hAnsi="IRMitra" w:cs="IRMitra" w:hint="cs"/>
                <w:b/>
                <w:bCs/>
                <w:sz w:val="26"/>
                <w:szCs w:val="26"/>
                <w:rtl/>
              </w:rPr>
              <w:t>نویسنده</w:t>
            </w:r>
            <w:r w:rsidR="008F5E76" w:rsidRPr="004E79F1">
              <w:rPr>
                <w:rFonts w:ascii="IRMitra" w:hAnsi="IRMitra" w:cs="IRMitra" w:hint="cs"/>
                <w:b/>
                <w:bCs/>
                <w:sz w:val="26"/>
                <w:szCs w:val="26"/>
                <w:rtl/>
              </w:rPr>
              <w:t>:</w:t>
            </w:r>
          </w:p>
        </w:tc>
        <w:tc>
          <w:tcPr>
            <w:tcW w:w="3600" w:type="pct"/>
            <w:gridSpan w:val="5"/>
            <w:vAlign w:val="center"/>
          </w:tcPr>
          <w:p w:rsidR="008F5E76" w:rsidRPr="00A50AC4" w:rsidRDefault="0067616D" w:rsidP="004E79F1">
            <w:pPr>
              <w:ind w:firstLine="0"/>
              <w:rPr>
                <w:rFonts w:ascii="IRMitra" w:hAnsi="IRMitra" w:cs="IRMitra"/>
                <w:color w:val="244061" w:themeColor="accent1" w:themeShade="80"/>
                <w:rtl/>
              </w:rPr>
            </w:pPr>
            <w:r>
              <w:rPr>
                <w:rFonts w:ascii="IRMitra" w:hAnsi="IRMitra" w:cs="IRMitra" w:hint="cs"/>
                <w:color w:val="244061" w:themeColor="accent1" w:themeShade="80"/>
                <w:rtl/>
              </w:rPr>
              <w:t>دکتر امانی زکریا الرمادی</w:t>
            </w:r>
          </w:p>
        </w:tc>
      </w:tr>
      <w:tr w:rsidR="00A50AC4" w:rsidRPr="00C50D4D" w:rsidTr="009C1C2D">
        <w:trPr>
          <w:jc w:val="center"/>
        </w:trPr>
        <w:tc>
          <w:tcPr>
            <w:tcW w:w="1400" w:type="pct"/>
            <w:vAlign w:val="center"/>
          </w:tcPr>
          <w:p w:rsidR="00A50AC4" w:rsidRPr="004E79F1" w:rsidRDefault="00A50AC4" w:rsidP="008F5E76">
            <w:pPr>
              <w:spacing w:before="60" w:after="60"/>
              <w:ind w:firstLine="0"/>
              <w:rPr>
                <w:rFonts w:ascii="IRMitra" w:hAnsi="IRMitra" w:cs="IRMitra"/>
                <w:b/>
                <w:bCs/>
                <w:sz w:val="26"/>
                <w:szCs w:val="26"/>
                <w:rtl/>
              </w:rPr>
            </w:pPr>
            <w:r w:rsidRPr="004E79F1">
              <w:rPr>
                <w:rFonts w:ascii="IRMitra" w:hAnsi="IRMitra" w:cs="IRMitra" w:hint="cs"/>
                <w:b/>
                <w:bCs/>
                <w:sz w:val="26"/>
                <w:szCs w:val="26"/>
                <w:rtl/>
              </w:rPr>
              <w:t>مترجم:</w:t>
            </w:r>
          </w:p>
        </w:tc>
        <w:tc>
          <w:tcPr>
            <w:tcW w:w="3600" w:type="pct"/>
            <w:gridSpan w:val="5"/>
            <w:vAlign w:val="center"/>
          </w:tcPr>
          <w:p w:rsidR="00A50AC4" w:rsidRPr="00A50AC4" w:rsidRDefault="0067616D" w:rsidP="004E79F1">
            <w:pPr>
              <w:ind w:firstLine="0"/>
              <w:rPr>
                <w:rFonts w:ascii="IRMitra" w:hAnsi="IRMitra" w:cs="IRMitra"/>
                <w:color w:val="244061" w:themeColor="accent1" w:themeShade="80"/>
                <w:rtl/>
              </w:rPr>
            </w:pPr>
            <w:r>
              <w:rPr>
                <w:rFonts w:ascii="IRMitra" w:hAnsi="IRMitra" w:cs="IRMitra" w:hint="cs"/>
                <w:color w:val="244061" w:themeColor="accent1" w:themeShade="80"/>
                <w:rtl/>
              </w:rPr>
              <w:t>مسلم خدری</w:t>
            </w:r>
          </w:p>
        </w:tc>
      </w:tr>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color w:val="FF0000"/>
                <w:sz w:val="26"/>
                <w:szCs w:val="26"/>
                <w:rtl/>
              </w:rPr>
            </w:pPr>
            <w:r w:rsidRPr="004E79F1">
              <w:rPr>
                <w:rFonts w:ascii="IRMitra" w:hAnsi="IRMitra" w:cs="IRMitra" w:hint="cs"/>
                <w:b/>
                <w:bCs/>
                <w:sz w:val="26"/>
                <w:szCs w:val="26"/>
                <w:rtl/>
              </w:rPr>
              <w:t>موضوع:</w:t>
            </w:r>
          </w:p>
        </w:tc>
        <w:tc>
          <w:tcPr>
            <w:tcW w:w="3600" w:type="pct"/>
            <w:gridSpan w:val="5"/>
            <w:vAlign w:val="center"/>
          </w:tcPr>
          <w:p w:rsidR="008F5E76" w:rsidRPr="00A50AC4" w:rsidRDefault="005A0ED2" w:rsidP="004E79F1">
            <w:pPr>
              <w:ind w:firstLine="0"/>
              <w:jc w:val="both"/>
              <w:rPr>
                <w:rFonts w:ascii="IRMitra" w:hAnsi="IRMitra" w:cs="IRMitra"/>
                <w:color w:val="244061" w:themeColor="accent1" w:themeShade="80"/>
                <w:rtl/>
                <w:lang w:bidi="fa-IR"/>
              </w:rPr>
            </w:pPr>
            <w:r w:rsidRPr="00E7502F">
              <w:rPr>
                <w:rFonts w:ascii="IRMitra" w:hAnsi="IRMitra" w:cs="IRMitra"/>
                <w:color w:val="244061" w:themeColor="accent1" w:themeShade="80"/>
                <w:rtl/>
                <w:lang w:bidi="fa-IR"/>
              </w:rPr>
              <w:t>آداب و رسوم اسلام</w:t>
            </w:r>
            <w:r w:rsidRPr="00E7502F">
              <w:rPr>
                <w:rFonts w:ascii="IRMitra" w:hAnsi="IRMitra" w:cs="IRMitra" w:hint="cs"/>
                <w:color w:val="244061" w:themeColor="accent1" w:themeShade="80"/>
                <w:rtl/>
                <w:lang w:bidi="fa-IR"/>
              </w:rPr>
              <w:t>ی</w:t>
            </w:r>
            <w:r w:rsidRPr="00E7502F">
              <w:rPr>
                <w:rFonts w:ascii="IRMitra" w:hAnsi="IRMitra" w:cs="IRMitra" w:hint="cs"/>
                <w:color w:val="244061" w:themeColor="accent1" w:themeShade="80"/>
                <w:sz w:val="26"/>
                <w:szCs w:val="26"/>
                <w:rtl/>
                <w:lang w:bidi="fa-IR"/>
              </w:rPr>
              <w:t xml:space="preserve">- </w:t>
            </w:r>
            <w:r w:rsidRPr="00E7502F">
              <w:rPr>
                <w:rFonts w:ascii="IRMitra" w:hAnsi="IRMitra" w:cs="IRMitra"/>
                <w:color w:val="244061" w:themeColor="accent1" w:themeShade="80"/>
                <w:sz w:val="26"/>
                <w:szCs w:val="26"/>
                <w:rtl/>
                <w:lang w:bidi="fa-IR"/>
              </w:rPr>
              <w:t>آداب و ترب</w:t>
            </w:r>
            <w:r w:rsidRPr="00E7502F">
              <w:rPr>
                <w:rFonts w:ascii="IRMitra" w:hAnsi="IRMitra" w:cs="IRMitra" w:hint="cs"/>
                <w:color w:val="244061" w:themeColor="accent1" w:themeShade="80"/>
                <w:sz w:val="26"/>
                <w:szCs w:val="26"/>
                <w:rtl/>
                <w:lang w:bidi="fa-IR"/>
              </w:rPr>
              <w:t>یت</w:t>
            </w:r>
            <w:r w:rsidRPr="00E7502F">
              <w:rPr>
                <w:rFonts w:ascii="IRMitra" w:hAnsi="IRMitra" w:cs="IRMitra"/>
                <w:color w:val="244061" w:themeColor="accent1" w:themeShade="80"/>
                <w:sz w:val="26"/>
                <w:szCs w:val="26"/>
                <w:rtl/>
                <w:lang w:bidi="fa-IR"/>
              </w:rPr>
              <w:t xml:space="preserve"> (دعوت، گفتگو، زندگ</w:t>
            </w:r>
            <w:r w:rsidRPr="00E7502F">
              <w:rPr>
                <w:rFonts w:ascii="IRMitra" w:hAnsi="IRMitra" w:cs="IRMitra" w:hint="cs"/>
                <w:color w:val="244061" w:themeColor="accent1" w:themeShade="80"/>
                <w:sz w:val="26"/>
                <w:szCs w:val="26"/>
                <w:rtl/>
                <w:lang w:bidi="fa-IR"/>
              </w:rPr>
              <w:t>ی،</w:t>
            </w:r>
            <w:r w:rsidRPr="00E7502F">
              <w:rPr>
                <w:rFonts w:ascii="IRMitra" w:hAnsi="IRMitra" w:cs="IRMitra"/>
                <w:color w:val="244061" w:themeColor="accent1" w:themeShade="80"/>
                <w:sz w:val="26"/>
                <w:szCs w:val="26"/>
                <w:rtl/>
                <w:lang w:bidi="fa-IR"/>
              </w:rPr>
              <w:t xml:space="preserve"> </w:t>
            </w:r>
            <w:proofErr w:type="spellStart"/>
            <w:r w:rsidRPr="00E7502F">
              <w:rPr>
                <w:rFonts w:ascii="IRMitra" w:hAnsi="IRMitra" w:cs="IRMitra"/>
                <w:color w:val="244061" w:themeColor="accent1" w:themeShade="80"/>
                <w:sz w:val="26"/>
                <w:szCs w:val="26"/>
                <w:rtl/>
                <w:lang w:bidi="fa-IR"/>
              </w:rPr>
              <w:t>تعب</w:t>
            </w:r>
            <w:r w:rsidRPr="00E7502F">
              <w:rPr>
                <w:rFonts w:ascii="IRMitra" w:hAnsi="IRMitra" w:cs="IRMitra" w:hint="cs"/>
                <w:color w:val="244061" w:themeColor="accent1" w:themeShade="80"/>
                <w:sz w:val="26"/>
                <w:szCs w:val="26"/>
                <w:rtl/>
                <w:lang w:bidi="fa-IR"/>
              </w:rPr>
              <w:t>یرخواب</w:t>
            </w:r>
            <w:proofErr w:type="spellEnd"/>
            <w:r w:rsidRPr="00E7502F">
              <w:rPr>
                <w:rFonts w:ascii="IRMitra" w:hAnsi="IRMitra" w:cs="IRMitra" w:hint="cs"/>
                <w:color w:val="244061" w:themeColor="accent1" w:themeShade="80"/>
                <w:sz w:val="26"/>
                <w:szCs w:val="26"/>
                <w:rtl/>
                <w:lang w:bidi="fa-IR"/>
              </w:rPr>
              <w:t>،</w:t>
            </w:r>
            <w:r w:rsidRPr="00E7502F">
              <w:rPr>
                <w:rFonts w:ascii="IRMitra" w:hAnsi="IRMitra" w:cs="IRMitra"/>
                <w:color w:val="244061" w:themeColor="accent1" w:themeShade="80"/>
                <w:sz w:val="26"/>
                <w:szCs w:val="26"/>
                <w:rtl/>
                <w:lang w:bidi="fa-IR"/>
              </w:rPr>
              <w:t xml:space="preserve"> جشن و سوگوار</w:t>
            </w:r>
            <w:r w:rsidRPr="00E7502F">
              <w:rPr>
                <w:rFonts w:ascii="IRMitra" w:hAnsi="IRMitra" w:cs="IRMitra" w:hint="cs"/>
                <w:color w:val="244061" w:themeColor="accent1" w:themeShade="80"/>
                <w:sz w:val="26"/>
                <w:szCs w:val="26"/>
                <w:rtl/>
                <w:lang w:bidi="fa-IR"/>
              </w:rPr>
              <w:t>ی</w:t>
            </w:r>
            <w:r w:rsidRPr="00E7502F">
              <w:rPr>
                <w:rFonts w:ascii="IRMitra" w:hAnsi="IRMitra" w:cs="IRMitra"/>
                <w:color w:val="244061" w:themeColor="accent1" w:themeShade="80"/>
                <w:sz w:val="26"/>
                <w:szCs w:val="26"/>
                <w:rtl/>
                <w:lang w:bidi="fa-IR"/>
              </w:rPr>
              <w:t xml:space="preserve"> و...)</w:t>
            </w:r>
          </w:p>
        </w:tc>
      </w:tr>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color w:val="FF0000"/>
                <w:sz w:val="26"/>
                <w:szCs w:val="26"/>
                <w:rtl/>
              </w:rPr>
            </w:pPr>
            <w:r w:rsidRPr="004E79F1">
              <w:rPr>
                <w:rFonts w:ascii="IRMitra" w:hAnsi="IRMitra" w:cs="IRMitra" w:hint="cs"/>
                <w:b/>
                <w:bCs/>
                <w:sz w:val="26"/>
                <w:szCs w:val="26"/>
                <w:rtl/>
              </w:rPr>
              <w:t xml:space="preserve">نوبت انتشار: </w:t>
            </w:r>
          </w:p>
        </w:tc>
        <w:tc>
          <w:tcPr>
            <w:tcW w:w="3600" w:type="pct"/>
            <w:gridSpan w:val="5"/>
            <w:vAlign w:val="center"/>
          </w:tcPr>
          <w:p w:rsidR="008F5E76" w:rsidRPr="00831C0A" w:rsidRDefault="008F5E76" w:rsidP="004E79F1">
            <w:pPr>
              <w:ind w:firstLine="0"/>
              <w:rPr>
                <w:rFonts w:ascii="IRMitra" w:hAnsi="IRMitra" w:cs="IRMitra"/>
                <w:color w:val="244061" w:themeColor="accent1" w:themeShade="80"/>
                <w:rtl/>
              </w:rPr>
            </w:pPr>
            <w:r w:rsidRPr="00831C0A">
              <w:rPr>
                <w:rFonts w:ascii="IRMitra" w:hAnsi="IRMitra" w:cs="IRMitra" w:hint="cs"/>
                <w:color w:val="244061" w:themeColor="accent1" w:themeShade="80"/>
                <w:rtl/>
              </w:rPr>
              <w:t xml:space="preserve">اول (دیجیتال) </w:t>
            </w:r>
          </w:p>
        </w:tc>
      </w:tr>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color w:val="FF0000"/>
                <w:sz w:val="26"/>
                <w:szCs w:val="26"/>
                <w:rtl/>
              </w:rPr>
            </w:pPr>
            <w:r w:rsidRPr="004E79F1">
              <w:rPr>
                <w:rFonts w:ascii="IRMitra" w:hAnsi="IRMitra" w:cs="IRMitra" w:hint="cs"/>
                <w:b/>
                <w:bCs/>
                <w:sz w:val="26"/>
                <w:szCs w:val="26"/>
                <w:rtl/>
              </w:rPr>
              <w:t xml:space="preserve">تاریخ انتشار: </w:t>
            </w:r>
          </w:p>
        </w:tc>
        <w:tc>
          <w:tcPr>
            <w:tcW w:w="3600" w:type="pct"/>
            <w:gridSpan w:val="5"/>
            <w:vAlign w:val="center"/>
          </w:tcPr>
          <w:p w:rsidR="008F5E76" w:rsidRPr="00831C0A" w:rsidRDefault="009C1C2D" w:rsidP="004E79F1">
            <w:pPr>
              <w:ind w:firstLine="0"/>
              <w:rPr>
                <w:rFonts w:ascii="IRMitra" w:hAnsi="IRMitra" w:cs="IRMitra"/>
                <w:color w:val="244061" w:themeColor="accent1" w:themeShade="80"/>
                <w:rtl/>
              </w:rPr>
            </w:pPr>
            <w:r w:rsidRPr="009C1C2D">
              <w:rPr>
                <w:rFonts w:ascii="IRMitra" w:hAnsi="IRMitra" w:cs="IRMitra"/>
                <w:color w:val="244061" w:themeColor="accent1" w:themeShade="80"/>
                <w:rtl/>
              </w:rPr>
              <w:t>خرداد (جوزا) 1396 هـ.ش - رمضان 1438 هـ.ق</w:t>
            </w:r>
          </w:p>
        </w:tc>
      </w:tr>
      <w:tr w:rsidR="008F5E76" w:rsidRPr="00C50D4D" w:rsidTr="009C1C2D">
        <w:trPr>
          <w:jc w:val="center"/>
        </w:trPr>
        <w:tc>
          <w:tcPr>
            <w:tcW w:w="1400" w:type="pct"/>
            <w:vAlign w:val="center"/>
          </w:tcPr>
          <w:p w:rsidR="008F5E76" w:rsidRPr="004E79F1" w:rsidRDefault="008F5E76" w:rsidP="008F5E76">
            <w:pPr>
              <w:spacing w:before="60" w:after="60"/>
              <w:ind w:firstLine="0"/>
              <w:rPr>
                <w:rFonts w:ascii="IRMitra" w:hAnsi="IRMitra" w:cs="IRMitra"/>
                <w:b/>
                <w:bCs/>
                <w:sz w:val="26"/>
                <w:szCs w:val="26"/>
                <w:rtl/>
              </w:rPr>
            </w:pPr>
            <w:r w:rsidRPr="004E79F1">
              <w:rPr>
                <w:rFonts w:ascii="IRMitra" w:hAnsi="IRMitra" w:cs="IRMitra" w:hint="cs"/>
                <w:b/>
                <w:bCs/>
                <w:sz w:val="26"/>
                <w:szCs w:val="26"/>
                <w:rtl/>
              </w:rPr>
              <w:t xml:space="preserve">منبع: </w:t>
            </w:r>
          </w:p>
        </w:tc>
        <w:tc>
          <w:tcPr>
            <w:tcW w:w="3600" w:type="pct"/>
            <w:gridSpan w:val="5"/>
            <w:vAlign w:val="center"/>
          </w:tcPr>
          <w:p w:rsidR="008F5E76" w:rsidRPr="003116FC" w:rsidRDefault="009C1C2D" w:rsidP="004E79F1">
            <w:pPr>
              <w:ind w:firstLine="0"/>
              <w:rPr>
                <w:rFonts w:ascii="IRMitra" w:hAnsi="IRMitra" w:cs="IRMitra"/>
                <w:color w:val="244061" w:themeColor="accent1" w:themeShade="80"/>
                <w:rtl/>
                <w:lang w:bidi="fa-IR"/>
              </w:rPr>
            </w:pPr>
            <w:r w:rsidRPr="009C1C2D">
              <w:rPr>
                <w:rFonts w:ascii="IRMitra" w:hAnsi="IRMitra" w:cs="IRMitra"/>
                <w:color w:val="244061" w:themeColor="accent1" w:themeShade="80"/>
                <w:rtl/>
              </w:rPr>
              <w:t xml:space="preserve">کتابخانه قلم  </w:t>
            </w:r>
            <w:r w:rsidRPr="009C1C2D">
              <w:rPr>
                <w:rFonts w:ascii="IRMitra" w:hAnsi="IRMitra" w:cs="IRMitra"/>
                <w:color w:val="244061" w:themeColor="accent1" w:themeShade="80"/>
              </w:rPr>
              <w:t>www.qalamlib.com</w:t>
            </w:r>
          </w:p>
        </w:tc>
      </w:tr>
      <w:tr w:rsidR="008F5E76" w:rsidRPr="00EA1553" w:rsidTr="009C1C2D">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9C1C2D" w:rsidRPr="00C50D4D" w:rsidTr="0053517C">
        <w:trPr>
          <w:jc w:val="center"/>
        </w:trPr>
        <w:tc>
          <w:tcPr>
            <w:tcW w:w="3598" w:type="pct"/>
            <w:gridSpan w:val="5"/>
            <w:vAlign w:val="center"/>
          </w:tcPr>
          <w:p w:rsidR="009C1C2D" w:rsidRPr="00C26922" w:rsidRDefault="009C1C2D" w:rsidP="00394879">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proofErr w:type="spellStart"/>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proofErr w:type="spellEnd"/>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9C1C2D" w:rsidRPr="00C26922" w:rsidRDefault="009C1C2D" w:rsidP="00394879">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9C1C2D" w:rsidRPr="00855B06" w:rsidRDefault="009C1C2D"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D590BA" wp14:editId="261DEF56">
                  <wp:extent cx="730156" cy="730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215" cy="732215"/>
                          </a:xfrm>
                          <a:prstGeom prst="rect">
                            <a:avLst/>
                          </a:prstGeom>
                        </pic:spPr>
                      </pic:pic>
                    </a:graphicData>
                  </a:graphic>
                </wp:inline>
              </w:drawing>
            </w:r>
          </w:p>
        </w:tc>
      </w:tr>
      <w:tr w:rsidR="009C1C2D" w:rsidRPr="00C50D4D" w:rsidTr="0053517C">
        <w:trPr>
          <w:jc w:val="center"/>
        </w:trPr>
        <w:tc>
          <w:tcPr>
            <w:tcW w:w="1527" w:type="pct"/>
            <w:gridSpan w:val="2"/>
            <w:vAlign w:val="center"/>
          </w:tcPr>
          <w:p w:rsidR="009C1C2D" w:rsidRPr="00855B06" w:rsidRDefault="009C1C2D"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C1C2D" w:rsidRPr="00855B06" w:rsidRDefault="009C1C2D" w:rsidP="0039487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4E79F1">
            <w:pPr>
              <w:spacing w:before="24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4E79F1" w:rsidRDefault="008F5E76" w:rsidP="008F5E76">
            <w:pPr>
              <w:widowControl w:val="0"/>
              <w:tabs>
                <w:tab w:val="right" w:leader="dot" w:pos="5138"/>
              </w:tabs>
              <w:bidi w:val="0"/>
              <w:spacing w:before="60" w:after="60"/>
              <w:ind w:firstLine="0"/>
              <w:rPr>
                <w:rFonts w:ascii="Literata" w:hAnsi="Literata"/>
                <w:sz w:val="20"/>
                <w:szCs w:val="20"/>
              </w:rPr>
            </w:pPr>
            <w:r w:rsidRPr="004E79F1">
              <w:rPr>
                <w:rFonts w:ascii="Literata" w:hAnsi="Literata"/>
                <w:sz w:val="20"/>
                <w:szCs w:val="20"/>
              </w:rPr>
              <w:t>www.mowahedin.com</w:t>
            </w:r>
          </w:p>
          <w:p w:rsidR="008F5E76" w:rsidRPr="004E79F1" w:rsidRDefault="008F5E76" w:rsidP="008F5E76">
            <w:pPr>
              <w:widowControl w:val="0"/>
              <w:tabs>
                <w:tab w:val="right" w:leader="dot" w:pos="5138"/>
              </w:tabs>
              <w:bidi w:val="0"/>
              <w:spacing w:before="60" w:after="60"/>
              <w:ind w:firstLine="0"/>
              <w:rPr>
                <w:rFonts w:ascii="Literata" w:hAnsi="Literata"/>
                <w:sz w:val="20"/>
                <w:szCs w:val="20"/>
              </w:rPr>
            </w:pPr>
            <w:r w:rsidRPr="004E79F1">
              <w:rPr>
                <w:rFonts w:ascii="Literata" w:hAnsi="Literata"/>
                <w:sz w:val="20"/>
                <w:szCs w:val="20"/>
              </w:rPr>
              <w:t>www.videofarsi.com</w:t>
            </w:r>
          </w:p>
          <w:p w:rsidR="008F5E76" w:rsidRPr="004E79F1" w:rsidRDefault="008F5E76" w:rsidP="008F5E76">
            <w:pPr>
              <w:bidi w:val="0"/>
              <w:spacing w:before="60" w:after="60"/>
              <w:ind w:firstLine="0"/>
              <w:rPr>
                <w:rFonts w:ascii="Literata" w:hAnsi="Literata"/>
                <w:sz w:val="20"/>
                <w:szCs w:val="20"/>
              </w:rPr>
            </w:pPr>
            <w:r w:rsidRPr="004E79F1">
              <w:rPr>
                <w:rFonts w:ascii="Literata" w:hAnsi="Literata"/>
                <w:sz w:val="20"/>
                <w:szCs w:val="20"/>
              </w:rPr>
              <w:t>www.zekr.tv</w:t>
            </w:r>
          </w:p>
          <w:p w:rsidR="008F5E76" w:rsidRPr="004E79F1" w:rsidRDefault="008F5E76" w:rsidP="008F5E76">
            <w:pPr>
              <w:bidi w:val="0"/>
              <w:spacing w:before="60" w:after="60"/>
              <w:ind w:firstLine="0"/>
              <w:rPr>
                <w:rFonts w:ascii="IRMitra" w:hAnsi="IRMitra" w:cs="IRMitra"/>
                <w:b/>
                <w:bCs/>
                <w:sz w:val="20"/>
                <w:szCs w:val="20"/>
                <w:rtl/>
              </w:rPr>
            </w:pPr>
            <w:r w:rsidRPr="004E79F1">
              <w:rPr>
                <w:rFonts w:ascii="Literata" w:hAnsi="Literata"/>
                <w:sz w:val="20"/>
                <w:szCs w:val="20"/>
              </w:rPr>
              <w:t>www.mowahed.com</w:t>
            </w:r>
          </w:p>
        </w:tc>
        <w:tc>
          <w:tcPr>
            <w:tcW w:w="360" w:type="pct"/>
          </w:tcPr>
          <w:p w:rsidR="008F5E76" w:rsidRPr="004E79F1" w:rsidRDefault="008F5E76" w:rsidP="008F5E76">
            <w:pPr>
              <w:bidi w:val="0"/>
              <w:spacing w:before="60" w:after="60"/>
              <w:ind w:firstLine="0"/>
              <w:rPr>
                <w:rFonts w:ascii="IRMitra" w:hAnsi="IRMitra" w:cs="IRMitra"/>
                <w:sz w:val="20"/>
                <w:szCs w:val="20"/>
                <w:rtl/>
              </w:rPr>
            </w:pPr>
          </w:p>
        </w:tc>
        <w:tc>
          <w:tcPr>
            <w:tcW w:w="2345" w:type="pct"/>
            <w:gridSpan w:val="2"/>
          </w:tcPr>
          <w:p w:rsidR="009C1C2D" w:rsidRPr="004E79F1" w:rsidRDefault="009C1C2D" w:rsidP="009C1C2D">
            <w:pPr>
              <w:widowControl w:val="0"/>
              <w:tabs>
                <w:tab w:val="right" w:leader="dot" w:pos="5138"/>
              </w:tabs>
              <w:spacing w:before="40" w:after="40"/>
              <w:ind w:firstLine="0"/>
              <w:jc w:val="right"/>
              <w:rPr>
                <w:rFonts w:ascii="Literata" w:hAnsi="Literata" w:cs="Times New Roman"/>
                <w:sz w:val="20"/>
                <w:szCs w:val="20"/>
              </w:rPr>
            </w:pPr>
            <w:r w:rsidRPr="004E79F1">
              <w:rPr>
                <w:rFonts w:ascii="Literata" w:hAnsi="Literata" w:cs="Times New Roman"/>
                <w:sz w:val="20"/>
                <w:szCs w:val="20"/>
              </w:rPr>
              <w:t>www.qalamlib.com</w:t>
            </w:r>
          </w:p>
          <w:p w:rsidR="008F5E76" w:rsidRPr="004E79F1" w:rsidRDefault="008F5E76" w:rsidP="008F5E76">
            <w:pPr>
              <w:widowControl w:val="0"/>
              <w:tabs>
                <w:tab w:val="right" w:leader="dot" w:pos="5138"/>
              </w:tabs>
              <w:bidi w:val="0"/>
              <w:spacing w:before="60" w:after="60"/>
              <w:ind w:firstLine="0"/>
              <w:rPr>
                <w:rFonts w:ascii="Literata" w:hAnsi="Literata"/>
                <w:sz w:val="20"/>
                <w:szCs w:val="20"/>
              </w:rPr>
            </w:pPr>
            <w:r w:rsidRPr="004E79F1">
              <w:rPr>
                <w:rFonts w:ascii="Literata" w:hAnsi="Literata"/>
                <w:sz w:val="20"/>
                <w:szCs w:val="20"/>
              </w:rPr>
              <w:t>www.islamtxt.com</w:t>
            </w:r>
          </w:p>
          <w:p w:rsidR="008F5E76" w:rsidRPr="004E79F1" w:rsidRDefault="001940C4" w:rsidP="008F5E76">
            <w:pPr>
              <w:widowControl w:val="0"/>
              <w:tabs>
                <w:tab w:val="right" w:leader="dot" w:pos="5138"/>
              </w:tabs>
              <w:bidi w:val="0"/>
              <w:spacing w:before="60" w:after="60"/>
              <w:ind w:firstLine="0"/>
              <w:rPr>
                <w:rFonts w:ascii="Literata" w:hAnsi="Literata"/>
                <w:sz w:val="20"/>
                <w:szCs w:val="20"/>
              </w:rPr>
            </w:pPr>
            <w:hyperlink r:id="rId12" w:history="1">
              <w:r w:rsidR="008F5E76" w:rsidRPr="004E79F1">
                <w:rPr>
                  <w:rStyle w:val="Hyperlink"/>
                  <w:rFonts w:ascii="Literata" w:hAnsi="Literata"/>
                  <w:color w:val="auto"/>
                  <w:sz w:val="20"/>
                  <w:szCs w:val="20"/>
                  <w:u w:val="none"/>
                </w:rPr>
                <w:t>www.shabnam.cc</w:t>
              </w:r>
            </w:hyperlink>
          </w:p>
          <w:p w:rsidR="008F5E76" w:rsidRPr="004E79F1" w:rsidRDefault="008F5E76" w:rsidP="008F5E76">
            <w:pPr>
              <w:bidi w:val="0"/>
              <w:spacing w:before="60" w:after="60"/>
              <w:ind w:firstLine="0"/>
              <w:rPr>
                <w:rFonts w:ascii="IRMitra" w:hAnsi="IRMitra" w:cs="IRMitra"/>
                <w:sz w:val="20"/>
                <w:szCs w:val="20"/>
                <w:rtl/>
              </w:rPr>
            </w:pPr>
            <w:r w:rsidRPr="004E79F1">
              <w:rPr>
                <w:rFonts w:ascii="Literata" w:hAnsi="Literata"/>
                <w:sz w:val="20"/>
                <w:szCs w:val="20"/>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lang w:bidi="fa-IR"/>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lang w:bidi="fa-IR"/>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5737FD2" wp14:editId="1AFB835E">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9350" cy="598294"/>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Pr="004E79F1" w:rsidRDefault="005F3413" w:rsidP="008F5E76">
            <w:pPr>
              <w:spacing w:before="60" w:after="60"/>
              <w:ind w:firstLine="0"/>
              <w:jc w:val="center"/>
              <w:rPr>
                <w:rFonts w:ascii="IRMitra" w:hAnsi="IRMitra" w:cs="IRMitra"/>
                <w:noProof/>
                <w:color w:val="244061" w:themeColor="accent1" w:themeShade="80"/>
                <w:sz w:val="26"/>
                <w:szCs w:val="26"/>
                <w:rtl/>
              </w:rPr>
            </w:pPr>
            <w:r w:rsidRPr="004E79F1">
              <w:rPr>
                <w:rFonts w:ascii="IRMitra" w:hAnsi="IRMitra" w:cs="IRMitra"/>
                <w:noProof/>
                <w:color w:val="244061" w:themeColor="accent1" w:themeShade="80"/>
                <w:sz w:val="26"/>
                <w:szCs w:val="26"/>
              </w:rPr>
              <w:t>contact@mowahedin.com</w:t>
            </w:r>
          </w:p>
        </w:tc>
      </w:tr>
      <w:tr w:rsidR="004E79F1" w:rsidRPr="008E0730" w:rsidTr="004E79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4E79F1" w:rsidRPr="008E0730" w:rsidRDefault="004E79F1" w:rsidP="00394879">
            <w:pPr>
              <w:spacing w:before="60" w:after="40"/>
              <w:ind w:firstLine="0"/>
              <w:jc w:val="both"/>
              <w:rPr>
                <w:rFonts w:ascii="IRMitra" w:hAnsi="IRMitra" w:cs="IRMitra"/>
                <w:color w:val="0033CC"/>
                <w:sz w:val="24"/>
                <w:szCs w:val="24"/>
                <w:rtl/>
                <w:lang w:bidi="fa-IR"/>
              </w:rPr>
            </w:pPr>
            <w:r w:rsidRPr="008E0730">
              <w:rPr>
                <w:rFonts w:ascii="IRNazanin" w:hAnsi="IRNazanin" w:cs="IRNazanin"/>
                <w:b/>
                <w:bCs/>
                <w:color w:val="0033CC"/>
                <w:sz w:val="18"/>
                <w:szCs w:val="18"/>
                <w:rtl/>
              </w:rPr>
              <w:t xml:space="preserve">محتوای </w:t>
            </w:r>
            <w:r w:rsidRPr="008E0730">
              <w:rPr>
                <w:rFonts w:cs="Times New Roman" w:hint="cs"/>
                <w:b/>
                <w:bCs/>
                <w:color w:val="0033CC"/>
                <w:sz w:val="18"/>
                <w:szCs w:val="18"/>
                <w:rtl/>
              </w:rPr>
              <w:t>​</w:t>
            </w:r>
            <w:r w:rsidRPr="008E0730">
              <w:rPr>
                <w:rFonts w:ascii="IRNazanin" w:hAnsi="IRNazanin" w:cs="IRNazanin"/>
                <w:b/>
                <w:bCs/>
                <w:color w:val="0033CC"/>
                <w:sz w:val="18"/>
                <w:szCs w:val="18"/>
                <w:rtl/>
              </w:rPr>
              <w:t>این کتاب لزوما بیان</w:t>
            </w:r>
            <w:bookmarkStart w:id="1" w:name="Editing"/>
            <w:bookmarkEnd w:id="1"/>
            <w:r w:rsidRPr="008E0730">
              <w:rPr>
                <w:rFonts w:ascii="IRNazanin" w:hAnsi="IRNazanin" w:cs="IRNazanin"/>
                <w:b/>
                <w:bCs/>
                <w:color w:val="0033CC"/>
                <w:sz w:val="18"/>
                <w:szCs w:val="18"/>
                <w:rtl/>
              </w:rPr>
              <w:t xml:space="preserve">گر دیدگاه سایت </w:t>
            </w:r>
            <w:r w:rsidRPr="008E0730">
              <w:rPr>
                <w:rFonts w:ascii="IRNazanin" w:hAnsi="IRNazanin" w:cs="IRNazanin" w:hint="cs"/>
                <w:b/>
                <w:bCs/>
                <w:color w:val="0033CC"/>
                <w:sz w:val="18"/>
                <w:szCs w:val="18"/>
                <w:rtl/>
              </w:rPr>
              <w:t>کتابخانه قلم</w:t>
            </w:r>
            <w:r w:rsidRPr="008E0730">
              <w:rPr>
                <w:rFonts w:cs="Times New Roman" w:hint="cs"/>
                <w:b/>
                <w:bCs/>
                <w:color w:val="0033CC"/>
                <w:sz w:val="18"/>
                <w:szCs w:val="18"/>
                <w:rtl/>
              </w:rPr>
              <w:t>​</w:t>
            </w:r>
            <w:r w:rsidRPr="008E0730">
              <w:rPr>
                <w:rFonts w:ascii="IRNazanin" w:hAnsi="IRNazanin" w:cs="IRNazanin"/>
                <w:b/>
                <w:bCs/>
                <w:color w:val="0033CC"/>
                <w:sz w:val="18"/>
                <w:szCs w:val="18"/>
                <w:rtl/>
              </w:rPr>
              <w:t xml:space="preserve"> </w:t>
            </w:r>
            <w:r w:rsidRPr="008E0730">
              <w:rPr>
                <w:rFonts w:cs="Times New Roman" w:hint="cs"/>
                <w:b/>
                <w:bCs/>
                <w:color w:val="0033CC"/>
                <w:sz w:val="18"/>
                <w:szCs w:val="18"/>
                <w:rtl/>
              </w:rPr>
              <w:t>​</w:t>
            </w:r>
            <w:r w:rsidRPr="008E0730">
              <w:rPr>
                <w:rFonts w:ascii="IRNazanin" w:hAnsi="IRNazanin" w:cs="IRNazanin"/>
                <w:b/>
                <w:bCs/>
                <w:color w:val="0033CC"/>
                <w:sz w:val="18"/>
                <w:szCs w:val="18"/>
                <w:rtl/>
              </w:rPr>
              <w:t>نمی</w:t>
            </w:r>
            <w:r w:rsidRPr="008E0730">
              <w:rPr>
                <w:rFonts w:ascii="IRNazanin" w:hAnsi="IRNazanin" w:cs="IRNazanin" w:hint="cs"/>
                <w:b/>
                <w:bCs/>
                <w:color w:val="0033CC"/>
                <w:sz w:val="18"/>
                <w:szCs w:val="18"/>
                <w:rtl/>
                <w:lang w:bidi="fa-IR"/>
              </w:rPr>
              <w:t>‌</w:t>
            </w:r>
            <w:r w:rsidRPr="008E0730">
              <w:rPr>
                <w:rFonts w:ascii="IRNazanin" w:hAnsi="IRNazanin" w:cs="IRNazanin"/>
                <w:b/>
                <w:bCs/>
                <w:color w:val="0033CC"/>
                <w:sz w:val="18"/>
                <w:szCs w:val="18"/>
                <w:rtl/>
              </w:rPr>
              <w:t xml:space="preserve">باشد؛ بلکه بیانگر دیدگاه </w:t>
            </w:r>
            <w:r w:rsidRPr="008E0730">
              <w:rPr>
                <w:rFonts w:cs="Times New Roman" w:hint="cs"/>
                <w:b/>
                <w:bCs/>
                <w:color w:val="0033CC"/>
                <w:sz w:val="18"/>
                <w:szCs w:val="18"/>
                <w:rtl/>
              </w:rPr>
              <w:t>​</w:t>
            </w:r>
            <w:r w:rsidRPr="008E0730">
              <w:rPr>
                <w:rFonts w:ascii="IRNazanin" w:hAnsi="IRNazanin" w:cs="IRNazanin"/>
                <w:b/>
                <w:bCs/>
                <w:color w:val="0033CC"/>
                <w:sz w:val="18"/>
                <w:szCs w:val="18"/>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AF0A5D">
      <w:pPr>
        <w:widowControl w:val="0"/>
        <w:ind w:firstLine="0"/>
        <w:jc w:val="center"/>
        <w:rPr>
          <w:rFonts w:ascii="IranNastaliq" w:hAnsi="IranNastaliq" w:cs="IranNastaliq"/>
          <w:rtl/>
          <w:lang w:bidi="fa-IR"/>
        </w:rPr>
      </w:pPr>
      <w:proofErr w:type="spellStart"/>
      <w:r w:rsidRPr="00C93849">
        <w:rPr>
          <w:rFonts w:ascii="IranNastaliq" w:hAnsi="IranNastaliq" w:cs="IranNastaliq"/>
          <w:sz w:val="30"/>
          <w:szCs w:val="30"/>
          <w:rtl/>
          <w:lang w:bidi="fa-IR"/>
        </w:rPr>
        <w:lastRenderedPageBreak/>
        <w:t>بسم</w:t>
      </w:r>
      <w:proofErr w:type="spellEnd"/>
      <w:r w:rsidRPr="00C93849">
        <w:rPr>
          <w:rFonts w:ascii="IranNastaliq" w:hAnsi="IranNastaliq" w:cs="IranNastaliq"/>
          <w:sz w:val="30"/>
          <w:szCs w:val="30"/>
          <w:rtl/>
          <w:lang w:bidi="fa-IR"/>
        </w:rPr>
        <w:t xml:space="preserve"> الله </w:t>
      </w:r>
      <w:proofErr w:type="spellStart"/>
      <w:r w:rsidRPr="00C93849">
        <w:rPr>
          <w:rFonts w:ascii="IranNastaliq" w:hAnsi="IranNastaliq" w:cs="IranNastaliq"/>
          <w:sz w:val="30"/>
          <w:szCs w:val="30"/>
          <w:rtl/>
          <w:lang w:bidi="fa-IR"/>
        </w:rPr>
        <w:t>الرحمن</w:t>
      </w:r>
      <w:proofErr w:type="spellEnd"/>
      <w:r w:rsidRPr="00C93849">
        <w:rPr>
          <w:rFonts w:ascii="IranNastaliq" w:hAnsi="IranNastaliq" w:cs="IranNastaliq"/>
          <w:sz w:val="30"/>
          <w:szCs w:val="30"/>
          <w:rtl/>
          <w:lang w:bidi="fa-IR"/>
        </w:rPr>
        <w:t xml:space="preserve"> </w:t>
      </w:r>
      <w:proofErr w:type="spellStart"/>
      <w:r w:rsidRPr="00C93849">
        <w:rPr>
          <w:rFonts w:ascii="IranNastaliq" w:hAnsi="IranNastaliq" w:cs="IranNastaliq"/>
          <w:sz w:val="30"/>
          <w:szCs w:val="30"/>
          <w:rtl/>
          <w:lang w:bidi="fa-IR"/>
        </w:rPr>
        <w:t>الرحیم</w:t>
      </w:r>
      <w:proofErr w:type="spellEnd"/>
    </w:p>
    <w:p w:rsidR="00E76D52" w:rsidRDefault="009C4D8B" w:rsidP="00E76D52">
      <w:pPr>
        <w:pStyle w:val="a1"/>
        <w:widowControl w:val="0"/>
        <w:rPr>
          <w:noProof/>
        </w:rPr>
      </w:pPr>
      <w:bookmarkStart w:id="2" w:name="_Toc448066172"/>
      <w:bookmarkStart w:id="3" w:name="_Toc449865755"/>
      <w:bookmarkStart w:id="4" w:name="_Toc485476545"/>
      <w:r w:rsidRPr="00CD3ECB">
        <w:rPr>
          <w:rtl/>
        </w:rPr>
        <w:t>فهرست مطالب</w:t>
      </w:r>
      <w:bookmarkEnd w:id="2"/>
      <w:bookmarkEnd w:id="3"/>
      <w:bookmarkEnd w:id="4"/>
      <w:r w:rsidR="00E76D52">
        <w:rPr>
          <w:rtl/>
        </w:rPr>
        <w:fldChar w:fldCharType="begin"/>
      </w:r>
      <w:r w:rsidR="00E76D52">
        <w:rPr>
          <w:rtl/>
        </w:rPr>
        <w:instrText xml:space="preserve"> </w:instrText>
      </w:r>
      <w:r w:rsidR="00E76D52">
        <w:instrText>TOC</w:instrText>
      </w:r>
      <w:r w:rsidR="00E76D52">
        <w:rPr>
          <w:rtl/>
        </w:rPr>
        <w:instrText xml:space="preserve"> \</w:instrText>
      </w:r>
      <w:r w:rsidR="00E76D52">
        <w:instrText>h \z \t</w:instrText>
      </w:r>
      <w:r w:rsidR="00E76D52">
        <w:rPr>
          <w:rtl/>
        </w:rPr>
        <w:instrText xml:space="preserve"> "تیتر اول,1,تیتر دوم,2,تیتر سه,3" </w:instrText>
      </w:r>
      <w:r w:rsidR="00E76D52">
        <w:rPr>
          <w:rtl/>
        </w:rPr>
        <w:fldChar w:fldCharType="separate"/>
      </w:r>
    </w:p>
    <w:p w:rsidR="00E76D52" w:rsidRDefault="001940C4">
      <w:pPr>
        <w:pStyle w:val="TOC1"/>
        <w:tabs>
          <w:tab w:val="right" w:leader="dot" w:pos="6226"/>
        </w:tabs>
        <w:rPr>
          <w:rFonts w:asciiTheme="minorHAnsi" w:eastAsiaTheme="minorEastAsia" w:hAnsiTheme="minorHAnsi" w:cstheme="minorBidi"/>
          <w:bCs w:val="0"/>
          <w:noProof/>
          <w:sz w:val="22"/>
          <w:szCs w:val="22"/>
          <w:rtl/>
        </w:rPr>
      </w:pPr>
      <w:hyperlink w:anchor="_Toc485476545" w:history="1">
        <w:r w:rsidR="00E76D52" w:rsidRPr="0000576E">
          <w:rPr>
            <w:rStyle w:val="Hyperlink"/>
            <w:rFonts w:hint="eastAsia"/>
            <w:noProof/>
            <w:rtl/>
          </w:rPr>
          <w:t>فهرست</w:t>
        </w:r>
        <w:r w:rsidR="00E76D52" w:rsidRPr="0000576E">
          <w:rPr>
            <w:rStyle w:val="Hyperlink"/>
            <w:noProof/>
            <w:rtl/>
          </w:rPr>
          <w:t xml:space="preserve"> </w:t>
        </w:r>
        <w:r w:rsidR="00E76D52" w:rsidRPr="0000576E">
          <w:rPr>
            <w:rStyle w:val="Hyperlink"/>
            <w:rFonts w:hint="eastAsia"/>
            <w:noProof/>
            <w:rtl/>
          </w:rPr>
          <w:t>مطالب</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485476545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rFonts w:hint="cs"/>
            <w:noProof/>
            <w:webHidden/>
            <w:rtl/>
          </w:rPr>
          <w:t>‌أ</w:t>
        </w:r>
        <w:r w:rsidR="00E76D52">
          <w:rPr>
            <w:noProof/>
            <w:webHidden/>
            <w:rtl/>
          </w:rPr>
          <w:fldChar w:fldCharType="end"/>
        </w:r>
      </w:hyperlink>
    </w:p>
    <w:p w:rsidR="00E76D52" w:rsidRDefault="001940C4">
      <w:pPr>
        <w:pStyle w:val="TOC1"/>
        <w:tabs>
          <w:tab w:val="right" w:leader="dot" w:pos="6226"/>
        </w:tabs>
        <w:rPr>
          <w:rFonts w:asciiTheme="minorHAnsi" w:eastAsiaTheme="minorEastAsia" w:hAnsiTheme="minorHAnsi" w:cstheme="minorBidi"/>
          <w:bCs w:val="0"/>
          <w:noProof/>
          <w:sz w:val="22"/>
          <w:szCs w:val="22"/>
          <w:rtl/>
        </w:rPr>
      </w:pPr>
      <w:hyperlink w:anchor="_Toc485476546" w:history="1">
        <w:r w:rsidR="00E76D52" w:rsidRPr="0000576E">
          <w:rPr>
            <w:rStyle w:val="Hyperlink"/>
            <w:rFonts w:hint="eastAsia"/>
            <w:noProof/>
            <w:rtl/>
            <w:lang w:bidi="fa-IR"/>
          </w:rPr>
          <w:t>مقدمه</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485476546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1</w:t>
        </w:r>
        <w:r w:rsidR="00E76D52">
          <w:rPr>
            <w:noProof/>
            <w:webHidden/>
            <w:rtl/>
          </w:rPr>
          <w:fldChar w:fldCharType="end"/>
        </w:r>
      </w:hyperlink>
    </w:p>
    <w:p w:rsidR="00E76D52" w:rsidRDefault="001940C4">
      <w:pPr>
        <w:pStyle w:val="TOC1"/>
        <w:tabs>
          <w:tab w:val="right" w:leader="dot" w:pos="6226"/>
        </w:tabs>
        <w:rPr>
          <w:rFonts w:asciiTheme="minorHAnsi" w:eastAsiaTheme="minorEastAsia" w:hAnsiTheme="minorHAnsi" w:cstheme="minorBidi"/>
          <w:bCs w:val="0"/>
          <w:noProof/>
          <w:sz w:val="22"/>
          <w:szCs w:val="22"/>
          <w:rtl/>
        </w:rPr>
      </w:pPr>
      <w:hyperlink w:anchor="_Toc485476547" w:history="1">
        <w:r w:rsidR="00E76D52" w:rsidRPr="0000576E">
          <w:rPr>
            <w:rStyle w:val="Hyperlink"/>
            <w:rFonts w:hint="eastAsia"/>
            <w:noProof/>
            <w:rtl/>
            <w:lang w:bidi="fa-IR"/>
          </w:rPr>
          <w:t>چرا</w:t>
        </w:r>
        <w:r w:rsidR="00E76D52" w:rsidRPr="0000576E">
          <w:rPr>
            <w:rStyle w:val="Hyperlink"/>
            <w:noProof/>
            <w:rtl/>
            <w:lang w:bidi="fa-IR"/>
          </w:rPr>
          <w:t xml:space="preserve"> </w:t>
        </w:r>
        <w:r w:rsidR="00E76D52" w:rsidRPr="0000576E">
          <w:rPr>
            <w:rStyle w:val="Hyperlink"/>
            <w:rFonts w:hint="eastAsia"/>
            <w:noProof/>
            <w:rtl/>
            <w:lang w:bidi="fa-IR"/>
          </w:rPr>
          <w:t>با</w:t>
        </w:r>
        <w:r w:rsidR="00E76D52" w:rsidRPr="0000576E">
          <w:rPr>
            <w:rStyle w:val="Hyperlink"/>
            <w:rFonts w:hint="cs"/>
            <w:noProof/>
            <w:rtl/>
            <w:lang w:bidi="fa-IR"/>
          </w:rPr>
          <w:t>ی</w:t>
        </w:r>
        <w:r w:rsidR="00E76D52" w:rsidRPr="0000576E">
          <w:rPr>
            <w:rStyle w:val="Hyperlink"/>
            <w:rFonts w:hint="eastAsia"/>
            <w:noProof/>
            <w:rtl/>
            <w:lang w:bidi="fa-IR"/>
          </w:rPr>
          <w:t>د</w:t>
        </w:r>
        <w:r w:rsidR="00E76D52" w:rsidRPr="0000576E">
          <w:rPr>
            <w:rStyle w:val="Hyperlink"/>
            <w:noProof/>
            <w:rtl/>
            <w:lang w:bidi="fa-IR"/>
          </w:rPr>
          <w:t xml:space="preserve"> </w:t>
        </w:r>
        <w:r w:rsidR="00E76D52" w:rsidRPr="0000576E">
          <w:rPr>
            <w:rStyle w:val="Hyperlink"/>
            <w:rFonts w:hint="eastAsia"/>
            <w:noProof/>
            <w:rtl/>
            <w:lang w:bidi="fa-IR"/>
          </w:rPr>
          <w:t>تلاش</w:t>
        </w:r>
        <w:r w:rsidR="00E76D52" w:rsidRPr="0000576E">
          <w:rPr>
            <w:rStyle w:val="Hyperlink"/>
            <w:noProof/>
            <w:rtl/>
            <w:lang w:bidi="fa-IR"/>
          </w:rPr>
          <w:t xml:space="preserve"> </w:t>
        </w:r>
        <w:r w:rsidR="00E76D52" w:rsidRPr="0000576E">
          <w:rPr>
            <w:rStyle w:val="Hyperlink"/>
            <w:rFonts w:hint="eastAsia"/>
            <w:noProof/>
            <w:rtl/>
            <w:lang w:bidi="fa-IR"/>
          </w:rPr>
          <w:t>کن</w:t>
        </w:r>
        <w:r w:rsidR="00E76D52" w:rsidRPr="0000576E">
          <w:rPr>
            <w:rStyle w:val="Hyperlink"/>
            <w:rFonts w:hint="cs"/>
            <w:noProof/>
            <w:rtl/>
            <w:lang w:bidi="fa-IR"/>
          </w:rPr>
          <w:t>ی</w:t>
        </w:r>
        <w:r w:rsidR="00E76D52" w:rsidRPr="0000576E">
          <w:rPr>
            <w:rStyle w:val="Hyperlink"/>
            <w:rFonts w:hint="eastAsia"/>
            <w:noProof/>
            <w:rtl/>
            <w:lang w:bidi="fa-IR"/>
          </w:rPr>
          <w:t>م</w:t>
        </w:r>
        <w:r w:rsidR="00E76D52" w:rsidRPr="0000576E">
          <w:rPr>
            <w:rStyle w:val="Hyperlink"/>
            <w:noProof/>
            <w:rtl/>
            <w:lang w:bidi="fa-IR"/>
          </w:rPr>
          <w:t xml:space="preserve"> </w:t>
        </w:r>
        <w:r w:rsidR="00E76D52" w:rsidRPr="0000576E">
          <w:rPr>
            <w:rStyle w:val="Hyperlink"/>
            <w:rFonts w:hint="eastAsia"/>
            <w:noProof/>
            <w:rtl/>
            <w:lang w:bidi="fa-IR"/>
          </w:rPr>
          <w:t>که</w:t>
        </w:r>
        <w:r w:rsidR="00E76D52" w:rsidRPr="0000576E">
          <w:rPr>
            <w:rStyle w:val="Hyperlink"/>
            <w:noProof/>
            <w:rtl/>
            <w:lang w:bidi="fa-IR"/>
          </w:rPr>
          <w:t xml:space="preserve"> </w:t>
        </w:r>
        <w:r w:rsidR="00E76D52" w:rsidRPr="0000576E">
          <w:rPr>
            <w:rStyle w:val="Hyperlink"/>
            <w:rFonts w:hint="eastAsia"/>
            <w:noProof/>
            <w:rtl/>
            <w:lang w:bidi="fa-IR"/>
          </w:rPr>
          <w:t>فرزندانمان</w:t>
        </w:r>
        <w:r w:rsidR="00E76D52" w:rsidRPr="0000576E">
          <w:rPr>
            <w:rStyle w:val="Hyperlink"/>
            <w:noProof/>
            <w:rtl/>
            <w:lang w:bidi="fa-IR"/>
          </w:rPr>
          <w:t xml:space="preserve"> </w:t>
        </w:r>
        <w:r w:rsidR="00E76D52" w:rsidRPr="0000576E">
          <w:rPr>
            <w:rStyle w:val="Hyperlink"/>
            <w:rFonts w:hint="eastAsia"/>
            <w:noProof/>
            <w:rtl/>
            <w:lang w:bidi="fa-IR"/>
          </w:rPr>
          <w:t>نماز</w:t>
        </w:r>
        <w:r w:rsidR="00E76D52" w:rsidRPr="0000576E">
          <w:rPr>
            <w:rStyle w:val="Hyperlink"/>
            <w:noProof/>
            <w:rtl/>
            <w:lang w:bidi="fa-IR"/>
          </w:rPr>
          <w:t xml:space="preserve"> </w:t>
        </w:r>
        <w:r w:rsidR="00E76D52" w:rsidRPr="0000576E">
          <w:rPr>
            <w:rStyle w:val="Hyperlink"/>
            <w:rFonts w:hint="eastAsia"/>
            <w:noProof/>
            <w:rtl/>
            <w:lang w:bidi="fa-IR"/>
          </w:rPr>
          <w:t>را</w:t>
        </w:r>
        <w:r w:rsidR="00E76D52" w:rsidRPr="0000576E">
          <w:rPr>
            <w:rStyle w:val="Hyperlink"/>
            <w:noProof/>
            <w:rtl/>
            <w:lang w:bidi="fa-IR"/>
          </w:rPr>
          <w:t xml:space="preserve"> </w:t>
        </w:r>
        <w:r w:rsidR="00E76D52" w:rsidRPr="0000576E">
          <w:rPr>
            <w:rStyle w:val="Hyperlink"/>
            <w:rFonts w:hint="eastAsia"/>
            <w:noProof/>
            <w:rtl/>
            <w:lang w:bidi="fa-IR"/>
          </w:rPr>
          <w:t>دوست</w:t>
        </w:r>
        <w:r w:rsidR="00E76D52" w:rsidRPr="0000576E">
          <w:rPr>
            <w:rStyle w:val="Hyperlink"/>
            <w:noProof/>
            <w:rtl/>
            <w:lang w:bidi="fa-IR"/>
          </w:rPr>
          <w:t xml:space="preserve"> </w:t>
        </w:r>
        <w:r w:rsidR="00E76D52" w:rsidRPr="0000576E">
          <w:rPr>
            <w:rStyle w:val="Hyperlink"/>
            <w:rFonts w:hint="eastAsia"/>
            <w:noProof/>
            <w:rtl/>
            <w:lang w:bidi="fa-IR"/>
          </w:rPr>
          <w:t>داشته</w:t>
        </w:r>
        <w:r w:rsidR="00E76D52" w:rsidRPr="0000576E">
          <w:rPr>
            <w:rStyle w:val="Hyperlink"/>
            <w:noProof/>
            <w:rtl/>
            <w:lang w:bidi="fa-IR"/>
          </w:rPr>
          <w:t xml:space="preserve"> </w:t>
        </w:r>
        <w:r w:rsidR="00E76D52" w:rsidRPr="0000576E">
          <w:rPr>
            <w:rStyle w:val="Hyperlink"/>
            <w:rFonts w:hint="eastAsia"/>
            <w:noProof/>
            <w:rtl/>
            <w:lang w:bidi="fa-IR"/>
          </w:rPr>
          <w:t>باشند؟</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485476547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4</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48" w:history="1">
        <w:r w:rsidR="00E76D52" w:rsidRPr="0000576E">
          <w:rPr>
            <w:rStyle w:val="Hyperlink"/>
            <w:rFonts w:hint="eastAsia"/>
            <w:noProof/>
            <w:rtl/>
          </w:rPr>
          <w:t>چرا</w:t>
        </w:r>
        <w:r w:rsidR="00E76D52" w:rsidRPr="0000576E">
          <w:rPr>
            <w:rStyle w:val="Hyperlink"/>
            <w:noProof/>
            <w:rtl/>
          </w:rPr>
          <w:t xml:space="preserve"> </w:t>
        </w:r>
        <w:r w:rsidR="00E76D52" w:rsidRPr="0000576E">
          <w:rPr>
            <w:rStyle w:val="Hyperlink"/>
            <w:rFonts w:hint="eastAsia"/>
            <w:noProof/>
            <w:rtl/>
          </w:rPr>
          <w:t>با</w:t>
        </w:r>
        <w:r w:rsidR="00E76D52" w:rsidRPr="0000576E">
          <w:rPr>
            <w:rStyle w:val="Hyperlink"/>
            <w:rFonts w:hint="cs"/>
            <w:noProof/>
            <w:rtl/>
          </w:rPr>
          <w:t>ی</w:t>
        </w:r>
        <w:r w:rsidR="00E76D52" w:rsidRPr="0000576E">
          <w:rPr>
            <w:rStyle w:val="Hyperlink"/>
            <w:rFonts w:hint="eastAsia"/>
            <w:noProof/>
            <w:rtl/>
          </w:rPr>
          <w:t>د</w:t>
        </w:r>
        <w:r w:rsidR="00E76D52" w:rsidRPr="0000576E">
          <w:rPr>
            <w:rStyle w:val="Hyperlink"/>
            <w:noProof/>
            <w:rtl/>
          </w:rPr>
          <w:t xml:space="preserve"> </w:t>
        </w:r>
        <w:r w:rsidR="00E76D52" w:rsidRPr="0000576E">
          <w:rPr>
            <w:rStyle w:val="Hyperlink"/>
            <w:rFonts w:hint="eastAsia"/>
            <w:noProof/>
            <w:rtl/>
          </w:rPr>
          <w:t>از</w:t>
        </w:r>
        <w:r w:rsidR="00E76D52" w:rsidRPr="0000576E">
          <w:rPr>
            <w:rStyle w:val="Hyperlink"/>
            <w:noProof/>
            <w:rtl/>
          </w:rPr>
          <w:t xml:space="preserve"> </w:t>
        </w:r>
        <w:r w:rsidR="00E76D52" w:rsidRPr="0000576E">
          <w:rPr>
            <w:rStyle w:val="Hyperlink"/>
            <w:rFonts w:hint="eastAsia"/>
            <w:noProof/>
            <w:rtl/>
          </w:rPr>
          <w:t>تشو</w:t>
        </w:r>
        <w:r w:rsidR="00E76D52" w:rsidRPr="0000576E">
          <w:rPr>
            <w:rStyle w:val="Hyperlink"/>
            <w:rFonts w:hint="cs"/>
            <w:noProof/>
            <w:rtl/>
          </w:rPr>
          <w:t>ی</w:t>
        </w:r>
        <w:r w:rsidR="00E76D52" w:rsidRPr="0000576E">
          <w:rPr>
            <w:rStyle w:val="Hyperlink"/>
            <w:rFonts w:hint="eastAsia"/>
            <w:noProof/>
            <w:rtl/>
          </w:rPr>
          <w:t>ق</w:t>
        </w:r>
        <w:r w:rsidR="00E76D52" w:rsidRPr="0000576E">
          <w:rPr>
            <w:rStyle w:val="Hyperlink"/>
            <w:noProof/>
            <w:rtl/>
          </w:rPr>
          <w:t xml:space="preserve"> </w:t>
        </w:r>
        <w:r w:rsidR="00E76D52" w:rsidRPr="0000576E">
          <w:rPr>
            <w:rStyle w:val="Hyperlink"/>
            <w:rFonts w:hint="eastAsia"/>
            <w:noProof/>
            <w:rtl/>
          </w:rPr>
          <w:t>استفاده</w:t>
        </w:r>
        <w:r w:rsidR="00E76D52" w:rsidRPr="0000576E">
          <w:rPr>
            <w:rStyle w:val="Hyperlink"/>
            <w:noProof/>
            <w:rtl/>
          </w:rPr>
          <w:t xml:space="preserve"> </w:t>
        </w:r>
        <w:r w:rsidR="00E76D52" w:rsidRPr="0000576E">
          <w:rPr>
            <w:rStyle w:val="Hyperlink"/>
            <w:rFonts w:hint="eastAsia"/>
            <w:noProof/>
            <w:rtl/>
          </w:rPr>
          <w:t>کن</w:t>
        </w:r>
        <w:r w:rsidR="00E76D52" w:rsidRPr="0000576E">
          <w:rPr>
            <w:rStyle w:val="Hyperlink"/>
            <w:rFonts w:hint="cs"/>
            <w:noProof/>
            <w:rtl/>
          </w:rPr>
          <w:t>ی</w:t>
        </w:r>
        <w:r w:rsidR="00E76D52" w:rsidRPr="0000576E">
          <w:rPr>
            <w:rStyle w:val="Hyperlink"/>
            <w:rFonts w:hint="eastAsia"/>
            <w:noProof/>
            <w:rtl/>
          </w:rPr>
          <w:t>م</w:t>
        </w:r>
        <w:r w:rsidR="00E76D52" w:rsidRPr="0000576E">
          <w:rPr>
            <w:rStyle w:val="Hyperlink"/>
            <w:noProof/>
            <w:rtl/>
          </w:rPr>
          <w:t xml:space="preserve"> </w:t>
        </w:r>
        <w:r w:rsidR="00E76D52" w:rsidRPr="0000576E">
          <w:rPr>
            <w:rStyle w:val="Hyperlink"/>
            <w:rFonts w:hint="eastAsia"/>
            <w:noProof/>
            <w:rtl/>
          </w:rPr>
          <w:t>نه</w:t>
        </w:r>
        <w:r w:rsidR="00E76D52" w:rsidRPr="0000576E">
          <w:rPr>
            <w:rStyle w:val="Hyperlink"/>
            <w:noProof/>
            <w:rtl/>
          </w:rPr>
          <w:t xml:space="preserve"> </w:t>
        </w:r>
        <w:r w:rsidR="00E76D52" w:rsidRPr="0000576E">
          <w:rPr>
            <w:rStyle w:val="Hyperlink"/>
            <w:rFonts w:hint="eastAsia"/>
            <w:noProof/>
            <w:rtl/>
          </w:rPr>
          <w:t>از</w:t>
        </w:r>
        <w:r w:rsidR="00E76D52" w:rsidRPr="0000576E">
          <w:rPr>
            <w:rStyle w:val="Hyperlink"/>
            <w:noProof/>
            <w:rtl/>
          </w:rPr>
          <w:t xml:space="preserve"> </w:t>
        </w:r>
        <w:r w:rsidR="00E76D52" w:rsidRPr="0000576E">
          <w:rPr>
            <w:rStyle w:val="Hyperlink"/>
            <w:rFonts w:hint="eastAsia"/>
            <w:noProof/>
            <w:rtl/>
          </w:rPr>
          <w:t>تهد</w:t>
        </w:r>
        <w:r w:rsidR="00E76D52" w:rsidRPr="0000576E">
          <w:rPr>
            <w:rStyle w:val="Hyperlink"/>
            <w:rFonts w:hint="cs"/>
            <w:noProof/>
            <w:rtl/>
          </w:rPr>
          <w:t>ی</w:t>
        </w:r>
        <w:r w:rsidR="00E76D52" w:rsidRPr="0000576E">
          <w:rPr>
            <w:rStyle w:val="Hyperlink"/>
            <w:rFonts w:hint="eastAsia"/>
            <w:noProof/>
            <w:rtl/>
          </w:rPr>
          <w:t>د؟</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485476548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8</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49" w:history="1">
        <w:r w:rsidR="00E76D52" w:rsidRPr="0000576E">
          <w:rPr>
            <w:rStyle w:val="Hyperlink"/>
            <w:rFonts w:hint="eastAsia"/>
            <w:noProof/>
            <w:rtl/>
          </w:rPr>
          <w:t>چگونه</w:t>
        </w:r>
        <w:r w:rsidR="00E76D52" w:rsidRPr="0000576E">
          <w:rPr>
            <w:rStyle w:val="Hyperlink"/>
            <w:noProof/>
            <w:rtl/>
          </w:rPr>
          <w:t xml:space="preserve"> </w:t>
        </w:r>
        <w:r w:rsidR="00E76D52" w:rsidRPr="0000576E">
          <w:rPr>
            <w:rStyle w:val="Hyperlink"/>
            <w:rFonts w:hint="eastAsia"/>
            <w:noProof/>
            <w:rtl/>
          </w:rPr>
          <w:t>کودکانمان</w:t>
        </w:r>
        <w:r w:rsidR="00E76D52" w:rsidRPr="0000576E">
          <w:rPr>
            <w:rStyle w:val="Hyperlink"/>
            <w:noProof/>
            <w:rtl/>
          </w:rPr>
          <w:t xml:space="preserve"> </w:t>
        </w:r>
        <w:r w:rsidR="00E76D52" w:rsidRPr="0000576E">
          <w:rPr>
            <w:rStyle w:val="Hyperlink"/>
            <w:rFonts w:hint="eastAsia"/>
            <w:noProof/>
            <w:rtl/>
          </w:rPr>
          <w:t>را</w:t>
        </w:r>
        <w:r w:rsidR="00E76D52" w:rsidRPr="0000576E">
          <w:rPr>
            <w:rStyle w:val="Hyperlink"/>
            <w:noProof/>
            <w:rtl/>
          </w:rPr>
          <w:t xml:space="preserve"> </w:t>
        </w:r>
        <w:r w:rsidR="00E76D52" w:rsidRPr="0000576E">
          <w:rPr>
            <w:rStyle w:val="Hyperlink"/>
            <w:rFonts w:hint="eastAsia"/>
            <w:noProof/>
            <w:rtl/>
          </w:rPr>
          <w:t>به</w:t>
        </w:r>
        <w:r w:rsidR="00E76D52" w:rsidRPr="0000576E">
          <w:rPr>
            <w:rStyle w:val="Hyperlink"/>
            <w:noProof/>
            <w:rtl/>
          </w:rPr>
          <w:t xml:space="preserve"> </w:t>
        </w:r>
        <w:r w:rsidR="00E76D52" w:rsidRPr="0000576E">
          <w:rPr>
            <w:rStyle w:val="Hyperlink"/>
            <w:rFonts w:hint="eastAsia"/>
            <w:noProof/>
            <w:rtl/>
          </w:rPr>
          <w:t>نماز</w:t>
        </w:r>
        <w:r w:rsidR="00E76D52" w:rsidRPr="0000576E">
          <w:rPr>
            <w:rStyle w:val="Hyperlink"/>
            <w:noProof/>
            <w:rtl/>
          </w:rPr>
          <w:t xml:space="preserve"> </w:t>
        </w:r>
        <w:r w:rsidR="00E76D52" w:rsidRPr="0000576E">
          <w:rPr>
            <w:rStyle w:val="Hyperlink"/>
            <w:rFonts w:hint="eastAsia"/>
            <w:noProof/>
            <w:rtl/>
          </w:rPr>
          <w:t>خواندن</w:t>
        </w:r>
        <w:r w:rsidR="00E76D52" w:rsidRPr="0000576E">
          <w:rPr>
            <w:rStyle w:val="Hyperlink"/>
            <w:noProof/>
            <w:rtl/>
          </w:rPr>
          <w:t xml:space="preserve"> </w:t>
        </w:r>
        <w:r w:rsidR="00E76D52" w:rsidRPr="0000576E">
          <w:rPr>
            <w:rStyle w:val="Hyperlink"/>
            <w:rFonts w:hint="eastAsia"/>
            <w:noProof/>
            <w:rtl/>
          </w:rPr>
          <w:t>تشو</w:t>
        </w:r>
        <w:r w:rsidR="00E76D52" w:rsidRPr="0000576E">
          <w:rPr>
            <w:rStyle w:val="Hyperlink"/>
            <w:rFonts w:hint="cs"/>
            <w:noProof/>
            <w:rtl/>
          </w:rPr>
          <w:t>ی</w:t>
        </w:r>
        <w:r w:rsidR="00E76D52" w:rsidRPr="0000576E">
          <w:rPr>
            <w:rStyle w:val="Hyperlink"/>
            <w:rFonts w:hint="eastAsia"/>
            <w:noProof/>
            <w:rtl/>
          </w:rPr>
          <w:t>ق</w:t>
        </w:r>
        <w:r w:rsidR="00E76D52" w:rsidRPr="0000576E">
          <w:rPr>
            <w:rStyle w:val="Hyperlink"/>
            <w:noProof/>
            <w:rtl/>
          </w:rPr>
          <w:t xml:space="preserve"> </w:t>
        </w:r>
        <w:r w:rsidR="00E76D52" w:rsidRPr="0000576E">
          <w:rPr>
            <w:rStyle w:val="Hyperlink"/>
            <w:rFonts w:hint="eastAsia"/>
            <w:noProof/>
            <w:rtl/>
          </w:rPr>
          <w:t>کن</w:t>
        </w:r>
        <w:r w:rsidR="00E76D52" w:rsidRPr="0000576E">
          <w:rPr>
            <w:rStyle w:val="Hyperlink"/>
            <w:rFonts w:hint="cs"/>
            <w:noProof/>
            <w:rtl/>
          </w:rPr>
          <w:t>ی</w:t>
        </w:r>
        <w:r w:rsidR="00E76D52" w:rsidRPr="0000576E">
          <w:rPr>
            <w:rStyle w:val="Hyperlink"/>
            <w:rFonts w:hint="eastAsia"/>
            <w:noProof/>
            <w:rtl/>
          </w:rPr>
          <w:t>م؟</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485476549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10</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0" w:history="1">
        <w:r w:rsidR="00E76D52" w:rsidRPr="0000576E">
          <w:rPr>
            <w:rStyle w:val="Hyperlink"/>
            <w:rFonts w:hint="eastAsia"/>
            <w:noProof/>
            <w:rtl/>
          </w:rPr>
          <w:t>اول</w:t>
        </w:r>
        <w:r w:rsidR="00E76D52" w:rsidRPr="0000576E">
          <w:rPr>
            <w:rStyle w:val="Hyperlink"/>
            <w:noProof/>
            <w:rtl/>
          </w:rPr>
          <w:t xml:space="preserve">: </w:t>
        </w:r>
        <w:r w:rsidR="00E76D52" w:rsidRPr="0000576E">
          <w:rPr>
            <w:rStyle w:val="Hyperlink"/>
            <w:rFonts w:hint="eastAsia"/>
            <w:noProof/>
            <w:rtl/>
          </w:rPr>
          <w:t>دوران</w:t>
        </w:r>
        <w:r w:rsidR="00E76D52" w:rsidRPr="0000576E">
          <w:rPr>
            <w:rStyle w:val="Hyperlink"/>
            <w:noProof/>
            <w:rtl/>
          </w:rPr>
          <w:t xml:space="preserve"> </w:t>
        </w:r>
        <w:r w:rsidR="00E76D52" w:rsidRPr="0000576E">
          <w:rPr>
            <w:rStyle w:val="Hyperlink"/>
            <w:rFonts w:hint="eastAsia"/>
            <w:noProof/>
            <w:rtl/>
          </w:rPr>
          <w:t>نوباوگ</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سه</w:t>
        </w:r>
        <w:r w:rsidR="00E76D52" w:rsidRPr="0000576E">
          <w:rPr>
            <w:rStyle w:val="Hyperlink"/>
            <w:noProof/>
            <w:rtl/>
          </w:rPr>
          <w:t xml:space="preserve"> </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تا</w:t>
        </w:r>
        <w:r w:rsidR="00E76D52" w:rsidRPr="0000576E">
          <w:rPr>
            <w:rStyle w:val="Hyperlink"/>
            <w:noProof/>
            <w:rtl/>
          </w:rPr>
          <w:t xml:space="preserve"> </w:t>
        </w:r>
        <w:r w:rsidR="00E76D52" w:rsidRPr="0000576E">
          <w:rPr>
            <w:rStyle w:val="Hyperlink"/>
            <w:rFonts w:hint="eastAsia"/>
            <w:noProof/>
            <w:rtl/>
          </w:rPr>
          <w:t>پنج</w:t>
        </w:r>
        <w:r w:rsidR="00E76D52" w:rsidRPr="0000576E">
          <w:rPr>
            <w:rStyle w:val="Hyperlink"/>
            <w:noProof/>
            <w:rtl/>
          </w:rPr>
          <w:t xml:space="preserve"> </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485476550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10</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1" w:history="1">
        <w:r w:rsidR="00E76D52" w:rsidRPr="0000576E">
          <w:rPr>
            <w:rStyle w:val="Hyperlink"/>
            <w:rFonts w:hint="eastAsia"/>
            <w:noProof/>
            <w:rtl/>
          </w:rPr>
          <w:t>دوم</w:t>
        </w:r>
        <w:r w:rsidR="00E76D52" w:rsidRPr="0000576E">
          <w:rPr>
            <w:rStyle w:val="Hyperlink"/>
            <w:noProof/>
            <w:rtl/>
          </w:rPr>
          <w:t xml:space="preserve">: </w:t>
        </w:r>
        <w:r w:rsidR="00E76D52" w:rsidRPr="0000576E">
          <w:rPr>
            <w:rStyle w:val="Hyperlink"/>
            <w:rFonts w:hint="eastAsia"/>
            <w:noProof/>
            <w:rtl/>
          </w:rPr>
          <w:t>دوران</w:t>
        </w:r>
        <w:r w:rsidR="00E76D52" w:rsidRPr="0000576E">
          <w:rPr>
            <w:rStyle w:val="Hyperlink"/>
            <w:noProof/>
            <w:rtl/>
          </w:rPr>
          <w:t xml:space="preserve"> </w:t>
        </w:r>
        <w:r w:rsidR="00E76D52" w:rsidRPr="0000576E">
          <w:rPr>
            <w:rStyle w:val="Hyperlink"/>
            <w:rFonts w:hint="eastAsia"/>
            <w:noProof/>
            <w:rtl/>
          </w:rPr>
          <w:t>کودک</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پنج</w:t>
        </w:r>
        <w:r w:rsidR="00E76D52" w:rsidRPr="0000576E">
          <w:rPr>
            <w:rStyle w:val="Hyperlink"/>
            <w:noProof/>
            <w:rtl/>
          </w:rPr>
          <w:t xml:space="preserve"> </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تا</w:t>
        </w:r>
        <w:r w:rsidR="00E76D52" w:rsidRPr="0000576E">
          <w:rPr>
            <w:rStyle w:val="Hyperlink"/>
            <w:noProof/>
            <w:rtl/>
          </w:rPr>
          <w:t xml:space="preserve"> </w:t>
        </w:r>
        <w:r w:rsidR="00E76D52" w:rsidRPr="0000576E">
          <w:rPr>
            <w:rStyle w:val="Hyperlink"/>
            <w:rFonts w:hint="eastAsia"/>
            <w:noProof/>
            <w:rtl/>
          </w:rPr>
          <w:t>هفت</w:t>
        </w:r>
        <w:r w:rsidR="00E76D52" w:rsidRPr="0000576E">
          <w:rPr>
            <w:rStyle w:val="Hyperlink"/>
            <w:noProof/>
            <w:rtl/>
          </w:rPr>
          <w:t xml:space="preserve"> </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485476551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11</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2" w:history="1">
        <w:r w:rsidR="00E76D52" w:rsidRPr="0000576E">
          <w:rPr>
            <w:rStyle w:val="Hyperlink"/>
            <w:rFonts w:hint="eastAsia"/>
            <w:noProof/>
            <w:rtl/>
          </w:rPr>
          <w:t>سوم</w:t>
        </w:r>
        <w:r w:rsidR="00E76D52" w:rsidRPr="0000576E">
          <w:rPr>
            <w:rStyle w:val="Hyperlink"/>
            <w:noProof/>
            <w:rtl/>
          </w:rPr>
          <w:t xml:space="preserve">: </w:t>
        </w:r>
        <w:r w:rsidR="00E76D52" w:rsidRPr="0000576E">
          <w:rPr>
            <w:rStyle w:val="Hyperlink"/>
            <w:rFonts w:hint="eastAsia"/>
            <w:noProof/>
            <w:rtl/>
          </w:rPr>
          <w:t>پا</w:t>
        </w:r>
        <w:r w:rsidR="00E76D52" w:rsidRPr="0000576E">
          <w:rPr>
            <w:rStyle w:val="Hyperlink"/>
            <w:rFonts w:hint="cs"/>
            <w:noProof/>
            <w:rtl/>
          </w:rPr>
          <w:t>ی</w:t>
        </w:r>
        <w:r w:rsidR="00E76D52" w:rsidRPr="0000576E">
          <w:rPr>
            <w:rStyle w:val="Hyperlink"/>
            <w:rFonts w:hint="eastAsia"/>
            <w:noProof/>
            <w:rtl/>
          </w:rPr>
          <w:t>ان</w:t>
        </w:r>
        <w:r w:rsidR="00E76D52" w:rsidRPr="0000576E">
          <w:rPr>
            <w:rStyle w:val="Hyperlink"/>
            <w:noProof/>
            <w:rtl/>
          </w:rPr>
          <w:t xml:space="preserve"> </w:t>
        </w:r>
        <w:r w:rsidR="00E76D52" w:rsidRPr="0000576E">
          <w:rPr>
            <w:rStyle w:val="Hyperlink"/>
            <w:rFonts w:hint="eastAsia"/>
            <w:noProof/>
            <w:rtl/>
          </w:rPr>
          <w:t>دوران</w:t>
        </w:r>
        <w:r w:rsidR="00E76D52" w:rsidRPr="0000576E">
          <w:rPr>
            <w:rStyle w:val="Hyperlink"/>
            <w:noProof/>
            <w:rtl/>
          </w:rPr>
          <w:t xml:space="preserve"> </w:t>
        </w:r>
        <w:r w:rsidR="00E76D52" w:rsidRPr="0000576E">
          <w:rPr>
            <w:rStyle w:val="Hyperlink"/>
            <w:rFonts w:hint="eastAsia"/>
            <w:noProof/>
            <w:rtl/>
          </w:rPr>
          <w:t>کودک</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هفت</w:t>
        </w:r>
        <w:r w:rsidR="00E76D52" w:rsidRPr="0000576E">
          <w:rPr>
            <w:rStyle w:val="Hyperlink"/>
            <w:rFonts w:hint="eastAsia"/>
            <w:noProof/>
          </w:rPr>
          <w:t>‌</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تا</w:t>
        </w:r>
        <w:r w:rsidR="00E76D52" w:rsidRPr="0000576E">
          <w:rPr>
            <w:rStyle w:val="Hyperlink"/>
            <w:noProof/>
            <w:rtl/>
          </w:rPr>
          <w:t xml:space="preserve"> </w:t>
        </w:r>
        <w:r w:rsidR="00E76D52" w:rsidRPr="0000576E">
          <w:rPr>
            <w:rStyle w:val="Hyperlink"/>
            <w:rFonts w:hint="eastAsia"/>
            <w:noProof/>
            <w:rtl/>
          </w:rPr>
          <w:t>ده</w:t>
        </w:r>
        <w:r w:rsidR="00E76D52" w:rsidRPr="0000576E">
          <w:rPr>
            <w:rStyle w:val="Hyperlink"/>
            <w:rFonts w:hint="eastAsia"/>
            <w:noProof/>
          </w:rPr>
          <w:t>‌</w:t>
        </w:r>
        <w:r w:rsidR="00E76D52" w:rsidRPr="0000576E">
          <w:rPr>
            <w:rStyle w:val="Hyperlink"/>
            <w:rFonts w:hint="eastAsia"/>
            <w:noProof/>
            <w:rtl/>
          </w:rPr>
          <w:t>سالگ</w:t>
        </w:r>
        <w:r w:rsidR="00E76D52" w:rsidRPr="0000576E">
          <w:rPr>
            <w:rStyle w:val="Hyperlink"/>
            <w:rFonts w:hint="cs"/>
            <w:noProof/>
            <w:rtl/>
          </w:rPr>
          <w:t>ی</w:t>
        </w:r>
        <w:r w:rsidR="00E76D52" w:rsidRPr="0000576E">
          <w:rPr>
            <w:rStyle w:val="Hyperlink"/>
            <w:noProof/>
            <w:rtl/>
          </w:rPr>
          <w:t>)</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485476552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14</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3" w:history="1">
        <w:r w:rsidR="00E76D52" w:rsidRPr="0000576E">
          <w:rPr>
            <w:rStyle w:val="Hyperlink"/>
            <w:rFonts w:hint="eastAsia"/>
            <w:noProof/>
            <w:rtl/>
          </w:rPr>
          <w:t>چهارم</w:t>
        </w:r>
        <w:r w:rsidR="00E76D52" w:rsidRPr="0000576E">
          <w:rPr>
            <w:rStyle w:val="Hyperlink"/>
            <w:noProof/>
            <w:rtl/>
          </w:rPr>
          <w:t xml:space="preserve">: </w:t>
        </w:r>
        <w:r w:rsidR="00E76D52" w:rsidRPr="0000576E">
          <w:rPr>
            <w:rStyle w:val="Hyperlink"/>
            <w:rFonts w:hint="eastAsia"/>
            <w:noProof/>
            <w:rtl/>
          </w:rPr>
          <w:t>دوران</w:t>
        </w:r>
        <w:r w:rsidR="00E76D52" w:rsidRPr="0000576E">
          <w:rPr>
            <w:rStyle w:val="Hyperlink"/>
            <w:noProof/>
            <w:rtl/>
          </w:rPr>
          <w:t xml:space="preserve"> </w:t>
        </w:r>
        <w:r w:rsidR="00E76D52" w:rsidRPr="0000576E">
          <w:rPr>
            <w:rStyle w:val="Hyperlink"/>
            <w:rFonts w:hint="eastAsia"/>
            <w:noProof/>
            <w:rtl/>
          </w:rPr>
          <w:t>نوجوان</w:t>
        </w:r>
        <w:r w:rsidR="00E76D52" w:rsidRPr="0000576E">
          <w:rPr>
            <w:rStyle w:val="Hyperlink"/>
            <w:rFonts w:hint="cs"/>
            <w:noProof/>
            <w:rtl/>
          </w:rPr>
          <w:t>ی</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485476553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20</w:t>
        </w:r>
        <w:r w:rsidR="00E76D52">
          <w:rPr>
            <w:noProof/>
            <w:webHidden/>
            <w:rtl/>
          </w:rPr>
          <w:fldChar w:fldCharType="end"/>
        </w:r>
      </w:hyperlink>
    </w:p>
    <w:p w:rsidR="00E76D52" w:rsidRDefault="001940C4">
      <w:pPr>
        <w:pStyle w:val="TOC3"/>
        <w:tabs>
          <w:tab w:val="right" w:leader="dot" w:pos="6226"/>
        </w:tabs>
        <w:rPr>
          <w:rFonts w:asciiTheme="minorHAnsi" w:eastAsiaTheme="minorEastAsia" w:hAnsiTheme="minorHAnsi" w:cstheme="minorBidi"/>
          <w:noProof/>
          <w:sz w:val="22"/>
          <w:szCs w:val="22"/>
          <w:rtl/>
        </w:rPr>
      </w:pPr>
      <w:hyperlink w:anchor="_Toc485476554" w:history="1">
        <w:r w:rsidR="00E76D52" w:rsidRPr="0000576E">
          <w:rPr>
            <w:rStyle w:val="Hyperlink"/>
            <w:rFonts w:hint="eastAsia"/>
            <w:noProof/>
            <w:rtl/>
          </w:rPr>
          <w:t>مرحله‌</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اول</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485476554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21</w:t>
        </w:r>
        <w:r w:rsidR="00E76D52">
          <w:rPr>
            <w:noProof/>
            <w:webHidden/>
            <w:rtl/>
          </w:rPr>
          <w:fldChar w:fldCharType="end"/>
        </w:r>
      </w:hyperlink>
    </w:p>
    <w:p w:rsidR="00E76D52" w:rsidRDefault="001940C4">
      <w:pPr>
        <w:pStyle w:val="TOC3"/>
        <w:tabs>
          <w:tab w:val="right" w:leader="dot" w:pos="6226"/>
        </w:tabs>
        <w:rPr>
          <w:rFonts w:asciiTheme="minorHAnsi" w:eastAsiaTheme="minorEastAsia" w:hAnsiTheme="minorHAnsi" w:cstheme="minorBidi"/>
          <w:noProof/>
          <w:sz w:val="22"/>
          <w:szCs w:val="22"/>
          <w:rtl/>
        </w:rPr>
      </w:pPr>
      <w:hyperlink w:anchor="_Toc485476555" w:history="1">
        <w:r w:rsidR="00E76D52" w:rsidRPr="0000576E">
          <w:rPr>
            <w:rStyle w:val="Hyperlink"/>
            <w:rFonts w:hint="eastAsia"/>
            <w:noProof/>
            <w:rtl/>
          </w:rPr>
          <w:t>مرحله‌</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دوم</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485476555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22</w:t>
        </w:r>
        <w:r w:rsidR="00E76D52">
          <w:rPr>
            <w:noProof/>
            <w:webHidden/>
            <w:rtl/>
          </w:rPr>
          <w:fldChar w:fldCharType="end"/>
        </w:r>
      </w:hyperlink>
    </w:p>
    <w:p w:rsidR="00E76D52" w:rsidRDefault="001940C4">
      <w:pPr>
        <w:pStyle w:val="TOC3"/>
        <w:tabs>
          <w:tab w:val="right" w:leader="dot" w:pos="6226"/>
        </w:tabs>
        <w:rPr>
          <w:rFonts w:asciiTheme="minorHAnsi" w:eastAsiaTheme="minorEastAsia" w:hAnsiTheme="minorHAnsi" w:cstheme="minorBidi"/>
          <w:noProof/>
          <w:sz w:val="22"/>
          <w:szCs w:val="22"/>
          <w:rtl/>
        </w:rPr>
      </w:pPr>
      <w:hyperlink w:anchor="_Toc485476556" w:history="1">
        <w:r w:rsidR="00E76D52" w:rsidRPr="0000576E">
          <w:rPr>
            <w:rStyle w:val="Hyperlink"/>
            <w:rFonts w:hint="eastAsia"/>
            <w:noProof/>
            <w:rtl/>
          </w:rPr>
          <w:t>مرحله‌</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سوم</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485476556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23</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7" w:history="1">
        <w:r w:rsidR="00E76D52" w:rsidRPr="0000576E">
          <w:rPr>
            <w:rStyle w:val="Hyperlink"/>
            <w:rFonts w:hint="eastAsia"/>
            <w:noProof/>
            <w:rtl/>
          </w:rPr>
          <w:t>چگونه</w:t>
        </w:r>
        <w:r w:rsidR="00E76D52" w:rsidRPr="0000576E">
          <w:rPr>
            <w:rStyle w:val="Hyperlink"/>
            <w:noProof/>
            <w:rtl/>
          </w:rPr>
          <w:t xml:space="preserve"> </w:t>
        </w:r>
        <w:r w:rsidR="00E76D52" w:rsidRPr="0000576E">
          <w:rPr>
            <w:rStyle w:val="Hyperlink"/>
            <w:rFonts w:hint="eastAsia"/>
            <w:noProof/>
            <w:rtl/>
          </w:rPr>
          <w:t>الگو</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خوب</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برا</w:t>
        </w:r>
        <w:r w:rsidR="00E76D52" w:rsidRPr="0000576E">
          <w:rPr>
            <w:rStyle w:val="Hyperlink"/>
            <w:rFonts w:hint="cs"/>
            <w:noProof/>
            <w:rtl/>
          </w:rPr>
          <w:t>ی</w:t>
        </w:r>
        <w:r w:rsidR="00E76D52" w:rsidRPr="0000576E">
          <w:rPr>
            <w:rStyle w:val="Hyperlink"/>
            <w:noProof/>
            <w:rtl/>
          </w:rPr>
          <w:t xml:space="preserve"> </w:t>
        </w:r>
        <w:r w:rsidR="00E76D52" w:rsidRPr="0000576E">
          <w:rPr>
            <w:rStyle w:val="Hyperlink"/>
            <w:rFonts w:hint="eastAsia"/>
            <w:noProof/>
            <w:rtl/>
          </w:rPr>
          <w:t>فرزندمان</w:t>
        </w:r>
        <w:r w:rsidR="00E76D52" w:rsidRPr="0000576E">
          <w:rPr>
            <w:rStyle w:val="Hyperlink"/>
            <w:noProof/>
            <w:rtl/>
          </w:rPr>
          <w:t xml:space="preserve"> </w:t>
        </w:r>
        <w:r w:rsidR="00E76D52" w:rsidRPr="0000576E">
          <w:rPr>
            <w:rStyle w:val="Hyperlink"/>
            <w:rFonts w:hint="eastAsia"/>
            <w:noProof/>
            <w:rtl/>
          </w:rPr>
          <w:t>باش</w:t>
        </w:r>
        <w:r w:rsidR="00E76D52" w:rsidRPr="0000576E">
          <w:rPr>
            <w:rStyle w:val="Hyperlink"/>
            <w:rFonts w:hint="cs"/>
            <w:noProof/>
            <w:rtl/>
          </w:rPr>
          <w:t>ی</w:t>
        </w:r>
        <w:r w:rsidR="00E76D52" w:rsidRPr="0000576E">
          <w:rPr>
            <w:rStyle w:val="Hyperlink"/>
            <w:rFonts w:hint="eastAsia"/>
            <w:noProof/>
            <w:rtl/>
          </w:rPr>
          <w:t>م؟</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485476557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25</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8" w:history="1">
        <w:r w:rsidR="00E76D52" w:rsidRPr="0000576E">
          <w:rPr>
            <w:rStyle w:val="Hyperlink"/>
            <w:rFonts w:hint="eastAsia"/>
            <w:noProof/>
            <w:rtl/>
          </w:rPr>
          <w:t>کودکان</w:t>
        </w:r>
        <w:r w:rsidR="00E76D52" w:rsidRPr="0000576E">
          <w:rPr>
            <w:rStyle w:val="Hyperlink"/>
            <w:noProof/>
            <w:rtl/>
          </w:rPr>
          <w:t xml:space="preserve"> </w:t>
        </w:r>
        <w:r w:rsidR="00E76D52" w:rsidRPr="0000576E">
          <w:rPr>
            <w:rStyle w:val="Hyperlink"/>
            <w:rFonts w:hint="eastAsia"/>
            <w:noProof/>
            <w:rtl/>
          </w:rPr>
          <w:t>و</w:t>
        </w:r>
        <w:r w:rsidR="00E76D52" w:rsidRPr="0000576E">
          <w:rPr>
            <w:rStyle w:val="Hyperlink"/>
            <w:noProof/>
            <w:rtl/>
          </w:rPr>
          <w:t xml:space="preserve"> </w:t>
        </w:r>
        <w:r w:rsidR="00E76D52" w:rsidRPr="0000576E">
          <w:rPr>
            <w:rStyle w:val="Hyperlink"/>
            <w:rFonts w:hint="eastAsia"/>
            <w:noProof/>
            <w:rtl/>
          </w:rPr>
          <w:t>مساجد</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485476558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25</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59" w:history="1">
        <w:r w:rsidR="00E76D52" w:rsidRPr="0000576E">
          <w:rPr>
            <w:rStyle w:val="Hyperlink"/>
            <w:rFonts w:hint="eastAsia"/>
            <w:noProof/>
            <w:rtl/>
          </w:rPr>
          <w:t>بهتر</w:t>
        </w:r>
        <w:r w:rsidR="00E76D52" w:rsidRPr="0000576E">
          <w:rPr>
            <w:rStyle w:val="Hyperlink"/>
            <w:rFonts w:hint="cs"/>
            <w:noProof/>
            <w:rtl/>
          </w:rPr>
          <w:t>ی</w:t>
        </w:r>
        <w:r w:rsidR="00E76D52" w:rsidRPr="0000576E">
          <w:rPr>
            <w:rStyle w:val="Hyperlink"/>
            <w:rFonts w:hint="eastAsia"/>
            <w:noProof/>
            <w:rtl/>
          </w:rPr>
          <w:t>ن</w:t>
        </w:r>
        <w:r w:rsidR="00E76D52" w:rsidRPr="0000576E">
          <w:rPr>
            <w:rStyle w:val="Hyperlink"/>
            <w:noProof/>
            <w:rtl/>
          </w:rPr>
          <w:t xml:space="preserve"> </w:t>
        </w:r>
        <w:r w:rsidR="00E76D52" w:rsidRPr="0000576E">
          <w:rPr>
            <w:rStyle w:val="Hyperlink"/>
            <w:rFonts w:hint="cs"/>
            <w:noProof/>
            <w:rtl/>
          </w:rPr>
          <w:t>ی</w:t>
        </w:r>
        <w:r w:rsidR="00E76D52" w:rsidRPr="0000576E">
          <w:rPr>
            <w:rStyle w:val="Hyperlink"/>
            <w:rFonts w:hint="eastAsia"/>
            <w:noProof/>
            <w:rtl/>
          </w:rPr>
          <w:t>ار</w:t>
        </w:r>
        <w:r w:rsidR="00E76D52" w:rsidRPr="0000576E">
          <w:rPr>
            <w:rStyle w:val="Hyperlink"/>
            <w:rFonts w:hint="cs"/>
            <w:noProof/>
            <w:rtl/>
          </w:rPr>
          <w:t>ی‌</w:t>
        </w:r>
        <w:r w:rsidR="00E76D52" w:rsidRPr="0000576E">
          <w:rPr>
            <w:rStyle w:val="Hyperlink"/>
            <w:rFonts w:hint="eastAsia"/>
            <w:noProof/>
            <w:rtl/>
          </w:rPr>
          <w:t>دهنده</w:t>
        </w:r>
        <w:r w:rsidR="00E76D52" w:rsidRPr="0000576E">
          <w:rPr>
            <w:rStyle w:val="Hyperlink"/>
            <w:noProof/>
            <w:rtl/>
          </w:rPr>
          <w:t xml:space="preserve"> </w:t>
        </w:r>
        <w:r w:rsidR="00E76D52" w:rsidRPr="0000576E">
          <w:rPr>
            <w:rStyle w:val="Hyperlink"/>
            <w:rFonts w:hint="eastAsia"/>
            <w:noProof/>
            <w:rtl/>
          </w:rPr>
          <w:t>بعد</w:t>
        </w:r>
        <w:r w:rsidR="00E76D52" w:rsidRPr="0000576E">
          <w:rPr>
            <w:rStyle w:val="Hyperlink"/>
            <w:noProof/>
            <w:rtl/>
          </w:rPr>
          <w:t xml:space="preserve"> </w:t>
        </w:r>
        <w:r w:rsidR="00E76D52" w:rsidRPr="0000576E">
          <w:rPr>
            <w:rStyle w:val="Hyperlink"/>
            <w:rFonts w:hint="eastAsia"/>
            <w:noProof/>
            <w:rtl/>
          </w:rPr>
          <w:t>از</w:t>
        </w:r>
        <w:r w:rsidR="00E76D52" w:rsidRPr="0000576E">
          <w:rPr>
            <w:rStyle w:val="Hyperlink"/>
            <w:noProof/>
            <w:rtl/>
          </w:rPr>
          <w:t xml:space="preserve"> </w:t>
        </w:r>
        <w:r w:rsidR="00E76D52" w:rsidRPr="0000576E">
          <w:rPr>
            <w:rStyle w:val="Hyperlink"/>
            <w:rFonts w:hint="eastAsia"/>
            <w:noProof/>
            <w:rtl/>
          </w:rPr>
          <w:t>کوشش</w:t>
        </w:r>
        <w:r w:rsidR="00E76D52" w:rsidRPr="0000576E">
          <w:rPr>
            <w:rStyle w:val="Hyperlink"/>
            <w:noProof/>
            <w:rtl/>
          </w:rPr>
          <w:t xml:space="preserve"> </w:t>
        </w:r>
        <w:r w:rsidR="00E76D52" w:rsidRPr="0000576E">
          <w:rPr>
            <w:rStyle w:val="Hyperlink"/>
            <w:rFonts w:hint="eastAsia"/>
            <w:noProof/>
            <w:rtl/>
          </w:rPr>
          <w:t>و</w:t>
        </w:r>
        <w:r w:rsidR="00E76D52" w:rsidRPr="0000576E">
          <w:rPr>
            <w:rStyle w:val="Hyperlink"/>
            <w:noProof/>
            <w:rtl/>
          </w:rPr>
          <w:t xml:space="preserve"> </w:t>
        </w:r>
        <w:r w:rsidR="00E76D52" w:rsidRPr="0000576E">
          <w:rPr>
            <w:rStyle w:val="Hyperlink"/>
            <w:rFonts w:hint="eastAsia"/>
            <w:noProof/>
            <w:rtl/>
          </w:rPr>
          <w:t>تلاش</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485476559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27</w:t>
        </w:r>
        <w:r w:rsidR="00E76D52">
          <w:rPr>
            <w:noProof/>
            <w:webHidden/>
            <w:rtl/>
          </w:rPr>
          <w:fldChar w:fldCharType="end"/>
        </w:r>
      </w:hyperlink>
    </w:p>
    <w:p w:rsidR="00E76D52" w:rsidRDefault="001940C4">
      <w:pPr>
        <w:pStyle w:val="TOC2"/>
        <w:tabs>
          <w:tab w:val="right" w:leader="dot" w:pos="6226"/>
        </w:tabs>
        <w:rPr>
          <w:rFonts w:asciiTheme="minorHAnsi" w:eastAsiaTheme="minorEastAsia" w:hAnsiTheme="minorHAnsi" w:cstheme="minorBidi"/>
          <w:noProof/>
          <w:sz w:val="22"/>
          <w:szCs w:val="22"/>
          <w:rtl/>
        </w:rPr>
      </w:pPr>
      <w:hyperlink w:anchor="_Toc485476560" w:history="1">
        <w:r w:rsidR="00E76D52" w:rsidRPr="0000576E">
          <w:rPr>
            <w:rStyle w:val="Hyperlink"/>
            <w:rFonts w:hint="eastAsia"/>
            <w:noProof/>
            <w:rtl/>
            <w:lang w:bidi="fa-IR"/>
          </w:rPr>
          <w:t>تجارب</w:t>
        </w:r>
        <w:r w:rsidR="00E76D52" w:rsidRPr="0000576E">
          <w:rPr>
            <w:rStyle w:val="Hyperlink"/>
            <w:noProof/>
            <w:rtl/>
            <w:lang w:bidi="fa-IR"/>
          </w:rPr>
          <w:t xml:space="preserve"> </w:t>
        </w:r>
        <w:r w:rsidR="00E76D52" w:rsidRPr="0000576E">
          <w:rPr>
            <w:rStyle w:val="Hyperlink"/>
            <w:rFonts w:hint="eastAsia"/>
            <w:noProof/>
            <w:rtl/>
            <w:lang w:bidi="fa-IR"/>
          </w:rPr>
          <w:t>مادران</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485476560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29</w:t>
        </w:r>
        <w:r w:rsidR="00E76D52">
          <w:rPr>
            <w:noProof/>
            <w:webHidden/>
            <w:rtl/>
          </w:rPr>
          <w:fldChar w:fldCharType="end"/>
        </w:r>
      </w:hyperlink>
    </w:p>
    <w:p w:rsidR="008F5E76" w:rsidRPr="00B964AB" w:rsidRDefault="001940C4" w:rsidP="00E76D52">
      <w:pPr>
        <w:pStyle w:val="TOC1"/>
        <w:tabs>
          <w:tab w:val="right" w:leader="dot" w:pos="6226"/>
        </w:tabs>
        <w:rPr>
          <w:rFonts w:ascii="IRNazli" w:hAnsi="IRNazli"/>
          <w:rtl/>
        </w:rPr>
      </w:pPr>
      <w:hyperlink w:anchor="_Toc485476561" w:history="1">
        <w:r w:rsidR="00E76D52" w:rsidRPr="0000576E">
          <w:rPr>
            <w:rStyle w:val="Hyperlink"/>
            <w:rFonts w:hint="eastAsia"/>
            <w:noProof/>
            <w:rtl/>
            <w:lang w:bidi="fa-IR"/>
          </w:rPr>
          <w:t>منابع</w:t>
        </w:r>
        <w:r w:rsidR="00E76D52" w:rsidRPr="0000576E">
          <w:rPr>
            <w:rStyle w:val="Hyperlink"/>
            <w:noProof/>
            <w:rtl/>
            <w:lang w:bidi="fa-IR"/>
          </w:rPr>
          <w:t xml:space="preserve"> </w:t>
        </w:r>
        <w:r w:rsidR="00E76D52" w:rsidRPr="0000576E">
          <w:rPr>
            <w:rStyle w:val="Hyperlink"/>
            <w:rFonts w:hint="eastAsia"/>
            <w:noProof/>
            <w:rtl/>
            <w:lang w:bidi="fa-IR"/>
          </w:rPr>
          <w:t>و</w:t>
        </w:r>
        <w:r w:rsidR="00E76D52" w:rsidRPr="0000576E">
          <w:rPr>
            <w:rStyle w:val="Hyperlink"/>
            <w:noProof/>
            <w:rtl/>
            <w:lang w:bidi="fa-IR"/>
          </w:rPr>
          <w:t xml:space="preserve"> </w:t>
        </w:r>
        <w:r w:rsidR="00E76D52" w:rsidRPr="0000576E">
          <w:rPr>
            <w:rStyle w:val="Hyperlink"/>
            <w:rFonts w:hint="eastAsia"/>
            <w:noProof/>
            <w:rtl/>
            <w:lang w:bidi="fa-IR"/>
          </w:rPr>
          <w:t>مآخذ</w:t>
        </w:r>
        <w:r w:rsidR="00E76D52">
          <w:rPr>
            <w:noProof/>
            <w:webHidden/>
            <w:rtl/>
          </w:rPr>
          <w:tab/>
        </w:r>
        <w:r w:rsidR="00E76D52">
          <w:rPr>
            <w:noProof/>
            <w:webHidden/>
            <w:rtl/>
          </w:rPr>
          <w:fldChar w:fldCharType="begin"/>
        </w:r>
        <w:r w:rsidR="00E76D52">
          <w:rPr>
            <w:noProof/>
            <w:webHidden/>
            <w:rtl/>
          </w:rPr>
          <w:instrText xml:space="preserve"> </w:instrText>
        </w:r>
        <w:r w:rsidR="00E76D52">
          <w:rPr>
            <w:noProof/>
            <w:webHidden/>
          </w:rPr>
          <w:instrText>PAGEREF</w:instrText>
        </w:r>
        <w:r w:rsidR="00E76D52">
          <w:rPr>
            <w:noProof/>
            <w:webHidden/>
            <w:rtl/>
          </w:rPr>
          <w:instrText xml:space="preserve"> _</w:instrText>
        </w:r>
        <w:r w:rsidR="00E76D52">
          <w:rPr>
            <w:noProof/>
            <w:webHidden/>
          </w:rPr>
          <w:instrText>Toc</w:instrText>
        </w:r>
        <w:r w:rsidR="00E76D52">
          <w:rPr>
            <w:noProof/>
            <w:webHidden/>
            <w:rtl/>
          </w:rPr>
          <w:instrText xml:space="preserve">485476561 </w:instrText>
        </w:r>
        <w:r w:rsidR="00E76D52">
          <w:rPr>
            <w:noProof/>
            <w:webHidden/>
          </w:rPr>
          <w:instrText>\h</w:instrText>
        </w:r>
        <w:r w:rsidR="00E76D52">
          <w:rPr>
            <w:noProof/>
            <w:webHidden/>
            <w:rtl/>
          </w:rPr>
          <w:instrText xml:space="preserve"> </w:instrText>
        </w:r>
        <w:r w:rsidR="00E76D52">
          <w:rPr>
            <w:noProof/>
            <w:webHidden/>
            <w:rtl/>
          </w:rPr>
        </w:r>
        <w:r w:rsidR="00E76D52">
          <w:rPr>
            <w:noProof/>
            <w:webHidden/>
            <w:rtl/>
          </w:rPr>
          <w:fldChar w:fldCharType="separate"/>
        </w:r>
        <w:r w:rsidR="00E76D52">
          <w:rPr>
            <w:noProof/>
            <w:webHidden/>
            <w:rtl/>
          </w:rPr>
          <w:t>34</w:t>
        </w:r>
        <w:r w:rsidR="00E76D52">
          <w:rPr>
            <w:noProof/>
            <w:webHidden/>
            <w:rtl/>
          </w:rPr>
          <w:fldChar w:fldCharType="end"/>
        </w:r>
      </w:hyperlink>
      <w:r w:rsidR="00E76D52">
        <w:rPr>
          <w:rtl/>
        </w:rPr>
        <w:fldChar w:fldCharType="end"/>
      </w:r>
    </w:p>
    <w:p w:rsidR="00BE7066" w:rsidRPr="00103F38" w:rsidRDefault="00BE7066" w:rsidP="00E76D52">
      <w:pPr>
        <w:pStyle w:val="a0"/>
        <w:rPr>
          <w:rtl/>
        </w:rPr>
        <w:sectPr w:rsidR="00BE7066" w:rsidRPr="00103F38"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AF0A5D">
      <w:pPr>
        <w:pStyle w:val="a1"/>
        <w:widowControl w:val="0"/>
        <w:rPr>
          <w:rtl/>
          <w:lang w:bidi="fa-IR"/>
        </w:rPr>
      </w:pPr>
      <w:bookmarkStart w:id="5" w:name="_Toc448066173"/>
      <w:bookmarkStart w:id="6" w:name="_Toc449865756"/>
      <w:bookmarkStart w:id="7" w:name="_Toc485476546"/>
      <w:r>
        <w:rPr>
          <w:rFonts w:hint="cs"/>
          <w:rtl/>
          <w:lang w:bidi="fa-IR"/>
        </w:rPr>
        <w:lastRenderedPageBreak/>
        <w:t>م</w:t>
      </w:r>
      <w:bookmarkEnd w:id="5"/>
      <w:r w:rsidR="00460A41">
        <w:rPr>
          <w:rFonts w:hint="cs"/>
          <w:rtl/>
          <w:lang w:bidi="fa-IR"/>
        </w:rPr>
        <w:t>قدمه</w:t>
      </w:r>
      <w:bookmarkEnd w:id="6"/>
      <w:bookmarkEnd w:id="7"/>
    </w:p>
    <w:p w:rsidR="00AD1BF0" w:rsidRDefault="0081552B" w:rsidP="00C2650B">
      <w:pPr>
        <w:pStyle w:val="a0"/>
        <w:widowControl w:val="0"/>
        <w:rPr>
          <w:rtl/>
          <w:lang w:bidi="fa-IR"/>
        </w:rPr>
      </w:pPr>
      <w:r>
        <w:rPr>
          <w:rFonts w:hint="cs"/>
          <w:rtl/>
          <w:lang w:bidi="fa-IR"/>
        </w:rPr>
        <w:t xml:space="preserve">ستایش برای پروردگار </w:t>
      </w:r>
      <w:r w:rsidR="005E3836">
        <w:rPr>
          <w:rFonts w:hint="cs"/>
          <w:rtl/>
          <w:lang w:bidi="fa-IR"/>
        </w:rPr>
        <w:t xml:space="preserve">جهانیان، </w:t>
      </w:r>
      <w:proofErr w:type="spellStart"/>
      <w:r w:rsidR="005E3836">
        <w:rPr>
          <w:rFonts w:hint="cs"/>
          <w:rtl/>
          <w:lang w:bidi="fa-IR"/>
        </w:rPr>
        <w:t>ستایشی</w:t>
      </w:r>
      <w:proofErr w:type="spellEnd"/>
      <w:r w:rsidR="005E3836">
        <w:rPr>
          <w:rFonts w:hint="cs"/>
          <w:rtl/>
          <w:lang w:bidi="fa-IR"/>
        </w:rPr>
        <w:t xml:space="preserve"> که در خور جلال و کمال او باشد، </w:t>
      </w:r>
      <w:proofErr w:type="spellStart"/>
      <w:r w:rsidR="005E3836">
        <w:rPr>
          <w:rFonts w:hint="cs"/>
          <w:rtl/>
          <w:lang w:bidi="fa-IR"/>
        </w:rPr>
        <w:t>ستایشی</w:t>
      </w:r>
      <w:proofErr w:type="spellEnd"/>
      <w:r w:rsidR="005E3836">
        <w:rPr>
          <w:rFonts w:hint="cs"/>
          <w:rtl/>
          <w:lang w:bidi="fa-IR"/>
        </w:rPr>
        <w:t xml:space="preserve"> که سزاوار ذات شکوهمند او و بزرگی قدرت او باشد، </w:t>
      </w:r>
      <w:proofErr w:type="spellStart"/>
      <w:r w:rsidR="005E3836">
        <w:rPr>
          <w:rFonts w:hint="cs"/>
          <w:rtl/>
          <w:lang w:bidi="fa-IR"/>
        </w:rPr>
        <w:t>ستایشی</w:t>
      </w:r>
      <w:proofErr w:type="spellEnd"/>
      <w:r w:rsidR="005E3836">
        <w:rPr>
          <w:rFonts w:hint="cs"/>
          <w:rtl/>
          <w:lang w:bidi="fa-IR"/>
        </w:rPr>
        <w:t xml:space="preserve"> که رحمت، بخشایش، </w:t>
      </w:r>
      <w:proofErr w:type="spellStart"/>
      <w:r w:rsidR="005E3836">
        <w:rPr>
          <w:rFonts w:hint="cs"/>
          <w:rtl/>
          <w:lang w:bidi="fa-IR"/>
        </w:rPr>
        <w:t>بخشندگی</w:t>
      </w:r>
      <w:proofErr w:type="spellEnd"/>
      <w:r w:rsidR="005E3836">
        <w:rPr>
          <w:rFonts w:hint="cs"/>
          <w:rtl/>
          <w:lang w:bidi="fa-IR"/>
        </w:rPr>
        <w:t xml:space="preserve"> و نعمت فراوان او را </w:t>
      </w:r>
      <w:proofErr w:type="spellStart"/>
      <w:r w:rsidR="005E3836">
        <w:rPr>
          <w:rFonts w:hint="cs"/>
          <w:rtl/>
          <w:lang w:bidi="fa-IR"/>
        </w:rPr>
        <w:t>دربرگیرد</w:t>
      </w:r>
      <w:proofErr w:type="spellEnd"/>
      <w:r w:rsidR="005E3836">
        <w:rPr>
          <w:rFonts w:hint="cs"/>
          <w:rtl/>
          <w:lang w:bidi="fa-IR"/>
        </w:rPr>
        <w:t xml:space="preserve">، </w:t>
      </w:r>
      <w:proofErr w:type="spellStart"/>
      <w:r w:rsidR="005E3836">
        <w:rPr>
          <w:rFonts w:hint="cs"/>
          <w:rtl/>
          <w:lang w:bidi="fa-IR"/>
        </w:rPr>
        <w:t>ستایشی</w:t>
      </w:r>
      <w:proofErr w:type="spellEnd"/>
      <w:r w:rsidR="005E3836">
        <w:rPr>
          <w:rFonts w:hint="cs"/>
          <w:rtl/>
          <w:lang w:bidi="fa-IR"/>
        </w:rPr>
        <w:t xml:space="preserve"> به </w:t>
      </w:r>
      <w:proofErr w:type="spellStart"/>
      <w:r w:rsidR="005E3836">
        <w:rPr>
          <w:rFonts w:hint="cs"/>
          <w:rtl/>
          <w:lang w:bidi="fa-IR"/>
        </w:rPr>
        <w:t>اندازه‌ی</w:t>
      </w:r>
      <w:proofErr w:type="spellEnd"/>
      <w:r w:rsidR="005E3836">
        <w:rPr>
          <w:rFonts w:hint="cs"/>
          <w:rtl/>
          <w:lang w:bidi="fa-IR"/>
        </w:rPr>
        <w:t xml:space="preserve"> مهر او به بندگان </w:t>
      </w:r>
      <w:proofErr w:type="spellStart"/>
      <w:r w:rsidR="005E3836">
        <w:rPr>
          <w:rFonts w:hint="cs"/>
          <w:rtl/>
          <w:lang w:bidi="fa-IR"/>
        </w:rPr>
        <w:t>مؤمنش</w:t>
      </w:r>
      <w:proofErr w:type="spellEnd"/>
      <w:r w:rsidR="005E3836">
        <w:rPr>
          <w:rFonts w:hint="cs"/>
          <w:rtl/>
          <w:lang w:bidi="fa-IR"/>
        </w:rPr>
        <w:t xml:space="preserve"> و درود و سلام بر </w:t>
      </w:r>
      <w:proofErr w:type="spellStart"/>
      <w:r w:rsidR="005E3836">
        <w:rPr>
          <w:rFonts w:hint="cs"/>
          <w:rtl/>
          <w:lang w:bidi="fa-IR"/>
        </w:rPr>
        <w:t>کامل‌ترین</w:t>
      </w:r>
      <w:proofErr w:type="spellEnd"/>
      <w:r w:rsidR="005E3836">
        <w:rPr>
          <w:rFonts w:hint="cs"/>
          <w:rtl/>
          <w:lang w:bidi="fa-IR"/>
        </w:rPr>
        <w:t xml:space="preserve"> </w:t>
      </w:r>
      <w:proofErr w:type="spellStart"/>
      <w:r w:rsidR="005E3836">
        <w:rPr>
          <w:rFonts w:hint="cs"/>
          <w:rtl/>
          <w:lang w:bidi="fa-IR"/>
        </w:rPr>
        <w:t>آفریده‌ی</w:t>
      </w:r>
      <w:proofErr w:type="spellEnd"/>
      <w:r w:rsidR="005E3836">
        <w:rPr>
          <w:rFonts w:hint="cs"/>
          <w:rtl/>
          <w:lang w:bidi="fa-IR"/>
        </w:rPr>
        <w:t xml:space="preserve"> او و بر </w:t>
      </w:r>
      <w:proofErr w:type="spellStart"/>
      <w:r w:rsidR="005E3836">
        <w:rPr>
          <w:rFonts w:hint="cs"/>
          <w:rtl/>
          <w:lang w:bidi="fa-IR"/>
        </w:rPr>
        <w:t>همه‌ی</w:t>
      </w:r>
      <w:proofErr w:type="spellEnd"/>
      <w:r w:rsidR="005E3836">
        <w:rPr>
          <w:rFonts w:hint="cs"/>
          <w:rtl/>
          <w:lang w:bidi="fa-IR"/>
        </w:rPr>
        <w:t xml:space="preserve"> خاندان، یاران و پیروان او تا روز رستاخیز باد.</w:t>
      </w:r>
    </w:p>
    <w:p w:rsidR="00C94E1C" w:rsidRDefault="00C94E1C" w:rsidP="00AF0A5D">
      <w:pPr>
        <w:pStyle w:val="a0"/>
        <w:widowControl w:val="0"/>
        <w:rPr>
          <w:rtl/>
          <w:lang w:bidi="fa-IR"/>
        </w:rPr>
      </w:pPr>
      <w:r>
        <w:rPr>
          <w:rFonts w:hint="cs"/>
          <w:rtl/>
          <w:lang w:bidi="fa-IR"/>
        </w:rPr>
        <w:t xml:space="preserve">این کتابچه، </w:t>
      </w:r>
      <w:proofErr w:type="spellStart"/>
      <w:r>
        <w:rPr>
          <w:rFonts w:hint="cs"/>
          <w:rtl/>
          <w:lang w:bidi="fa-IR"/>
        </w:rPr>
        <w:t>خطابی</w:t>
      </w:r>
      <w:proofErr w:type="spellEnd"/>
      <w:r>
        <w:rPr>
          <w:rFonts w:hint="cs"/>
          <w:rtl/>
          <w:lang w:bidi="fa-IR"/>
        </w:rPr>
        <w:t xml:space="preserve"> است به </w:t>
      </w:r>
      <w:proofErr w:type="spellStart"/>
      <w:r>
        <w:rPr>
          <w:rFonts w:hint="cs"/>
          <w:rtl/>
          <w:lang w:bidi="fa-IR"/>
        </w:rPr>
        <w:t>همه‌ی</w:t>
      </w:r>
      <w:proofErr w:type="spellEnd"/>
      <w:r>
        <w:rPr>
          <w:rFonts w:hint="cs"/>
          <w:rtl/>
          <w:lang w:bidi="fa-IR"/>
        </w:rPr>
        <w:t xml:space="preserve"> پدران و مادران و هر آن کس که سرپرستی کودک مسلمانی را بر عهده دارد. نویسنده </w:t>
      </w:r>
      <w:r w:rsidR="000B3040">
        <w:rPr>
          <w:rFonts w:hint="cs"/>
          <w:rtl/>
          <w:lang w:bidi="fa-IR"/>
        </w:rPr>
        <w:t xml:space="preserve">در </w:t>
      </w:r>
      <w:proofErr w:type="spellStart"/>
      <w:r w:rsidR="000B3040">
        <w:rPr>
          <w:rFonts w:hint="cs"/>
          <w:rtl/>
          <w:lang w:bidi="fa-IR"/>
        </w:rPr>
        <w:t>تهیه‌ی</w:t>
      </w:r>
      <w:proofErr w:type="spellEnd"/>
      <w:r w:rsidR="000B3040">
        <w:rPr>
          <w:rFonts w:hint="cs"/>
          <w:rtl/>
          <w:lang w:bidi="fa-IR"/>
        </w:rPr>
        <w:t xml:space="preserve"> این کتاب کوچک از خداوند علیم و حکیم درخواست کمک و یاری کرده است؛ خداوندی که </w:t>
      </w:r>
      <w:proofErr w:type="spellStart"/>
      <w:r w:rsidR="000B3040">
        <w:rPr>
          <w:rFonts w:hint="cs"/>
          <w:rtl/>
          <w:lang w:bidi="fa-IR"/>
        </w:rPr>
        <w:t>همه‌ی</w:t>
      </w:r>
      <w:proofErr w:type="spellEnd"/>
      <w:r w:rsidR="000B3040">
        <w:rPr>
          <w:rFonts w:hint="cs"/>
          <w:rtl/>
          <w:lang w:bidi="fa-IR"/>
        </w:rPr>
        <w:t xml:space="preserve"> دانشمندان به </w:t>
      </w:r>
      <w:proofErr w:type="spellStart"/>
      <w:r w:rsidR="000B3040">
        <w:rPr>
          <w:rFonts w:hint="cs"/>
          <w:rtl/>
          <w:lang w:bidi="fa-IR"/>
        </w:rPr>
        <w:t>وجودش</w:t>
      </w:r>
      <w:proofErr w:type="spellEnd"/>
      <w:r w:rsidR="000B3040">
        <w:rPr>
          <w:rFonts w:hint="cs"/>
          <w:rtl/>
          <w:lang w:bidi="fa-IR"/>
        </w:rPr>
        <w:t xml:space="preserve"> </w:t>
      </w:r>
      <w:proofErr w:type="spellStart"/>
      <w:r w:rsidR="000B3040">
        <w:rPr>
          <w:rFonts w:hint="cs"/>
          <w:rtl/>
          <w:lang w:bidi="fa-IR"/>
        </w:rPr>
        <w:t>محتاج‌اند</w:t>
      </w:r>
      <w:proofErr w:type="spellEnd"/>
      <w:r w:rsidR="000B3040">
        <w:rPr>
          <w:rFonts w:hint="cs"/>
          <w:rtl/>
          <w:lang w:bidi="fa-IR"/>
        </w:rPr>
        <w:t xml:space="preserve">؛ لذا اگر توفیقی در آن به چشم </w:t>
      </w:r>
      <w:proofErr w:type="spellStart"/>
      <w:r w:rsidR="000B3040">
        <w:rPr>
          <w:rFonts w:hint="cs"/>
          <w:rtl/>
          <w:lang w:bidi="fa-IR"/>
        </w:rPr>
        <w:t>می‌خورد</w:t>
      </w:r>
      <w:proofErr w:type="spellEnd"/>
      <w:r w:rsidR="000B3040">
        <w:rPr>
          <w:rFonts w:hint="cs"/>
          <w:rtl/>
          <w:lang w:bidi="fa-IR"/>
        </w:rPr>
        <w:t xml:space="preserve">، از الطاف یزدان است و اگر تقصیری </w:t>
      </w:r>
      <w:r w:rsidR="00775F8E">
        <w:rPr>
          <w:rFonts w:hint="cs"/>
          <w:rtl/>
          <w:lang w:bidi="fa-IR"/>
        </w:rPr>
        <w:t>در آن هست، از نفس و شیطان است.</w:t>
      </w:r>
    </w:p>
    <w:p w:rsidR="00775F8E" w:rsidRDefault="00775F8E" w:rsidP="00F01F39">
      <w:pPr>
        <w:pStyle w:val="a0"/>
        <w:widowControl w:val="0"/>
        <w:rPr>
          <w:rtl/>
          <w:lang w:bidi="fa-IR"/>
        </w:rPr>
      </w:pPr>
      <w:r>
        <w:rPr>
          <w:rFonts w:hint="cs"/>
          <w:rtl/>
          <w:lang w:bidi="fa-IR"/>
        </w:rPr>
        <w:t xml:space="preserve">فرزندان ما </w:t>
      </w:r>
      <w:proofErr w:type="spellStart"/>
      <w:r>
        <w:rPr>
          <w:rFonts w:hint="cs"/>
          <w:rtl/>
          <w:lang w:bidi="fa-IR"/>
        </w:rPr>
        <w:t>جگرگوشه‌های</w:t>
      </w:r>
      <w:proofErr w:type="spellEnd"/>
      <w:r>
        <w:rPr>
          <w:rFonts w:hint="cs"/>
          <w:rtl/>
          <w:lang w:bidi="fa-IR"/>
        </w:rPr>
        <w:t xml:space="preserve"> ما هستند که بر روی زمین زندگی </w:t>
      </w:r>
      <w:proofErr w:type="spellStart"/>
      <w:r>
        <w:rPr>
          <w:rFonts w:hint="cs"/>
          <w:rtl/>
          <w:lang w:bidi="fa-IR"/>
        </w:rPr>
        <w:t>می‌کنند</w:t>
      </w:r>
      <w:proofErr w:type="spellEnd"/>
      <w:r>
        <w:rPr>
          <w:rFonts w:hint="cs"/>
          <w:rtl/>
          <w:lang w:bidi="fa-IR"/>
        </w:rPr>
        <w:t xml:space="preserve">، گرچه براساس فطرت دیده به جهان </w:t>
      </w:r>
      <w:proofErr w:type="spellStart"/>
      <w:r>
        <w:rPr>
          <w:rFonts w:hint="cs"/>
          <w:rtl/>
          <w:lang w:bidi="fa-IR"/>
        </w:rPr>
        <w:t>گشوده‌اند</w:t>
      </w:r>
      <w:proofErr w:type="spellEnd"/>
      <w:r>
        <w:rPr>
          <w:rFonts w:hint="cs"/>
          <w:rtl/>
          <w:lang w:bidi="fa-IR"/>
        </w:rPr>
        <w:t xml:space="preserve">، اما طبق </w:t>
      </w:r>
      <w:proofErr w:type="spellStart"/>
      <w:r>
        <w:rPr>
          <w:rFonts w:hint="cs"/>
          <w:rtl/>
          <w:lang w:bidi="fa-IR"/>
        </w:rPr>
        <w:t>فرموده‌ی</w:t>
      </w:r>
      <w:proofErr w:type="spellEnd"/>
      <w:r>
        <w:rPr>
          <w:rFonts w:hint="cs"/>
          <w:rtl/>
          <w:lang w:bidi="fa-IR"/>
        </w:rPr>
        <w:t xml:space="preserve"> </w:t>
      </w:r>
      <w:proofErr w:type="spellStart"/>
      <w:r>
        <w:rPr>
          <w:rFonts w:hint="cs"/>
          <w:rtl/>
          <w:lang w:bidi="fa-IR"/>
        </w:rPr>
        <w:t>پیغمبر</w:t>
      </w:r>
      <w:r w:rsidR="00A77141">
        <w:rPr>
          <w:rFonts w:cs="CTraditional Arabic" w:hint="cs"/>
          <w:rtl/>
          <w:lang w:bidi="fa-IR"/>
        </w:rPr>
        <w:t>ج</w:t>
      </w:r>
      <w:proofErr w:type="spellEnd"/>
      <w:r>
        <w:rPr>
          <w:rFonts w:hint="cs"/>
          <w:rtl/>
          <w:lang w:bidi="fa-IR"/>
        </w:rPr>
        <w:t xml:space="preserve">: </w:t>
      </w:r>
      <w:r w:rsidR="00A77141" w:rsidRPr="00A77141">
        <w:rPr>
          <w:rStyle w:val="Char6"/>
          <w:rFonts w:hint="cs"/>
          <w:rtl/>
        </w:rPr>
        <w:t>«</w:t>
      </w:r>
      <w:proofErr w:type="spellStart"/>
      <w:r w:rsidR="00A77141" w:rsidRPr="00A77141">
        <w:rPr>
          <w:rStyle w:val="Char6"/>
          <w:rtl/>
          <w:lang w:bidi="fa-IR"/>
        </w:rPr>
        <w:t>فأبَو</w:t>
      </w:r>
      <w:r w:rsidR="00A77141">
        <w:rPr>
          <w:rStyle w:val="Char6"/>
          <w:rFonts w:hint="cs"/>
          <w:rtl/>
          <w:lang w:bidi="fa-IR"/>
        </w:rPr>
        <w:t>َ</w:t>
      </w:r>
      <w:r w:rsidR="00A77141" w:rsidRPr="00A77141">
        <w:rPr>
          <w:rStyle w:val="Char6"/>
          <w:rtl/>
          <w:lang w:bidi="fa-IR"/>
        </w:rPr>
        <w:t>اه</w:t>
      </w:r>
      <w:r w:rsidR="00A77141">
        <w:rPr>
          <w:rStyle w:val="Char6"/>
          <w:rFonts w:hint="cs"/>
          <w:rtl/>
          <w:lang w:bidi="fa-IR"/>
        </w:rPr>
        <w:t>ُ</w:t>
      </w:r>
      <w:proofErr w:type="spellEnd"/>
      <w:r w:rsidR="00A77141" w:rsidRPr="00A77141">
        <w:rPr>
          <w:rStyle w:val="Char6"/>
          <w:rtl/>
          <w:lang w:bidi="fa-IR"/>
        </w:rPr>
        <w:t xml:space="preserve"> </w:t>
      </w:r>
      <w:proofErr w:type="spellStart"/>
      <w:r w:rsidR="00A77141" w:rsidRPr="00A77141">
        <w:rPr>
          <w:rStyle w:val="Char6"/>
          <w:rtl/>
          <w:lang w:bidi="fa-IR"/>
        </w:rPr>
        <w:t>يُهوِّدان</w:t>
      </w:r>
      <w:r w:rsidR="00A77141">
        <w:rPr>
          <w:rStyle w:val="Char6"/>
          <w:rFonts w:hint="cs"/>
          <w:rtl/>
          <w:lang w:bidi="fa-IR"/>
        </w:rPr>
        <w:t>ِ</w:t>
      </w:r>
      <w:r w:rsidR="00A77141" w:rsidRPr="00A77141">
        <w:rPr>
          <w:rStyle w:val="Char6"/>
          <w:rtl/>
          <w:lang w:bidi="fa-IR"/>
        </w:rPr>
        <w:t>ه</w:t>
      </w:r>
      <w:r w:rsidR="00A77141">
        <w:rPr>
          <w:rStyle w:val="Char6"/>
          <w:rFonts w:hint="cs"/>
          <w:rtl/>
          <w:lang w:bidi="fa-IR"/>
        </w:rPr>
        <w:t>ِ</w:t>
      </w:r>
      <w:proofErr w:type="spellEnd"/>
      <w:r w:rsidR="00A77141" w:rsidRPr="00A77141">
        <w:rPr>
          <w:rStyle w:val="Char6"/>
          <w:rtl/>
          <w:lang w:bidi="fa-IR"/>
        </w:rPr>
        <w:t xml:space="preserve"> </w:t>
      </w:r>
      <w:proofErr w:type="spellStart"/>
      <w:r w:rsidR="00A77141" w:rsidRPr="00A77141">
        <w:rPr>
          <w:rStyle w:val="Char6"/>
          <w:rtl/>
          <w:lang w:bidi="fa-IR"/>
        </w:rPr>
        <w:t>وُينَصِّران</w:t>
      </w:r>
      <w:r w:rsidR="00A77141">
        <w:rPr>
          <w:rStyle w:val="Char6"/>
          <w:rFonts w:hint="cs"/>
          <w:rtl/>
          <w:lang w:bidi="fa-IR"/>
        </w:rPr>
        <w:t>ِ</w:t>
      </w:r>
      <w:r w:rsidR="00A77141" w:rsidRPr="00A77141">
        <w:rPr>
          <w:rStyle w:val="Char6"/>
          <w:rtl/>
          <w:lang w:bidi="fa-IR"/>
        </w:rPr>
        <w:t>ه</w:t>
      </w:r>
      <w:r w:rsidR="00A77141">
        <w:rPr>
          <w:rStyle w:val="Char6"/>
          <w:rFonts w:hint="cs"/>
          <w:rtl/>
          <w:lang w:bidi="fa-IR"/>
        </w:rPr>
        <w:t>ِ</w:t>
      </w:r>
      <w:proofErr w:type="spellEnd"/>
      <w:r w:rsidR="00A77141" w:rsidRPr="00A77141">
        <w:rPr>
          <w:rStyle w:val="Char6"/>
          <w:rtl/>
          <w:lang w:bidi="fa-IR"/>
        </w:rPr>
        <w:t xml:space="preserve"> </w:t>
      </w:r>
      <w:proofErr w:type="spellStart"/>
      <w:r w:rsidR="00A77141" w:rsidRPr="00A77141">
        <w:rPr>
          <w:rStyle w:val="Char6"/>
          <w:rtl/>
          <w:lang w:bidi="fa-IR"/>
        </w:rPr>
        <w:t>ويُمَجِّس</w:t>
      </w:r>
      <w:r w:rsidR="00A77141">
        <w:rPr>
          <w:rStyle w:val="Char6"/>
          <w:rFonts w:hint="cs"/>
          <w:rtl/>
          <w:lang w:bidi="fa-IR"/>
        </w:rPr>
        <w:t>َ</w:t>
      </w:r>
      <w:r w:rsidR="00A77141" w:rsidRPr="00A77141">
        <w:rPr>
          <w:rStyle w:val="Char6"/>
          <w:rtl/>
          <w:lang w:bidi="fa-IR"/>
        </w:rPr>
        <w:t>ان</w:t>
      </w:r>
      <w:r w:rsidR="00A77141">
        <w:rPr>
          <w:rStyle w:val="Char6"/>
          <w:rFonts w:hint="cs"/>
          <w:rtl/>
          <w:lang w:bidi="fa-IR"/>
        </w:rPr>
        <w:t>ِ</w:t>
      </w:r>
      <w:r w:rsidR="00A77141" w:rsidRPr="00A77141">
        <w:rPr>
          <w:rStyle w:val="Char6"/>
          <w:rtl/>
          <w:lang w:bidi="fa-IR"/>
        </w:rPr>
        <w:t>ه</w:t>
      </w:r>
      <w:r w:rsidR="00A77141">
        <w:rPr>
          <w:rStyle w:val="Char6"/>
          <w:rFonts w:hint="cs"/>
          <w:rtl/>
          <w:lang w:bidi="fa-IR"/>
        </w:rPr>
        <w:t>ِ</w:t>
      </w:r>
      <w:proofErr w:type="spellEnd"/>
      <w:r w:rsidR="00A77141" w:rsidRPr="00A77141">
        <w:rPr>
          <w:rStyle w:val="Char6"/>
          <w:rFonts w:hint="cs"/>
          <w:rtl/>
        </w:rPr>
        <w:t xml:space="preserve">». </w:t>
      </w:r>
      <w:r>
        <w:rPr>
          <w:rFonts w:hint="cs"/>
          <w:rtl/>
          <w:lang w:bidi="fa-IR"/>
        </w:rPr>
        <w:t>«این پدر و م</w:t>
      </w:r>
      <w:r w:rsidR="00F01F39">
        <w:rPr>
          <w:rFonts w:hint="cs"/>
          <w:rtl/>
          <w:lang w:bidi="fa-IR"/>
        </w:rPr>
        <w:t xml:space="preserve">ادر </w:t>
      </w:r>
      <w:proofErr w:type="spellStart"/>
      <w:r w:rsidR="00F01F39">
        <w:rPr>
          <w:rFonts w:hint="cs"/>
          <w:rtl/>
          <w:lang w:bidi="fa-IR"/>
        </w:rPr>
        <w:t>اویند</w:t>
      </w:r>
      <w:proofErr w:type="spellEnd"/>
      <w:r w:rsidR="00F01F39">
        <w:rPr>
          <w:rFonts w:hint="cs"/>
          <w:rtl/>
          <w:lang w:bidi="fa-IR"/>
        </w:rPr>
        <w:t xml:space="preserve"> که او را یهودی و نصرانی</w:t>
      </w:r>
      <w:r>
        <w:rPr>
          <w:rFonts w:hint="cs"/>
          <w:rtl/>
          <w:lang w:bidi="fa-IR"/>
        </w:rPr>
        <w:t xml:space="preserve"> و </w:t>
      </w:r>
      <w:proofErr w:type="spellStart"/>
      <w:r>
        <w:rPr>
          <w:rFonts w:hint="cs"/>
          <w:rtl/>
          <w:lang w:bidi="fa-IR"/>
        </w:rPr>
        <w:t>مجوسی</w:t>
      </w:r>
      <w:proofErr w:type="spellEnd"/>
      <w:r>
        <w:rPr>
          <w:rFonts w:hint="cs"/>
          <w:rtl/>
          <w:lang w:bidi="fa-IR"/>
        </w:rPr>
        <w:t xml:space="preserve"> </w:t>
      </w:r>
      <w:proofErr w:type="spellStart"/>
      <w:r w:rsidR="00F01F39" w:rsidRPr="00F01F39">
        <w:rPr>
          <w:rtl/>
          <w:lang w:bidi="fa-IR"/>
        </w:rPr>
        <w:t>م</w:t>
      </w:r>
      <w:r w:rsidR="00F01F39" w:rsidRPr="00F01F39">
        <w:rPr>
          <w:rFonts w:hint="cs"/>
          <w:rtl/>
          <w:lang w:bidi="fa-IR"/>
        </w:rPr>
        <w:t>ی</w:t>
      </w:r>
      <w:r w:rsidR="00F01F39">
        <w:rPr>
          <w:rFonts w:hint="cs"/>
          <w:rtl/>
          <w:lang w:bidi="fa-IR"/>
        </w:rPr>
        <w:t>‌</w:t>
      </w:r>
      <w:r w:rsidR="00F01F39" w:rsidRPr="00F01F39">
        <w:rPr>
          <w:rtl/>
          <w:lang w:bidi="fa-IR"/>
        </w:rPr>
        <w:t>کنند</w:t>
      </w:r>
      <w:proofErr w:type="spellEnd"/>
      <w:r>
        <w:rPr>
          <w:rFonts w:hint="cs"/>
          <w:rtl/>
          <w:lang w:bidi="fa-IR"/>
        </w:rPr>
        <w:t>».</w:t>
      </w:r>
    </w:p>
    <w:p w:rsidR="00A02778" w:rsidRDefault="00A02778" w:rsidP="00C2650B">
      <w:pPr>
        <w:pStyle w:val="a0"/>
        <w:widowControl w:val="0"/>
        <w:rPr>
          <w:rtl/>
          <w:lang w:bidi="fa-IR"/>
        </w:rPr>
      </w:pPr>
      <w:r>
        <w:rPr>
          <w:rFonts w:hint="cs"/>
          <w:rtl/>
          <w:lang w:bidi="fa-IR"/>
        </w:rPr>
        <w:t>چنانچه پدر و مادر هم مؤمن باشند، باز محیط و جامعه توان آن را دارند که اختیار را از پدر و مادر و مربیان سلب نم</w:t>
      </w:r>
      <w:r w:rsidR="00C2650B">
        <w:rPr>
          <w:rFonts w:hint="cs"/>
          <w:rtl/>
          <w:lang w:bidi="fa-IR"/>
        </w:rPr>
        <w:t>ایند</w:t>
      </w:r>
      <w:r>
        <w:rPr>
          <w:rFonts w:hint="cs"/>
          <w:rtl/>
          <w:lang w:bidi="fa-IR"/>
        </w:rPr>
        <w:t xml:space="preserve"> و تسلط خود را بر تربیت آنان اعمال کنند و بر</w:t>
      </w:r>
      <w:r w:rsidR="00C2650B">
        <w:rPr>
          <w:rFonts w:hint="cs"/>
          <w:rtl/>
          <w:lang w:bidi="fa-IR"/>
        </w:rPr>
        <w:t xml:space="preserve"> </w:t>
      </w:r>
      <w:r>
        <w:rPr>
          <w:rFonts w:hint="cs"/>
          <w:rtl/>
          <w:lang w:bidi="fa-IR"/>
        </w:rPr>
        <w:t xml:space="preserve">این اساس </w:t>
      </w:r>
      <w:proofErr w:type="spellStart"/>
      <w:r>
        <w:rPr>
          <w:rFonts w:hint="cs"/>
          <w:rtl/>
          <w:lang w:bidi="fa-IR"/>
        </w:rPr>
        <w:t>می‌توان</w:t>
      </w:r>
      <w:proofErr w:type="spellEnd"/>
      <w:r>
        <w:rPr>
          <w:rFonts w:hint="cs"/>
          <w:rtl/>
          <w:lang w:bidi="fa-IR"/>
        </w:rPr>
        <w:t xml:space="preserve"> گفت: اگر پدر و مادر سستی و کوتاهی کنند و اقدامات و </w:t>
      </w:r>
      <w:proofErr w:type="spellStart"/>
      <w:r>
        <w:rPr>
          <w:rFonts w:hint="cs"/>
          <w:rtl/>
          <w:lang w:bidi="fa-IR"/>
        </w:rPr>
        <w:t>احتیاط‌های</w:t>
      </w:r>
      <w:proofErr w:type="spellEnd"/>
      <w:r>
        <w:rPr>
          <w:rFonts w:hint="cs"/>
          <w:rtl/>
          <w:lang w:bidi="fa-IR"/>
        </w:rPr>
        <w:t xml:space="preserve"> لازم را به کار نگیرند، محیط و جامعه توان آن را دارند که </w:t>
      </w:r>
      <w:proofErr w:type="spellStart"/>
      <w:r>
        <w:rPr>
          <w:rFonts w:hint="cs"/>
          <w:rtl/>
          <w:lang w:bidi="fa-IR"/>
        </w:rPr>
        <w:t>فرزندان‌شان</w:t>
      </w:r>
      <w:proofErr w:type="spellEnd"/>
      <w:r>
        <w:rPr>
          <w:rFonts w:hint="cs"/>
          <w:rtl/>
          <w:lang w:bidi="fa-IR"/>
        </w:rPr>
        <w:t xml:space="preserve"> را یهودی، مسیحی و زرتشتی و... کنند.</w:t>
      </w:r>
    </w:p>
    <w:p w:rsidR="00065911" w:rsidRDefault="00065911" w:rsidP="008047FA">
      <w:pPr>
        <w:pStyle w:val="a0"/>
        <w:rPr>
          <w:rtl/>
          <w:lang w:bidi="fa-IR"/>
        </w:rPr>
      </w:pPr>
      <w:r>
        <w:rPr>
          <w:rFonts w:hint="cs"/>
          <w:rtl/>
          <w:lang w:bidi="fa-IR"/>
        </w:rPr>
        <w:lastRenderedPageBreak/>
        <w:t xml:space="preserve">اگر بخواهیم از آغاز شروع </w:t>
      </w:r>
      <w:r w:rsidRPr="008047FA">
        <w:rPr>
          <w:rFonts w:hint="cs"/>
          <w:rtl/>
        </w:rPr>
        <w:t>کنیم</w:t>
      </w:r>
      <w:r>
        <w:rPr>
          <w:rFonts w:hint="cs"/>
          <w:rtl/>
          <w:lang w:bidi="fa-IR"/>
        </w:rPr>
        <w:t xml:space="preserve">، حقیقت مطلب این است </w:t>
      </w:r>
      <w:r w:rsidR="00993EFF">
        <w:rPr>
          <w:rFonts w:hint="cs"/>
          <w:rtl/>
          <w:lang w:bidi="fa-IR"/>
        </w:rPr>
        <w:t xml:space="preserve">که شالوده و </w:t>
      </w:r>
      <w:proofErr w:type="spellStart"/>
      <w:r w:rsidR="00993EFF">
        <w:rPr>
          <w:rFonts w:hint="cs"/>
          <w:rtl/>
          <w:lang w:bidi="fa-IR"/>
        </w:rPr>
        <w:t>نقطه‌ی</w:t>
      </w:r>
      <w:proofErr w:type="spellEnd"/>
      <w:r w:rsidR="00993EFF">
        <w:rPr>
          <w:rFonts w:hint="cs"/>
          <w:rtl/>
          <w:lang w:bidi="fa-IR"/>
        </w:rPr>
        <w:t xml:space="preserve"> قوت دین، نماز است و برپایی نماز، استواری دین و ترک آن، پناه بر خدا نابودی دین را </w:t>
      </w:r>
      <w:r w:rsidR="002F0366">
        <w:rPr>
          <w:rFonts w:hint="cs"/>
          <w:rtl/>
          <w:lang w:bidi="fa-IR"/>
        </w:rPr>
        <w:t>در پی دارد.</w:t>
      </w:r>
    </w:p>
    <w:p w:rsidR="00FA5A41" w:rsidRDefault="00FA5A41" w:rsidP="00AF0A5D">
      <w:pPr>
        <w:pStyle w:val="a0"/>
        <w:widowControl w:val="0"/>
        <w:rPr>
          <w:rtl/>
          <w:lang w:bidi="fa-IR"/>
        </w:rPr>
      </w:pPr>
      <w:r>
        <w:rPr>
          <w:rFonts w:hint="cs"/>
          <w:rtl/>
          <w:lang w:bidi="fa-IR"/>
        </w:rPr>
        <w:t xml:space="preserve">در این کتاب به منظور جلوگیری از </w:t>
      </w:r>
      <w:proofErr w:type="spellStart"/>
      <w:r>
        <w:rPr>
          <w:rFonts w:hint="cs"/>
          <w:rtl/>
          <w:lang w:bidi="fa-IR"/>
        </w:rPr>
        <w:t>طولانی‌شدن</w:t>
      </w:r>
      <w:proofErr w:type="spellEnd"/>
      <w:r>
        <w:rPr>
          <w:rFonts w:hint="cs"/>
          <w:rtl/>
          <w:lang w:bidi="fa-IR"/>
        </w:rPr>
        <w:t xml:space="preserve"> موضوع، </w:t>
      </w:r>
      <w:proofErr w:type="spellStart"/>
      <w:r>
        <w:rPr>
          <w:rFonts w:hint="cs"/>
          <w:rtl/>
          <w:lang w:bidi="fa-IR"/>
        </w:rPr>
        <w:t>سؤالاتی</w:t>
      </w:r>
      <w:proofErr w:type="spellEnd"/>
      <w:r>
        <w:rPr>
          <w:rFonts w:hint="cs"/>
          <w:rtl/>
          <w:lang w:bidi="fa-IR"/>
        </w:rPr>
        <w:t xml:space="preserve"> با راهکارهای عملی طرح </w:t>
      </w:r>
      <w:proofErr w:type="spellStart"/>
      <w:r>
        <w:rPr>
          <w:rFonts w:hint="cs"/>
          <w:rtl/>
          <w:lang w:bidi="fa-IR"/>
        </w:rPr>
        <w:t>شده‌اند</w:t>
      </w:r>
      <w:proofErr w:type="spellEnd"/>
      <w:r>
        <w:rPr>
          <w:rFonts w:hint="cs"/>
          <w:rtl/>
          <w:lang w:bidi="fa-IR"/>
        </w:rPr>
        <w:t xml:space="preserve"> تا والدین و فرزندان باهم از آموزش عملی نماز لذت ببرند و چنین احساس نکنند که نماز، </w:t>
      </w:r>
      <w:proofErr w:type="spellStart"/>
      <w:r>
        <w:rPr>
          <w:rFonts w:hint="cs"/>
          <w:rtl/>
          <w:lang w:bidi="fa-IR"/>
        </w:rPr>
        <w:t>مسؤولیتی</w:t>
      </w:r>
      <w:proofErr w:type="spellEnd"/>
      <w:r>
        <w:rPr>
          <w:rFonts w:hint="cs"/>
          <w:rtl/>
          <w:lang w:bidi="fa-IR"/>
        </w:rPr>
        <w:t xml:space="preserve"> دشوار و </w:t>
      </w:r>
      <w:proofErr w:type="spellStart"/>
      <w:r>
        <w:rPr>
          <w:rFonts w:hint="cs"/>
          <w:rtl/>
          <w:lang w:bidi="fa-IR"/>
        </w:rPr>
        <w:t>وظیفه‌ای</w:t>
      </w:r>
      <w:proofErr w:type="spellEnd"/>
      <w:r>
        <w:rPr>
          <w:rFonts w:hint="cs"/>
          <w:rtl/>
          <w:lang w:bidi="fa-IR"/>
        </w:rPr>
        <w:t xml:space="preserve"> ناخوشایند و موجب آزردگی روان است.</w:t>
      </w:r>
    </w:p>
    <w:p w:rsidR="00FA5A41" w:rsidRDefault="00FA5A41" w:rsidP="00C2650B">
      <w:pPr>
        <w:pStyle w:val="a0"/>
        <w:widowControl w:val="0"/>
        <w:rPr>
          <w:rtl/>
          <w:lang w:bidi="fa-IR"/>
        </w:rPr>
      </w:pPr>
      <w:r>
        <w:rPr>
          <w:rFonts w:hint="cs"/>
          <w:rtl/>
          <w:lang w:bidi="fa-IR"/>
        </w:rPr>
        <w:t xml:space="preserve">واقعیت این است که </w:t>
      </w:r>
      <w:proofErr w:type="spellStart"/>
      <w:r>
        <w:rPr>
          <w:rFonts w:hint="cs"/>
          <w:rtl/>
          <w:lang w:bidi="fa-IR"/>
        </w:rPr>
        <w:t>نگارنده‌ی</w:t>
      </w:r>
      <w:proofErr w:type="spellEnd"/>
      <w:r>
        <w:rPr>
          <w:rFonts w:hint="cs"/>
          <w:rtl/>
          <w:lang w:bidi="fa-IR"/>
        </w:rPr>
        <w:t xml:space="preserve"> این سطور در خصوص آموزش نماز به فرزندش بسیار رنج دیده است و تا کامل شدن </w:t>
      </w:r>
      <w:proofErr w:type="spellStart"/>
      <w:r>
        <w:rPr>
          <w:rFonts w:hint="cs"/>
          <w:rtl/>
          <w:lang w:bidi="fa-IR"/>
        </w:rPr>
        <w:t>دهه‌ی</w:t>
      </w:r>
      <w:proofErr w:type="spellEnd"/>
      <w:r>
        <w:rPr>
          <w:rFonts w:hint="cs"/>
          <w:rtl/>
          <w:lang w:bidi="fa-IR"/>
        </w:rPr>
        <w:t xml:space="preserve"> اول عمر فرزندش به اهمیت این موضوع پی نبرد؛ یعنی سنی که نماز بر فرزند واجب است و در صورت ترک آن طبق حدیث صحیح باید تنبیه بدنی شود. بعد از آن کوشید تا با کاویدن </w:t>
      </w:r>
      <w:proofErr w:type="spellStart"/>
      <w:r>
        <w:rPr>
          <w:rFonts w:hint="cs"/>
          <w:rtl/>
          <w:lang w:bidi="fa-IR"/>
        </w:rPr>
        <w:t>جنبه‌های</w:t>
      </w:r>
      <w:proofErr w:type="spellEnd"/>
      <w:r>
        <w:rPr>
          <w:rFonts w:hint="cs"/>
          <w:rtl/>
          <w:lang w:bidi="fa-IR"/>
        </w:rPr>
        <w:t xml:space="preserve"> مختلف موضوع و پرسش در این زمینه، به </w:t>
      </w:r>
      <w:proofErr w:type="spellStart"/>
      <w:r>
        <w:rPr>
          <w:rFonts w:hint="cs"/>
          <w:rtl/>
          <w:lang w:bidi="fa-IR"/>
        </w:rPr>
        <w:t>راهکار</w:t>
      </w:r>
      <w:proofErr w:type="spellEnd"/>
      <w:r>
        <w:rPr>
          <w:rFonts w:hint="cs"/>
          <w:rtl/>
          <w:lang w:bidi="fa-IR"/>
        </w:rPr>
        <w:t xml:space="preserve"> مناسب دست یابد و به این نتیجه رسید که ممکن است تنبیه بدنی کودک و مجازات وی، </w:t>
      </w:r>
      <w:proofErr w:type="spellStart"/>
      <w:r>
        <w:rPr>
          <w:rFonts w:hint="cs"/>
          <w:rtl/>
          <w:lang w:bidi="fa-IR"/>
        </w:rPr>
        <w:t>نتیجه‌ای</w:t>
      </w:r>
      <w:proofErr w:type="spellEnd"/>
      <w:r>
        <w:rPr>
          <w:rFonts w:hint="cs"/>
          <w:rtl/>
          <w:lang w:bidi="fa-IR"/>
        </w:rPr>
        <w:t xml:space="preserve"> عکس در پی داشته باشد</w:t>
      </w:r>
      <w:r w:rsidR="00D307F7">
        <w:rPr>
          <w:rFonts w:hint="cs"/>
          <w:rtl/>
          <w:lang w:bidi="fa-IR"/>
        </w:rPr>
        <w:t xml:space="preserve"> و صلاح را در آن دید که به تشویق و ترغیب روی آورد، به امید آن که پروردگار او را موفق گرداند.</w:t>
      </w:r>
    </w:p>
    <w:p w:rsidR="00D00130" w:rsidRDefault="00D00130" w:rsidP="00172B24">
      <w:pPr>
        <w:pStyle w:val="a0"/>
        <w:widowControl w:val="0"/>
        <w:rPr>
          <w:rtl/>
          <w:lang w:bidi="fa-IR"/>
        </w:rPr>
      </w:pPr>
      <w:r>
        <w:rPr>
          <w:rFonts w:hint="cs"/>
          <w:rtl/>
          <w:lang w:bidi="fa-IR"/>
        </w:rPr>
        <w:t xml:space="preserve">بعد از این که به دنبال </w:t>
      </w:r>
      <w:proofErr w:type="spellStart"/>
      <w:r>
        <w:rPr>
          <w:rFonts w:hint="cs"/>
          <w:rtl/>
          <w:lang w:bidi="fa-IR"/>
        </w:rPr>
        <w:t>کتاب‌ها</w:t>
      </w:r>
      <w:proofErr w:type="spellEnd"/>
      <w:r>
        <w:rPr>
          <w:rFonts w:hint="cs"/>
          <w:rtl/>
          <w:lang w:bidi="fa-IR"/>
        </w:rPr>
        <w:t xml:space="preserve"> و نوارهای ضبط شده در </w:t>
      </w:r>
      <w:proofErr w:type="spellStart"/>
      <w:r>
        <w:rPr>
          <w:rFonts w:hint="cs"/>
          <w:rtl/>
          <w:lang w:bidi="fa-IR"/>
        </w:rPr>
        <w:t>زمینه‌ی</w:t>
      </w:r>
      <w:proofErr w:type="spellEnd"/>
      <w:r>
        <w:rPr>
          <w:rFonts w:hint="cs"/>
          <w:rtl/>
          <w:lang w:bidi="fa-IR"/>
        </w:rPr>
        <w:t xml:space="preserve"> تشویق کودکان به نماز گشتم، چیزی جز یک کتابچه نیافتم که آن هم </w:t>
      </w:r>
      <w:proofErr w:type="spellStart"/>
      <w:r>
        <w:rPr>
          <w:rFonts w:hint="cs"/>
          <w:rtl/>
          <w:lang w:bidi="fa-IR"/>
        </w:rPr>
        <w:t>عطشم</w:t>
      </w:r>
      <w:proofErr w:type="spellEnd"/>
      <w:r>
        <w:rPr>
          <w:rFonts w:hint="cs"/>
          <w:rtl/>
          <w:lang w:bidi="fa-IR"/>
        </w:rPr>
        <w:t xml:space="preserve"> را فرو </w:t>
      </w:r>
      <w:proofErr w:type="spellStart"/>
      <w:r w:rsidR="00C2650B">
        <w:rPr>
          <w:rFonts w:hint="cs"/>
          <w:rtl/>
          <w:lang w:bidi="fa-IR"/>
        </w:rPr>
        <w:t>ن</w:t>
      </w:r>
      <w:r>
        <w:rPr>
          <w:rFonts w:hint="cs"/>
          <w:rtl/>
          <w:lang w:bidi="fa-IR"/>
        </w:rPr>
        <w:t>نشانده</w:t>
      </w:r>
      <w:proofErr w:type="spellEnd"/>
      <w:r>
        <w:rPr>
          <w:rFonts w:hint="cs"/>
          <w:rtl/>
          <w:lang w:bidi="fa-IR"/>
        </w:rPr>
        <w:t xml:space="preserve"> و موضوع را همه جانبه بررسی نکرده بود؛ پس از آن به سراغ مادران رفتم تا از </w:t>
      </w:r>
      <w:proofErr w:type="spellStart"/>
      <w:r>
        <w:rPr>
          <w:rFonts w:hint="cs"/>
          <w:rtl/>
          <w:lang w:bidi="fa-IR"/>
        </w:rPr>
        <w:t>تجربه‌ی</w:t>
      </w:r>
      <w:proofErr w:type="spellEnd"/>
      <w:r>
        <w:rPr>
          <w:rFonts w:hint="cs"/>
          <w:rtl/>
          <w:lang w:bidi="fa-IR"/>
        </w:rPr>
        <w:t xml:space="preserve"> آنان بهره گیرم و نیز به جستجوی </w:t>
      </w:r>
      <w:proofErr w:type="spellStart"/>
      <w:r>
        <w:rPr>
          <w:rFonts w:hint="cs"/>
          <w:rtl/>
          <w:lang w:bidi="fa-IR"/>
        </w:rPr>
        <w:t>پای</w:t>
      </w:r>
      <w:r w:rsidR="00C2650B">
        <w:rPr>
          <w:rFonts w:hint="cs"/>
          <w:rtl/>
          <w:lang w:bidi="fa-IR"/>
        </w:rPr>
        <w:t>گاه‌های</w:t>
      </w:r>
      <w:proofErr w:type="spellEnd"/>
      <w:r w:rsidR="00C2650B">
        <w:rPr>
          <w:rFonts w:hint="cs"/>
          <w:rtl/>
          <w:lang w:bidi="fa-IR"/>
        </w:rPr>
        <w:t xml:space="preserve"> اینترنتی اسلامی پرداختم</w:t>
      </w:r>
      <w:r>
        <w:rPr>
          <w:rFonts w:hint="cs"/>
          <w:rtl/>
          <w:lang w:bidi="fa-IR"/>
        </w:rPr>
        <w:t xml:space="preserve"> و در سایت (</w:t>
      </w:r>
      <w:r w:rsidR="00A82088">
        <w:rPr>
          <w:lang w:bidi="fa-IR"/>
        </w:rPr>
        <w:t>I</w:t>
      </w:r>
      <w:r>
        <w:rPr>
          <w:lang w:bidi="fa-IR"/>
        </w:rPr>
        <w:t>slam On line</w:t>
      </w:r>
      <w:r>
        <w:rPr>
          <w:rFonts w:hint="cs"/>
          <w:rtl/>
          <w:lang w:bidi="fa-IR"/>
        </w:rPr>
        <w:t>)</w:t>
      </w:r>
      <w:r w:rsidR="0022036B">
        <w:rPr>
          <w:rFonts w:hint="cs"/>
          <w:rtl/>
          <w:lang w:bidi="fa-IR"/>
        </w:rPr>
        <w:t xml:space="preserve"> </w:t>
      </w:r>
      <w:proofErr w:type="spellStart"/>
      <w:r w:rsidR="0022036B">
        <w:rPr>
          <w:rFonts w:hint="cs"/>
          <w:rtl/>
          <w:lang w:bidi="fa-IR"/>
        </w:rPr>
        <w:t>مشاوره‌های</w:t>
      </w:r>
      <w:proofErr w:type="spellEnd"/>
      <w:r w:rsidR="0022036B">
        <w:rPr>
          <w:rFonts w:hint="cs"/>
          <w:rtl/>
          <w:lang w:bidi="fa-IR"/>
        </w:rPr>
        <w:t xml:space="preserve"> مختلف تربیتی در موضوع «باهم فرزندانمان را تربیت کنیم» و نیز </w:t>
      </w:r>
      <w:proofErr w:type="spellStart"/>
      <w:r w:rsidR="0022036B">
        <w:rPr>
          <w:rFonts w:hint="cs"/>
          <w:rtl/>
          <w:lang w:bidi="fa-IR"/>
        </w:rPr>
        <w:t>مقاله‌ای</w:t>
      </w:r>
      <w:proofErr w:type="spellEnd"/>
      <w:r w:rsidR="0022036B">
        <w:rPr>
          <w:rFonts w:hint="cs"/>
          <w:rtl/>
          <w:lang w:bidi="fa-IR"/>
        </w:rPr>
        <w:t xml:space="preserve"> با عنوان «</w:t>
      </w:r>
      <w:proofErr w:type="spellStart"/>
      <w:r w:rsidR="0022036B">
        <w:rPr>
          <w:rFonts w:hint="cs"/>
          <w:rtl/>
          <w:lang w:bidi="fa-IR"/>
        </w:rPr>
        <w:t>راه‌های</w:t>
      </w:r>
      <w:proofErr w:type="spellEnd"/>
      <w:r w:rsidR="0022036B">
        <w:rPr>
          <w:rFonts w:hint="cs"/>
          <w:rtl/>
          <w:lang w:bidi="fa-IR"/>
        </w:rPr>
        <w:t xml:space="preserve"> دوست داشتن نماز» را مشاهده کردم و متوجه شدم که </w:t>
      </w:r>
      <w:proofErr w:type="spellStart"/>
      <w:r w:rsidR="0022036B">
        <w:rPr>
          <w:rFonts w:hint="cs"/>
          <w:rtl/>
          <w:lang w:bidi="fa-IR"/>
        </w:rPr>
        <w:t>سؤال‌کننده</w:t>
      </w:r>
      <w:proofErr w:type="spellEnd"/>
      <w:r w:rsidR="0022036B">
        <w:rPr>
          <w:rFonts w:hint="cs"/>
          <w:rtl/>
          <w:lang w:bidi="fa-IR"/>
        </w:rPr>
        <w:t xml:space="preserve">، مادری سرگردان همچون خود من است و پی بردم که آموزش کودکان در دنیای امروزی مستلزم به کارگیری </w:t>
      </w:r>
      <w:proofErr w:type="spellStart"/>
      <w:r w:rsidR="0022036B">
        <w:rPr>
          <w:rFonts w:hint="cs"/>
          <w:rtl/>
          <w:lang w:bidi="fa-IR"/>
        </w:rPr>
        <w:t>روش‌هایی</w:t>
      </w:r>
      <w:proofErr w:type="spellEnd"/>
      <w:r w:rsidR="0022036B">
        <w:rPr>
          <w:rFonts w:hint="cs"/>
          <w:rtl/>
          <w:lang w:bidi="fa-IR"/>
        </w:rPr>
        <w:t xml:space="preserve"> است که با </w:t>
      </w:r>
      <w:proofErr w:type="spellStart"/>
      <w:r w:rsidR="0022036B">
        <w:rPr>
          <w:rFonts w:hint="cs"/>
          <w:rtl/>
          <w:lang w:bidi="fa-IR"/>
        </w:rPr>
        <w:lastRenderedPageBreak/>
        <w:t>روش‌های</w:t>
      </w:r>
      <w:proofErr w:type="spellEnd"/>
      <w:r w:rsidR="0022036B">
        <w:rPr>
          <w:rFonts w:hint="cs"/>
          <w:rtl/>
          <w:lang w:bidi="fa-IR"/>
        </w:rPr>
        <w:t xml:space="preserve"> زمان گذشته فرق دارد </w:t>
      </w:r>
      <w:r w:rsidR="00EB4897">
        <w:rPr>
          <w:rFonts w:hint="cs"/>
          <w:rtl/>
          <w:lang w:bidi="fa-IR"/>
        </w:rPr>
        <w:t xml:space="preserve">و نیز دریافتم که مادر پرسشگر بسیار مشتاق است که نماز را به فرزندانش آموزش دهد. تنها تفاوت این مادر با من در این بود که من به عنوان یک نویسنده هدفی به مراتب بالاتر از او دنبال </w:t>
      </w:r>
      <w:proofErr w:type="spellStart"/>
      <w:r w:rsidR="00EB4897">
        <w:rPr>
          <w:rFonts w:hint="cs"/>
          <w:rtl/>
          <w:lang w:bidi="fa-IR"/>
        </w:rPr>
        <w:t>می‌کردم</w:t>
      </w:r>
      <w:proofErr w:type="spellEnd"/>
      <w:r w:rsidR="00EB4897">
        <w:rPr>
          <w:rFonts w:hint="cs"/>
          <w:rtl/>
          <w:lang w:bidi="fa-IR"/>
        </w:rPr>
        <w:t xml:space="preserve">؛ همان هدفی که </w:t>
      </w:r>
      <w:proofErr w:type="spellStart"/>
      <w:r w:rsidR="00EB4897">
        <w:rPr>
          <w:rFonts w:hint="cs"/>
          <w:rtl/>
          <w:lang w:bidi="fa-IR"/>
        </w:rPr>
        <w:t>انگیزه‌ی</w:t>
      </w:r>
      <w:proofErr w:type="spellEnd"/>
      <w:r w:rsidR="00EB4897">
        <w:rPr>
          <w:rFonts w:hint="cs"/>
          <w:rtl/>
          <w:lang w:bidi="fa-IR"/>
        </w:rPr>
        <w:t xml:space="preserve"> نگارش این کتابچه شد: چگونه محبت نماز را چنان در دل فرزندانمان جای دهیم که با گذشت زمان، خود را از آن </w:t>
      </w:r>
      <w:proofErr w:type="spellStart"/>
      <w:r w:rsidR="00EB4897">
        <w:rPr>
          <w:rFonts w:hint="cs"/>
          <w:rtl/>
          <w:lang w:bidi="fa-IR"/>
        </w:rPr>
        <w:t>بی‌نیاز</w:t>
      </w:r>
      <w:proofErr w:type="spellEnd"/>
      <w:r w:rsidR="00EB4897">
        <w:rPr>
          <w:rFonts w:hint="cs"/>
          <w:rtl/>
          <w:lang w:bidi="fa-IR"/>
        </w:rPr>
        <w:t xml:space="preserve"> </w:t>
      </w:r>
      <w:r w:rsidR="00C2650B">
        <w:rPr>
          <w:rFonts w:hint="cs"/>
          <w:rtl/>
          <w:lang w:bidi="fa-IR"/>
        </w:rPr>
        <w:t>ن</w:t>
      </w:r>
      <w:r w:rsidR="00EB4897">
        <w:rPr>
          <w:rFonts w:hint="cs"/>
          <w:rtl/>
          <w:lang w:bidi="fa-IR"/>
        </w:rPr>
        <w:t xml:space="preserve">دانند و در سن نوجوانی آن را ترک نکنند- چنان که معمولاً اینگونه است- تا سخن الله </w:t>
      </w:r>
      <w:proofErr w:type="spellStart"/>
      <w:r w:rsidR="00EB4897">
        <w:rPr>
          <w:rFonts w:hint="cs"/>
          <w:rtl/>
          <w:lang w:bidi="fa-IR"/>
        </w:rPr>
        <w:t>والامرتبه</w:t>
      </w:r>
      <w:proofErr w:type="spellEnd"/>
      <w:r w:rsidR="00EB4897">
        <w:rPr>
          <w:rFonts w:hint="cs"/>
          <w:rtl/>
          <w:lang w:bidi="fa-IR"/>
        </w:rPr>
        <w:t xml:space="preserve"> که </w:t>
      </w:r>
      <w:proofErr w:type="spellStart"/>
      <w:r w:rsidR="00EB4897">
        <w:rPr>
          <w:rFonts w:hint="cs"/>
          <w:rtl/>
          <w:lang w:bidi="fa-IR"/>
        </w:rPr>
        <w:t>می‌فرماید</w:t>
      </w:r>
      <w:proofErr w:type="spellEnd"/>
      <w:r w:rsidR="00EB4897">
        <w:rPr>
          <w:rFonts w:hint="cs"/>
          <w:rtl/>
          <w:lang w:bidi="fa-IR"/>
        </w:rPr>
        <w:t>:</w:t>
      </w:r>
      <w:r w:rsidR="00172B24">
        <w:rPr>
          <w:rFonts w:hint="cs"/>
          <w:rtl/>
          <w:lang w:bidi="fa-IR"/>
        </w:rPr>
        <w:t xml:space="preserve"> </w:t>
      </w:r>
      <w:r w:rsidR="00172B24">
        <w:rPr>
          <w:rFonts w:cs="Traditional Arabic"/>
          <w:color w:val="000000"/>
          <w:shd w:val="clear" w:color="auto" w:fill="FFFFFF"/>
          <w:rtl/>
          <w:lang w:bidi="fa-IR"/>
        </w:rPr>
        <w:t>﴿</w:t>
      </w:r>
      <w:proofErr w:type="spellStart"/>
      <w:r w:rsidR="00172B24">
        <w:rPr>
          <w:rFonts w:cs="KFGQPC Uthmanic Script HAFS"/>
          <w:color w:val="000000"/>
          <w:shd w:val="clear" w:color="auto" w:fill="FFFFFF"/>
          <w:rtl/>
          <w:lang w:bidi="fa-IR"/>
        </w:rPr>
        <w:t>وَأَقِمِ</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hint="cs"/>
          <w:color w:val="000000"/>
          <w:shd w:val="clear" w:color="auto" w:fill="FFFFFF"/>
          <w:rtl/>
          <w:lang w:bidi="fa-IR"/>
        </w:rPr>
        <w:t>ٱ</w:t>
      </w:r>
      <w:r w:rsidR="00172B24">
        <w:rPr>
          <w:rFonts w:cs="KFGQPC Uthmanic Script HAFS" w:hint="eastAsia"/>
          <w:color w:val="000000"/>
          <w:shd w:val="clear" w:color="auto" w:fill="FFFFFF"/>
          <w:rtl/>
          <w:lang w:bidi="fa-IR"/>
        </w:rPr>
        <w:t>لصَّلَوٰةَۖ</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color w:val="000000"/>
          <w:shd w:val="clear" w:color="auto" w:fill="FFFFFF"/>
          <w:rtl/>
          <w:lang w:bidi="fa-IR"/>
        </w:rPr>
        <w:t>إِنَّ</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hint="cs"/>
          <w:color w:val="000000"/>
          <w:shd w:val="clear" w:color="auto" w:fill="FFFFFF"/>
          <w:rtl/>
          <w:lang w:bidi="fa-IR"/>
        </w:rPr>
        <w:t>ٱ</w:t>
      </w:r>
      <w:r w:rsidR="00172B24">
        <w:rPr>
          <w:rFonts w:cs="KFGQPC Uthmanic Script HAFS" w:hint="eastAsia"/>
          <w:color w:val="000000"/>
          <w:shd w:val="clear" w:color="auto" w:fill="FFFFFF"/>
          <w:rtl/>
          <w:lang w:bidi="fa-IR"/>
        </w:rPr>
        <w:t>لصَّلَوٰةَ</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color w:val="000000"/>
          <w:shd w:val="clear" w:color="auto" w:fill="FFFFFF"/>
          <w:rtl/>
          <w:lang w:bidi="fa-IR"/>
        </w:rPr>
        <w:t>تَنۡهَىٰ</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color w:val="000000"/>
          <w:shd w:val="clear" w:color="auto" w:fill="FFFFFF"/>
          <w:rtl/>
          <w:lang w:bidi="fa-IR"/>
        </w:rPr>
        <w:t>عَنِ</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hint="cs"/>
          <w:color w:val="000000"/>
          <w:shd w:val="clear" w:color="auto" w:fill="FFFFFF"/>
          <w:rtl/>
          <w:lang w:bidi="fa-IR"/>
        </w:rPr>
        <w:t>ٱ</w:t>
      </w:r>
      <w:r w:rsidR="00172B24">
        <w:rPr>
          <w:rFonts w:cs="KFGQPC Uthmanic Script HAFS" w:hint="eastAsia"/>
          <w:color w:val="000000"/>
          <w:shd w:val="clear" w:color="auto" w:fill="FFFFFF"/>
          <w:rtl/>
          <w:lang w:bidi="fa-IR"/>
        </w:rPr>
        <w:t>لۡفَحۡشَآءِ</w:t>
      </w:r>
      <w:proofErr w:type="spellEnd"/>
      <w:r w:rsidR="00172B24">
        <w:rPr>
          <w:rFonts w:cs="KFGQPC Uthmanic Script HAFS"/>
          <w:color w:val="000000"/>
          <w:shd w:val="clear" w:color="auto" w:fill="FFFFFF"/>
          <w:rtl/>
          <w:lang w:bidi="fa-IR"/>
        </w:rPr>
        <w:t xml:space="preserve"> </w:t>
      </w:r>
      <w:proofErr w:type="spellStart"/>
      <w:r w:rsidR="00172B24">
        <w:rPr>
          <w:rFonts w:cs="KFGQPC Uthmanic Script HAFS"/>
          <w:color w:val="000000"/>
          <w:shd w:val="clear" w:color="auto" w:fill="FFFFFF"/>
          <w:rtl/>
          <w:lang w:bidi="fa-IR"/>
        </w:rPr>
        <w:t>وَ</w:t>
      </w:r>
      <w:r w:rsidR="00172B24">
        <w:rPr>
          <w:rFonts w:cs="KFGQPC Uthmanic Script HAFS" w:hint="cs"/>
          <w:color w:val="000000"/>
          <w:shd w:val="clear" w:color="auto" w:fill="FFFFFF"/>
          <w:rtl/>
          <w:lang w:bidi="fa-IR"/>
        </w:rPr>
        <w:t>ٱ</w:t>
      </w:r>
      <w:r w:rsidR="00172B24">
        <w:rPr>
          <w:rFonts w:cs="KFGQPC Uthmanic Script HAFS" w:hint="eastAsia"/>
          <w:color w:val="000000"/>
          <w:shd w:val="clear" w:color="auto" w:fill="FFFFFF"/>
          <w:rtl/>
          <w:lang w:bidi="fa-IR"/>
        </w:rPr>
        <w:t>لۡمُنكَرِ</w:t>
      </w:r>
      <w:proofErr w:type="spellEnd"/>
      <w:r w:rsidR="00172B24">
        <w:rPr>
          <w:rFonts w:cs="Traditional Arabic"/>
          <w:color w:val="000000"/>
          <w:shd w:val="clear" w:color="auto" w:fill="FFFFFF"/>
          <w:rtl/>
          <w:lang w:bidi="fa-IR"/>
        </w:rPr>
        <w:t>﴾</w:t>
      </w:r>
      <w:r w:rsidR="00172B24">
        <w:rPr>
          <w:rFonts w:cs="KFGQPC Uthmanic Script HAFS"/>
          <w:color w:val="000000"/>
          <w:shd w:val="clear" w:color="auto" w:fill="FFFFFF"/>
          <w:rtl/>
          <w:lang w:bidi="fa-IR"/>
        </w:rPr>
        <w:t xml:space="preserve"> </w:t>
      </w:r>
      <w:r w:rsidR="00172B24" w:rsidRPr="00172B24">
        <w:rPr>
          <w:rStyle w:val="Char"/>
          <w:rtl/>
        </w:rPr>
        <w:t>[العنكبوت: 45]</w:t>
      </w:r>
      <w:r w:rsidR="00172B24">
        <w:rPr>
          <w:rFonts w:cs="KFGQPC Uthmanic Script HAFS"/>
          <w:color w:val="000000"/>
          <w:shd w:val="clear" w:color="auto" w:fill="FFFFFF"/>
          <w:rtl/>
          <w:lang w:bidi="fa-IR"/>
        </w:rPr>
        <w:t xml:space="preserve"> </w:t>
      </w:r>
      <w:r w:rsidR="00172B24">
        <w:rPr>
          <w:color w:val="000000"/>
          <w:szCs w:val="26"/>
          <w:shd w:val="clear" w:color="auto" w:fill="FFFFFF"/>
          <w:rtl/>
          <w:lang w:bidi="fa-IR"/>
        </w:rPr>
        <w:t xml:space="preserve">«و نماز را بر پا دار، </w:t>
      </w:r>
      <w:proofErr w:type="spellStart"/>
      <w:r w:rsidR="00172B24">
        <w:rPr>
          <w:rFonts w:hint="cs"/>
          <w:color w:val="000000"/>
          <w:szCs w:val="26"/>
          <w:shd w:val="clear" w:color="auto" w:fill="FFFFFF"/>
          <w:rtl/>
          <w:lang w:bidi="fa-IR"/>
        </w:rPr>
        <w:t>ی</w:t>
      </w:r>
      <w:r w:rsidR="00172B24">
        <w:rPr>
          <w:rFonts w:hint="eastAsia"/>
          <w:color w:val="000000"/>
          <w:szCs w:val="26"/>
          <w:shd w:val="clear" w:color="auto" w:fill="FFFFFF"/>
          <w:rtl/>
          <w:lang w:bidi="fa-IR"/>
        </w:rPr>
        <w:t>ق</w:t>
      </w:r>
      <w:r w:rsidR="00172B24">
        <w:rPr>
          <w:rFonts w:hint="cs"/>
          <w:color w:val="000000"/>
          <w:szCs w:val="26"/>
          <w:shd w:val="clear" w:color="auto" w:fill="FFFFFF"/>
          <w:rtl/>
          <w:lang w:bidi="fa-IR"/>
        </w:rPr>
        <w:t>ی</w:t>
      </w:r>
      <w:r w:rsidR="00172B24">
        <w:rPr>
          <w:rFonts w:hint="eastAsia"/>
          <w:color w:val="000000"/>
          <w:szCs w:val="26"/>
          <w:shd w:val="clear" w:color="auto" w:fill="FFFFFF"/>
          <w:rtl/>
          <w:lang w:bidi="fa-IR"/>
        </w:rPr>
        <w:t>ناً</w:t>
      </w:r>
      <w:proofErr w:type="spellEnd"/>
      <w:r w:rsidR="00172B24">
        <w:rPr>
          <w:color w:val="000000"/>
          <w:szCs w:val="26"/>
          <w:shd w:val="clear" w:color="auto" w:fill="FFFFFF"/>
          <w:rtl/>
          <w:lang w:bidi="fa-IR"/>
        </w:rPr>
        <w:t xml:space="preserve"> نماز (انسان را) از </w:t>
      </w:r>
      <w:proofErr w:type="spellStart"/>
      <w:r w:rsidR="00172B24">
        <w:rPr>
          <w:color w:val="000000"/>
          <w:szCs w:val="26"/>
          <w:shd w:val="clear" w:color="auto" w:fill="FFFFFF"/>
          <w:rtl/>
          <w:lang w:bidi="fa-IR"/>
        </w:rPr>
        <w:t>زشت</w:t>
      </w:r>
      <w:r w:rsidR="00172B24">
        <w:rPr>
          <w:rFonts w:hint="cs"/>
          <w:color w:val="000000"/>
          <w:szCs w:val="26"/>
          <w:shd w:val="clear" w:color="auto" w:fill="FFFFFF"/>
          <w:rtl/>
          <w:lang w:bidi="fa-IR"/>
        </w:rPr>
        <w:t>ی‌</w:t>
      </w:r>
      <w:r w:rsidR="00172B24">
        <w:rPr>
          <w:rFonts w:hint="eastAsia"/>
          <w:color w:val="000000"/>
          <w:szCs w:val="26"/>
          <w:shd w:val="clear" w:color="auto" w:fill="FFFFFF"/>
          <w:rtl/>
          <w:lang w:bidi="fa-IR"/>
        </w:rPr>
        <w:t>ها</w:t>
      </w:r>
      <w:proofErr w:type="spellEnd"/>
      <w:r w:rsidR="00172B24">
        <w:rPr>
          <w:color w:val="000000"/>
          <w:szCs w:val="26"/>
          <w:shd w:val="clear" w:color="auto" w:fill="FFFFFF"/>
          <w:rtl/>
          <w:lang w:bidi="fa-IR"/>
        </w:rPr>
        <w:t xml:space="preserve"> و منکر باز </w:t>
      </w:r>
      <w:proofErr w:type="spellStart"/>
      <w:r w:rsidR="00172B24">
        <w:rPr>
          <w:color w:val="000000"/>
          <w:szCs w:val="26"/>
          <w:shd w:val="clear" w:color="auto" w:fill="FFFFFF"/>
          <w:rtl/>
          <w:lang w:bidi="fa-IR"/>
        </w:rPr>
        <w:t>م</w:t>
      </w:r>
      <w:r w:rsidR="00172B24">
        <w:rPr>
          <w:rFonts w:hint="cs"/>
          <w:color w:val="000000"/>
          <w:szCs w:val="26"/>
          <w:shd w:val="clear" w:color="auto" w:fill="FFFFFF"/>
          <w:rtl/>
          <w:lang w:bidi="fa-IR"/>
        </w:rPr>
        <w:t>ی‌</w:t>
      </w:r>
      <w:r w:rsidR="00172B24">
        <w:rPr>
          <w:rFonts w:hint="eastAsia"/>
          <w:color w:val="000000"/>
          <w:szCs w:val="26"/>
          <w:shd w:val="clear" w:color="auto" w:fill="FFFFFF"/>
          <w:rtl/>
          <w:lang w:bidi="fa-IR"/>
        </w:rPr>
        <w:t>دارد</w:t>
      </w:r>
      <w:proofErr w:type="spellEnd"/>
      <w:r w:rsidR="00172B24">
        <w:rPr>
          <w:color w:val="000000"/>
          <w:szCs w:val="26"/>
          <w:shd w:val="clear" w:color="auto" w:fill="FFFFFF"/>
          <w:rtl/>
          <w:lang w:bidi="fa-IR"/>
        </w:rPr>
        <w:t>»</w:t>
      </w:r>
      <w:r w:rsidR="00172B24">
        <w:rPr>
          <w:rFonts w:hint="cs"/>
          <w:color w:val="000000"/>
          <w:szCs w:val="26"/>
          <w:shd w:val="clear" w:color="auto" w:fill="FFFFFF"/>
          <w:rtl/>
          <w:lang w:bidi="fa-IR"/>
        </w:rPr>
        <w:t xml:space="preserve"> </w:t>
      </w:r>
      <w:r w:rsidR="00EB4897">
        <w:rPr>
          <w:rFonts w:hint="cs"/>
          <w:rtl/>
          <w:lang w:bidi="fa-IR"/>
        </w:rPr>
        <w:t xml:space="preserve">محقق </w:t>
      </w:r>
      <w:r w:rsidR="00FB7321">
        <w:rPr>
          <w:rFonts w:hint="cs"/>
          <w:rtl/>
          <w:lang w:bidi="fa-IR"/>
        </w:rPr>
        <w:t>گردد.</w:t>
      </w:r>
    </w:p>
    <w:p w:rsidR="000E277B" w:rsidRDefault="000E277B" w:rsidP="00C2650B">
      <w:pPr>
        <w:pStyle w:val="a0"/>
        <w:widowControl w:val="0"/>
        <w:rPr>
          <w:rtl/>
          <w:lang w:bidi="fa-IR"/>
        </w:rPr>
      </w:pPr>
      <w:r>
        <w:rPr>
          <w:rFonts w:hint="cs"/>
          <w:rtl/>
          <w:lang w:bidi="fa-IR"/>
        </w:rPr>
        <w:t xml:space="preserve">هنگام </w:t>
      </w:r>
      <w:proofErr w:type="spellStart"/>
      <w:r>
        <w:rPr>
          <w:rFonts w:hint="cs"/>
          <w:rtl/>
          <w:lang w:bidi="fa-IR"/>
        </w:rPr>
        <w:t>عملی‌کردن</w:t>
      </w:r>
      <w:proofErr w:type="spellEnd"/>
      <w:r>
        <w:rPr>
          <w:rFonts w:hint="cs"/>
          <w:rtl/>
          <w:lang w:bidi="fa-IR"/>
        </w:rPr>
        <w:t xml:space="preserve"> پند و اندرزهای مذکور در این نوشتار، باید احتیاط کرد؛ زیرا میان کسانی که در یک محیط با</w:t>
      </w:r>
      <w:r w:rsidR="00172B24">
        <w:rPr>
          <w:rFonts w:hint="cs"/>
          <w:rtl/>
          <w:lang w:bidi="fa-IR"/>
        </w:rPr>
        <w:t xml:space="preserve"> </w:t>
      </w:r>
      <w:r>
        <w:rPr>
          <w:rFonts w:hint="cs"/>
          <w:rtl/>
          <w:lang w:bidi="fa-IR"/>
        </w:rPr>
        <w:t xml:space="preserve">هم زندگی </w:t>
      </w:r>
      <w:proofErr w:type="spellStart"/>
      <w:r>
        <w:rPr>
          <w:rFonts w:hint="cs"/>
          <w:rtl/>
          <w:lang w:bidi="fa-IR"/>
        </w:rPr>
        <w:t>می‌کنند</w:t>
      </w:r>
      <w:proofErr w:type="spellEnd"/>
      <w:r>
        <w:rPr>
          <w:rFonts w:hint="cs"/>
          <w:rtl/>
          <w:lang w:bidi="fa-IR"/>
        </w:rPr>
        <w:t xml:space="preserve"> و رشد </w:t>
      </w:r>
      <w:proofErr w:type="spellStart"/>
      <w:r>
        <w:rPr>
          <w:rFonts w:hint="cs"/>
          <w:rtl/>
          <w:lang w:bidi="fa-IR"/>
        </w:rPr>
        <w:t>می‌یابند</w:t>
      </w:r>
      <w:proofErr w:type="spellEnd"/>
      <w:r>
        <w:rPr>
          <w:rFonts w:hint="cs"/>
          <w:rtl/>
          <w:lang w:bidi="fa-IR"/>
        </w:rPr>
        <w:t xml:space="preserve">، </w:t>
      </w:r>
      <w:proofErr w:type="spellStart"/>
      <w:r>
        <w:rPr>
          <w:rFonts w:hint="cs"/>
          <w:rtl/>
          <w:lang w:bidi="fa-IR"/>
        </w:rPr>
        <w:t>تفاوت‌های</w:t>
      </w:r>
      <w:proofErr w:type="spellEnd"/>
      <w:r>
        <w:rPr>
          <w:rFonts w:hint="cs"/>
          <w:rtl/>
          <w:lang w:bidi="fa-IR"/>
        </w:rPr>
        <w:t xml:space="preserve"> شخصیتی وجود دارد و شخصیت و طبیعت هر کودک با کودک دیگر متفاوت است و چیزی که مناسب آن یکی است، مناسب دیگری نیست. تشخیص بهترین راه و روش این پند و </w:t>
      </w:r>
      <w:proofErr w:type="spellStart"/>
      <w:r>
        <w:rPr>
          <w:rFonts w:hint="cs"/>
          <w:rtl/>
          <w:lang w:bidi="fa-IR"/>
        </w:rPr>
        <w:t>اندرزها</w:t>
      </w:r>
      <w:proofErr w:type="spellEnd"/>
      <w:r>
        <w:rPr>
          <w:rFonts w:hint="cs"/>
          <w:rtl/>
          <w:lang w:bidi="fa-IR"/>
        </w:rPr>
        <w:t xml:space="preserve"> برای کودک، به پدر و مادر و </w:t>
      </w:r>
      <w:proofErr w:type="spellStart"/>
      <w:r>
        <w:rPr>
          <w:rFonts w:hint="cs"/>
          <w:rtl/>
          <w:lang w:bidi="fa-IR"/>
        </w:rPr>
        <w:t>نزدیک‌ترین</w:t>
      </w:r>
      <w:proofErr w:type="spellEnd"/>
      <w:r>
        <w:rPr>
          <w:rFonts w:hint="cs"/>
          <w:rtl/>
          <w:lang w:bidi="fa-IR"/>
        </w:rPr>
        <w:t xml:space="preserve"> فرد به کودک واگذار </w:t>
      </w:r>
      <w:proofErr w:type="spellStart"/>
      <w:r>
        <w:rPr>
          <w:rFonts w:hint="cs"/>
          <w:rtl/>
          <w:lang w:bidi="fa-IR"/>
        </w:rPr>
        <w:t>می‌شود</w:t>
      </w:r>
      <w:proofErr w:type="spellEnd"/>
      <w:r>
        <w:rPr>
          <w:rFonts w:hint="cs"/>
          <w:rtl/>
          <w:lang w:bidi="fa-IR"/>
        </w:rPr>
        <w:t xml:space="preserve">. بنابراین، پند و اندرزهای این کتابچه را نباید بدون مطالعه و فکر کردن اجرا کرد و باید تشخیص داد که اجرای </w:t>
      </w:r>
      <w:proofErr w:type="spellStart"/>
      <w:r>
        <w:rPr>
          <w:rFonts w:hint="cs"/>
          <w:rtl/>
          <w:lang w:bidi="fa-IR"/>
        </w:rPr>
        <w:t>آن‌ها</w:t>
      </w:r>
      <w:proofErr w:type="spellEnd"/>
      <w:r>
        <w:rPr>
          <w:rFonts w:hint="cs"/>
          <w:rtl/>
          <w:lang w:bidi="fa-IR"/>
        </w:rPr>
        <w:t xml:space="preserve"> چگونه در </w:t>
      </w:r>
      <w:proofErr w:type="spellStart"/>
      <w:r>
        <w:rPr>
          <w:rFonts w:hint="cs"/>
          <w:rtl/>
          <w:lang w:bidi="fa-IR"/>
        </w:rPr>
        <w:t>ثمردهی</w:t>
      </w:r>
      <w:proofErr w:type="spellEnd"/>
      <w:r>
        <w:rPr>
          <w:rFonts w:hint="cs"/>
          <w:rtl/>
          <w:lang w:bidi="fa-IR"/>
        </w:rPr>
        <w:t xml:space="preserve"> و ارتباط با شخصیت کودک، </w:t>
      </w:r>
      <w:proofErr w:type="spellStart"/>
      <w:r>
        <w:rPr>
          <w:rFonts w:hint="cs"/>
          <w:rtl/>
          <w:lang w:bidi="fa-IR"/>
        </w:rPr>
        <w:t>هم‌خوانی</w:t>
      </w:r>
      <w:proofErr w:type="spellEnd"/>
      <w:r>
        <w:rPr>
          <w:rFonts w:hint="cs"/>
          <w:rtl/>
          <w:lang w:bidi="fa-IR"/>
        </w:rPr>
        <w:t xml:space="preserve"> دارد.</w:t>
      </w:r>
    </w:p>
    <w:p w:rsidR="000E277B" w:rsidRDefault="000E277B" w:rsidP="00AF0A5D">
      <w:pPr>
        <w:pStyle w:val="a0"/>
        <w:widowControl w:val="0"/>
        <w:rPr>
          <w:rtl/>
          <w:lang w:bidi="fa-IR"/>
        </w:rPr>
      </w:pPr>
      <w:r>
        <w:rPr>
          <w:rFonts w:hint="cs"/>
          <w:rtl/>
          <w:lang w:bidi="fa-IR"/>
        </w:rPr>
        <w:t xml:space="preserve">از خداوند متعال </w:t>
      </w:r>
      <w:proofErr w:type="spellStart"/>
      <w:r>
        <w:rPr>
          <w:rFonts w:hint="cs"/>
          <w:rtl/>
          <w:lang w:bidi="fa-IR"/>
        </w:rPr>
        <w:t>می‌خواهیم</w:t>
      </w:r>
      <w:proofErr w:type="spellEnd"/>
      <w:r>
        <w:rPr>
          <w:rFonts w:hint="cs"/>
          <w:rtl/>
          <w:lang w:bidi="fa-IR"/>
        </w:rPr>
        <w:t xml:space="preserve"> که این نوشته را </w:t>
      </w:r>
      <w:proofErr w:type="spellStart"/>
      <w:r>
        <w:rPr>
          <w:rFonts w:hint="cs"/>
          <w:rtl/>
          <w:lang w:bidi="fa-IR"/>
        </w:rPr>
        <w:t>مایه‌ی</w:t>
      </w:r>
      <w:proofErr w:type="spellEnd"/>
      <w:r>
        <w:rPr>
          <w:rFonts w:hint="cs"/>
          <w:rtl/>
          <w:lang w:bidi="fa-IR"/>
        </w:rPr>
        <w:t xml:space="preserve"> خیر و صلاح و مورد قبول </w:t>
      </w:r>
      <w:proofErr w:type="spellStart"/>
      <w:r>
        <w:rPr>
          <w:rFonts w:hint="cs"/>
          <w:rtl/>
          <w:lang w:bidi="fa-IR"/>
        </w:rPr>
        <w:t>درگاهش</w:t>
      </w:r>
      <w:proofErr w:type="spellEnd"/>
      <w:r>
        <w:rPr>
          <w:rFonts w:hint="cs"/>
          <w:rtl/>
          <w:lang w:bidi="fa-IR"/>
        </w:rPr>
        <w:t xml:space="preserve"> قرار دهد!</w:t>
      </w:r>
    </w:p>
    <w:p w:rsidR="00952E1B" w:rsidRDefault="00952E1B" w:rsidP="00AF0A5D">
      <w:pPr>
        <w:pStyle w:val="a0"/>
        <w:widowControl w:val="0"/>
        <w:rPr>
          <w:rtl/>
          <w:lang w:bidi="fa-IR"/>
        </w:rPr>
        <w:sectPr w:rsidR="00952E1B"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952E1B" w:rsidRDefault="00952E1B" w:rsidP="00AF0A5D">
      <w:pPr>
        <w:pStyle w:val="a1"/>
        <w:widowControl w:val="0"/>
        <w:rPr>
          <w:rtl/>
          <w:lang w:bidi="fa-IR"/>
        </w:rPr>
      </w:pPr>
      <w:bookmarkStart w:id="8" w:name="_Toc485476547"/>
      <w:r>
        <w:rPr>
          <w:rFonts w:hint="cs"/>
          <w:rtl/>
          <w:lang w:bidi="fa-IR"/>
        </w:rPr>
        <w:lastRenderedPageBreak/>
        <w:t>چرا باید تلاش کنیم که فرزندانمان نماز را</w:t>
      </w:r>
      <w:r w:rsidR="00087768">
        <w:rPr>
          <w:rtl/>
          <w:lang w:bidi="fa-IR"/>
        </w:rPr>
        <w:br/>
      </w:r>
      <w:r>
        <w:rPr>
          <w:rFonts w:hint="cs"/>
          <w:rtl/>
          <w:lang w:bidi="fa-IR"/>
        </w:rPr>
        <w:t>دوست داشته باشند؟</w:t>
      </w:r>
      <w:bookmarkEnd w:id="8"/>
    </w:p>
    <w:p w:rsidR="00952E1B" w:rsidRDefault="002277B4" w:rsidP="00AF0A5D">
      <w:pPr>
        <w:pStyle w:val="a0"/>
        <w:widowControl w:val="0"/>
        <w:numPr>
          <w:ilvl w:val="0"/>
          <w:numId w:val="12"/>
        </w:numPr>
        <w:rPr>
          <w:lang w:bidi="fa-IR"/>
        </w:rPr>
      </w:pPr>
      <w:r>
        <w:rPr>
          <w:rFonts w:hint="cs"/>
          <w:rtl/>
          <w:lang w:bidi="fa-IR"/>
        </w:rPr>
        <w:t xml:space="preserve">چون تلاش کردن دستور خداست و معنای راستین اسلام ما نیز فرمانبرداری از دستور پروردگار و تسلیم کامل در مقابل دستورهای او و دوری از </w:t>
      </w:r>
      <w:proofErr w:type="spellStart"/>
      <w:r>
        <w:rPr>
          <w:rFonts w:hint="cs"/>
          <w:rtl/>
          <w:lang w:bidi="fa-IR"/>
        </w:rPr>
        <w:t>منهیات</w:t>
      </w:r>
      <w:proofErr w:type="spellEnd"/>
      <w:r>
        <w:rPr>
          <w:rFonts w:hint="cs"/>
          <w:rtl/>
          <w:lang w:bidi="fa-IR"/>
        </w:rPr>
        <w:t xml:space="preserve"> </w:t>
      </w:r>
      <w:proofErr w:type="spellStart"/>
      <w:r>
        <w:rPr>
          <w:rFonts w:hint="cs"/>
          <w:rtl/>
          <w:lang w:bidi="fa-IR"/>
        </w:rPr>
        <w:t>اوست</w:t>
      </w:r>
      <w:proofErr w:type="spellEnd"/>
      <w:r>
        <w:rPr>
          <w:rFonts w:hint="cs"/>
          <w:rtl/>
          <w:lang w:bidi="fa-IR"/>
        </w:rPr>
        <w:t>.</w:t>
      </w:r>
    </w:p>
    <w:p w:rsidR="00D667EB" w:rsidRDefault="00D667EB" w:rsidP="00AF0A5D">
      <w:pPr>
        <w:pStyle w:val="a0"/>
        <w:widowControl w:val="0"/>
        <w:rPr>
          <w:rtl/>
        </w:rPr>
      </w:pPr>
      <w:r>
        <w:rPr>
          <w:rFonts w:hint="cs"/>
          <w:rtl/>
          <w:lang w:bidi="fa-IR"/>
        </w:rPr>
        <w:t xml:space="preserve">خداوند متعال فرموده است: </w:t>
      </w:r>
      <w:r>
        <w:rPr>
          <w:rFonts w:cs="Traditional Arabic"/>
          <w:color w:val="000000"/>
          <w:shd w:val="clear" w:color="auto" w:fill="FFFFFF"/>
          <w:rtl/>
          <w:lang w:bidi="fa-IR"/>
        </w:rPr>
        <w:t>﴿</w:t>
      </w:r>
      <w:r w:rsidRPr="006104A2">
        <w:rPr>
          <w:rStyle w:val="Char7"/>
          <w:rtl/>
        </w:rPr>
        <w:t xml:space="preserve">يَٰٓأَيُّهَا </w:t>
      </w:r>
      <w:r w:rsidRPr="006104A2">
        <w:rPr>
          <w:rStyle w:val="Char7"/>
          <w:rFonts w:hint="cs"/>
          <w:rtl/>
        </w:rPr>
        <w:t>ٱلَّذِينَ</w:t>
      </w:r>
      <w:r w:rsidRPr="006104A2">
        <w:rPr>
          <w:rStyle w:val="Char7"/>
          <w:rtl/>
        </w:rPr>
        <w:t xml:space="preserve"> ءَامَنُواْ قُوٓاْ أَنفُسَكُمۡ وَأَهۡلِيكُمۡ نَارٗا وَقُودُهَا </w:t>
      </w:r>
      <w:r w:rsidRPr="006104A2">
        <w:rPr>
          <w:rStyle w:val="Char7"/>
          <w:rFonts w:hint="cs"/>
          <w:rtl/>
        </w:rPr>
        <w:t>ٱلنَّاسُ</w:t>
      </w:r>
      <w:r w:rsidRPr="006104A2">
        <w:rPr>
          <w:rStyle w:val="Char7"/>
          <w:rtl/>
        </w:rPr>
        <w:t xml:space="preserve"> وَ</w:t>
      </w:r>
      <w:r w:rsidRPr="006104A2">
        <w:rPr>
          <w:rStyle w:val="Char7"/>
          <w:rFonts w:hint="cs"/>
          <w:rtl/>
        </w:rPr>
        <w:t>ٱلۡحِجَارَةُ</w:t>
      </w:r>
      <w:r w:rsidRPr="006104A2">
        <w:rPr>
          <w:rStyle w:val="Char7"/>
          <w:rtl/>
        </w:rPr>
        <w:t xml:space="preserve"> عَلَيۡهَا مَلَٰٓئِكَةٌ غِلَاظٞ شِدَادٞ لَّا يَعۡصُونَ </w:t>
      </w:r>
      <w:r w:rsidRPr="006104A2">
        <w:rPr>
          <w:rStyle w:val="Char7"/>
          <w:rFonts w:hint="cs"/>
          <w:rtl/>
        </w:rPr>
        <w:t>ٱللَّهَ</w:t>
      </w:r>
      <w:r w:rsidRPr="006104A2">
        <w:rPr>
          <w:rStyle w:val="Char7"/>
          <w:rtl/>
        </w:rPr>
        <w:t xml:space="preserve"> مَآ أَمَرَهُمۡ وَيَفۡعَلُونَ مَا يُؤۡمَرُونَ٦</w:t>
      </w:r>
      <w:r>
        <w:rPr>
          <w:rFonts w:cs="Traditional Arabic"/>
          <w:color w:val="000000"/>
          <w:shd w:val="clear" w:color="auto" w:fill="FFFFFF"/>
          <w:rtl/>
          <w:lang w:bidi="fa-IR"/>
        </w:rPr>
        <w:t>﴾</w:t>
      </w:r>
      <w:r w:rsidRPr="00D667EB">
        <w:rPr>
          <w:rStyle w:val="Char"/>
          <w:rtl/>
        </w:rPr>
        <w:t xml:space="preserve"> [التحريم: 6]</w:t>
      </w:r>
      <w:r w:rsidR="00E6787D">
        <w:rPr>
          <w:rFonts w:hint="cs"/>
          <w:rtl/>
        </w:rPr>
        <w:t>.</w:t>
      </w:r>
    </w:p>
    <w:p w:rsidR="00E6787D" w:rsidRPr="00191EAB" w:rsidRDefault="00E6787D" w:rsidP="005855D7">
      <w:pPr>
        <w:pStyle w:val="a0"/>
        <w:widowControl w:val="0"/>
        <w:rPr>
          <w:rStyle w:val="Char5"/>
          <w:rtl/>
        </w:rPr>
      </w:pPr>
      <w:r w:rsidRPr="005855D7">
        <w:rPr>
          <w:rStyle w:val="Char5"/>
          <w:rFonts w:hint="cs"/>
          <w:rtl/>
        </w:rPr>
        <w:t>«</w:t>
      </w:r>
      <w:r w:rsidR="007C67A5" w:rsidRPr="005855D7">
        <w:rPr>
          <w:rStyle w:val="Char5"/>
          <w:rtl/>
        </w:rPr>
        <w:t>ای کسانی که ایمان آورده</w:t>
      </w:r>
      <w:r w:rsidR="005855D7">
        <w:rPr>
          <w:rStyle w:val="Char5"/>
          <w:rFonts w:hint="cs"/>
          <w:rtl/>
        </w:rPr>
        <w:t>‌</w:t>
      </w:r>
      <w:r w:rsidR="007C67A5" w:rsidRPr="005855D7">
        <w:rPr>
          <w:rStyle w:val="Char5"/>
          <w:rtl/>
        </w:rPr>
        <w:t xml:space="preserve">اید! خودتان و خانواده‌تان را از آتشی که </w:t>
      </w:r>
      <w:r w:rsidR="005855D7">
        <w:rPr>
          <w:rStyle w:val="Char5"/>
          <w:rFonts w:hint="cs"/>
          <w:rtl/>
        </w:rPr>
        <w:t>هیزم</w:t>
      </w:r>
      <w:r w:rsidR="007C67A5" w:rsidRPr="005855D7">
        <w:rPr>
          <w:rStyle w:val="Char5"/>
          <w:rtl/>
        </w:rPr>
        <w:t xml:space="preserve"> آن مردم و سنگ</w:t>
      </w:r>
      <w:r w:rsidR="005855D7">
        <w:rPr>
          <w:rStyle w:val="Char5"/>
          <w:rFonts w:hint="cs"/>
          <w:rtl/>
        </w:rPr>
        <w:t>‌</w:t>
      </w:r>
      <w:r w:rsidR="007C67A5" w:rsidRPr="005855D7">
        <w:rPr>
          <w:rStyle w:val="Char5"/>
          <w:rtl/>
        </w:rPr>
        <w:t>هاست نگه دارید (آتشی که) برآن فرشتگان خشن و سخت‌گیر (گمارده شده) که هرگز الله را در آنچه به آنان فرمان داده نافرمانی نمی‌کنند، و هرچه فرمان می‌یابند انجام می‌دهند</w:t>
      </w:r>
      <w:r w:rsidRPr="005855D7">
        <w:rPr>
          <w:rStyle w:val="Char5"/>
          <w:rFonts w:hint="cs"/>
          <w:rtl/>
        </w:rPr>
        <w:t>»</w:t>
      </w:r>
      <w:r w:rsidRPr="00191EAB">
        <w:rPr>
          <w:rStyle w:val="Char5"/>
          <w:rFonts w:hint="cs"/>
          <w:rtl/>
        </w:rPr>
        <w:t>.</w:t>
      </w:r>
    </w:p>
    <w:p w:rsidR="00270F14" w:rsidRDefault="00270F14" w:rsidP="00AF0A5D">
      <w:pPr>
        <w:pStyle w:val="a0"/>
        <w:widowControl w:val="0"/>
        <w:rPr>
          <w:rtl/>
        </w:rPr>
      </w:pPr>
      <w:r>
        <w:rPr>
          <w:rFonts w:hint="cs"/>
          <w:rtl/>
        </w:rPr>
        <w:t xml:space="preserve">و نیز فرموده است: </w:t>
      </w:r>
      <w:r>
        <w:rPr>
          <w:rFonts w:cs="Traditional Arabic"/>
          <w:color w:val="000000"/>
          <w:shd w:val="clear" w:color="auto" w:fill="FFFFFF"/>
          <w:rtl/>
        </w:rPr>
        <w:t>﴿</w:t>
      </w:r>
      <w:r w:rsidRPr="006104A2">
        <w:rPr>
          <w:rStyle w:val="Char7"/>
          <w:rtl/>
        </w:rPr>
        <w:t>وَأۡمُرۡ أَهۡلَكَ بِ</w:t>
      </w:r>
      <w:r w:rsidRPr="006104A2">
        <w:rPr>
          <w:rStyle w:val="Char7"/>
          <w:rFonts w:hint="cs"/>
          <w:rtl/>
        </w:rPr>
        <w:t>ٱلصَّلَوٰةِ</w:t>
      </w:r>
      <w:r w:rsidRPr="006104A2">
        <w:rPr>
          <w:rStyle w:val="Char7"/>
          <w:rtl/>
        </w:rPr>
        <w:t xml:space="preserve"> وَ</w:t>
      </w:r>
      <w:r w:rsidRPr="006104A2">
        <w:rPr>
          <w:rStyle w:val="Char7"/>
          <w:rFonts w:hint="cs"/>
          <w:rtl/>
        </w:rPr>
        <w:t>ٱصۡطَبِرۡ</w:t>
      </w:r>
      <w:r w:rsidRPr="006104A2">
        <w:rPr>
          <w:rStyle w:val="Char7"/>
          <w:rtl/>
        </w:rPr>
        <w:t xml:space="preserve"> عَلَيۡهَاۖ لَا نَسۡ‍َٔلُكَ رِزۡقٗاۖ نَّحۡنُ نَرۡزُقُكَۗ وَ</w:t>
      </w:r>
      <w:r w:rsidRPr="006104A2">
        <w:rPr>
          <w:rStyle w:val="Char7"/>
          <w:rFonts w:hint="cs"/>
          <w:rtl/>
        </w:rPr>
        <w:t>ٱلۡعَٰقِبَةُ</w:t>
      </w:r>
      <w:r w:rsidRPr="006104A2">
        <w:rPr>
          <w:rStyle w:val="Char7"/>
          <w:rtl/>
        </w:rPr>
        <w:t xml:space="preserve"> لِلتَّقۡوَىٰ١٣٢</w:t>
      </w:r>
      <w:r>
        <w:rPr>
          <w:rFonts w:cs="Traditional Arabic"/>
          <w:color w:val="000000"/>
          <w:shd w:val="clear" w:color="auto" w:fill="FFFFFF"/>
          <w:rtl/>
        </w:rPr>
        <w:t>﴾</w:t>
      </w:r>
      <w:r w:rsidRPr="00270F14">
        <w:rPr>
          <w:rStyle w:val="Char"/>
          <w:rtl/>
        </w:rPr>
        <w:t xml:space="preserve"> [طه: 132]</w:t>
      </w:r>
      <w:r w:rsidRPr="00270F14">
        <w:rPr>
          <w:rFonts w:hint="cs"/>
          <w:rtl/>
        </w:rPr>
        <w:t>.</w:t>
      </w:r>
    </w:p>
    <w:p w:rsidR="00AE2300" w:rsidRPr="00AE2300" w:rsidRDefault="00AE2300" w:rsidP="00AF0A5D">
      <w:pPr>
        <w:pStyle w:val="a5"/>
        <w:widowControl w:val="0"/>
        <w:rPr>
          <w:rtl/>
        </w:rPr>
      </w:pPr>
      <w:r w:rsidRPr="00AE2300">
        <w:rPr>
          <w:rFonts w:hint="cs"/>
          <w:rtl/>
        </w:rPr>
        <w:t>«و خانواده‌ی خود را به خواندن نماز دستور بده و خود بر آن شکیبا باش! ما از تو روزی نمی‌خواهیم، بلکه ما به تو روزی می‌دهیم».</w:t>
      </w:r>
    </w:p>
    <w:p w:rsidR="00AE2300" w:rsidRDefault="005A0EF1" w:rsidP="00AF0A5D">
      <w:pPr>
        <w:pStyle w:val="a0"/>
        <w:widowControl w:val="0"/>
        <w:numPr>
          <w:ilvl w:val="0"/>
          <w:numId w:val="12"/>
        </w:numPr>
      </w:pPr>
      <w:r>
        <w:rPr>
          <w:rFonts w:hint="cs"/>
          <w:rtl/>
        </w:rPr>
        <w:t>رسول خدا</w:t>
      </w:r>
      <w:r w:rsidR="006B2069" w:rsidRPr="006B2069">
        <w:rPr>
          <w:rFonts w:cs="CTraditional Arabic" w:hint="cs"/>
          <w:rtl/>
        </w:rPr>
        <w:t xml:space="preserve"> ج</w:t>
      </w:r>
      <w:r>
        <w:rPr>
          <w:rFonts w:hint="cs"/>
          <w:rtl/>
        </w:rPr>
        <w:t xml:space="preserve"> به صراحت به ما دستور داده است:</w:t>
      </w:r>
    </w:p>
    <w:p w:rsidR="005A0EF1" w:rsidRDefault="005A0EF1" w:rsidP="00AF0A5D">
      <w:pPr>
        <w:pStyle w:val="a0"/>
        <w:widowControl w:val="0"/>
        <w:rPr>
          <w:rtl/>
        </w:rPr>
      </w:pPr>
      <w:r w:rsidRPr="00426A22">
        <w:rPr>
          <w:rStyle w:val="Char6"/>
          <w:rFonts w:hint="cs"/>
          <w:rtl/>
        </w:rPr>
        <w:t>«</w:t>
      </w:r>
      <w:r w:rsidR="00AD1533" w:rsidRPr="00426A22">
        <w:rPr>
          <w:rStyle w:val="Char6"/>
          <w:rtl/>
        </w:rPr>
        <w:t xml:space="preserve">مُرُوا </w:t>
      </w:r>
      <w:r w:rsidR="00426A22" w:rsidRPr="00426A22">
        <w:rPr>
          <w:rStyle w:val="Char6"/>
          <w:rtl/>
        </w:rPr>
        <w:t>أَوْلادِكُمْ</w:t>
      </w:r>
      <w:r w:rsidR="00AD1533" w:rsidRPr="00426A22">
        <w:rPr>
          <w:rStyle w:val="Char6"/>
          <w:rtl/>
        </w:rPr>
        <w:t xml:space="preserve"> بِالصَّلَاةِ لِسَبْعِ</w:t>
      </w:r>
      <w:r w:rsidR="00AD1533" w:rsidRPr="00AD1533">
        <w:rPr>
          <w:rStyle w:val="Char6"/>
          <w:rtl/>
        </w:rPr>
        <w:t xml:space="preserve"> سِنِينَ، وَاضْرِبُوهُمْ عَلَيْهَا لِعَشْرِ</w:t>
      </w:r>
      <w:r w:rsidRPr="00AD1533">
        <w:rPr>
          <w:rStyle w:val="Char6"/>
          <w:rFonts w:hint="cs"/>
          <w:rtl/>
        </w:rPr>
        <w:t>»</w:t>
      </w:r>
      <w:r>
        <w:rPr>
          <w:rFonts w:hint="cs"/>
          <w:rtl/>
        </w:rPr>
        <w:t>، «نماز را در هفت سالگی به کودکانتان بیاموزید و آنان را در ده سالگی [در صورت ترک نماز] کتک بزنید».</w:t>
      </w:r>
    </w:p>
    <w:p w:rsidR="00A07CE4" w:rsidRDefault="00A07CE4" w:rsidP="00AF0A5D">
      <w:pPr>
        <w:pStyle w:val="a0"/>
        <w:widowControl w:val="0"/>
        <w:numPr>
          <w:ilvl w:val="0"/>
          <w:numId w:val="12"/>
        </w:numPr>
      </w:pPr>
      <w:r>
        <w:rPr>
          <w:rFonts w:hint="cs"/>
          <w:rtl/>
        </w:rPr>
        <w:lastRenderedPageBreak/>
        <w:t>باید تلاش کنیم تا وجدان پدران و مادران در مقابل تعهدی که به خدا داده‌اند، راحت باشد و از دایره‌ی گناه خارج شوند. امام ابن تیمیه</w:t>
      </w:r>
      <w:r>
        <w:rPr>
          <w:rFonts w:cs="CTraditional Arabic" w:hint="cs"/>
          <w:rtl/>
        </w:rPr>
        <w:t>/</w:t>
      </w:r>
      <w:r>
        <w:rPr>
          <w:rFonts w:hint="cs"/>
          <w:rtl/>
        </w:rPr>
        <w:t xml:space="preserve"> فرموده است: «هرکس فرزندی یا کودکی یتیم یا برده‌ای خردسال نزدش باشد و او را به نماز دستور ندهد، مورد بازخواست و مجازات شدید قرار می‌گیرد؛ زیرا خد</w:t>
      </w:r>
      <w:r w:rsidR="00C86431">
        <w:rPr>
          <w:rFonts w:hint="cs"/>
          <w:rtl/>
        </w:rPr>
        <w:t>ا و رسولش را نافرمانی کرده است».</w:t>
      </w:r>
    </w:p>
    <w:p w:rsidR="00F820C2" w:rsidRDefault="00F820C2" w:rsidP="00AF0A5D">
      <w:pPr>
        <w:pStyle w:val="a0"/>
        <w:widowControl w:val="0"/>
        <w:numPr>
          <w:ilvl w:val="0"/>
          <w:numId w:val="12"/>
        </w:numPr>
      </w:pPr>
      <w:r>
        <w:rPr>
          <w:rFonts w:hint="cs"/>
          <w:rtl/>
        </w:rPr>
        <w:t>چون نماز پل ارتباطی بین بنده و خداست. وقتی ما می‌ترسیم که مبادا پس از مرگمان، فرزندانمان به انواع بیماری‌ها و درد و رنج‌ها گرفتار شوند و برای تأمین زندگی آنان از راه‌های مختلف تلاش می‌کنیم، چگونه ممکن است از آنان آسوده‌خاطر باشیم، در حالی که با خدا ارتباط نداشته باشند! اگر آنان با خدا در ارتباط باشند و به او توکل و افتخار کنند، آیا خوشحال و آسوده‌خاطر نخواهیم شد؟</w:t>
      </w:r>
    </w:p>
    <w:p w:rsidR="00F820C2" w:rsidRDefault="00F820C2" w:rsidP="00AF0A5D">
      <w:pPr>
        <w:pStyle w:val="a0"/>
        <w:widowControl w:val="0"/>
        <w:numPr>
          <w:ilvl w:val="0"/>
          <w:numId w:val="12"/>
        </w:numPr>
      </w:pPr>
      <w:r>
        <w:rPr>
          <w:rFonts w:hint="cs"/>
          <w:rtl/>
        </w:rPr>
        <w:t xml:space="preserve">مادام که نسبت به دنیای فرزندانمان نگران هستیم، چرا نباید </w:t>
      </w:r>
      <w:r w:rsidR="00067BD8">
        <w:rPr>
          <w:rFonts w:hint="cs"/>
          <w:rtl/>
        </w:rPr>
        <w:t>نسبت به قیامت آنان نگران باشیم! آیا می‌توانیم آنان را به حال خود رها کنیم تا- پناه بر خدا- اهل سقَر (دوزخ) شوند، دوزخی که نمی‌میراند و نابود و رها نمی‌سازد!</w:t>
      </w:r>
    </w:p>
    <w:p w:rsidR="00067BD8" w:rsidRDefault="00067BD8" w:rsidP="00AF0A5D">
      <w:pPr>
        <w:pStyle w:val="a0"/>
        <w:widowControl w:val="0"/>
        <w:numPr>
          <w:ilvl w:val="0"/>
          <w:numId w:val="12"/>
        </w:numPr>
      </w:pPr>
      <w:r>
        <w:rPr>
          <w:rFonts w:hint="cs"/>
          <w:rtl/>
        </w:rPr>
        <w:t>تلاش می‌کنیم، زیرا نماز نور است و گوش جان می‌سپاریم به فرموده‌ی رسول خدا</w:t>
      </w:r>
      <w:r w:rsidR="006B2069" w:rsidRPr="006B2069">
        <w:rPr>
          <w:rFonts w:cs="CTraditional Arabic" w:hint="cs"/>
          <w:rtl/>
        </w:rPr>
        <w:t xml:space="preserve"> ج</w:t>
      </w:r>
      <w:r>
        <w:rPr>
          <w:rFonts w:hint="cs"/>
          <w:rtl/>
        </w:rPr>
        <w:t xml:space="preserve"> که فرموده است: </w:t>
      </w:r>
      <w:r w:rsidRPr="00067BD8">
        <w:rPr>
          <w:rStyle w:val="Char6"/>
          <w:rFonts w:hint="cs"/>
          <w:rtl/>
        </w:rPr>
        <w:t>«</w:t>
      </w:r>
      <w:r w:rsidRPr="00067BD8">
        <w:rPr>
          <w:rStyle w:val="Char6"/>
          <w:rtl/>
        </w:rPr>
        <w:t>وَجُعِلَ قُرَّةُ عَيْنِي فِي الصَّلَاةِ</w:t>
      </w:r>
      <w:r w:rsidRPr="00067BD8">
        <w:rPr>
          <w:rStyle w:val="Char6"/>
          <w:rFonts w:hint="cs"/>
          <w:rtl/>
        </w:rPr>
        <w:t>»</w:t>
      </w:r>
      <w:r w:rsidR="003A7ECF">
        <w:rPr>
          <w:rFonts w:hint="cs"/>
          <w:rtl/>
        </w:rPr>
        <w:t xml:space="preserve">، «روشنی چشم من در نماز است». و نیز فرموده است: </w:t>
      </w:r>
      <w:r w:rsidR="003A7ECF" w:rsidRPr="00920495">
        <w:rPr>
          <w:rStyle w:val="Char6"/>
          <w:rFonts w:hint="cs"/>
          <w:rtl/>
        </w:rPr>
        <w:t>«</w:t>
      </w:r>
      <w:r w:rsidR="00920495" w:rsidRPr="00920495">
        <w:rPr>
          <w:rStyle w:val="Char6"/>
          <w:rtl/>
        </w:rPr>
        <w:t>رَأْسُ الْأَمْرِ الْإِسْلَامُ وَعَمُودُهُ الصَّلَاةُ</w:t>
      </w:r>
      <w:r w:rsidR="003A7ECF" w:rsidRPr="00920495">
        <w:rPr>
          <w:rStyle w:val="Char6"/>
          <w:rFonts w:hint="cs"/>
          <w:rtl/>
        </w:rPr>
        <w:t>»</w:t>
      </w:r>
      <w:r w:rsidR="003A7ECF">
        <w:rPr>
          <w:rFonts w:hint="cs"/>
          <w:rtl/>
        </w:rPr>
        <w:t>، «اساس و ستون اسلام، نماز است». نماز اولین عملی است که بنده در روز قیامت در مورد آن بازخواست می‌شود.</w:t>
      </w:r>
    </w:p>
    <w:p w:rsidR="00095998" w:rsidRDefault="00095998" w:rsidP="008047FA">
      <w:pPr>
        <w:pStyle w:val="a0"/>
        <w:rPr>
          <w:rtl/>
        </w:rPr>
      </w:pPr>
      <w:r>
        <w:rPr>
          <w:rFonts w:hint="cs"/>
          <w:rtl/>
        </w:rPr>
        <w:lastRenderedPageBreak/>
        <w:t>چنانچه در عزم و اراده‌ی ما سستی پدید آید، چون هدف ما رضایت خداست، زود به خود باز آمده و به دلداری خویش پردازیم، چرا که در بهترین راه قدم گذاشته‌ایم</w:t>
      </w:r>
      <w:r w:rsidR="005747F8">
        <w:rPr>
          <w:rFonts w:hint="cs"/>
          <w:rtl/>
        </w:rPr>
        <w:t>.</w:t>
      </w:r>
    </w:p>
    <w:p w:rsidR="002523DB" w:rsidRDefault="002523DB" w:rsidP="00AF0A5D">
      <w:pPr>
        <w:pStyle w:val="a0"/>
        <w:widowControl w:val="0"/>
        <w:numPr>
          <w:ilvl w:val="0"/>
          <w:numId w:val="12"/>
        </w:numPr>
      </w:pPr>
      <w:r>
        <w:rPr>
          <w:rFonts w:hint="cs"/>
          <w:rtl/>
        </w:rPr>
        <w:t xml:space="preserve">صبر و شکیبایی، فرمانبرداری از خداست: </w:t>
      </w:r>
      <w:r>
        <w:rPr>
          <w:rFonts w:cs="Traditional Arabic"/>
          <w:color w:val="000000"/>
          <w:shd w:val="clear" w:color="auto" w:fill="FFFFFF"/>
          <w:rtl/>
        </w:rPr>
        <w:t>﴿</w:t>
      </w:r>
      <w:r w:rsidRPr="006104A2">
        <w:rPr>
          <w:rStyle w:val="Char7"/>
          <w:rtl/>
        </w:rPr>
        <w:t>وَأۡمُرۡ أَهۡلَكَ بِ</w:t>
      </w:r>
      <w:r w:rsidRPr="006104A2">
        <w:rPr>
          <w:rStyle w:val="Char7"/>
          <w:rFonts w:hint="cs"/>
          <w:rtl/>
        </w:rPr>
        <w:t>ٱلصَّلَوٰةِ</w:t>
      </w:r>
      <w:r w:rsidRPr="006104A2">
        <w:rPr>
          <w:rStyle w:val="Char7"/>
          <w:rtl/>
        </w:rPr>
        <w:t xml:space="preserve"> وَ</w:t>
      </w:r>
      <w:r w:rsidRPr="006104A2">
        <w:rPr>
          <w:rStyle w:val="Char7"/>
          <w:rFonts w:hint="cs"/>
          <w:rtl/>
        </w:rPr>
        <w:t>ٱصۡطَبِرۡ</w:t>
      </w:r>
      <w:r w:rsidRPr="006104A2">
        <w:rPr>
          <w:rStyle w:val="Char7"/>
          <w:rtl/>
        </w:rPr>
        <w:t xml:space="preserve"> عَلَيۡهَاۖ لَا نَسۡ‍َٔلُكَ رِزۡقٗاۖ نَّحۡنُ نَرۡزُقُكَۗ وَ</w:t>
      </w:r>
      <w:r w:rsidRPr="006104A2">
        <w:rPr>
          <w:rStyle w:val="Char7"/>
          <w:rFonts w:hint="cs"/>
          <w:rtl/>
        </w:rPr>
        <w:t>ٱلۡعَٰقِبَةُ</w:t>
      </w:r>
      <w:r w:rsidRPr="006104A2">
        <w:rPr>
          <w:rStyle w:val="Char7"/>
          <w:rtl/>
        </w:rPr>
        <w:t xml:space="preserve"> لِلتَّقۡوَىٰ١٣٢</w:t>
      </w:r>
      <w:r>
        <w:rPr>
          <w:rFonts w:cs="Traditional Arabic"/>
          <w:color w:val="000000"/>
          <w:shd w:val="clear" w:color="auto" w:fill="FFFFFF"/>
          <w:rtl/>
        </w:rPr>
        <w:t>﴾</w:t>
      </w:r>
      <w:r w:rsidRPr="002523DB">
        <w:rPr>
          <w:rStyle w:val="Char"/>
          <w:rtl/>
        </w:rPr>
        <w:t xml:space="preserve"> [طه: 132]</w:t>
      </w:r>
      <w:r w:rsidRPr="002523DB">
        <w:rPr>
          <w:rFonts w:hint="cs"/>
          <w:rtl/>
        </w:rPr>
        <w:t>.</w:t>
      </w:r>
    </w:p>
    <w:p w:rsidR="004F0224" w:rsidRPr="004F0224" w:rsidRDefault="004F0224" w:rsidP="00AF0A5D">
      <w:pPr>
        <w:pStyle w:val="a5"/>
        <w:widowControl w:val="0"/>
        <w:rPr>
          <w:rtl/>
        </w:rPr>
      </w:pPr>
      <w:r w:rsidRPr="004F0224">
        <w:rPr>
          <w:rStyle w:val="Char5"/>
          <w:rFonts w:hint="cs"/>
          <w:rtl/>
        </w:rPr>
        <w:t>«خانواده‌ی خود را به گزاردن نماز دستور بده [چرا که نماز مایه‌ی یاد خدا و پاکی و صفای دل و تقویت روح است] و خود نیز بر اقامه‌ی آن ثابت و ماندگار باش! ما از تو روزی نمی‌خواهیم، بلکه ما به تو روزی می‌دهیم، سرانجام [نیک] از آن پ</w:t>
      </w:r>
      <w:r w:rsidRPr="004F0224">
        <w:rPr>
          <w:rFonts w:hint="cs"/>
          <w:rtl/>
        </w:rPr>
        <w:t>ارسایان است».</w:t>
      </w:r>
    </w:p>
    <w:p w:rsidR="00A15D7D" w:rsidRDefault="00A15D7D" w:rsidP="002F76FA">
      <w:pPr>
        <w:pStyle w:val="a0"/>
        <w:widowControl w:val="0"/>
        <w:rPr>
          <w:rtl/>
        </w:rPr>
      </w:pPr>
      <w:r>
        <w:rPr>
          <w:rFonts w:hint="cs"/>
          <w:rtl/>
        </w:rPr>
        <w:t xml:space="preserve">کار ما تنها به دست‌آوردن رزق و روزی نیست، بلکه دعوت به نماز و بندگی خدای والامرتبه در اولویت است؛ چون تنها خداست که تدبیر کننده‌ی روزی است: </w:t>
      </w:r>
      <w:r>
        <w:rPr>
          <w:rFonts w:cs="Traditional Arabic"/>
          <w:color w:val="000000"/>
          <w:shd w:val="clear" w:color="auto" w:fill="FFFFFF"/>
          <w:rtl/>
        </w:rPr>
        <w:t>﴿</w:t>
      </w:r>
      <w:r w:rsidRPr="006104A2">
        <w:rPr>
          <w:rStyle w:val="Char7"/>
          <w:rtl/>
        </w:rPr>
        <w:t xml:space="preserve">إِنَّ </w:t>
      </w:r>
      <w:r w:rsidRPr="006104A2">
        <w:rPr>
          <w:rStyle w:val="Char7"/>
          <w:rFonts w:hint="cs"/>
          <w:rtl/>
        </w:rPr>
        <w:t>ٱللَّهَ</w:t>
      </w:r>
      <w:r w:rsidRPr="006104A2">
        <w:rPr>
          <w:rStyle w:val="Char7"/>
          <w:rtl/>
        </w:rPr>
        <w:t xml:space="preserve"> هُوَ </w:t>
      </w:r>
      <w:r w:rsidRPr="006104A2">
        <w:rPr>
          <w:rStyle w:val="Char7"/>
          <w:rFonts w:hint="cs"/>
          <w:rtl/>
        </w:rPr>
        <w:t>ٱلرَّزَّاقُ</w:t>
      </w:r>
      <w:r w:rsidRPr="006104A2">
        <w:rPr>
          <w:rStyle w:val="Char7"/>
          <w:rtl/>
        </w:rPr>
        <w:t xml:space="preserve"> ذُو </w:t>
      </w:r>
      <w:r w:rsidRPr="006104A2">
        <w:rPr>
          <w:rStyle w:val="Char7"/>
          <w:rFonts w:hint="cs"/>
          <w:rtl/>
        </w:rPr>
        <w:t>ٱلۡقُوَّةِ</w:t>
      </w:r>
      <w:r w:rsidRPr="006104A2">
        <w:rPr>
          <w:rStyle w:val="Char7"/>
          <w:rtl/>
        </w:rPr>
        <w:t xml:space="preserve"> </w:t>
      </w:r>
      <w:r w:rsidRPr="006104A2">
        <w:rPr>
          <w:rStyle w:val="Char7"/>
          <w:rFonts w:hint="cs"/>
          <w:rtl/>
        </w:rPr>
        <w:t>ٱلۡمَتِينُ</w:t>
      </w:r>
      <w:r w:rsidRPr="006104A2">
        <w:rPr>
          <w:rStyle w:val="Char7"/>
          <w:rtl/>
        </w:rPr>
        <w:t>٥٨</w:t>
      </w:r>
      <w:r>
        <w:rPr>
          <w:rFonts w:cs="Traditional Arabic"/>
          <w:color w:val="000000"/>
          <w:shd w:val="clear" w:color="auto" w:fill="FFFFFF"/>
          <w:rtl/>
        </w:rPr>
        <w:t>﴾</w:t>
      </w:r>
      <w:r w:rsidRPr="00A15D7D">
        <w:rPr>
          <w:rStyle w:val="Char"/>
          <w:rtl/>
        </w:rPr>
        <w:t xml:space="preserve"> [الذاريات: 58]</w:t>
      </w:r>
      <w:r w:rsidR="009473C7">
        <w:rPr>
          <w:rFonts w:hint="cs"/>
          <w:rtl/>
        </w:rPr>
        <w:t xml:space="preserve">، </w:t>
      </w:r>
      <w:r w:rsidR="009473C7" w:rsidRPr="005855D7">
        <w:rPr>
          <w:rStyle w:val="Char5"/>
          <w:rFonts w:hint="cs"/>
          <w:rtl/>
        </w:rPr>
        <w:t>«خداوند است که روزی‌دهنده است [همان] توانمندِ استوار»</w:t>
      </w:r>
      <w:r w:rsidR="009473C7">
        <w:rPr>
          <w:rFonts w:hint="cs"/>
          <w:rtl/>
        </w:rPr>
        <w:t>.</w:t>
      </w:r>
      <w:r w:rsidR="00507319">
        <w:rPr>
          <w:rFonts w:hint="cs"/>
          <w:rtl/>
        </w:rPr>
        <w:t xml:space="preserve"> انسان تا روزی و عمر خود را کاملاً دریافت نکند، از دنیا نمی‌رود؛ و باید مطمئن شویم- برخلاف آنچه تصور می‌کنیم- که رزق و روزی به سان مرگ است و هرچه انسان بخواهد از آن فرار کند، به دنبالش خواهد آمد!</w:t>
      </w:r>
    </w:p>
    <w:p w:rsidR="00507319" w:rsidRDefault="00507319" w:rsidP="00AF0A5D">
      <w:pPr>
        <w:pStyle w:val="a0"/>
        <w:widowControl w:val="0"/>
        <w:numPr>
          <w:ilvl w:val="0"/>
          <w:numId w:val="12"/>
        </w:numPr>
      </w:pPr>
      <w:r>
        <w:rPr>
          <w:rFonts w:hint="cs"/>
          <w:rtl/>
        </w:rPr>
        <w:t>زاری به درگاه خدا به وسیله‌ی دعا و استعانت از او.</w:t>
      </w:r>
    </w:p>
    <w:p w:rsidR="00796BBB" w:rsidRDefault="00796BBB" w:rsidP="00AF0A5D">
      <w:pPr>
        <w:pStyle w:val="a0"/>
        <w:widowControl w:val="0"/>
        <w:rPr>
          <w:rtl/>
        </w:rPr>
      </w:pPr>
      <w:r>
        <w:rPr>
          <w:rFonts w:cs="Traditional Arabic"/>
          <w:color w:val="000000"/>
          <w:shd w:val="clear" w:color="auto" w:fill="FFFFFF"/>
          <w:rtl/>
        </w:rPr>
        <w:t>﴿</w:t>
      </w:r>
      <w:r w:rsidRPr="006104A2">
        <w:rPr>
          <w:rStyle w:val="Char7"/>
          <w:rtl/>
        </w:rPr>
        <w:t xml:space="preserve">رَبِّ </w:t>
      </w:r>
      <w:r w:rsidRPr="006104A2">
        <w:rPr>
          <w:rStyle w:val="Char7"/>
          <w:rFonts w:hint="cs"/>
          <w:rtl/>
        </w:rPr>
        <w:t>ٱجۡعَلۡنِي</w:t>
      </w:r>
      <w:r w:rsidRPr="006104A2">
        <w:rPr>
          <w:rStyle w:val="Char7"/>
          <w:rtl/>
        </w:rPr>
        <w:t xml:space="preserve"> مُقِيمَ </w:t>
      </w:r>
      <w:r w:rsidRPr="006104A2">
        <w:rPr>
          <w:rStyle w:val="Char7"/>
          <w:rFonts w:hint="cs"/>
          <w:rtl/>
        </w:rPr>
        <w:t>ٱلصَّلَوٰةِ</w:t>
      </w:r>
      <w:r w:rsidRPr="006104A2">
        <w:rPr>
          <w:rStyle w:val="Char7"/>
          <w:rtl/>
        </w:rPr>
        <w:t xml:space="preserve"> وَمِن ذُرِّيَّتِيۚ رَبَّنَا وَتَقَبَّلۡ دُعَآءِ٤٠</w:t>
      </w:r>
      <w:r>
        <w:rPr>
          <w:rFonts w:cs="Traditional Arabic"/>
          <w:color w:val="000000"/>
          <w:shd w:val="clear" w:color="auto" w:fill="FFFFFF"/>
          <w:rtl/>
        </w:rPr>
        <w:t>﴾</w:t>
      </w:r>
      <w:r w:rsidRPr="00796BBB">
        <w:rPr>
          <w:rStyle w:val="Char"/>
          <w:rtl/>
        </w:rPr>
        <w:t>[إبراهيم:40]</w:t>
      </w:r>
      <w:r w:rsidRPr="00796BBB">
        <w:rPr>
          <w:rFonts w:hint="cs"/>
          <w:rtl/>
        </w:rPr>
        <w:t>.</w:t>
      </w:r>
    </w:p>
    <w:p w:rsidR="00220685" w:rsidRDefault="00220685" w:rsidP="005855D7">
      <w:pPr>
        <w:pStyle w:val="a5"/>
        <w:widowControl w:val="0"/>
        <w:rPr>
          <w:rtl/>
        </w:rPr>
      </w:pPr>
      <w:r>
        <w:rPr>
          <w:rFonts w:hint="cs"/>
          <w:rtl/>
        </w:rPr>
        <w:t>«پروردگارا</w:t>
      </w:r>
      <w:r w:rsidR="005855D7">
        <w:rPr>
          <w:rFonts w:hint="cs"/>
          <w:rtl/>
        </w:rPr>
        <w:t>!</w:t>
      </w:r>
      <w:r>
        <w:rPr>
          <w:rFonts w:hint="cs"/>
          <w:rtl/>
        </w:rPr>
        <w:t xml:space="preserve"> مرا و کسانی از فرزندانم را از برپادارندگان نماز قرار بده! پروردگارا! دعا و نیایش مرا بپذیر»!</w:t>
      </w:r>
    </w:p>
    <w:p w:rsidR="00220685" w:rsidRDefault="00EC1B89" w:rsidP="00D068FB">
      <w:pPr>
        <w:pStyle w:val="a0"/>
        <w:widowControl w:val="0"/>
        <w:rPr>
          <w:rtl/>
        </w:rPr>
      </w:pPr>
      <w:r>
        <w:rPr>
          <w:rFonts w:hint="cs"/>
          <w:rtl/>
        </w:rPr>
        <w:t>زیرا بدون یاری خداوند و تنها با تکیه بر سعی و تلاش خود، راه به جایی نخواهیم برد و لازم است که در هنگام دعا و نیایش، پافشاری ک</w:t>
      </w:r>
      <w:r w:rsidR="00D068FB">
        <w:rPr>
          <w:rFonts w:hint="cs"/>
          <w:rtl/>
        </w:rPr>
        <w:t>نیم</w:t>
      </w:r>
      <w:r>
        <w:rPr>
          <w:rFonts w:hint="cs"/>
          <w:rtl/>
        </w:rPr>
        <w:t xml:space="preserve"> و هرگز ناامید نشویم.</w:t>
      </w:r>
    </w:p>
    <w:p w:rsidR="00416719" w:rsidRDefault="00416719" w:rsidP="00AF0A5D">
      <w:pPr>
        <w:pStyle w:val="a0"/>
        <w:widowControl w:val="0"/>
        <w:rPr>
          <w:rtl/>
        </w:rPr>
      </w:pPr>
      <w:r>
        <w:rPr>
          <w:rFonts w:hint="cs"/>
          <w:rtl/>
        </w:rPr>
        <w:lastRenderedPageBreak/>
        <w:t>رسول خدا</w:t>
      </w:r>
      <w:r w:rsidR="006B2069" w:rsidRPr="006B2069">
        <w:rPr>
          <w:rFonts w:cs="CTraditional Arabic" w:hint="cs"/>
          <w:rtl/>
        </w:rPr>
        <w:t xml:space="preserve"> ج</w:t>
      </w:r>
      <w:r>
        <w:rPr>
          <w:rFonts w:hint="cs"/>
          <w:rtl/>
        </w:rPr>
        <w:t xml:space="preserve"> این</w:t>
      </w:r>
      <w:r w:rsidR="00D068FB">
        <w:rPr>
          <w:rFonts w:hint="cs"/>
          <w:rtl/>
        </w:rPr>
        <w:t xml:space="preserve"> </w:t>
      </w:r>
      <w:r>
        <w:rPr>
          <w:rFonts w:hint="cs"/>
          <w:rtl/>
        </w:rPr>
        <w:t xml:space="preserve">گونه به ما دستور داده است: </w:t>
      </w:r>
      <w:r w:rsidRPr="0084781E">
        <w:rPr>
          <w:rStyle w:val="Char6"/>
          <w:rFonts w:hint="cs"/>
          <w:rtl/>
        </w:rPr>
        <w:t>«</w:t>
      </w:r>
      <w:r w:rsidR="0084781E" w:rsidRPr="0084781E">
        <w:rPr>
          <w:rStyle w:val="Char6"/>
          <w:rtl/>
        </w:rPr>
        <w:t>أَلِظُّوا بِيَا ذَا الْجَلَالِ وَالْإِكْرَامِ</w:t>
      </w:r>
      <w:r w:rsidRPr="0084781E">
        <w:rPr>
          <w:rStyle w:val="Char6"/>
          <w:rFonts w:hint="cs"/>
          <w:rtl/>
        </w:rPr>
        <w:t>»</w:t>
      </w:r>
      <w:r>
        <w:rPr>
          <w:rFonts w:hint="cs"/>
          <w:rtl/>
        </w:rPr>
        <w:t>، «با گ</w:t>
      </w:r>
      <w:r w:rsidR="006A07EF">
        <w:rPr>
          <w:rFonts w:hint="cs"/>
          <w:rtl/>
        </w:rPr>
        <w:t>فتن (یا ذالجلال والاکرام) الحاح</w:t>
      </w:r>
      <w:r w:rsidR="00D068FB">
        <w:rPr>
          <w:rFonts w:hint="cs"/>
          <w:rtl/>
        </w:rPr>
        <w:t>(اصرار)</w:t>
      </w:r>
      <w:r w:rsidR="006A07EF">
        <w:rPr>
          <w:rFonts w:hint="cs"/>
          <w:rtl/>
        </w:rPr>
        <w:t xml:space="preserve"> و پافشاری کنید». یعنی ای کسی که صاحب عظمت و کرم هستی!</w:t>
      </w:r>
    </w:p>
    <w:p w:rsidR="006A07EF" w:rsidRDefault="006A07EF" w:rsidP="00AF0A5D">
      <w:pPr>
        <w:pStyle w:val="a0"/>
        <w:widowControl w:val="0"/>
        <w:rPr>
          <w:rtl/>
        </w:rPr>
      </w:pPr>
      <w:r>
        <w:rPr>
          <w:rFonts w:hint="cs"/>
          <w:rtl/>
        </w:rPr>
        <w:t>مقصود رسول خدا</w:t>
      </w:r>
      <w:r w:rsidR="006B2069" w:rsidRPr="006B2069">
        <w:rPr>
          <w:rFonts w:cs="CTraditional Arabic" w:hint="cs"/>
          <w:rtl/>
        </w:rPr>
        <w:t xml:space="preserve"> ج</w:t>
      </w:r>
      <w:r>
        <w:rPr>
          <w:rFonts w:hint="cs"/>
          <w:rtl/>
        </w:rPr>
        <w:t xml:space="preserve"> این است که: ما با این اسم، مرتب از خدا درخواست کنیم. اگر دعا کردن به وسیله‌ی «اسماء الحسنی» زود اجابت </w:t>
      </w:r>
      <w:r w:rsidR="00F13788">
        <w:rPr>
          <w:rFonts w:hint="cs"/>
          <w:rtl/>
        </w:rPr>
        <w:t>می‌شود، پس سریع‌ترین اسماء الحسنی در پذیرش دعا [اگر خدا بخواهد] اسم (ذو الجلال والاکرام) است.</w:t>
      </w:r>
    </w:p>
    <w:p w:rsidR="00F13788" w:rsidRDefault="00F13788" w:rsidP="00AF0A5D">
      <w:pPr>
        <w:pStyle w:val="a0"/>
        <w:widowControl w:val="0"/>
        <w:numPr>
          <w:ilvl w:val="0"/>
          <w:numId w:val="12"/>
        </w:numPr>
      </w:pPr>
      <w:r>
        <w:rPr>
          <w:rFonts w:hint="cs"/>
          <w:rtl/>
        </w:rPr>
        <w:t xml:space="preserve">نا امید نشدن از رحمت خدا. باید یادآور شویم که گشایش و رحمت خدا از جاهایی می‌رسند که ما فکرش را نمی‌کردیم. همچون موسی که در حالی که به سوی آسمان خالی از ابر می‌نگریست، برای قوم خویش طلب باران کرد و خدای متعال به او فرمود: </w:t>
      </w:r>
      <w:r>
        <w:rPr>
          <w:rFonts w:cs="Traditional Arabic"/>
          <w:color w:val="000000"/>
          <w:shd w:val="clear" w:color="auto" w:fill="FFFFFF"/>
          <w:rtl/>
        </w:rPr>
        <w:t>﴿</w:t>
      </w:r>
      <w:r w:rsidRPr="006104A2">
        <w:rPr>
          <w:rStyle w:val="Char7"/>
          <w:rtl/>
        </w:rPr>
        <w:t xml:space="preserve">وَإِذِ </w:t>
      </w:r>
      <w:r w:rsidRPr="006104A2">
        <w:rPr>
          <w:rStyle w:val="Char7"/>
          <w:rFonts w:hint="cs"/>
          <w:rtl/>
        </w:rPr>
        <w:t>ٱسۡتَسۡقَىٰ</w:t>
      </w:r>
      <w:r w:rsidRPr="006104A2">
        <w:rPr>
          <w:rStyle w:val="Char7"/>
          <w:rtl/>
        </w:rPr>
        <w:t xml:space="preserve"> مُوسَىٰ لِقَوۡمِهِ</w:t>
      </w:r>
      <w:r w:rsidRPr="006104A2">
        <w:rPr>
          <w:rStyle w:val="Char7"/>
          <w:rFonts w:hint="cs"/>
          <w:rtl/>
        </w:rPr>
        <w:t>ۦ</w:t>
      </w:r>
      <w:r w:rsidRPr="006104A2">
        <w:rPr>
          <w:rStyle w:val="Char7"/>
          <w:rtl/>
        </w:rPr>
        <w:t xml:space="preserve"> فَقُلۡنَا </w:t>
      </w:r>
      <w:r w:rsidRPr="006104A2">
        <w:rPr>
          <w:rStyle w:val="Char7"/>
          <w:rFonts w:hint="cs"/>
          <w:rtl/>
        </w:rPr>
        <w:t>ٱضۡرِب</w:t>
      </w:r>
      <w:r w:rsidRPr="006104A2">
        <w:rPr>
          <w:rStyle w:val="Char7"/>
          <w:rtl/>
        </w:rPr>
        <w:t xml:space="preserve"> بِّعَصَاكَ </w:t>
      </w:r>
      <w:r w:rsidRPr="006104A2">
        <w:rPr>
          <w:rStyle w:val="Char7"/>
          <w:rFonts w:hint="cs"/>
          <w:rtl/>
        </w:rPr>
        <w:t>ٱلۡحَجَرَۖ</w:t>
      </w:r>
      <w:r w:rsidRPr="006104A2">
        <w:rPr>
          <w:rStyle w:val="Char7"/>
          <w:rtl/>
        </w:rPr>
        <w:t xml:space="preserve"> فَ</w:t>
      </w:r>
      <w:r w:rsidRPr="006104A2">
        <w:rPr>
          <w:rStyle w:val="Char7"/>
          <w:rFonts w:hint="cs"/>
          <w:rtl/>
        </w:rPr>
        <w:t>ٱنفَجَرَتۡ</w:t>
      </w:r>
      <w:r w:rsidRPr="006104A2">
        <w:rPr>
          <w:rStyle w:val="Char7"/>
          <w:rtl/>
        </w:rPr>
        <w:t xml:space="preserve"> مِنۡهُ </w:t>
      </w:r>
      <w:r w:rsidRPr="006104A2">
        <w:rPr>
          <w:rStyle w:val="Char7"/>
          <w:rFonts w:hint="cs"/>
          <w:rtl/>
        </w:rPr>
        <w:t>ٱثۡنَتَا</w:t>
      </w:r>
      <w:r w:rsidRPr="006104A2">
        <w:rPr>
          <w:rStyle w:val="Char7"/>
          <w:rtl/>
        </w:rPr>
        <w:t xml:space="preserve"> عَشۡرَةَ عَيۡنٗاۖ قَدۡ عَلِمَ كُلُّ أُنَاسٖ مَّشۡرَبَهُمۡۖ كُلُواْ وَ</w:t>
      </w:r>
      <w:r w:rsidRPr="006104A2">
        <w:rPr>
          <w:rStyle w:val="Char7"/>
          <w:rFonts w:hint="cs"/>
          <w:rtl/>
        </w:rPr>
        <w:t>ٱشۡرَبُواْ</w:t>
      </w:r>
      <w:r w:rsidRPr="006104A2">
        <w:rPr>
          <w:rStyle w:val="Char7"/>
          <w:rtl/>
        </w:rPr>
        <w:t xml:space="preserve"> مِن رِّزۡقِ </w:t>
      </w:r>
      <w:r w:rsidRPr="006104A2">
        <w:rPr>
          <w:rStyle w:val="Char7"/>
          <w:rFonts w:hint="cs"/>
          <w:rtl/>
        </w:rPr>
        <w:t>ٱللَّهِ</w:t>
      </w:r>
      <w:r w:rsidRPr="006104A2">
        <w:rPr>
          <w:rStyle w:val="Char7"/>
          <w:rtl/>
        </w:rPr>
        <w:t xml:space="preserve"> وَلَا تَعۡثَوۡاْ فِي </w:t>
      </w:r>
      <w:r w:rsidRPr="006104A2">
        <w:rPr>
          <w:rStyle w:val="Char7"/>
          <w:rFonts w:hint="cs"/>
          <w:rtl/>
        </w:rPr>
        <w:t>ٱلۡأَرۡضِ</w:t>
      </w:r>
      <w:r w:rsidRPr="006104A2">
        <w:rPr>
          <w:rStyle w:val="Char7"/>
          <w:rtl/>
        </w:rPr>
        <w:t xml:space="preserve"> مُفۡسِدِينَ٦٠</w:t>
      </w:r>
      <w:r>
        <w:rPr>
          <w:rFonts w:cs="Traditional Arabic"/>
          <w:color w:val="000000"/>
          <w:shd w:val="clear" w:color="auto" w:fill="FFFFFF"/>
          <w:rtl/>
        </w:rPr>
        <w:t>﴾</w:t>
      </w:r>
      <w:r w:rsidRPr="00F13788">
        <w:rPr>
          <w:rStyle w:val="Char"/>
          <w:rtl/>
        </w:rPr>
        <w:t xml:space="preserve"> [البقرة: 60]</w:t>
      </w:r>
      <w:r w:rsidRPr="00F13788">
        <w:rPr>
          <w:rFonts w:hint="cs"/>
          <w:rtl/>
        </w:rPr>
        <w:t>.</w:t>
      </w:r>
    </w:p>
    <w:p w:rsidR="001843CA" w:rsidRPr="001843CA" w:rsidRDefault="001843CA" w:rsidP="00AF0A5D">
      <w:pPr>
        <w:pStyle w:val="a5"/>
        <w:widowControl w:val="0"/>
        <w:rPr>
          <w:rtl/>
        </w:rPr>
      </w:pPr>
      <w:r w:rsidRPr="001843CA">
        <w:rPr>
          <w:rFonts w:hint="cs"/>
          <w:rtl/>
        </w:rPr>
        <w:t>«و آنگاه که موسی برای قوم خود طلب باران نمود به او گفتیم: عصای خود را به سنگ بزن. آنگاه دوازده چشمه از سنگ جوشیدن گرفت. [به گونه‌ای که] هر تیره‌ای از مردم آبشخور خود را دانست؛ از رزق الله بخورید و بیاشامید و در زمین سر به فساد برمدارید».</w:t>
      </w:r>
    </w:p>
    <w:p w:rsidR="001843CA" w:rsidRDefault="00BC21DA" w:rsidP="00AF0A5D">
      <w:pPr>
        <w:pStyle w:val="a0"/>
        <w:widowControl w:val="0"/>
        <w:rPr>
          <w:rtl/>
        </w:rPr>
      </w:pPr>
      <w:r>
        <w:rPr>
          <w:rFonts w:hint="cs"/>
          <w:rtl/>
        </w:rPr>
        <w:t>همچنین زکریا</w:t>
      </w:r>
      <w:r w:rsidR="00C50D7B">
        <w:rPr>
          <w:rFonts w:hint="cs"/>
          <w:rtl/>
        </w:rPr>
        <w:t xml:space="preserve"> </w:t>
      </w:r>
      <w:r w:rsidR="00C50D7B" w:rsidRPr="00C50D7B">
        <w:rPr>
          <w:rFonts w:cs="CTraditional Arabic" w:hint="eastAsia"/>
          <w:rtl/>
        </w:rPr>
        <w:t>÷</w:t>
      </w:r>
      <w:r>
        <w:rPr>
          <w:rFonts w:hint="cs"/>
          <w:rtl/>
        </w:rPr>
        <w:t xml:space="preserve">، در حالی صاحب فرزند شد که خودش پیر و زنش نازا بود. و </w:t>
      </w:r>
      <w:r w:rsidR="00FC41EC">
        <w:rPr>
          <w:rFonts w:hint="cs"/>
          <w:rtl/>
        </w:rPr>
        <w:t>نیز خداوند در حالی حضرت مریم</w:t>
      </w:r>
      <w:r w:rsidR="00FD7224">
        <w:rPr>
          <w:rFonts w:hint="cs"/>
          <w:rtl/>
        </w:rPr>
        <w:t xml:space="preserve"> </w:t>
      </w:r>
      <w:r w:rsidR="00FD7224" w:rsidRPr="00FD7224">
        <w:rPr>
          <w:rFonts w:cs="CTraditional Arabic" w:hint="eastAsia"/>
          <w:rtl/>
        </w:rPr>
        <w:t>‘</w:t>
      </w:r>
      <w:r w:rsidR="00FC41EC">
        <w:rPr>
          <w:rFonts w:hint="cs"/>
          <w:rtl/>
        </w:rPr>
        <w:t xml:space="preserve"> را یاری کرد که توان و قدرتی نداشت و مظلوم واقع شده بود و مردم از صحبت کردن با وی، امتناع می‌ورزیدند؛ در چنین حالی خداوند عیسی، فرزند مریم</w:t>
      </w:r>
      <w:r w:rsidR="00FD7224">
        <w:rPr>
          <w:rFonts w:hint="cs"/>
          <w:rtl/>
        </w:rPr>
        <w:t xml:space="preserve"> </w:t>
      </w:r>
      <w:r w:rsidR="00FD7224">
        <w:rPr>
          <w:rFonts w:cs="CTraditional Arabic" w:hint="cs"/>
          <w:rtl/>
        </w:rPr>
        <w:t>إ</w:t>
      </w:r>
      <w:r w:rsidR="00FC41EC">
        <w:rPr>
          <w:rFonts w:hint="cs"/>
          <w:rtl/>
        </w:rPr>
        <w:t>، را در گهواره‌اش به سخن درآورد و گشایشی در کار حضرت مریم پدید آورد.</w:t>
      </w:r>
    </w:p>
    <w:p w:rsidR="006B2D72" w:rsidRDefault="006B2D72" w:rsidP="00AF0A5D">
      <w:pPr>
        <w:pStyle w:val="a0"/>
        <w:widowControl w:val="0"/>
        <w:rPr>
          <w:rtl/>
        </w:rPr>
      </w:pPr>
      <w:r>
        <w:rPr>
          <w:rFonts w:hint="cs"/>
          <w:rtl/>
        </w:rPr>
        <w:lastRenderedPageBreak/>
        <w:t>باید یقین داشته باشیم که خداوند به خاطر تلاشی که می‌کنیم، پاداش ما را خواهد داد و کسی را وسیله و سبب هدایت فرزند ما قرار خواهد داد و یا او را در موقعیت و شرایطی قرار می‌دهد که سبب نزدیکی او به خدا گردد.</w:t>
      </w:r>
    </w:p>
    <w:p w:rsidR="00064905" w:rsidRDefault="00064905" w:rsidP="00AF0A5D">
      <w:pPr>
        <w:pStyle w:val="a0"/>
        <w:widowControl w:val="0"/>
        <w:rPr>
          <w:rtl/>
        </w:rPr>
      </w:pPr>
      <w:r>
        <w:rPr>
          <w:rFonts w:hint="cs"/>
          <w:rtl/>
        </w:rPr>
        <w:t>پس وظیفه‌ی ما تنها این است که تلاش و کوشش کنیم و به خدا یقین و اعتماد داشته باشیم.</w:t>
      </w:r>
    </w:p>
    <w:p w:rsidR="00801F89" w:rsidRDefault="00801F89" w:rsidP="00AF0A5D">
      <w:pPr>
        <w:pStyle w:val="a2"/>
        <w:widowControl w:val="0"/>
        <w:rPr>
          <w:rtl/>
        </w:rPr>
      </w:pPr>
      <w:bookmarkStart w:id="9" w:name="_Toc485476548"/>
      <w:r>
        <w:rPr>
          <w:rFonts w:hint="cs"/>
          <w:rtl/>
        </w:rPr>
        <w:t>چرا باید از تشویق استفاده کنیم نه از تهدید؟</w:t>
      </w:r>
      <w:bookmarkEnd w:id="9"/>
    </w:p>
    <w:p w:rsidR="00DF20BD" w:rsidRDefault="00DF20BD" w:rsidP="00AF0A5D">
      <w:pPr>
        <w:pStyle w:val="a0"/>
        <w:widowControl w:val="0"/>
        <w:numPr>
          <w:ilvl w:val="0"/>
          <w:numId w:val="13"/>
        </w:numPr>
      </w:pPr>
      <w:r>
        <w:rPr>
          <w:rFonts w:hint="cs"/>
          <w:rtl/>
        </w:rPr>
        <w:t xml:space="preserve">خداوند متعال فرموده است: </w:t>
      </w:r>
      <w:r>
        <w:rPr>
          <w:rFonts w:cs="Traditional Arabic"/>
          <w:color w:val="000000"/>
          <w:shd w:val="clear" w:color="auto" w:fill="FFFFFF"/>
          <w:rtl/>
        </w:rPr>
        <w:t>﴿</w:t>
      </w:r>
      <w:r w:rsidRPr="006104A2">
        <w:rPr>
          <w:rStyle w:val="Char7"/>
          <w:rFonts w:hint="cs"/>
          <w:rtl/>
        </w:rPr>
        <w:t>ٱدۡعُ</w:t>
      </w:r>
      <w:r w:rsidRPr="006104A2">
        <w:rPr>
          <w:rStyle w:val="Char7"/>
          <w:rtl/>
        </w:rPr>
        <w:t xml:space="preserve"> إِلَىٰ سَبِيلِ رَبِّكَ بِ</w:t>
      </w:r>
      <w:r w:rsidRPr="006104A2">
        <w:rPr>
          <w:rStyle w:val="Char7"/>
          <w:rFonts w:hint="cs"/>
          <w:rtl/>
        </w:rPr>
        <w:t>ٱلۡحِكۡمَةِ</w:t>
      </w:r>
      <w:r w:rsidRPr="006104A2">
        <w:rPr>
          <w:rStyle w:val="Char7"/>
          <w:rtl/>
        </w:rPr>
        <w:t xml:space="preserve"> وَ</w:t>
      </w:r>
      <w:r w:rsidRPr="006104A2">
        <w:rPr>
          <w:rStyle w:val="Char7"/>
          <w:rFonts w:hint="cs"/>
          <w:rtl/>
        </w:rPr>
        <w:t>ٱلۡمَوۡعِظَةِ</w:t>
      </w:r>
      <w:r w:rsidRPr="006104A2">
        <w:rPr>
          <w:rStyle w:val="Char7"/>
          <w:rtl/>
        </w:rPr>
        <w:t xml:space="preserve"> </w:t>
      </w:r>
      <w:r w:rsidRPr="006104A2">
        <w:rPr>
          <w:rStyle w:val="Char7"/>
          <w:rFonts w:hint="cs"/>
          <w:rtl/>
        </w:rPr>
        <w:t>ٱلۡحَسَنَةِۖ</w:t>
      </w:r>
      <w:r w:rsidRPr="006104A2">
        <w:rPr>
          <w:rStyle w:val="Char7"/>
          <w:rtl/>
        </w:rPr>
        <w:t xml:space="preserve"> وَجَٰدِلۡهُم بِ</w:t>
      </w:r>
      <w:r w:rsidRPr="006104A2">
        <w:rPr>
          <w:rStyle w:val="Char7"/>
          <w:rFonts w:hint="cs"/>
          <w:rtl/>
        </w:rPr>
        <w:t>ٱلَّتِي</w:t>
      </w:r>
      <w:r w:rsidRPr="006104A2">
        <w:rPr>
          <w:rStyle w:val="Char7"/>
          <w:rtl/>
        </w:rPr>
        <w:t xml:space="preserve"> هِيَ أَحۡسَنُۚ إِنَّ رَبَّكَ هُوَ أَعۡلَمُ بِمَن ضَلَّ عَن سَبِيلِهِ</w:t>
      </w:r>
      <w:r w:rsidRPr="006104A2">
        <w:rPr>
          <w:rStyle w:val="Char7"/>
          <w:rFonts w:hint="cs"/>
          <w:rtl/>
        </w:rPr>
        <w:t>ۦ</w:t>
      </w:r>
      <w:r w:rsidRPr="006104A2">
        <w:rPr>
          <w:rStyle w:val="Char7"/>
          <w:rtl/>
        </w:rPr>
        <w:t xml:space="preserve"> وَهُوَ أَعۡلَمُ بِ</w:t>
      </w:r>
      <w:r w:rsidRPr="006104A2">
        <w:rPr>
          <w:rStyle w:val="Char7"/>
          <w:rFonts w:hint="cs"/>
          <w:rtl/>
        </w:rPr>
        <w:t>ٱلۡمُهۡتَدِينَ</w:t>
      </w:r>
      <w:r w:rsidRPr="006104A2">
        <w:rPr>
          <w:rStyle w:val="Char7"/>
          <w:rtl/>
        </w:rPr>
        <w:t>١٢٥</w:t>
      </w:r>
      <w:r>
        <w:rPr>
          <w:rFonts w:cs="Traditional Arabic"/>
          <w:color w:val="000000"/>
          <w:shd w:val="clear" w:color="auto" w:fill="FFFFFF"/>
          <w:rtl/>
        </w:rPr>
        <w:t>﴾</w:t>
      </w:r>
      <w:r w:rsidRPr="00DF20BD">
        <w:rPr>
          <w:rStyle w:val="Char"/>
          <w:rtl/>
        </w:rPr>
        <w:t xml:space="preserve"> [النحل: 125]</w:t>
      </w:r>
      <w:r w:rsidRPr="00DF20BD">
        <w:rPr>
          <w:rFonts w:hint="cs"/>
          <w:rtl/>
        </w:rPr>
        <w:t>.</w:t>
      </w:r>
    </w:p>
    <w:p w:rsidR="00DD6970" w:rsidRPr="00DD6970" w:rsidRDefault="00DD6970" w:rsidP="00AF0A5D">
      <w:pPr>
        <w:pStyle w:val="a5"/>
        <w:widowControl w:val="0"/>
        <w:rPr>
          <w:rtl/>
        </w:rPr>
      </w:pPr>
      <w:r w:rsidRPr="00DD6970">
        <w:rPr>
          <w:rFonts w:hint="cs"/>
          <w:rtl/>
        </w:rPr>
        <w:t>«ای پیامبر! با حکمت و اندرز نیکو به راه پروردگارت دعوت کن و با آنان به شیوه‌ای که نیکوتر است مجادله کن. در حقیقت، پروردگار تو به حال کسی که از راه او منحرف شده داناتر و او به حال راه‌یافتگان نیز داناتر است».</w:t>
      </w:r>
    </w:p>
    <w:p w:rsidR="00DD6970" w:rsidRDefault="00F7370F" w:rsidP="005855D7">
      <w:pPr>
        <w:pStyle w:val="a0"/>
        <w:widowControl w:val="0"/>
        <w:numPr>
          <w:ilvl w:val="0"/>
          <w:numId w:val="13"/>
        </w:numPr>
      </w:pPr>
      <w:r>
        <w:rPr>
          <w:rFonts w:hint="cs"/>
          <w:rtl/>
        </w:rPr>
        <w:t>رسول خدا</w:t>
      </w:r>
      <w:r w:rsidR="006B2069" w:rsidRPr="006B2069">
        <w:rPr>
          <w:rFonts w:cs="CTraditional Arabic" w:hint="cs"/>
          <w:rtl/>
        </w:rPr>
        <w:t xml:space="preserve"> ج</w:t>
      </w:r>
      <w:r>
        <w:rPr>
          <w:rFonts w:hint="cs"/>
          <w:rtl/>
        </w:rPr>
        <w:t xml:space="preserve"> فرموده‌اند: </w:t>
      </w:r>
      <w:r w:rsidRPr="00F7370F">
        <w:rPr>
          <w:rStyle w:val="Char6"/>
          <w:rFonts w:hint="cs"/>
          <w:rtl/>
        </w:rPr>
        <w:t>«</w:t>
      </w:r>
      <w:r w:rsidRPr="00F7370F">
        <w:rPr>
          <w:rStyle w:val="Char6"/>
          <w:rtl/>
        </w:rPr>
        <w:t xml:space="preserve">إِنَّ الرِّفْقَ لَا يَكُونُ فِي شَيْءٍ إِلَّا زَانَهُ، وَلَا </w:t>
      </w:r>
      <w:r>
        <w:rPr>
          <w:rStyle w:val="Char6"/>
          <w:rFonts w:hint="cs"/>
          <w:rtl/>
        </w:rPr>
        <w:t>خَلا مِنْهُ</w:t>
      </w:r>
      <w:r w:rsidRPr="00F7370F">
        <w:rPr>
          <w:rStyle w:val="Char6"/>
          <w:rtl/>
        </w:rPr>
        <w:t xml:space="preserve"> شَيْءٍ إِلَّا شَانَهُ</w:t>
      </w:r>
      <w:r w:rsidRPr="00F7370F">
        <w:rPr>
          <w:rStyle w:val="Char6"/>
          <w:rFonts w:hint="cs"/>
          <w:rtl/>
        </w:rPr>
        <w:t>»</w:t>
      </w:r>
      <w:r w:rsidR="002F2376">
        <w:rPr>
          <w:rFonts w:hint="cs"/>
          <w:rtl/>
        </w:rPr>
        <w:t>، «وجود نرمی و مهربانی در هر چیزی، موجب زینت آن و تهی</w:t>
      </w:r>
      <w:r w:rsidR="005855D7">
        <w:rPr>
          <w:rFonts w:hint="cs"/>
          <w:rtl/>
        </w:rPr>
        <w:t>‌</w:t>
      </w:r>
      <w:r w:rsidR="002F2376">
        <w:rPr>
          <w:rFonts w:hint="cs"/>
          <w:rtl/>
        </w:rPr>
        <w:t>بودن هر چیزی از آن، موجب زشتی آن می‌شود».</w:t>
      </w:r>
    </w:p>
    <w:p w:rsidR="0061369E" w:rsidRDefault="0061369E" w:rsidP="005855D7">
      <w:pPr>
        <w:pStyle w:val="a0"/>
        <w:widowControl w:val="0"/>
        <w:rPr>
          <w:rtl/>
        </w:rPr>
      </w:pPr>
      <w:r>
        <w:rPr>
          <w:rFonts w:hint="cs"/>
          <w:rtl/>
        </w:rPr>
        <w:t>هدف اساسی ما این است که فرزندا</w:t>
      </w:r>
      <w:r w:rsidR="00FE2078">
        <w:rPr>
          <w:rFonts w:hint="cs"/>
          <w:rtl/>
        </w:rPr>
        <w:t>ن</w:t>
      </w:r>
      <w:r w:rsidR="005855D7">
        <w:rPr>
          <w:rFonts w:hint="cs"/>
          <w:rtl/>
        </w:rPr>
        <w:t>‌</w:t>
      </w:r>
      <w:r>
        <w:rPr>
          <w:rFonts w:hint="cs"/>
          <w:rtl/>
        </w:rPr>
        <w:t xml:space="preserve">مان نماز را دوست </w:t>
      </w:r>
      <w:r w:rsidR="00EF79A6">
        <w:rPr>
          <w:rFonts w:hint="cs"/>
          <w:rtl/>
        </w:rPr>
        <w:t>بدارند؛ تهدیدکردن آنان نتیجه‌ای جز بغض و کینه دربرندارد. بنابراین، زمانی که فرزندان</w:t>
      </w:r>
      <w:r w:rsidR="005855D7">
        <w:rPr>
          <w:rFonts w:hint="cs"/>
          <w:rtl/>
        </w:rPr>
        <w:t>‌</w:t>
      </w:r>
      <w:r w:rsidR="00EF79A6">
        <w:rPr>
          <w:rFonts w:hint="cs"/>
          <w:rtl/>
        </w:rPr>
        <w:t>مان دوستدار نماز شدند، این دوستی در دل و جان آنان ریشه دوانده</w:t>
      </w:r>
      <w:r w:rsidR="00FE2078">
        <w:rPr>
          <w:rFonts w:hint="cs"/>
          <w:rtl/>
        </w:rPr>
        <w:t xml:space="preserve"> است</w:t>
      </w:r>
      <w:r w:rsidR="00EF79A6">
        <w:rPr>
          <w:rFonts w:hint="cs"/>
          <w:rtl/>
        </w:rPr>
        <w:t xml:space="preserve"> و با خون‌شان آمیخته می‌شود؛ به گونه‌ای که در طول زندگی‌شان نمی‌توانند خود را از آن بی‌نیاز بدانند و عکس آن نیز نتیجه‌ی معکوس دارد.</w:t>
      </w:r>
    </w:p>
    <w:p w:rsidR="00A70C4C" w:rsidRDefault="00A70C4C" w:rsidP="00FE2078">
      <w:pPr>
        <w:pStyle w:val="a0"/>
        <w:widowControl w:val="0"/>
        <w:numPr>
          <w:ilvl w:val="0"/>
          <w:numId w:val="13"/>
        </w:numPr>
      </w:pPr>
      <w:r>
        <w:rPr>
          <w:rFonts w:hint="cs"/>
          <w:rtl/>
        </w:rPr>
        <w:lastRenderedPageBreak/>
        <w:t>تشویق دیگران، دلسوزی و مهربانی دربردارد. رسول گرامی</w:t>
      </w:r>
      <w:r w:rsidR="006B2069" w:rsidRPr="006B2069">
        <w:rPr>
          <w:rFonts w:cs="CTraditional Arabic" w:hint="cs"/>
          <w:rtl/>
        </w:rPr>
        <w:t xml:space="preserve"> ج</w:t>
      </w:r>
      <w:r>
        <w:rPr>
          <w:rFonts w:hint="cs"/>
          <w:rtl/>
        </w:rPr>
        <w:t xml:space="preserve"> در این باره فرموده است: </w:t>
      </w:r>
      <w:r w:rsidRPr="00B16A02">
        <w:rPr>
          <w:rStyle w:val="Char6"/>
          <w:rFonts w:hint="cs"/>
          <w:rtl/>
        </w:rPr>
        <w:t>«</w:t>
      </w:r>
      <w:r w:rsidR="00B16A02" w:rsidRPr="00B16A02">
        <w:rPr>
          <w:rStyle w:val="Char6"/>
          <w:rtl/>
        </w:rPr>
        <w:t>الرَّاحِمُونَ يَرْحَمُهُمُ الرَّحْمَنُ</w:t>
      </w:r>
      <w:r w:rsidRPr="00B16A02">
        <w:rPr>
          <w:rStyle w:val="Char6"/>
          <w:rFonts w:hint="cs"/>
          <w:rtl/>
        </w:rPr>
        <w:t>»</w:t>
      </w:r>
      <w:r>
        <w:rPr>
          <w:rFonts w:hint="cs"/>
          <w:rtl/>
        </w:rPr>
        <w:t xml:space="preserve">، «کسانی که </w:t>
      </w:r>
      <w:r w:rsidR="00D12D65">
        <w:rPr>
          <w:rFonts w:hint="cs"/>
          <w:rtl/>
        </w:rPr>
        <w:t>دل‌شان به حال مردم بسوزد و بر آنان رحم کنند، خدا نیز بر آنان رحم خواهد کرد».</w:t>
      </w:r>
    </w:p>
    <w:p w:rsidR="00600D00" w:rsidRDefault="00600D00" w:rsidP="00AF0A5D">
      <w:pPr>
        <w:pStyle w:val="a0"/>
        <w:widowControl w:val="0"/>
        <w:rPr>
          <w:rtl/>
        </w:rPr>
      </w:pPr>
      <w:r>
        <w:rPr>
          <w:rFonts w:hint="cs"/>
          <w:rtl/>
        </w:rPr>
        <w:t xml:space="preserve">و نیز فرموده است: </w:t>
      </w:r>
      <w:r w:rsidRPr="00AD303F">
        <w:rPr>
          <w:rStyle w:val="Char6"/>
          <w:rFonts w:hint="cs"/>
          <w:rtl/>
        </w:rPr>
        <w:t>«</w:t>
      </w:r>
      <w:r w:rsidR="00AD303F" w:rsidRPr="00AD303F">
        <w:rPr>
          <w:rStyle w:val="Char6"/>
          <w:rtl/>
        </w:rPr>
        <w:t>ارْحَمُوا مَنْ فِي الأَرْضِ يَرْحَمْكُمْ مَنْ فِي السَّمَاءِ</w:t>
      </w:r>
      <w:r w:rsidRPr="00AD303F">
        <w:rPr>
          <w:rStyle w:val="Char6"/>
          <w:rFonts w:hint="cs"/>
          <w:rtl/>
        </w:rPr>
        <w:t>»</w:t>
      </w:r>
      <w:r>
        <w:rPr>
          <w:rFonts w:hint="cs"/>
          <w:rtl/>
        </w:rPr>
        <w:t>، «به کسانی که در زمینند رحم بکنید، تا کسی که در آسمان است به شما رحم کند».</w:t>
      </w:r>
    </w:p>
    <w:p w:rsidR="00234EB3" w:rsidRDefault="00234EB3" w:rsidP="00AF0A5D">
      <w:pPr>
        <w:pStyle w:val="a0"/>
        <w:widowControl w:val="0"/>
        <w:rPr>
          <w:rtl/>
        </w:rPr>
      </w:pPr>
      <w:r>
        <w:rPr>
          <w:rFonts w:hint="cs"/>
          <w:rtl/>
        </w:rPr>
        <w:t>و براین اساس باید در مسیر انجام وظیفه، مهربانی و دلسوزی را سر لوحه‌ی کار خود قرار دهیم.</w:t>
      </w:r>
    </w:p>
    <w:p w:rsidR="00CD668C" w:rsidRDefault="00CD668C" w:rsidP="00AF0A5D">
      <w:pPr>
        <w:pStyle w:val="a0"/>
        <w:widowControl w:val="0"/>
        <w:numPr>
          <w:ilvl w:val="0"/>
          <w:numId w:val="13"/>
        </w:numPr>
      </w:pPr>
      <w:r>
        <w:rPr>
          <w:rFonts w:hint="cs"/>
          <w:rtl/>
        </w:rPr>
        <w:t>تهدید کردن، در دل‌های کوچک کودکان ترس ایجاد می‌کند و اگر از ما بترسند، جز در حضور ما نماز نمی‌گزارند و این با تقوا و خوف از خدا که باید در نهان و آشکار باشد، منافات دارد و نتیجه‌ی ترس کودک از ما پیدایش عقده‌های روانی در اوست و روشن است که این‌ها خود مانع بزرگ پیشرفت کودکان هستند.</w:t>
      </w:r>
    </w:p>
    <w:p w:rsidR="00297A4B" w:rsidRDefault="00297A4B" w:rsidP="00AF0A5D">
      <w:pPr>
        <w:pStyle w:val="a0"/>
        <w:widowControl w:val="0"/>
        <w:numPr>
          <w:ilvl w:val="0"/>
          <w:numId w:val="13"/>
        </w:numPr>
      </w:pPr>
      <w:r>
        <w:rPr>
          <w:rFonts w:hint="cs"/>
          <w:rtl/>
        </w:rPr>
        <w:t>تهدید، کودک را در انجام دادن خواسته‌های ما از آنان توانا نمی‌سازد، بلکه آنان را وا می‌دارد تا به دنبال راهی برای بازگردان اعتبار خود باشند. به یاد داشته باشید که هر فردی از کسی پیروی می‌کند که دوستش داشته باشد.</w:t>
      </w:r>
    </w:p>
    <w:p w:rsidR="00073FB3" w:rsidRDefault="00073FB3" w:rsidP="00AF0A5D">
      <w:pPr>
        <w:pStyle w:val="a0"/>
        <w:widowControl w:val="0"/>
        <w:numPr>
          <w:ilvl w:val="0"/>
          <w:numId w:val="13"/>
        </w:numPr>
      </w:pPr>
      <w:r>
        <w:rPr>
          <w:rFonts w:hint="cs"/>
          <w:rtl/>
        </w:rPr>
        <w:t>هدف اساسی ما تداوم کودکان بر اقامه‌ی نماز در طول زندگی‌شان است و باید متوجه باشیم که رابطه‌ای که براساس کینه، ترس و نفرت استوار باشد، هیچگاه نمی‌تواند پایدار بماند.</w:t>
      </w:r>
    </w:p>
    <w:p w:rsidR="00074FCE" w:rsidRDefault="00074FCE" w:rsidP="00AF0A5D">
      <w:pPr>
        <w:pStyle w:val="a2"/>
        <w:widowControl w:val="0"/>
        <w:rPr>
          <w:rtl/>
        </w:rPr>
      </w:pPr>
      <w:bookmarkStart w:id="10" w:name="_Toc485476549"/>
      <w:r>
        <w:rPr>
          <w:rFonts w:hint="cs"/>
          <w:rtl/>
        </w:rPr>
        <w:lastRenderedPageBreak/>
        <w:t>چگونه کودکانمان را به نماز خواندن تشویق کنیم؟</w:t>
      </w:r>
      <w:bookmarkEnd w:id="10"/>
    </w:p>
    <w:p w:rsidR="00074FCE" w:rsidRDefault="0060325A" w:rsidP="005855D7">
      <w:pPr>
        <w:pStyle w:val="a0"/>
        <w:rPr>
          <w:rtl/>
        </w:rPr>
      </w:pPr>
      <w:r>
        <w:rPr>
          <w:rFonts w:hint="cs"/>
          <w:rtl/>
        </w:rPr>
        <w:t>ابتدا لازم است که پدر و مادر [یا کسی که سرپرستی کودکی را بر عهده دارد] یک روش روشن، مشخص و ثابت داشته باشد، تا کودک دچار سردرگمی نشود و تمام تلاش‌هایی که در این راستا صورت گرفته است، به هدر نرود، مثلاً اگر مادر به فرزندش به خاطر نماز خواندنش هدیه‌ای بدهد، پدر نباید بدون انجام کار مثبتی از طرف کودک، هدیه‌ای بزرگتر از هدیه‌ی مادر- که مستحق آن نباشد- به او بدهد، چنین حرکتی از سوی پدر به بی‌ارزش شدن هدیه‌ی مادر در نگاه کوچک می‌انجامد؛ یا این که مادر، کودک را به خاطر تقصیری که مرتکب شده است، تنبیه کند و پدر از روی دلسوزی به کودک، با شیوه‌های مختلف رضایت او را جلب کند!</w:t>
      </w:r>
    </w:p>
    <w:p w:rsidR="0060325A" w:rsidRDefault="0060325A" w:rsidP="00AF0A5D">
      <w:pPr>
        <w:pStyle w:val="a0"/>
        <w:widowControl w:val="0"/>
        <w:rPr>
          <w:rtl/>
        </w:rPr>
      </w:pPr>
      <w:r>
        <w:rPr>
          <w:rFonts w:hint="cs"/>
          <w:rtl/>
        </w:rPr>
        <w:t>دادن پاداش به کودک، باید سریعاً پس از انجام کار باشد، تا کودک متوجه شود که این پاداش، به خاطر کوششی بوده که انجام داده است، مثلاً هر وقت کودک نمازهای پنجگانه را به جا آورد، پاداشش را بلافاصله بعد از نماز عشاء به او بدهیم.</w:t>
      </w:r>
    </w:p>
    <w:p w:rsidR="008B71CB" w:rsidRDefault="008B71CB" w:rsidP="00AF0A5D">
      <w:pPr>
        <w:pStyle w:val="a2"/>
        <w:widowControl w:val="0"/>
        <w:rPr>
          <w:rtl/>
        </w:rPr>
      </w:pPr>
      <w:bookmarkStart w:id="11" w:name="_Toc485476550"/>
      <w:r>
        <w:rPr>
          <w:rFonts w:hint="cs"/>
          <w:rtl/>
        </w:rPr>
        <w:t>اول: دوران نوباوگی (سه سالگی تا پنج سالگی)</w:t>
      </w:r>
      <w:bookmarkEnd w:id="11"/>
    </w:p>
    <w:p w:rsidR="008B71CB" w:rsidRDefault="00884E9A" w:rsidP="00FE2078">
      <w:pPr>
        <w:pStyle w:val="a0"/>
        <w:widowControl w:val="0"/>
        <w:rPr>
          <w:rtl/>
        </w:rPr>
      </w:pPr>
      <w:r>
        <w:rPr>
          <w:rFonts w:hint="cs"/>
          <w:rtl/>
        </w:rPr>
        <w:t xml:space="preserve">دوران سه سالگی برای کودک، دوران استقلال و ابراز وجود و در عین حال، دوران تقلید و همانندسازی خود با دیگران است. هرگاه کودک در کنار ما به نماز ایستاد، نباید مانع تقلید او شویم و بگوییم: «فعلاً تو باید بازی کنی تا به هفت سالگی برسی، چون هنوز نماز بر </w:t>
      </w:r>
      <w:r w:rsidR="00377C62">
        <w:rPr>
          <w:rFonts w:hint="cs"/>
          <w:rtl/>
        </w:rPr>
        <w:t>تو فرض نشده است». بلکه باید او را به حال خود بگذاریم تا به تقلید ادامه دهد و در خلال آنچه دوست دارد و برمی‌گزیند، استقلال و بی‌نیازی خود را از ما به اثبات برساند و ما- به جز در موارد مخاطره‌آمیز- نباید در رفتار او دخالت کنیم.</w:t>
      </w:r>
    </w:p>
    <w:p w:rsidR="00F32933" w:rsidRDefault="00F32933" w:rsidP="005855D7">
      <w:pPr>
        <w:pStyle w:val="a0"/>
        <w:rPr>
          <w:rtl/>
        </w:rPr>
      </w:pPr>
      <w:r>
        <w:rPr>
          <w:rFonts w:hint="cs"/>
          <w:rtl/>
        </w:rPr>
        <w:lastRenderedPageBreak/>
        <w:t xml:space="preserve">اگر کودک، در کنار </w:t>
      </w:r>
      <w:r w:rsidRPr="005855D7">
        <w:rPr>
          <w:rFonts w:hint="cs"/>
          <w:rtl/>
        </w:rPr>
        <w:t>نمازگزار</w:t>
      </w:r>
      <w:r>
        <w:rPr>
          <w:rFonts w:hint="cs"/>
          <w:rtl/>
        </w:rPr>
        <w:t xml:space="preserve"> به نماز ایستاد، اما رکوع و سجود را انجام نداد و شروع به بازی و کف زدن کرد، باید او را به حال خودش واگذاریم. باید بدانیم که در این دوره، ممکن است کودکان از جلو نمازگزاران رد شوند و یا روب</w:t>
      </w:r>
      <w:r w:rsidR="00FE2078">
        <w:rPr>
          <w:rFonts w:hint="cs"/>
          <w:rtl/>
        </w:rPr>
        <w:t>ر</w:t>
      </w:r>
      <w:r>
        <w:rPr>
          <w:rFonts w:hint="cs"/>
          <w:rtl/>
        </w:rPr>
        <w:t>وی آنان بایستند و یا بر دوش‌شان سوار شوند، یا گریه کنند. زمانی که مشغول نماز هستیم و کودک گریه می‌کند، می‌توانیم او را بغل کنیم، مخصوصاً هنگامی که ممکن است برایش مشکلی پیش بیاید، یا در خانه کسی نباشد که به او توجه کند.</w:t>
      </w:r>
      <w:r w:rsidR="00673CBC">
        <w:rPr>
          <w:rFonts w:hint="cs"/>
          <w:rtl/>
        </w:rPr>
        <w:t xml:space="preserve"> همچنین نباید آنان را به خاطر مزاحمت‌هایی که هنگام نماز خواندن برای ما ایجاد می‌کنند، از خود برانیم.</w:t>
      </w:r>
    </w:p>
    <w:p w:rsidR="00DF06A1" w:rsidRDefault="00DF06A1" w:rsidP="00AF0A5D">
      <w:pPr>
        <w:pStyle w:val="a0"/>
        <w:widowControl w:val="0"/>
        <w:rPr>
          <w:rtl/>
        </w:rPr>
      </w:pPr>
      <w:r>
        <w:rPr>
          <w:rFonts w:hint="cs"/>
          <w:rtl/>
        </w:rPr>
        <w:t>در این دوران، حفظ سوره‌های فاتحه، اخلاص و معوذتین (سوره‌های ناس و فلق) برای کودک مناسب است.</w:t>
      </w:r>
    </w:p>
    <w:p w:rsidR="001764D6" w:rsidRDefault="001764D6" w:rsidP="00AF0A5D">
      <w:pPr>
        <w:pStyle w:val="a2"/>
        <w:widowControl w:val="0"/>
        <w:rPr>
          <w:rtl/>
        </w:rPr>
      </w:pPr>
      <w:bookmarkStart w:id="12" w:name="_Toc485476551"/>
      <w:r>
        <w:rPr>
          <w:rFonts w:hint="cs"/>
          <w:rtl/>
        </w:rPr>
        <w:t>دوم: دوران کودکی (پنج سالگی تا هفت سالگی)</w:t>
      </w:r>
      <w:bookmarkEnd w:id="12"/>
    </w:p>
    <w:p w:rsidR="001764D6" w:rsidRDefault="00584577" w:rsidP="00FE2078">
      <w:pPr>
        <w:pStyle w:val="a0"/>
        <w:widowControl w:val="0"/>
        <w:rPr>
          <w:rtl/>
        </w:rPr>
      </w:pPr>
      <w:r>
        <w:rPr>
          <w:rFonts w:hint="cs"/>
          <w:rtl/>
        </w:rPr>
        <w:t>در این دوران می‌توان با بیان ساده و شیوا همراه با مثال، به نحوی کودک را به سوی نعمت‌ها</w:t>
      </w:r>
      <w:r w:rsidR="00FE2078">
        <w:rPr>
          <w:rFonts w:hint="cs"/>
          <w:rtl/>
        </w:rPr>
        <w:t>،</w:t>
      </w:r>
      <w:r>
        <w:rPr>
          <w:rFonts w:hint="cs"/>
          <w:rtl/>
        </w:rPr>
        <w:t xml:space="preserve"> فضل</w:t>
      </w:r>
      <w:r w:rsidR="00FE2078">
        <w:rPr>
          <w:rFonts w:hint="cs"/>
          <w:rtl/>
        </w:rPr>
        <w:t>،</w:t>
      </w:r>
      <w:r>
        <w:rPr>
          <w:rFonts w:hint="cs"/>
          <w:rtl/>
        </w:rPr>
        <w:t xml:space="preserve"> بزرگواری</w:t>
      </w:r>
      <w:r w:rsidR="00FE2078">
        <w:rPr>
          <w:rFonts w:hint="cs"/>
          <w:rtl/>
        </w:rPr>
        <w:t>،</w:t>
      </w:r>
      <w:r>
        <w:rPr>
          <w:rFonts w:hint="cs"/>
          <w:rtl/>
        </w:rPr>
        <w:t xml:space="preserve"> محبت و رحمت خداوند نسبت به بندگان، راهنمایی کرد؛ به طوری که از درون مشتاق کسب رضایت خدا شود. در این دوران باید برای کودک بیشتر از خدا </w:t>
      </w:r>
      <w:r w:rsidR="00A730B8">
        <w:rPr>
          <w:rFonts w:hint="cs"/>
          <w:rtl/>
        </w:rPr>
        <w:t xml:space="preserve">و قدرت او و نام‌های زیبا و فضل و بزرگواری‌اش سخن بگوییم و در مقابل نیز، ضرورت اطاعت از خدا و انجام عبادت به گونه‌ی شایسته و نیکو و آسانی و سادگی عبادت و لذت پرستش و بیان آثار آن بر زندگی </w:t>
      </w:r>
      <w:r w:rsidR="00EE43E5">
        <w:rPr>
          <w:rFonts w:hint="cs"/>
          <w:rtl/>
        </w:rPr>
        <w:t>انسان را یادآور شویم.</w:t>
      </w:r>
    </w:p>
    <w:p w:rsidR="00E46812" w:rsidRDefault="00E46812" w:rsidP="00AF0A5D">
      <w:pPr>
        <w:pStyle w:val="a0"/>
        <w:widowControl w:val="0"/>
        <w:rPr>
          <w:rtl/>
        </w:rPr>
      </w:pPr>
      <w:r>
        <w:rPr>
          <w:rFonts w:hint="cs"/>
          <w:rtl/>
        </w:rPr>
        <w:t xml:space="preserve">در همان حال لازم است که کودک، الگوی مناسبی داشته باشد. دیدن پدر و مادر در حال پایبندی آنان به نمازهای پنجگانه بدون احساس خستگی، می‌تواند نگاه کودک را نسبت به نماز و اطاعت و فرمانبرداری از خدا تغییر دهد و تأثیر مثبتی بر جای گذارد. کودک نماز را دوست خواهد داشت و خود را به آن عادت خواهد داد- چون اطرافیانش نماز را دوست </w:t>
      </w:r>
      <w:r>
        <w:rPr>
          <w:rFonts w:hint="cs"/>
          <w:rtl/>
        </w:rPr>
        <w:lastRenderedPageBreak/>
        <w:t xml:space="preserve">دارند- همانطور که به دیگر اعمال روزانه، عادت کرده است. برای این که نماز به عادت تبدیل نشود و در چارچوب عبادت باقی بماند، لازم است که در کنار آن قسمت‌هایی از </w:t>
      </w:r>
      <w:r w:rsidR="00FC09A4">
        <w:rPr>
          <w:rFonts w:hint="cs"/>
          <w:rtl/>
        </w:rPr>
        <w:t>مسائل عقیده و آنچه در این راستا مفید به نظر می‌رسد، بیان شود. داستان اسرا و معراج و وجوب نماز یا داستان اصحاب بزرگوار و رابطه‌ی آنان با نماز، مثال‌های خوبی در این زمینه‌اند.</w:t>
      </w:r>
    </w:p>
    <w:p w:rsidR="00FC09A4" w:rsidRDefault="00FC09A4" w:rsidP="00327EE8">
      <w:pPr>
        <w:pStyle w:val="a0"/>
        <w:widowControl w:val="0"/>
        <w:rPr>
          <w:rtl/>
        </w:rPr>
      </w:pPr>
      <w:r>
        <w:rPr>
          <w:rFonts w:hint="cs"/>
          <w:rtl/>
        </w:rPr>
        <w:t>از جمله مسایلی که پیوسته بر آن تأکید می‌کنیم، پرهیز از به کارگیری روش‌های موعظه و انتقاد شدید، یا روش ترس و تهدید است. ناگفته پیداست که زدن کودک در این سن روا و درست نیست و به جای آن لازم است که از تنبیه</w:t>
      </w:r>
      <w:r w:rsidR="00327EE8">
        <w:rPr>
          <w:rFonts w:hint="cs"/>
          <w:rtl/>
        </w:rPr>
        <w:t>‌</w:t>
      </w:r>
      <w:r>
        <w:rPr>
          <w:rFonts w:hint="cs"/>
          <w:rtl/>
        </w:rPr>
        <w:t>های مثبت استفاده کنیم، به این معنا که کودک مورد تشویق قرار بگیرد، تا نماز جزیی اساسی از زندگی او گردد.</w:t>
      </w:r>
    </w:p>
    <w:p w:rsidR="00D424B6" w:rsidRDefault="00D424B6" w:rsidP="00AF0A5D">
      <w:pPr>
        <w:pStyle w:val="a0"/>
        <w:widowControl w:val="0"/>
        <w:rPr>
          <w:rtl/>
        </w:rPr>
      </w:pPr>
      <w:r>
        <w:rPr>
          <w:rFonts w:hint="cs"/>
          <w:rtl/>
        </w:rPr>
        <w:t xml:space="preserve">در زمستان باید آب گرم فراهم باشد، چون کودک به خاطر سردی آب، از نماز فرار می‌کند و این مسأله، تقریباً همگانی است. در مورد دختران، باید </w:t>
      </w:r>
      <w:r w:rsidR="00A92218">
        <w:rPr>
          <w:rFonts w:hint="cs"/>
          <w:rtl/>
        </w:rPr>
        <w:t xml:space="preserve">با مسایلی که به نظر ساده می‌آیند اما در واقع دارای تأثیر طولانی مدت می‌باشند، دل‌شان را به دست آوریم؛ مثلاً تهیه کردن چادر مخصوص نماز که طرح بافندگی و گل‌دوزی </w:t>
      </w:r>
      <w:r w:rsidR="00CC2682">
        <w:rPr>
          <w:rFonts w:hint="cs"/>
          <w:rtl/>
        </w:rPr>
        <w:t>آن، شبیه چادر مادر در خانه باشد. همچنین آماده کردن جانماز کوچک مخصوص کودک.</w:t>
      </w:r>
    </w:p>
    <w:p w:rsidR="003E243F" w:rsidRDefault="003E243F" w:rsidP="00AF0A5D">
      <w:pPr>
        <w:pStyle w:val="a0"/>
        <w:widowControl w:val="0"/>
        <w:rPr>
          <w:rtl/>
        </w:rPr>
      </w:pPr>
      <w:r>
        <w:rPr>
          <w:rFonts w:hint="cs"/>
          <w:rtl/>
        </w:rPr>
        <w:t>هرگاه خستگی و بی‌حوصلگی در کودک مشاهده کردیم، می‌توان او را به حال خودش واگذاریم تا اگر خواست نماز چهار رکعتی را دو رکعت بخواند تا کم کم شیرینی نماز را احساس کند و بعد از آن تعداد رکعات نمازهای ظهر و عصر را به او می‌آموزیم تا به اشتیاق خودش آن‌ها را کامل بخواند. همچنین می‌توان کودکی را که در وضو گرفتن بی‌حوصله است، با انجام بازی کودکانه به این کار تشویق کنیم.</w:t>
      </w:r>
    </w:p>
    <w:p w:rsidR="00412F55" w:rsidRDefault="00412F55" w:rsidP="00AF0A5D">
      <w:pPr>
        <w:pStyle w:val="a0"/>
        <w:widowControl w:val="0"/>
        <w:rPr>
          <w:rtl/>
        </w:rPr>
      </w:pPr>
      <w:r>
        <w:rPr>
          <w:rFonts w:hint="cs"/>
          <w:rtl/>
        </w:rPr>
        <w:t xml:space="preserve">مشاهده می‌شود که روش آموزش نماز، تدریجی و گام به گام است و کودک ابتدا، نماز صبح را در هر روز شروع می‌کند، سپس نماز ظهر و عصر </w:t>
      </w:r>
      <w:r>
        <w:rPr>
          <w:rFonts w:hint="cs"/>
          <w:rtl/>
        </w:rPr>
        <w:lastRenderedPageBreak/>
        <w:t>و همین</w:t>
      </w:r>
      <w:r w:rsidR="00FE2078">
        <w:rPr>
          <w:rFonts w:hint="cs"/>
          <w:rtl/>
        </w:rPr>
        <w:t xml:space="preserve"> </w:t>
      </w:r>
      <w:r>
        <w:rPr>
          <w:rFonts w:hint="cs"/>
          <w:rtl/>
        </w:rPr>
        <w:t>طور پیش می‌رود تا این که به تدریج به خواندن کامل نمازهای پنجگانه عادت کند. بعد از عادت یافتن به نمازهای روزانه، او را به نماز اول وقت تمرین می‌دهیم و سپس نمازهای سنت را به او آموزش می‌دهیم. همه‌ی این‌ها باید با توجه به توان و میزان بازدهی کودک صورت گیرد.</w:t>
      </w:r>
    </w:p>
    <w:p w:rsidR="00654E21" w:rsidRDefault="00654E21" w:rsidP="00AF0A5D">
      <w:pPr>
        <w:pStyle w:val="a0"/>
        <w:widowControl w:val="0"/>
        <w:rPr>
          <w:rtl/>
        </w:rPr>
      </w:pPr>
      <w:r>
        <w:rPr>
          <w:rFonts w:hint="cs"/>
          <w:rtl/>
        </w:rPr>
        <w:t xml:space="preserve">در حین تمریناتی که صورت می‌گیرد، می‌توانیم با استفاده از وسایل مختلف به کودک، پاداش بدهیم. البته لازم نیست که پاداش حتماً </w:t>
      </w:r>
      <w:r w:rsidR="006B52C1">
        <w:rPr>
          <w:rFonts w:hint="cs"/>
          <w:rtl/>
        </w:rPr>
        <w:t>جنبه‌ی مالی داشته باشد. پاداش در نظر گرفته شده باید به این صورت باشد که هرگاه نمازهای پنجگانه را- هرچند به شکل قضا- خواند، به او داده شود و اگر به موقع آن‌ها را به جا آورد، پاداشی دیگر و اگر در اول وقت خواند، پاداشی دیگر به او بدهیم.</w:t>
      </w:r>
    </w:p>
    <w:p w:rsidR="005F66B5" w:rsidRDefault="005F66B5" w:rsidP="00AF0A5D">
      <w:pPr>
        <w:pStyle w:val="a0"/>
        <w:widowControl w:val="0"/>
        <w:rPr>
          <w:rtl/>
        </w:rPr>
      </w:pPr>
      <w:r>
        <w:rPr>
          <w:rFonts w:hint="cs"/>
          <w:rtl/>
        </w:rPr>
        <w:t>باید به کودک بیاموزیم که شتاب به سوی نماز، شتاب به سوی بهشت است و می‌توانیم خوبی‌های موجود در او را برایش بازگو کنیم، مثلاً من تو را در بهشت می‌بینم که با دو بال پرواز می‌کنی. یا یقین دارم که به خاطر تلاشی که می‌کنی و نماز را به جای می‌آوری، خداوند از تو راضی است و بسیار دوستت دارد؛ من خواب تو را دیدم که در بهشت با بچه‌ها بازی می‌کردی و بعد از نماز جماعت با آنان، پیغمبر نیز با شما بازی می‌کرد.</w:t>
      </w:r>
    </w:p>
    <w:p w:rsidR="009037A2" w:rsidRDefault="009037A2" w:rsidP="00AF0A5D">
      <w:pPr>
        <w:pStyle w:val="a0"/>
        <w:widowControl w:val="0"/>
        <w:rPr>
          <w:rtl/>
        </w:rPr>
      </w:pPr>
      <w:r>
        <w:rPr>
          <w:rFonts w:hint="cs"/>
          <w:rtl/>
        </w:rPr>
        <w:t>پسران باید تشویق شوند که همراه پدر (یا کسی که مورد اعتماد است) به مسجد بروند و این به دو دلیل موجب سعادت و خوشبختی آنان می‌گردد:</w:t>
      </w:r>
    </w:p>
    <w:p w:rsidR="009037A2" w:rsidRDefault="009037A2" w:rsidP="00AF0A5D">
      <w:pPr>
        <w:pStyle w:val="a0"/>
        <w:widowControl w:val="0"/>
        <w:rPr>
          <w:rtl/>
        </w:rPr>
      </w:pPr>
      <w:r w:rsidRPr="00E948C1">
        <w:rPr>
          <w:rStyle w:val="Char4"/>
          <w:rFonts w:hint="cs"/>
          <w:rtl/>
        </w:rPr>
        <w:t>الف:</w:t>
      </w:r>
      <w:r>
        <w:rPr>
          <w:rFonts w:hint="cs"/>
          <w:rtl/>
        </w:rPr>
        <w:t xml:space="preserve"> به خاطر این که پدرشان را همراهی می‌کنند.</w:t>
      </w:r>
    </w:p>
    <w:p w:rsidR="000B3B7B" w:rsidRDefault="000B3B7B" w:rsidP="00AF0A5D">
      <w:pPr>
        <w:pStyle w:val="a0"/>
        <w:widowControl w:val="0"/>
        <w:rPr>
          <w:rtl/>
        </w:rPr>
      </w:pPr>
      <w:r w:rsidRPr="00E948C1">
        <w:rPr>
          <w:rStyle w:val="Char4"/>
          <w:rFonts w:hint="cs"/>
          <w:rtl/>
        </w:rPr>
        <w:t>ب:</w:t>
      </w:r>
      <w:r>
        <w:rPr>
          <w:rFonts w:hint="cs"/>
          <w:rtl/>
        </w:rPr>
        <w:t xml:space="preserve"> به خاطر این که زیاد از منزل به مقصد مسجد خارج می‌شوند. برای رفتن به مسجد سعی شود که از کفش‌های بنددار [که هنگام پوشیدن و بیرون آوردن، وقت آنان را می‌گیرد] پرهیز شود.</w:t>
      </w:r>
    </w:p>
    <w:p w:rsidR="00201428" w:rsidRDefault="00201428" w:rsidP="008047FA">
      <w:pPr>
        <w:pStyle w:val="a0"/>
        <w:rPr>
          <w:rtl/>
        </w:rPr>
      </w:pPr>
      <w:r>
        <w:rPr>
          <w:rFonts w:hint="cs"/>
          <w:rtl/>
        </w:rPr>
        <w:lastRenderedPageBreak/>
        <w:t xml:space="preserve">در این </w:t>
      </w:r>
      <w:r w:rsidR="000B271A">
        <w:rPr>
          <w:rFonts w:hint="cs"/>
          <w:rtl/>
        </w:rPr>
        <w:t xml:space="preserve">دوران </w:t>
      </w:r>
      <w:r w:rsidR="000B271A" w:rsidRPr="008047FA">
        <w:rPr>
          <w:rFonts w:hint="cs"/>
          <w:rtl/>
        </w:rPr>
        <w:t>لازم</w:t>
      </w:r>
      <w:r w:rsidR="000B271A">
        <w:rPr>
          <w:rFonts w:hint="cs"/>
          <w:rtl/>
        </w:rPr>
        <w:t xml:space="preserve"> است که بعضی از احکام ساده‌ی طهارت مثل پرهیز از نجاست، آداب دست‌شویی، نظافت بدن و لباس و نیز رابطه‌ی نماز با طهارت به او آموخته شود. همچنین ضروری است که آداب </w:t>
      </w:r>
      <w:r w:rsidR="00352F84">
        <w:rPr>
          <w:rFonts w:hint="cs"/>
          <w:rtl/>
        </w:rPr>
        <w:t>وضو به صورت عملی به کودک آموزش داده شود، همانطور که اصحاب بزرگوار وضو را عملاً به کودکان خود می‌آ</w:t>
      </w:r>
      <w:r w:rsidR="00FB5230">
        <w:rPr>
          <w:rFonts w:hint="cs"/>
          <w:rtl/>
        </w:rPr>
        <w:t>م</w:t>
      </w:r>
      <w:r w:rsidR="00352F84">
        <w:rPr>
          <w:rFonts w:hint="cs"/>
          <w:rtl/>
        </w:rPr>
        <w:t>وختند.</w:t>
      </w:r>
    </w:p>
    <w:p w:rsidR="00543A5A" w:rsidRDefault="00543A5A" w:rsidP="005855D7">
      <w:pPr>
        <w:pStyle w:val="a2"/>
        <w:widowControl w:val="0"/>
        <w:rPr>
          <w:rtl/>
        </w:rPr>
      </w:pPr>
      <w:bookmarkStart w:id="13" w:name="_Toc485476552"/>
      <w:r>
        <w:rPr>
          <w:rFonts w:hint="cs"/>
          <w:rtl/>
        </w:rPr>
        <w:t>سوم: پایان دوران کودکی (هفت</w:t>
      </w:r>
      <w:r w:rsidR="005855D7">
        <w:rPr>
          <w:rFonts w:hint="cs"/>
          <w:rtl/>
        </w:rPr>
        <w:t>‌</w:t>
      </w:r>
      <w:r>
        <w:rPr>
          <w:rFonts w:hint="cs"/>
          <w:rtl/>
        </w:rPr>
        <w:t>سالگی تا ده</w:t>
      </w:r>
      <w:r w:rsidR="005855D7">
        <w:rPr>
          <w:rFonts w:hint="cs"/>
          <w:rtl/>
        </w:rPr>
        <w:t>‌</w:t>
      </w:r>
      <w:r>
        <w:rPr>
          <w:rFonts w:hint="cs"/>
          <w:rtl/>
        </w:rPr>
        <w:t>سالگی)</w:t>
      </w:r>
      <w:bookmarkEnd w:id="13"/>
    </w:p>
    <w:p w:rsidR="00543A5A" w:rsidRDefault="00EA17F8" w:rsidP="005855D7">
      <w:pPr>
        <w:pStyle w:val="a0"/>
        <w:widowControl w:val="0"/>
        <w:rPr>
          <w:rtl/>
        </w:rPr>
      </w:pPr>
      <w:r>
        <w:rPr>
          <w:rFonts w:hint="cs"/>
          <w:rtl/>
        </w:rPr>
        <w:t xml:space="preserve">در این مرحله، رفتار کودکان به طور عمومی در قبال نماز تغییر می‌یابد و پایبندی آنان نسبت به نماز، هرچند که به آن عادت کرده باشند، از بین می‌رود. تنبلی و فرار و بهانه‌گیری از ویژگی‌های آشکار این دوران است، به تعبیر دیگر، این دوران، زمان نافرمانی، سرکشی و گریز کودک است. در این دوره‌ی زمانی باید با حکمت و حوصله با آنان رفتار نمود و از سؤال کردن به صورت مستقیم: نماز خوانده‌ای؟ دوری کرد، چون آنان ناچار متوسل به دروغ </w:t>
      </w:r>
      <w:r w:rsidR="00FE2078">
        <w:rPr>
          <w:rFonts w:hint="cs"/>
          <w:rtl/>
        </w:rPr>
        <w:t>می</w:t>
      </w:r>
      <w:r w:rsidR="00327EE8">
        <w:rPr>
          <w:rtl/>
        </w:rPr>
        <w:t>‌</w:t>
      </w:r>
      <w:r>
        <w:rPr>
          <w:rFonts w:hint="cs"/>
          <w:rtl/>
        </w:rPr>
        <w:t>ش</w:t>
      </w:r>
      <w:r w:rsidR="00FE2078">
        <w:rPr>
          <w:rFonts w:hint="cs"/>
          <w:rtl/>
        </w:rPr>
        <w:t>ون</w:t>
      </w:r>
      <w:r>
        <w:rPr>
          <w:rFonts w:hint="cs"/>
          <w:rtl/>
        </w:rPr>
        <w:t xml:space="preserve">د و به خاطر فرار از </w:t>
      </w:r>
      <w:r w:rsidR="00355F92">
        <w:rPr>
          <w:rFonts w:hint="cs"/>
          <w:rtl/>
        </w:rPr>
        <w:t>نماز، ادعا می‌کنند که آن را به جا آورده‌اند. در آن هنگام ممکن است که ما نیز واکنش نشان د</w:t>
      </w:r>
      <w:r w:rsidR="00FE2078">
        <w:rPr>
          <w:rFonts w:hint="cs"/>
          <w:rtl/>
        </w:rPr>
        <w:t>هیم</w:t>
      </w:r>
      <w:r w:rsidR="00355F92">
        <w:rPr>
          <w:rFonts w:hint="cs"/>
          <w:rtl/>
        </w:rPr>
        <w:t xml:space="preserve"> و به خاطر این دروغ بر سر او فریاد بکشیم و یا به رغم اطلاع از دروغگویی کودک از موضوع صرف‌نظر کنیم، روش بهتر آن است که مطرح</w:t>
      </w:r>
      <w:r w:rsidR="005855D7">
        <w:rPr>
          <w:rFonts w:hint="cs"/>
          <w:rtl/>
        </w:rPr>
        <w:t>‌</w:t>
      </w:r>
      <w:r w:rsidR="00355F92">
        <w:rPr>
          <w:rFonts w:hint="cs"/>
          <w:rtl/>
        </w:rPr>
        <w:t>کردن نماز به صورت جدی در قالب آگاه کردن باشد و نه سؤال پرسیدن، مثلاً: دو سه بار تکرار کنید: بچه جان، نماز عصر! و اگر بر فرض مثال گفت: که نمازش را در اتاق خوانده است، به او بگویید: با نمازی که به جا آورده‌ای اتاقت را با برکت کردی، به خاطر این که اتاق من هم از این برکت بی‌بهره نباشد، بیا نماز را با</w:t>
      </w:r>
      <w:r w:rsidR="00455730">
        <w:rPr>
          <w:rFonts w:hint="cs"/>
          <w:rtl/>
        </w:rPr>
        <w:t xml:space="preserve"> </w:t>
      </w:r>
      <w:r w:rsidR="00355F92">
        <w:rPr>
          <w:rFonts w:hint="cs"/>
          <w:rtl/>
        </w:rPr>
        <w:t xml:space="preserve">هم بخوانیم، زیرا ملائکه در محل برگزاری نماز حاضر می‌شوند و با خود رحمت و برکت می‌آورند! و نمازی که </w:t>
      </w:r>
      <w:r w:rsidR="00684158">
        <w:rPr>
          <w:rFonts w:hint="cs"/>
          <w:rtl/>
        </w:rPr>
        <w:t>خواندی، سنت به حساب آور. این سخن را با تبسم و آرامی به او بگو تا از تکرار دروغ او جلوگیری شود.</w:t>
      </w:r>
    </w:p>
    <w:p w:rsidR="00C94ED9" w:rsidRDefault="00C94ED9" w:rsidP="005855D7">
      <w:pPr>
        <w:pStyle w:val="a0"/>
        <w:rPr>
          <w:rtl/>
        </w:rPr>
      </w:pPr>
      <w:r>
        <w:rPr>
          <w:rFonts w:hint="cs"/>
          <w:rtl/>
        </w:rPr>
        <w:lastRenderedPageBreak/>
        <w:t>اگر کودک نماز را به جا نیاورد، پدر یا مادر باید در کنارش بایستد- تا او را نگاه دارد- و با قاطعیت و نه با درشتی و تهدید به او بگوید: من منتظر چیزی ضروری هستم که باید قبل از این که فرصت از دست برود، انجام شود.</w:t>
      </w:r>
    </w:p>
    <w:p w:rsidR="009967B4" w:rsidRDefault="009967B4" w:rsidP="00AF0A5D">
      <w:pPr>
        <w:pStyle w:val="a0"/>
        <w:widowControl w:val="0"/>
        <w:rPr>
          <w:rtl/>
        </w:rPr>
      </w:pPr>
      <w:r>
        <w:rPr>
          <w:rFonts w:hint="cs"/>
          <w:rtl/>
        </w:rPr>
        <w:t xml:space="preserve">باید کودکان را به نماز خواندن تشویق کرد. دختران نسبت به پسران به نماز جماعت علاقه‌ی بیشتری نشان می‌دهند، چون زحمت کمتری برایشان دارد و باعث تشویق آنان می‌شود. تنها کافی است به آنان بگوییم: بیا تا باهم نماز بخوانیم! پسران را می‌توان به رفتن به مسجد تشویق کرد، رفتن کودک به مسجد به او فرصت استراحت می‌دهد و برای اطمینان از </w:t>
      </w:r>
      <w:r w:rsidR="00353B7A">
        <w:rPr>
          <w:rFonts w:hint="cs"/>
          <w:rtl/>
        </w:rPr>
        <w:t>رفتن وی به مسجد، می‌توان مسؤولیت دومی مثل خرید نان یا جویای حال همسایه را نیز به او سپرد.</w:t>
      </w:r>
    </w:p>
    <w:p w:rsidR="00551133" w:rsidRDefault="004B2F8B" w:rsidP="00FE2078">
      <w:pPr>
        <w:pStyle w:val="a0"/>
        <w:widowControl w:val="0"/>
        <w:rPr>
          <w:rtl/>
        </w:rPr>
      </w:pPr>
      <w:r>
        <w:rPr>
          <w:rFonts w:hint="cs"/>
          <w:rtl/>
        </w:rPr>
        <w:t xml:space="preserve">در هر حالت، چه پسر و چه دختر، ما نباید تشویق و مراقبت بر پایبندی آنان به نماز را فراموش کنیم، زیرا پایبندی آنان به نماز از </w:t>
      </w:r>
      <w:r w:rsidR="00DE314A">
        <w:rPr>
          <w:rFonts w:hint="cs"/>
          <w:rtl/>
        </w:rPr>
        <w:t>بهترین ویژگی شخصیتی آنان است که ما دوست داریم در آنان ببینیم و موجب می‌شود که بر بقیه‌ی مشکلات و عیوب چیره گردند. در این دوره‌ی سنی می‌توان احکام طهارت، ویژگی‌ها و صفات پیامبر</w:t>
      </w:r>
      <w:r w:rsidR="006B2069" w:rsidRPr="006B2069">
        <w:rPr>
          <w:rFonts w:cs="CTraditional Arabic" w:hint="cs"/>
          <w:rtl/>
        </w:rPr>
        <w:t xml:space="preserve"> ج</w:t>
      </w:r>
      <w:r w:rsidR="00DE314A">
        <w:rPr>
          <w:rFonts w:hint="cs"/>
          <w:rtl/>
        </w:rPr>
        <w:t xml:space="preserve"> و بعضی از دعاهای مخصوص نماز را به کودک آموخت. </w:t>
      </w:r>
    </w:p>
    <w:p w:rsidR="004B2F8B" w:rsidRDefault="00DE314A" w:rsidP="00FE2078">
      <w:pPr>
        <w:pStyle w:val="a0"/>
        <w:widowControl w:val="0"/>
        <w:rPr>
          <w:rtl/>
        </w:rPr>
      </w:pPr>
      <w:r>
        <w:rPr>
          <w:rFonts w:hint="cs"/>
          <w:rtl/>
        </w:rPr>
        <w:t xml:space="preserve">رسیدن به سن هفت سالگی را باید یک حادثه‌ی </w:t>
      </w:r>
      <w:r w:rsidR="00FE2078">
        <w:rPr>
          <w:rFonts w:hint="cs"/>
          <w:rtl/>
        </w:rPr>
        <w:t>مهم در زندگی کودک به شمار آوریم</w:t>
      </w:r>
      <w:r>
        <w:rPr>
          <w:rFonts w:hint="cs"/>
          <w:rtl/>
        </w:rPr>
        <w:t xml:space="preserve"> و به همین مناسبت مراسم جشنی برایش برگزار کنیم و نزدیکان </w:t>
      </w:r>
      <w:r w:rsidR="0058583D">
        <w:rPr>
          <w:rFonts w:hint="cs"/>
          <w:rtl/>
        </w:rPr>
        <w:t>را دعوت ک</w:t>
      </w:r>
      <w:r w:rsidR="00FE2078">
        <w:rPr>
          <w:rFonts w:hint="cs"/>
          <w:rtl/>
        </w:rPr>
        <w:t>نیم</w:t>
      </w:r>
      <w:r w:rsidR="0058583D">
        <w:rPr>
          <w:rFonts w:hint="cs"/>
          <w:rtl/>
        </w:rPr>
        <w:t xml:space="preserve"> و منزل را به بهترین شکل بیاراییم، زیرا سن هفت سالگی، آغاز دوره‌ی مواظبت بر نماز است و برگزاری چنین مراسمی، قطعاً تأثیر مثبتی بر شخصیت کودک خواهد گذاشت. می‌توان یک یا دو ماه قبل، موضوع دعوت را اعلام کرد، تا کودک بتواند هرچه بیشتر، خود را برای آن روز بزرگ آماده کند.</w:t>
      </w:r>
    </w:p>
    <w:p w:rsidR="00943B62" w:rsidRDefault="00943B62" w:rsidP="005855D7">
      <w:pPr>
        <w:pStyle w:val="a0"/>
        <w:rPr>
          <w:rtl/>
        </w:rPr>
      </w:pPr>
      <w:r>
        <w:rPr>
          <w:rFonts w:hint="cs"/>
          <w:rtl/>
        </w:rPr>
        <w:lastRenderedPageBreak/>
        <w:t xml:space="preserve">در این مرحله باید </w:t>
      </w:r>
      <w:r w:rsidRPr="005855D7">
        <w:rPr>
          <w:rFonts w:hint="cs"/>
          <w:rtl/>
        </w:rPr>
        <w:t>کودک</w:t>
      </w:r>
      <w:r>
        <w:rPr>
          <w:rFonts w:hint="cs"/>
          <w:rtl/>
        </w:rPr>
        <w:t xml:space="preserve"> را به ادای نمازهای پنجگانه در روز، عادت داد، به نحوی که اگر یکی از نمازهایش </w:t>
      </w:r>
      <w:r w:rsidR="008C6052">
        <w:rPr>
          <w:rFonts w:hint="cs"/>
          <w:rtl/>
        </w:rPr>
        <w:t xml:space="preserve">فوت شد، آن را قضا نماید. وقتی همه‌ی نمازهای فرض را در وقت خود خواند، به او یاد می‌دهیم که به محض شنیدن اذان، در اول وقت نمازش را بخواند و آن را به تأخیر نیندازد، بعد از این که این کار را هم انجام داد، نوبت به آموزش نماز سنت و ذکر فضیلت آن‌ها به اوست و به او اختیار دهیم که از همین حالا یا زمانی که بزرگتر شد، به نماز سنت پایبند باشد و </w:t>
      </w:r>
      <w:r w:rsidR="00C553B1">
        <w:rPr>
          <w:rFonts w:hint="cs"/>
          <w:rtl/>
        </w:rPr>
        <w:t>آن را به جا آورد.</w:t>
      </w:r>
    </w:p>
    <w:p w:rsidR="00F61A11" w:rsidRDefault="00F61A11" w:rsidP="00AF0A5D">
      <w:pPr>
        <w:pStyle w:val="a0"/>
        <w:widowControl w:val="0"/>
        <w:rPr>
          <w:rtl/>
        </w:rPr>
      </w:pPr>
      <w:r>
        <w:rPr>
          <w:rFonts w:hint="cs"/>
          <w:rtl/>
        </w:rPr>
        <w:t>از جمله مواردی که در این دوران به کودک کمک می‌کند تا بر انجام نماز پایبند باشد، به شرح زیر است:</w:t>
      </w:r>
    </w:p>
    <w:p w:rsidR="00F61A11" w:rsidRDefault="00F61A11" w:rsidP="00FE2078">
      <w:pPr>
        <w:pStyle w:val="a0"/>
        <w:widowControl w:val="0"/>
        <w:numPr>
          <w:ilvl w:val="0"/>
          <w:numId w:val="14"/>
        </w:numPr>
      </w:pPr>
      <w:r>
        <w:rPr>
          <w:rFonts w:hint="cs"/>
          <w:rtl/>
        </w:rPr>
        <w:t>لازم است که کودک به طور مداوم، حساسیت پدر و مادر را نسبت به نماز ببیند؛ مثلاً اگر فرزند قبل از خواندن نماز عشاء اجازه‌ی خوابیدن بگیرد، پدر بدون تردید بگوید: چیزی به نماز عشاء نمانده</w:t>
      </w:r>
      <w:r w:rsidR="00FE2078">
        <w:rPr>
          <w:rFonts w:hint="cs"/>
          <w:rtl/>
        </w:rPr>
        <w:t xml:space="preserve"> است</w:t>
      </w:r>
      <w:r>
        <w:rPr>
          <w:rFonts w:hint="cs"/>
          <w:rtl/>
        </w:rPr>
        <w:t>، صبر کن تا با</w:t>
      </w:r>
      <w:r w:rsidR="00551133">
        <w:rPr>
          <w:rFonts w:hint="cs"/>
          <w:rtl/>
        </w:rPr>
        <w:t xml:space="preserve"> </w:t>
      </w:r>
      <w:r>
        <w:rPr>
          <w:rFonts w:hint="cs"/>
          <w:rtl/>
        </w:rPr>
        <w:t xml:space="preserve">هم نماز بخوانیم، بعد با نام خدا بخواب! اگر وقت نماز مغرب نزدیک باشد و فرزند قصد رفتن به باشگاه و یا دیدن یکی از دوستان را داشته باشد، والدین باید به او بگویند: اول نمازمان را </w:t>
      </w:r>
      <w:r w:rsidR="00D74F34">
        <w:rPr>
          <w:rFonts w:hint="cs"/>
          <w:rtl/>
        </w:rPr>
        <w:t>می‌خوانیم و بعد بیرون می‌رویم. از جمله وسایل بیدار ساختن حس کودکان به نماز، شنیدن ارتباط قرار و وعده گذاشتن با نماز است، مثلاً فلانی را در وقت نماز عصر می‌بینیم؛ فلانی بعد از مغرب به دیدنمان می‌آید.</w:t>
      </w:r>
    </w:p>
    <w:p w:rsidR="00CE5893" w:rsidRDefault="00CE5893" w:rsidP="00FE2078">
      <w:pPr>
        <w:pStyle w:val="a0"/>
        <w:widowControl w:val="0"/>
        <w:numPr>
          <w:ilvl w:val="0"/>
          <w:numId w:val="14"/>
        </w:numPr>
      </w:pPr>
      <w:r>
        <w:rPr>
          <w:rFonts w:hint="cs"/>
          <w:rtl/>
        </w:rPr>
        <w:t xml:space="preserve">اسلام به ورزشی که از بدن محافظت </w:t>
      </w:r>
      <w:r w:rsidR="00FE2078">
        <w:rPr>
          <w:rFonts w:hint="cs"/>
          <w:rtl/>
        </w:rPr>
        <w:t>کند</w:t>
      </w:r>
      <w:r>
        <w:rPr>
          <w:rFonts w:hint="cs"/>
          <w:rtl/>
        </w:rPr>
        <w:t xml:space="preserve"> و به تقویت آن بینجامد، اهمیت می‌دهد؛ چون مؤمن قوی نزد خداوند، بهتر و محبوبتر از مؤمن ضعیف است. البته به شرط این که دوست داشتن ورزش و تمرین کردن، موجب نشود که نماز در وقت آن خوانده نشود که این کار پسندیده و پذیرفته نیست.</w:t>
      </w:r>
    </w:p>
    <w:p w:rsidR="00B62204" w:rsidRDefault="00B62204" w:rsidP="00AF0A5D">
      <w:pPr>
        <w:pStyle w:val="a0"/>
        <w:widowControl w:val="0"/>
        <w:rPr>
          <w:rtl/>
        </w:rPr>
      </w:pPr>
      <w:r>
        <w:rPr>
          <w:rFonts w:hint="cs"/>
          <w:rtl/>
        </w:rPr>
        <w:lastRenderedPageBreak/>
        <w:t>چنان که کودک بیمار شد، باید به اندازه‌ی توانش او را به انجام نماز ملزم کرد، تا بفهمد که حتی هنگام بیماری هم عذری برای ترک نماز وجود ندارد. اگر مسافرتی پیش آمد، باید رخصت و اجازه‌ی نماز قصر و جمع را به او آموخت و برایش شرح داد که این رخصت و اجازه (خواندن نماز قصر و جمع) از نعمت‌های خداوند است و اسلام نیز برنامه‌ای سرشار از رخصت و رحمت است.</w:t>
      </w:r>
    </w:p>
    <w:p w:rsidR="002D19D3" w:rsidRDefault="002D19D3" w:rsidP="00AF0A5D">
      <w:pPr>
        <w:pStyle w:val="a0"/>
        <w:widowControl w:val="0"/>
        <w:numPr>
          <w:ilvl w:val="0"/>
          <w:numId w:val="14"/>
        </w:numPr>
      </w:pPr>
      <w:r>
        <w:rPr>
          <w:rFonts w:hint="cs"/>
          <w:rtl/>
        </w:rPr>
        <w:t xml:space="preserve">باید کوشید </w:t>
      </w:r>
      <w:r w:rsidR="000B2805">
        <w:rPr>
          <w:rFonts w:hint="cs"/>
          <w:rtl/>
        </w:rPr>
        <w:t>و در فرزند شجاعت و انگیزه‌ی دعوت را ایجاد کرد تا دوستان و همکلاسی‌هایش را به نماز دعوت کند و به او یاد دهیم که بدون رودربایستی برای رسیدن به نماز جماعت، مکالمه‌ی تلفنش را کوتاه، یا حتی قطع کند و کسانی از آنان که نسبت به نماز خواندن سستی می‌کنند، مسخره نکند، بلکه آنان را به این امر خیر دعوت کند و خداوند را به خاطر هدایتش به چنین نعمتی سپاس گوید.</w:t>
      </w:r>
    </w:p>
    <w:p w:rsidR="00042A48" w:rsidRDefault="00042A48" w:rsidP="00AF0A5D">
      <w:pPr>
        <w:pStyle w:val="a0"/>
        <w:widowControl w:val="0"/>
        <w:rPr>
          <w:rtl/>
        </w:rPr>
      </w:pPr>
      <w:r>
        <w:rPr>
          <w:rFonts w:hint="cs"/>
          <w:rtl/>
        </w:rPr>
        <w:t>بعد از پایبند شدن کودکان به خواندن نمازهای فرض، لازم است که نماز سنت را، به آنان یاد دهیم. برای ماندگار شدن نماز در دل بچه‌ها، بهره‌گیری از تمام وسایل شرعی و مباح ضروری است؛ از جمله:</w:t>
      </w:r>
    </w:p>
    <w:p w:rsidR="00284C90" w:rsidRDefault="00284C90" w:rsidP="00AF0A5D">
      <w:pPr>
        <w:pStyle w:val="a0"/>
        <w:widowControl w:val="0"/>
        <w:numPr>
          <w:ilvl w:val="0"/>
          <w:numId w:val="15"/>
        </w:numPr>
      </w:pPr>
      <w:r>
        <w:rPr>
          <w:rFonts w:hint="cs"/>
          <w:rtl/>
        </w:rPr>
        <w:t xml:space="preserve">پوستری که چگونگی نماز خواندن و وضو گرفتن را به تصویر کشیده </w:t>
      </w:r>
      <w:r w:rsidR="00673231">
        <w:rPr>
          <w:rFonts w:hint="cs"/>
          <w:rtl/>
        </w:rPr>
        <w:t>باشد</w:t>
      </w:r>
      <w:r w:rsidR="00051CF8" w:rsidRPr="00C27860">
        <w:rPr>
          <w:rStyle w:val="Char9"/>
          <w:rFonts w:eastAsia="B Badr"/>
          <w:rtl/>
        </w:rPr>
        <w:footnoteReference w:id="1"/>
      </w:r>
      <w:r w:rsidR="00051CF8">
        <w:rPr>
          <w:rFonts w:hint="cs"/>
          <w:rtl/>
          <w:lang w:bidi="fa-IR"/>
        </w:rPr>
        <w:t>.</w:t>
      </w:r>
    </w:p>
    <w:p w:rsidR="00051CF8" w:rsidRDefault="00051CF8" w:rsidP="00AF0A5D">
      <w:pPr>
        <w:pStyle w:val="a0"/>
        <w:widowControl w:val="0"/>
        <w:numPr>
          <w:ilvl w:val="0"/>
          <w:numId w:val="15"/>
        </w:numPr>
      </w:pPr>
      <w:r>
        <w:rPr>
          <w:rFonts w:hint="cs"/>
          <w:rtl/>
          <w:lang w:bidi="fa-IR"/>
        </w:rPr>
        <w:t>آموزش حساب و جدول ضرب که به نماز مربوط باشد، مثلاً: مردی که دو رکعت نماز خوانده و سپس چهار رکعت نماز ظهر هم به آن اضافه کرده</w:t>
      </w:r>
      <w:r w:rsidR="00FE2078">
        <w:rPr>
          <w:rFonts w:hint="cs"/>
          <w:rtl/>
          <w:lang w:bidi="fa-IR"/>
        </w:rPr>
        <w:t xml:space="preserve"> است</w:t>
      </w:r>
      <w:r>
        <w:rPr>
          <w:rFonts w:hint="cs"/>
          <w:rtl/>
          <w:lang w:bidi="fa-IR"/>
        </w:rPr>
        <w:t xml:space="preserve">، در مجموع چند رکعت نماز خوانده است؟ مردی </w:t>
      </w:r>
      <w:proofErr w:type="spellStart"/>
      <w:r>
        <w:rPr>
          <w:rFonts w:hint="cs"/>
          <w:rtl/>
          <w:lang w:bidi="fa-IR"/>
        </w:rPr>
        <w:t>فاصله‌ی</w:t>
      </w:r>
      <w:proofErr w:type="spellEnd"/>
      <w:r>
        <w:rPr>
          <w:rFonts w:hint="cs"/>
          <w:rtl/>
          <w:lang w:bidi="fa-IR"/>
        </w:rPr>
        <w:t xml:space="preserve"> </w:t>
      </w:r>
      <w:proofErr w:type="spellStart"/>
      <w:r>
        <w:rPr>
          <w:rFonts w:hint="cs"/>
          <w:rtl/>
          <w:lang w:bidi="fa-IR"/>
        </w:rPr>
        <w:t>خانه‌اش</w:t>
      </w:r>
      <w:proofErr w:type="spellEnd"/>
      <w:r>
        <w:rPr>
          <w:rFonts w:hint="cs"/>
          <w:rtl/>
          <w:lang w:bidi="fa-IR"/>
        </w:rPr>
        <w:t xml:space="preserve"> تا مسجد 500 متر است و در یک گام 40 سانتی متر راه </w:t>
      </w:r>
      <w:proofErr w:type="spellStart"/>
      <w:r>
        <w:rPr>
          <w:rFonts w:hint="cs"/>
          <w:rtl/>
          <w:lang w:bidi="fa-IR"/>
        </w:rPr>
        <w:t>می‌پیماید</w:t>
      </w:r>
      <w:proofErr w:type="spellEnd"/>
      <w:r>
        <w:rPr>
          <w:rFonts w:hint="cs"/>
          <w:rtl/>
          <w:lang w:bidi="fa-IR"/>
        </w:rPr>
        <w:t xml:space="preserve">، این شخص برای رسیدن به منزل یا مسجد باید </w:t>
      </w:r>
      <w:r>
        <w:rPr>
          <w:rFonts w:hint="cs"/>
          <w:rtl/>
          <w:lang w:bidi="fa-IR"/>
        </w:rPr>
        <w:lastRenderedPageBreak/>
        <w:t xml:space="preserve">چند گام بردارد؟ و اگر خداوند در </w:t>
      </w:r>
      <w:proofErr w:type="spellStart"/>
      <w:r>
        <w:rPr>
          <w:rFonts w:hint="cs"/>
          <w:rtl/>
          <w:lang w:bidi="fa-IR"/>
        </w:rPr>
        <w:t>ازای</w:t>
      </w:r>
      <w:proofErr w:type="spellEnd"/>
      <w:r>
        <w:rPr>
          <w:rFonts w:hint="cs"/>
          <w:rtl/>
          <w:lang w:bidi="fa-IR"/>
        </w:rPr>
        <w:t xml:space="preserve"> </w:t>
      </w:r>
      <w:proofErr w:type="spellStart"/>
      <w:r>
        <w:rPr>
          <w:rFonts w:hint="cs"/>
          <w:rtl/>
          <w:lang w:bidi="fa-IR"/>
        </w:rPr>
        <w:t>هرگام</w:t>
      </w:r>
      <w:proofErr w:type="spellEnd"/>
      <w:r>
        <w:rPr>
          <w:rFonts w:hint="cs"/>
          <w:rtl/>
          <w:lang w:bidi="fa-IR"/>
        </w:rPr>
        <w:t xml:space="preserve"> ده پاداش برایش بنویسد، در مجموع چند پاداش برای او نوشته </w:t>
      </w:r>
      <w:proofErr w:type="spellStart"/>
      <w:r>
        <w:rPr>
          <w:rFonts w:hint="cs"/>
          <w:rtl/>
          <w:lang w:bidi="fa-IR"/>
        </w:rPr>
        <w:t>می‌شود</w:t>
      </w:r>
      <w:proofErr w:type="spellEnd"/>
      <w:r>
        <w:rPr>
          <w:rFonts w:hint="cs"/>
          <w:rtl/>
          <w:lang w:bidi="fa-IR"/>
        </w:rPr>
        <w:t>؟</w:t>
      </w:r>
    </w:p>
    <w:p w:rsidR="004372A4" w:rsidRDefault="004372A4" w:rsidP="00AF0A5D">
      <w:pPr>
        <w:pStyle w:val="a0"/>
        <w:widowControl w:val="0"/>
        <w:numPr>
          <w:ilvl w:val="0"/>
          <w:numId w:val="15"/>
        </w:numPr>
      </w:pPr>
      <w:r>
        <w:rPr>
          <w:rFonts w:hint="cs"/>
          <w:rtl/>
          <w:lang w:bidi="fa-IR"/>
        </w:rPr>
        <w:t xml:space="preserve">به کار گرفتن نوارهای ویدئو و سی دی که وضو و نماز را آموزش دهد و یا استفاده از </w:t>
      </w:r>
      <w:proofErr w:type="spellStart"/>
      <w:r>
        <w:rPr>
          <w:rFonts w:hint="cs"/>
          <w:rtl/>
          <w:lang w:bidi="fa-IR"/>
        </w:rPr>
        <w:t>هرچیز</w:t>
      </w:r>
      <w:proofErr w:type="spellEnd"/>
      <w:r>
        <w:rPr>
          <w:rFonts w:hint="cs"/>
          <w:rtl/>
          <w:lang w:bidi="fa-IR"/>
        </w:rPr>
        <w:t xml:space="preserve"> دیگری که خداوند متعال آن را روا د</w:t>
      </w:r>
      <w:r w:rsidR="00C51CC0">
        <w:rPr>
          <w:rFonts w:hint="cs"/>
          <w:rtl/>
          <w:lang w:bidi="fa-IR"/>
        </w:rPr>
        <w:t>ا</w:t>
      </w:r>
      <w:r>
        <w:rPr>
          <w:rFonts w:hint="cs"/>
          <w:rtl/>
          <w:lang w:bidi="fa-IR"/>
        </w:rPr>
        <w:t>نسته است.</w:t>
      </w:r>
    </w:p>
    <w:p w:rsidR="0095598F" w:rsidRDefault="0095598F" w:rsidP="005855D7">
      <w:pPr>
        <w:pStyle w:val="a0"/>
        <w:widowControl w:val="0"/>
        <w:rPr>
          <w:rtl/>
        </w:rPr>
      </w:pPr>
      <w:r>
        <w:rPr>
          <w:rFonts w:hint="cs"/>
          <w:rtl/>
        </w:rPr>
        <w:t>اما در مورد کتک</w:t>
      </w:r>
      <w:r w:rsidR="005855D7">
        <w:rPr>
          <w:rFonts w:hint="cs"/>
          <w:rtl/>
        </w:rPr>
        <w:t>‌</w:t>
      </w:r>
      <w:r>
        <w:rPr>
          <w:rFonts w:hint="cs"/>
          <w:rtl/>
        </w:rPr>
        <w:t>زدن کودک در سن ده</w:t>
      </w:r>
      <w:r w:rsidR="005855D7">
        <w:rPr>
          <w:rFonts w:hint="cs"/>
          <w:rtl/>
        </w:rPr>
        <w:t>‌</w:t>
      </w:r>
      <w:r>
        <w:rPr>
          <w:rFonts w:hint="cs"/>
          <w:rtl/>
        </w:rPr>
        <w:t>سالگی به خاطر نخواندن نماز، به نظر نگارنده اگر ما در همان ابتدای سنین کودکی به وظایف خودمان درست عمل کنیم و در این راستا بین پدر و مادر، همکاری و هماهنگی وجود داشته باشد، دیگر در این سن به کتک زدن نیازی نیست</w:t>
      </w:r>
      <w:r w:rsidR="000A6FA6">
        <w:rPr>
          <w:rFonts w:hint="cs"/>
          <w:rtl/>
        </w:rPr>
        <w:t xml:space="preserve"> و اگر ناچار به چنین کاری شدیم، نباید جاهای حساس، مثل صورت کودک را زد و یا آنان را به سختی و به شدت تنبیه کرد و باید از تنبیه آنان جلوی دیگران خودداری کرد و به هنگام عصبانیت نیز هیچ اقدامی در این خصوص انجام نداد. هدف از تنبیه بدنی کودک- چنان که رسول خدا</w:t>
      </w:r>
      <w:r w:rsidR="006B2069" w:rsidRPr="006B2069">
        <w:rPr>
          <w:rFonts w:cs="CTraditional Arabic" w:hint="cs"/>
          <w:rtl/>
        </w:rPr>
        <w:t xml:space="preserve"> ج</w:t>
      </w:r>
      <w:r w:rsidR="000A6FA6">
        <w:rPr>
          <w:rFonts w:hint="cs"/>
          <w:rtl/>
        </w:rPr>
        <w:t xml:space="preserve"> به آن دستور فرموده است- به صلاح آوردن و درمان است، نه مجازات و توهین و دو چندان کردن مشکل! اگر مربی احساس کند که کتک زدن برای کودک مشکل ایجاد می‌کند و یا این که به بیزاری او از نماز می‌انجامد، </w:t>
      </w:r>
      <w:r w:rsidR="005F36C5">
        <w:rPr>
          <w:rFonts w:hint="cs"/>
          <w:rtl/>
        </w:rPr>
        <w:t>باید از</w:t>
      </w:r>
      <w:r w:rsidR="00613565">
        <w:rPr>
          <w:rFonts w:hint="cs"/>
          <w:rtl/>
        </w:rPr>
        <w:t xml:space="preserve"> کتک زدن دست بردارد و تلاش کند که با کودک براساس برنامه‌ای که ذکر خواهیم کرد، رفتار کند.</w:t>
      </w:r>
    </w:p>
    <w:p w:rsidR="006241BC" w:rsidRDefault="006241BC" w:rsidP="00AF0A5D">
      <w:pPr>
        <w:pStyle w:val="a0"/>
        <w:widowControl w:val="0"/>
        <w:rPr>
          <w:rtl/>
        </w:rPr>
      </w:pPr>
      <w:r>
        <w:rPr>
          <w:rFonts w:hint="cs"/>
          <w:rtl/>
        </w:rPr>
        <w:t xml:space="preserve">به یاد داشته باشیم که مواظبت بر نماز را همچون هر رفتار دیگری می‌توان به کودک </w:t>
      </w:r>
      <w:r w:rsidR="00CC6DE9">
        <w:rPr>
          <w:rFonts w:hint="cs"/>
          <w:rtl/>
        </w:rPr>
        <w:t>آموزش</w:t>
      </w:r>
      <w:r>
        <w:rPr>
          <w:rFonts w:hint="cs"/>
          <w:rtl/>
        </w:rPr>
        <w:t xml:space="preserve"> داد، اما نماز به دلیل دارا بودن جنبه‌ی </w:t>
      </w:r>
      <w:r w:rsidR="00CC6DE9">
        <w:rPr>
          <w:rFonts w:hint="cs"/>
          <w:rtl/>
        </w:rPr>
        <w:t xml:space="preserve">دینی، از حساسیت بیشتری برخوردار است </w:t>
      </w:r>
      <w:r w:rsidR="00DD0191">
        <w:rPr>
          <w:rFonts w:hint="cs"/>
          <w:rtl/>
        </w:rPr>
        <w:t xml:space="preserve">و مستلزم توجه بیشتری است، چنان که پیامبر خدا </w:t>
      </w:r>
      <w:r w:rsidR="00DD0191">
        <w:rPr>
          <w:rFonts w:cs="CTraditional Arabic" w:hint="cs"/>
          <w:rtl/>
        </w:rPr>
        <w:t>ج</w:t>
      </w:r>
      <w:r w:rsidR="00DD0191">
        <w:rPr>
          <w:rFonts w:hint="cs"/>
          <w:rtl/>
        </w:rPr>
        <w:t xml:space="preserve"> به هنگام توجه ما در زمینه‌ی تعلیم نماز به کودکان، این موضوع را مدنظر داشته و فرموده است: </w:t>
      </w:r>
      <w:r w:rsidR="00B11065" w:rsidRPr="00426A22">
        <w:rPr>
          <w:rStyle w:val="Char6"/>
          <w:rFonts w:hint="cs"/>
          <w:rtl/>
        </w:rPr>
        <w:t>«</w:t>
      </w:r>
      <w:r w:rsidR="00B11065" w:rsidRPr="00426A22">
        <w:rPr>
          <w:rStyle w:val="Char6"/>
          <w:rtl/>
        </w:rPr>
        <w:t>مُرُوا أَوْلادِكُمْ بِالصَّلَاةِ لِسَبْعِ</w:t>
      </w:r>
      <w:r w:rsidR="00B11065" w:rsidRPr="00AD1533">
        <w:rPr>
          <w:rStyle w:val="Char6"/>
          <w:rtl/>
        </w:rPr>
        <w:t xml:space="preserve"> </w:t>
      </w:r>
      <w:r w:rsidR="00B11065" w:rsidRPr="00AD1533">
        <w:rPr>
          <w:rStyle w:val="Char6"/>
          <w:rtl/>
        </w:rPr>
        <w:lastRenderedPageBreak/>
        <w:t>سِنِينَ، وَاضْرِبُوهُمْ عَلَيْهَا لِعَشْرِ</w:t>
      </w:r>
      <w:r w:rsidR="00B11065" w:rsidRPr="00AD1533">
        <w:rPr>
          <w:rStyle w:val="Char6"/>
          <w:rFonts w:hint="cs"/>
          <w:rtl/>
        </w:rPr>
        <w:t>»</w:t>
      </w:r>
      <w:r w:rsidR="00DD0191">
        <w:rPr>
          <w:rFonts w:hint="cs"/>
          <w:rtl/>
        </w:rPr>
        <w:t xml:space="preserve"> «نماز </w:t>
      </w:r>
      <w:r w:rsidR="002A71B6">
        <w:rPr>
          <w:rFonts w:hint="cs"/>
          <w:rtl/>
        </w:rPr>
        <w:t>را در</w:t>
      </w:r>
      <w:r w:rsidR="00A53B99">
        <w:rPr>
          <w:rFonts w:hint="cs"/>
          <w:rtl/>
        </w:rPr>
        <w:t xml:space="preserve"> سن</w:t>
      </w:r>
      <w:r w:rsidR="002A71B6">
        <w:rPr>
          <w:rFonts w:hint="cs"/>
          <w:rtl/>
        </w:rPr>
        <w:t xml:space="preserve"> هفت سالگی به کودکانتان بیاموزید و آنان را </w:t>
      </w:r>
      <w:r w:rsidR="008759F4">
        <w:rPr>
          <w:rFonts w:hint="cs"/>
          <w:rtl/>
        </w:rPr>
        <w:t>در ده سالگی [در صورت ترک نماز] کتک بزنید».</w:t>
      </w:r>
    </w:p>
    <w:p w:rsidR="00CB23F9" w:rsidRDefault="00CB23F9" w:rsidP="00FE2078">
      <w:pPr>
        <w:pStyle w:val="a0"/>
        <w:widowControl w:val="0"/>
        <w:rPr>
          <w:rtl/>
        </w:rPr>
      </w:pPr>
      <w:r>
        <w:rPr>
          <w:rFonts w:hint="cs"/>
          <w:rtl/>
        </w:rPr>
        <w:t xml:space="preserve">کلمه‌ی بیاموزید، بیانگر گام‌های برنامه‌ریزی شده برای مدت زمان سه ساله می‌باشد، تا کودک این عادت را کسب کند. پس از پایان مهلت سه ساله، زمان بازخواست از کودک آغاز </w:t>
      </w:r>
      <w:r w:rsidR="00FE2078">
        <w:rPr>
          <w:rFonts w:hint="cs"/>
          <w:rtl/>
        </w:rPr>
        <w:t>می</w:t>
      </w:r>
      <w:r w:rsidR="00327EE8">
        <w:rPr>
          <w:rtl/>
        </w:rPr>
        <w:t>‌</w:t>
      </w:r>
      <w:r w:rsidR="00FE2078">
        <w:rPr>
          <w:rFonts w:hint="cs"/>
          <w:rtl/>
        </w:rPr>
        <w:t>شود</w:t>
      </w:r>
      <w:r>
        <w:rPr>
          <w:rFonts w:hint="cs"/>
          <w:rtl/>
        </w:rPr>
        <w:t xml:space="preserve"> و از مجازات به عنوان وسیله‌ای برای تربیت رفتار کودک استفاده می‌شود. بنابراین، عامل زمان در رفتاریابی مناسب کودک، بسیار مهم است و هنگام آموزش هر </w:t>
      </w:r>
      <w:r w:rsidR="0095027E">
        <w:rPr>
          <w:rFonts w:hint="cs"/>
          <w:rtl/>
        </w:rPr>
        <w:t>رفتاری به آنان، نباید از وقت غافل ماند. تنها راهنمایی کردن کودک، کافی نیست؛ برای این کار نیازمند به برنامه‌ریزی مرحله به مرحله و مشخص و زمان کافی می‌باشد. همچنین، داشتن انگیزه‌ی لازم برای کسب رفتار، از مسائل مهم به شمار می‌آید. برای شکل‌دادن شخصیت کودک، نیازمند شروع به موقع و ایجاد ارزش‌ها و مفاهیمی است که خود به خود به کودک رسد تا در او انگیزه ایجاد کند و به سوی یافتن رفتاری بکشاند که ما دوست داریم به او یاد دهیم، اگر پدر و مادر برای عادت دادن کودک به نماز تأخیر کنند، قطعاً در مراحل بعدی به وقت بیشتری نیاز خواهند داشت. به همین خاطر شکل دادن شخصیت درونی و روانی یک کودک ده ساله در مقایسه با یک کودک هفت ساله به تلاش بیشتری نیازمند است. در این حالت به جای پریشانی اعصاب، به صبر و آرامش و حکمت بیشتری نیاز داریم.</w:t>
      </w:r>
    </w:p>
    <w:p w:rsidR="009436BA" w:rsidRDefault="009436BA" w:rsidP="00FE2078">
      <w:pPr>
        <w:pStyle w:val="a0"/>
        <w:widowControl w:val="0"/>
        <w:rPr>
          <w:rtl/>
        </w:rPr>
      </w:pPr>
      <w:r>
        <w:rPr>
          <w:rFonts w:hint="cs"/>
          <w:rtl/>
        </w:rPr>
        <w:t xml:space="preserve">کودک در این دوره از ما انتظار دارد که او را درک </w:t>
      </w:r>
      <w:r w:rsidR="00FE2078">
        <w:rPr>
          <w:rFonts w:hint="cs"/>
          <w:rtl/>
        </w:rPr>
        <w:t>نماییم</w:t>
      </w:r>
      <w:r>
        <w:rPr>
          <w:rFonts w:hint="cs"/>
          <w:rtl/>
        </w:rPr>
        <w:t xml:space="preserve"> و به مشکلات و دغدغه‌هایش توجه داشته باشیم و در حل مشکلات یار</w:t>
      </w:r>
      <w:r w:rsidR="00FE2078">
        <w:rPr>
          <w:rFonts w:hint="cs"/>
          <w:rtl/>
        </w:rPr>
        <w:t>یش</w:t>
      </w:r>
      <w:r>
        <w:rPr>
          <w:rFonts w:hint="cs"/>
          <w:rtl/>
        </w:rPr>
        <w:t xml:space="preserve"> کنیم. او نباید احساس کند که تمام توجه ما، صرفاً معطوف به نماز اوست نه خود او، زیرا به دنیای پیرامون و تغییر و تحولاتی که بعد از یکی دو سال، برایش رخ خواهد داد، بسیار می‌اندیشد.</w:t>
      </w:r>
    </w:p>
    <w:p w:rsidR="00E6574F" w:rsidRDefault="00E6574F" w:rsidP="005855D7">
      <w:pPr>
        <w:pStyle w:val="a0"/>
        <w:rPr>
          <w:rtl/>
        </w:rPr>
      </w:pPr>
      <w:r>
        <w:rPr>
          <w:rFonts w:hint="cs"/>
          <w:rtl/>
        </w:rPr>
        <w:lastRenderedPageBreak/>
        <w:t xml:space="preserve">بازی برای کودک از </w:t>
      </w:r>
      <w:r w:rsidRPr="005855D7">
        <w:rPr>
          <w:rFonts w:hint="cs"/>
          <w:rtl/>
        </w:rPr>
        <w:t>جایگاه</w:t>
      </w:r>
      <w:r>
        <w:rPr>
          <w:rFonts w:hint="cs"/>
          <w:rtl/>
        </w:rPr>
        <w:t xml:space="preserve"> خاصی برخوردار است و به همین سبب غالباً از نماز غافل </w:t>
      </w:r>
      <w:r w:rsidR="00FE2078">
        <w:rPr>
          <w:rFonts w:hint="cs"/>
          <w:rtl/>
        </w:rPr>
        <w:t>می</w:t>
      </w:r>
      <w:r w:rsidR="00327EE8">
        <w:rPr>
          <w:rtl/>
        </w:rPr>
        <w:t>‌</w:t>
      </w:r>
      <w:r>
        <w:rPr>
          <w:rFonts w:hint="cs"/>
          <w:rtl/>
        </w:rPr>
        <w:t>ش</w:t>
      </w:r>
      <w:r w:rsidR="00FE2078">
        <w:rPr>
          <w:rFonts w:hint="cs"/>
          <w:rtl/>
        </w:rPr>
        <w:t>و</w:t>
      </w:r>
      <w:r>
        <w:rPr>
          <w:rFonts w:hint="cs"/>
          <w:rtl/>
        </w:rPr>
        <w:t xml:space="preserve">د و لجبازی </w:t>
      </w:r>
      <w:r w:rsidR="00FE2078">
        <w:rPr>
          <w:rFonts w:hint="cs"/>
          <w:rtl/>
        </w:rPr>
        <w:t>می</w:t>
      </w:r>
      <w:r w:rsidR="00327EE8">
        <w:rPr>
          <w:rtl/>
        </w:rPr>
        <w:t>‌</w:t>
      </w:r>
      <w:r w:rsidR="00FE2078">
        <w:rPr>
          <w:rFonts w:hint="cs"/>
          <w:rtl/>
        </w:rPr>
        <w:t>کند</w:t>
      </w:r>
      <w:r>
        <w:rPr>
          <w:rFonts w:hint="cs"/>
          <w:rtl/>
        </w:rPr>
        <w:t xml:space="preserve"> و نماز را موضوعی بی‌اهمیت و عامل فشار روانی می‌پندارد. بنابراین، نوع رفتار ما نباید </w:t>
      </w:r>
      <w:r w:rsidR="00EF5C7A">
        <w:rPr>
          <w:rFonts w:hint="cs"/>
          <w:rtl/>
        </w:rPr>
        <w:t>چنین احساسی در کودک، پدید آورد که به محض دیدن ما مطمئن باشد که در مورد نماز از او سؤال می‌کنیم!</w:t>
      </w:r>
    </w:p>
    <w:p w:rsidR="00EF5C7A" w:rsidRDefault="00EF5C7A" w:rsidP="00FE2078">
      <w:pPr>
        <w:pStyle w:val="a0"/>
        <w:widowControl w:val="0"/>
        <w:rPr>
          <w:rtl/>
        </w:rPr>
      </w:pPr>
      <w:r>
        <w:rPr>
          <w:rFonts w:hint="cs"/>
          <w:rtl/>
        </w:rPr>
        <w:t>باید یادآور شویم که کودک در این دوره هنوز به سن تکلیف نرسیده</w:t>
      </w:r>
      <w:r w:rsidR="00FE2078">
        <w:rPr>
          <w:rFonts w:hint="cs"/>
          <w:rtl/>
        </w:rPr>
        <w:t xml:space="preserve"> است</w:t>
      </w:r>
      <w:r>
        <w:rPr>
          <w:rFonts w:hint="cs"/>
          <w:rtl/>
        </w:rPr>
        <w:t xml:space="preserve"> و دستور دادن به نماز در این رده‌ی سنی، فقط برای عادت دادن او به نماز است، نه چیز دیگر! بنابراین، اگر از مشکلاتی که او را ناراحت </w:t>
      </w:r>
      <w:r w:rsidR="00FE2078">
        <w:rPr>
          <w:rFonts w:hint="cs"/>
          <w:rtl/>
        </w:rPr>
        <w:t>می</w:t>
      </w:r>
      <w:r w:rsidR="00327EE8">
        <w:rPr>
          <w:rtl/>
        </w:rPr>
        <w:t>‌</w:t>
      </w:r>
      <w:r w:rsidR="00FE2078">
        <w:rPr>
          <w:rFonts w:hint="cs"/>
          <w:rtl/>
        </w:rPr>
        <w:t>کند</w:t>
      </w:r>
      <w:r>
        <w:rPr>
          <w:rFonts w:hint="cs"/>
          <w:rtl/>
        </w:rPr>
        <w:t xml:space="preserve"> یا دغدغه‌ی خاطر برایش پدید </w:t>
      </w:r>
      <w:r w:rsidR="00FE2078">
        <w:rPr>
          <w:rFonts w:hint="cs"/>
          <w:rtl/>
        </w:rPr>
        <w:t>می</w:t>
      </w:r>
      <w:r w:rsidR="00327EE8">
        <w:rPr>
          <w:rtl/>
        </w:rPr>
        <w:t>‌</w:t>
      </w:r>
      <w:r>
        <w:rPr>
          <w:rFonts w:hint="cs"/>
          <w:rtl/>
        </w:rPr>
        <w:t xml:space="preserve">آورد و یا درباره‌ی چیزی که می‌ترسد، به آن دچار شود، از او سؤال کنیم، به محبت و دوستی و ارتباط مستحکم ما با او منجر </w:t>
      </w:r>
      <w:r w:rsidR="00FE2078">
        <w:rPr>
          <w:rFonts w:hint="cs"/>
          <w:rtl/>
        </w:rPr>
        <w:t>می</w:t>
      </w:r>
      <w:r w:rsidR="00327EE8">
        <w:rPr>
          <w:rtl/>
        </w:rPr>
        <w:t>‌</w:t>
      </w:r>
      <w:r>
        <w:rPr>
          <w:rFonts w:hint="cs"/>
          <w:rtl/>
        </w:rPr>
        <w:t>ش</w:t>
      </w:r>
      <w:r w:rsidR="00FE2078">
        <w:rPr>
          <w:rFonts w:hint="cs"/>
          <w:rtl/>
        </w:rPr>
        <w:t>و</w:t>
      </w:r>
      <w:r>
        <w:rPr>
          <w:rFonts w:hint="cs"/>
          <w:rtl/>
        </w:rPr>
        <w:t>د و بعد از آن مطمئن می‌شود که تکیه‌گاه مطمئن و آغوش باز و گرم برای او هستیم. پس از آن که کودک چنین اعتمادی به ما پیدا کرد، به تدریج پاسخگوی تمام درخواست‌های ما در مورد نماز، عبادات، حجاب و... خواهد شد.</w:t>
      </w:r>
    </w:p>
    <w:p w:rsidR="00A82685" w:rsidRDefault="00A82685" w:rsidP="00AF0A5D">
      <w:pPr>
        <w:pStyle w:val="a2"/>
        <w:widowControl w:val="0"/>
        <w:rPr>
          <w:rtl/>
        </w:rPr>
      </w:pPr>
      <w:bookmarkStart w:id="14" w:name="_Toc485476553"/>
      <w:r>
        <w:rPr>
          <w:rFonts w:hint="cs"/>
          <w:rtl/>
        </w:rPr>
        <w:t>چهارم:</w:t>
      </w:r>
      <w:r w:rsidR="00A22B67">
        <w:rPr>
          <w:rFonts w:hint="cs"/>
          <w:rtl/>
        </w:rPr>
        <w:t xml:space="preserve"> دوران نوجوانی</w:t>
      </w:r>
      <w:bookmarkEnd w:id="14"/>
    </w:p>
    <w:p w:rsidR="00A22B67" w:rsidRDefault="00160094" w:rsidP="00FE2078">
      <w:pPr>
        <w:pStyle w:val="a0"/>
        <w:widowControl w:val="0"/>
        <w:rPr>
          <w:rtl/>
        </w:rPr>
      </w:pPr>
      <w:r>
        <w:rPr>
          <w:rFonts w:hint="cs"/>
          <w:rtl/>
        </w:rPr>
        <w:t>ویژگی‌های کودکان در این مرحله، سرکشی، لجبازی، نافرمانی و تلاش برای اثبات وجود خود به دیگران است، حتی ممکن است که این تلاش‌ها و ضدیت‌ها صرفاً یک نوع مخالفت باشد. همچنین نوجوانی، دوران رویایی است، دورانی که یک نوجوان به رغم علم به نادرست بودن کارش باز هم به سبب ویژگی‌های درون</w:t>
      </w:r>
      <w:r w:rsidR="00FE2078">
        <w:rPr>
          <w:rFonts w:hint="cs"/>
          <w:rtl/>
        </w:rPr>
        <w:t>یش</w:t>
      </w:r>
      <w:r>
        <w:rPr>
          <w:rFonts w:hint="cs"/>
          <w:rtl/>
        </w:rPr>
        <w:t xml:space="preserve"> اشتباهاتش را ادامه می‌دهد و اگر بخواهیم که او را از خطایی که مرتکب شده است، باز بداریم، نباید این شبهه را برایش ایجاد کنیم که دست برداشتن از خطا، به اختیار و میل خودش نبوده و به تأثیر نزدیکان یا دوستانش صورت گرفته است! </w:t>
      </w:r>
      <w:r w:rsidR="00687034">
        <w:rPr>
          <w:rFonts w:hint="cs"/>
          <w:rtl/>
        </w:rPr>
        <w:t xml:space="preserve">همچنین باید بدانیم که طرد </w:t>
      </w:r>
      <w:r w:rsidR="00687034">
        <w:rPr>
          <w:rFonts w:hint="cs"/>
          <w:rtl/>
        </w:rPr>
        <w:lastRenderedPageBreak/>
        <w:t>کردن نوجوان</w:t>
      </w:r>
      <w:r w:rsidR="00FE2078">
        <w:rPr>
          <w:rFonts w:hint="cs"/>
          <w:rtl/>
        </w:rPr>
        <w:t xml:space="preserve"> و</w:t>
      </w:r>
      <w:r w:rsidR="00687034">
        <w:rPr>
          <w:rFonts w:hint="cs"/>
          <w:rtl/>
        </w:rPr>
        <w:t xml:space="preserve"> فشار آوردن به او، کارساز نیست و به سرکشی و دوری او می‌انجامد. همانطور که گفته‌اند: «هر عملی، عکس العملی در پی دارد که در قوت باهم مساوی و در جهتگیری ضد هم هستند». لذا باید فرزندمان را درک ک</w:t>
      </w:r>
      <w:r w:rsidR="00FE2078">
        <w:rPr>
          <w:rFonts w:hint="cs"/>
          <w:rtl/>
        </w:rPr>
        <w:t>نیم</w:t>
      </w:r>
      <w:r w:rsidR="00687034">
        <w:rPr>
          <w:rFonts w:hint="cs"/>
          <w:rtl/>
        </w:rPr>
        <w:t xml:space="preserve"> و به حرف‌هایش گوش فرا دهیم تا سخنش تمام شود و </w:t>
      </w:r>
      <w:r w:rsidR="00FE2078">
        <w:rPr>
          <w:rFonts w:hint="cs"/>
          <w:rtl/>
        </w:rPr>
        <w:t>تا آن</w:t>
      </w:r>
      <w:r w:rsidR="00687034">
        <w:rPr>
          <w:rFonts w:hint="cs"/>
          <w:rtl/>
        </w:rPr>
        <w:t>جایی که می‌توانیم با او مهربان باشیم.</w:t>
      </w:r>
    </w:p>
    <w:p w:rsidR="005C73BB" w:rsidRDefault="005C73BB" w:rsidP="00FE2078">
      <w:pPr>
        <w:pStyle w:val="a0"/>
        <w:widowControl w:val="0"/>
        <w:rPr>
          <w:rtl/>
        </w:rPr>
      </w:pPr>
      <w:r>
        <w:rPr>
          <w:rFonts w:hint="cs"/>
          <w:rtl/>
        </w:rPr>
        <w:t>روش تحریکی و تدافعی در توجیه کردن یک نوجوان، نتیجه‌ای جز فرار و فاصله گرفتن از ما دربرندارد. برنامه‌ای که در این زمینه پیشن</w:t>
      </w:r>
      <w:r w:rsidR="00FE2078">
        <w:rPr>
          <w:rFonts w:hint="cs"/>
          <w:rtl/>
        </w:rPr>
        <w:t>ه</w:t>
      </w:r>
      <w:r>
        <w:rPr>
          <w:rFonts w:hint="cs"/>
          <w:rtl/>
        </w:rPr>
        <w:t>اد می‌شود، برنامه‌ای تدریجی است و این برنامه، به توفیق الهی کم و بیش سه ماه به طول می‌انجامد و در چند مرحله قابل ذکر است:</w:t>
      </w:r>
    </w:p>
    <w:p w:rsidR="00337BCD" w:rsidRDefault="00337BCD" w:rsidP="008047FA">
      <w:pPr>
        <w:pStyle w:val="aa"/>
        <w:rPr>
          <w:rtl/>
        </w:rPr>
      </w:pPr>
      <w:bookmarkStart w:id="15" w:name="_Toc485476554"/>
      <w:r>
        <w:rPr>
          <w:rFonts w:hint="cs"/>
          <w:rtl/>
        </w:rPr>
        <w:t>مرحله‌ی اول</w:t>
      </w:r>
      <w:bookmarkEnd w:id="15"/>
    </w:p>
    <w:p w:rsidR="00337BCD" w:rsidRDefault="00F723E8" w:rsidP="00AF0A5D">
      <w:pPr>
        <w:pStyle w:val="a0"/>
        <w:widowControl w:val="0"/>
        <w:rPr>
          <w:rtl/>
        </w:rPr>
      </w:pPr>
      <w:r>
        <w:rPr>
          <w:rFonts w:hint="cs"/>
          <w:rtl/>
        </w:rPr>
        <w:t xml:space="preserve">این مرحله سه هفته یا بیشتر طول می‌کشد. در این مدت </w:t>
      </w:r>
      <w:r w:rsidR="00984D69">
        <w:rPr>
          <w:rFonts w:hint="cs"/>
          <w:rtl/>
        </w:rPr>
        <w:t>نباید به هیچ وجه از نماز صحبت کرد. این موضوع، شبیه خوراندن دارو به بچه است، دارویی که دکتر آن را تجویز کرده</w:t>
      </w:r>
      <w:r w:rsidR="00FE2078">
        <w:rPr>
          <w:rFonts w:hint="cs"/>
          <w:rtl/>
        </w:rPr>
        <w:t xml:space="preserve"> است</w:t>
      </w:r>
      <w:r w:rsidR="00984D69">
        <w:rPr>
          <w:rFonts w:hint="cs"/>
          <w:rtl/>
        </w:rPr>
        <w:t xml:space="preserve"> و ما از خواص و تأثیرات آن بی‌خبریم، تنها چیزی که می‌دانیم، آن است که پیغمبر خدا </w:t>
      </w:r>
      <w:r w:rsidR="00984D69">
        <w:rPr>
          <w:rFonts w:cs="CTraditional Arabic" w:hint="cs"/>
          <w:rtl/>
        </w:rPr>
        <w:t>ج</w:t>
      </w:r>
      <w:r w:rsidR="00984D69">
        <w:rPr>
          <w:rFonts w:hint="cs"/>
          <w:rtl/>
        </w:rPr>
        <w:t xml:space="preserve"> فرموده است: </w:t>
      </w:r>
      <w:r w:rsidR="00984D69" w:rsidRPr="00984D69">
        <w:rPr>
          <w:rStyle w:val="Char6"/>
          <w:rFonts w:hint="cs"/>
          <w:rtl/>
        </w:rPr>
        <w:t>«</w:t>
      </w:r>
      <w:r w:rsidR="00984D69" w:rsidRPr="00984D69">
        <w:rPr>
          <w:rStyle w:val="Char6"/>
          <w:rtl/>
        </w:rPr>
        <w:t>لِكُلِّ دَاءٍ دَوَاءٌ</w:t>
      </w:r>
      <w:r w:rsidR="00984D69" w:rsidRPr="00984D69">
        <w:rPr>
          <w:rStyle w:val="Char6"/>
          <w:rFonts w:hint="cs"/>
          <w:rtl/>
        </w:rPr>
        <w:t>»</w:t>
      </w:r>
      <w:r w:rsidR="004F0F25">
        <w:rPr>
          <w:rFonts w:hint="cs"/>
          <w:rtl/>
        </w:rPr>
        <w:t>، «برای هر دردی دارویی است». در واقع همانگونه که بچه‌ها در زمستان به تب و لرز دچار می‌شوند، در دوره‌ی نوجوانی نیز به بیماری سرپیچی و لجبازی دچار می‌شوند.</w:t>
      </w:r>
    </w:p>
    <w:p w:rsidR="004D76F1" w:rsidRDefault="004D76F1" w:rsidP="00AF0A5D">
      <w:pPr>
        <w:pStyle w:val="a0"/>
        <w:widowControl w:val="0"/>
        <w:rPr>
          <w:rtl/>
        </w:rPr>
      </w:pPr>
      <w:r>
        <w:rPr>
          <w:rFonts w:hint="cs"/>
          <w:rtl/>
        </w:rPr>
        <w:t xml:space="preserve">مربی عزیز! به یاد داشته باشید که شما می‌خواهید یک کودک را تربیت کنید، شما خواهان درمان موضوعی هستید که اگر به موقع برای درمان آن </w:t>
      </w:r>
      <w:r w:rsidR="005C304F">
        <w:rPr>
          <w:rFonts w:hint="cs"/>
          <w:rtl/>
        </w:rPr>
        <w:t>اقدام نکنید، فقط خدا می‌داند که سرنوشت آن به کجا ختم خواهد شد! بنابراین، تنها چاره‌ی کار، صبر و توکل و اعتماد به خداست.</w:t>
      </w:r>
    </w:p>
    <w:p w:rsidR="00EF6317" w:rsidRDefault="00EF6317" w:rsidP="00FE2078">
      <w:pPr>
        <w:pStyle w:val="a0"/>
        <w:widowControl w:val="0"/>
        <w:rPr>
          <w:rtl/>
        </w:rPr>
      </w:pPr>
      <w:r>
        <w:rPr>
          <w:rFonts w:hint="cs"/>
          <w:rtl/>
        </w:rPr>
        <w:t xml:space="preserve">بار دیگر به روشی که در پیش گرفته‌ایم، صحبت نکردن از نماز حداقل به مدت سه هفته، تأکید می‌کنیم. هدف ما در این روش این است که دختر </w:t>
      </w:r>
      <w:r>
        <w:rPr>
          <w:rFonts w:hint="cs"/>
          <w:rtl/>
        </w:rPr>
        <w:lastRenderedPageBreak/>
        <w:t>یا پسر، حساسیت ما را نسبت به نماز فراموش کنند و از صحبت ما درباره‌ی نماز فاصله‌ای ایجاد شود که طی آن فرزند در ارتباط با ما احساس راحتی ک</w:t>
      </w:r>
      <w:r w:rsidR="00FE2078">
        <w:rPr>
          <w:rFonts w:hint="cs"/>
          <w:rtl/>
        </w:rPr>
        <w:t>ند</w:t>
      </w:r>
      <w:r>
        <w:rPr>
          <w:rFonts w:hint="cs"/>
          <w:rtl/>
        </w:rPr>
        <w:t xml:space="preserve"> و چنین تصور کند که بین ما هیچ اختلافی وجود ندارد تا اعتماد فرزندمان نسبت به ما باز گردد و دریابد که ما وی را به خاطر خودش دوست داریم و اگر باعث رنجش او می‌شویم، تنها به خاطر رفتار بدش است، نه به خاطر شخص او.</w:t>
      </w:r>
    </w:p>
    <w:p w:rsidR="004F4EDD" w:rsidRDefault="004F4EDD" w:rsidP="00AF0A5D">
      <w:pPr>
        <w:pStyle w:val="a0"/>
        <w:widowControl w:val="0"/>
        <w:rPr>
          <w:rtl/>
        </w:rPr>
      </w:pPr>
      <w:r>
        <w:rPr>
          <w:rFonts w:hint="cs"/>
          <w:rtl/>
        </w:rPr>
        <w:t>تنش و جدال ایجاد شده میان والدین و فرزند، به واسطه‌ی اختلافی که باهم دارند، مانند سیم خارداری است که والدین را احاطه کرده است، به گونه‌ای که هر وقت فرزند بخواهد به آنان نزدیک شود او را ناراحت می‌کند یا این که والدین برای نصیحت کردن بخواهند به او نزدیک شوند. حتی زمانی که می‌خواهد با آن دو صحبت کند، احساس ناراحتی روحی دارد. هدف ما در این مرحله از بین بردن سیم خارداری است که میان او و والدینش فاصله انداخته است.</w:t>
      </w:r>
    </w:p>
    <w:p w:rsidR="008E1061" w:rsidRDefault="008E1061" w:rsidP="008047FA">
      <w:pPr>
        <w:pStyle w:val="aa"/>
        <w:rPr>
          <w:rtl/>
        </w:rPr>
      </w:pPr>
      <w:bookmarkStart w:id="16" w:name="_Toc485476555"/>
      <w:r>
        <w:rPr>
          <w:rFonts w:hint="cs"/>
          <w:rtl/>
        </w:rPr>
        <w:t>مرحله‌ی دوم</w:t>
      </w:r>
      <w:bookmarkEnd w:id="16"/>
    </w:p>
    <w:p w:rsidR="008E1061" w:rsidRDefault="00EC71AC" w:rsidP="00AF0A5D">
      <w:pPr>
        <w:pStyle w:val="a0"/>
        <w:widowControl w:val="0"/>
        <w:rPr>
          <w:rtl/>
        </w:rPr>
      </w:pPr>
      <w:r>
        <w:rPr>
          <w:rFonts w:hint="cs"/>
          <w:rtl/>
        </w:rPr>
        <w:t xml:space="preserve">مرحله‌ی عمل بدون صحبت است که مدت زمان آن، سه هفته تا یک ماه می‌باشد. در این مرحله هیچ سخنی با فرزندمان در میان </w:t>
      </w:r>
      <w:r w:rsidR="000009B2">
        <w:rPr>
          <w:rFonts w:hint="cs"/>
          <w:rtl/>
        </w:rPr>
        <w:t xml:space="preserve">نمی‌گذاریم و تنها به مجموعه‌ای از رفتارهای هدفمند اکتفا می‌کنیم؛ مثلاً به عمد جانماز را روی مبلمان اتاقش یا بر روی رختخواب </w:t>
      </w:r>
      <w:r w:rsidR="00DE2ACE">
        <w:rPr>
          <w:rFonts w:hint="cs"/>
          <w:rtl/>
        </w:rPr>
        <w:t>و یا هر جای مناسب دیگری در منزل می‌گذاریم. پدر برای برداشتن جانماز برمی‌گردد و در حالی که فکر می‌کند، با صدای بلند می‌گوید: جانماز کجاست؟ می‌خواهم نماز بخوانم، دیر شد! خدایا! نزدیک بود نمازم را فراموش کنم. یا می‌توانیم در مورد اوقات نماز از او بپرسیم: فرزندم! ساعت چند است؟ موذن اذان گفته</w:t>
      </w:r>
      <w:r w:rsidR="00FE2078">
        <w:rPr>
          <w:rFonts w:hint="cs"/>
          <w:rtl/>
        </w:rPr>
        <w:t xml:space="preserve"> است</w:t>
      </w:r>
      <w:r w:rsidR="00DE2ACE">
        <w:rPr>
          <w:rFonts w:hint="cs"/>
          <w:rtl/>
        </w:rPr>
        <w:t>؟ چقدر به نماز مانده است؟ فرزندم! یادت نمی‌آید که نمازم را خوانده‌ام یا نه؟</w:t>
      </w:r>
    </w:p>
    <w:p w:rsidR="00DE2ACE" w:rsidRDefault="00DE2ACE" w:rsidP="00AF0A5D">
      <w:pPr>
        <w:pStyle w:val="a0"/>
        <w:widowControl w:val="0"/>
        <w:rPr>
          <w:rtl/>
        </w:rPr>
      </w:pPr>
      <w:r>
        <w:rPr>
          <w:rFonts w:hint="cs"/>
          <w:rtl/>
        </w:rPr>
        <w:lastRenderedPageBreak/>
        <w:t>به مدت دو هفته یا سه هفته به همین روش ادامه دهید تا این که احساس کنید، نوجوان راحت شده و فشار وارد شده را فراموش کرده است و بعد از آن وارد مرحله‌ی سوم می‌شویم.</w:t>
      </w:r>
    </w:p>
    <w:p w:rsidR="00655C3D" w:rsidRDefault="00655C3D" w:rsidP="008047FA">
      <w:pPr>
        <w:pStyle w:val="aa"/>
        <w:rPr>
          <w:rtl/>
        </w:rPr>
      </w:pPr>
      <w:bookmarkStart w:id="17" w:name="_Toc485476556"/>
      <w:r>
        <w:rPr>
          <w:rFonts w:hint="cs"/>
          <w:rtl/>
        </w:rPr>
        <w:t>مرحله‌ی سوم</w:t>
      </w:r>
      <w:bookmarkEnd w:id="17"/>
    </w:p>
    <w:p w:rsidR="00655C3D" w:rsidRDefault="007B3E46" w:rsidP="00FE2078">
      <w:pPr>
        <w:pStyle w:val="a0"/>
        <w:widowControl w:val="0"/>
        <w:rPr>
          <w:rtl/>
        </w:rPr>
      </w:pPr>
      <w:r>
        <w:rPr>
          <w:rFonts w:hint="cs"/>
          <w:rtl/>
        </w:rPr>
        <w:t xml:space="preserve">به طور متناوب نه پیوسته به منظور طبیعی جلوه دادن موضوع و بردن فرزند با خود برای شرکت در بعضی از کلاس‌های درس، با ادعای این که نیاز به همراهی او داری، نه دعوت برای حضور در کلاس درس، چنین به او می‌گویی: عزیزم! خسته هستم و احساس کسالت می‌کنم، اما می‌خواهم در جلسه‌ی فلان درس حاضر شوم و دوست دارم که مرا همراهی </w:t>
      </w:r>
      <w:r w:rsidR="00FE2078">
        <w:rPr>
          <w:rFonts w:hint="cs"/>
          <w:rtl/>
        </w:rPr>
        <w:t>کنی</w:t>
      </w:r>
      <w:r>
        <w:rPr>
          <w:rFonts w:hint="cs"/>
          <w:rtl/>
        </w:rPr>
        <w:t xml:space="preserve"> و با کمک تو به آن جا بروم. اگر جواب رد داد، اصرار مکن و بر او سخت مگیر! برای بار دوم به تلاش خودت ادامه بده، در اولین گام در هر کاری </w:t>
      </w:r>
      <w:r w:rsidR="009A09C3">
        <w:rPr>
          <w:rFonts w:hint="cs"/>
          <w:rtl/>
        </w:rPr>
        <w:t xml:space="preserve">که برایش انجام می‌دهی، خودش را هم شرکت بده و از </w:t>
      </w:r>
      <w:r w:rsidR="00ED021A">
        <w:rPr>
          <w:rFonts w:hint="cs"/>
          <w:rtl/>
        </w:rPr>
        <w:t>طریق نظرخواهی و مشورت، برای برقراری روابط نزدیک و صمیمی تلاش کن، مثلاً مادر به دخترش بگوید: دخترم، نظر تو درباره‌ی این روسری چیست؟</w:t>
      </w:r>
      <w:r w:rsidR="00AF360A">
        <w:rPr>
          <w:rFonts w:hint="cs"/>
          <w:rtl/>
        </w:rPr>
        <w:t xml:space="preserve"> و همراه این جملات در کنار آینه بایستد. یا برای نمونه، هنگامی که قصد خروج از خانه را دارد به او بگوید: «دخترم! بیا این نوار را با</w:t>
      </w:r>
      <w:r w:rsidR="00551133">
        <w:rPr>
          <w:rFonts w:hint="cs"/>
          <w:rtl/>
        </w:rPr>
        <w:t xml:space="preserve"> </w:t>
      </w:r>
      <w:r w:rsidR="00AF360A">
        <w:rPr>
          <w:rFonts w:hint="cs"/>
          <w:rtl/>
        </w:rPr>
        <w:t>هم گوش کنیم تا ببینیم نظرت در مورد آن چیست؟ بعد من هم نظر خودم را برایت می‌گویم». با چنین نظرخواهی‌ای او را ناخودآگاه به سوی عبادتی می‌کشانید که خودتان آن را انجام می‌دهید.</w:t>
      </w:r>
    </w:p>
    <w:p w:rsidR="00336033" w:rsidRDefault="00336033" w:rsidP="008047FA">
      <w:pPr>
        <w:pStyle w:val="a0"/>
        <w:spacing w:line="228" w:lineRule="auto"/>
        <w:rPr>
          <w:rtl/>
        </w:rPr>
      </w:pPr>
      <w:r>
        <w:rPr>
          <w:rFonts w:hint="cs"/>
          <w:rtl/>
        </w:rPr>
        <w:t xml:space="preserve">باید فرزندمان را- خواه دختر یا پسر- آزاد بگذاریم، تا نظر خود را درباره‌ی درس‌هایی که برایش گفته‌ایم، بیان کند و حتی در مورد خودش </w:t>
      </w:r>
      <w:r w:rsidR="00257193">
        <w:rPr>
          <w:rFonts w:hint="cs"/>
          <w:rtl/>
        </w:rPr>
        <w:t>آزادانه و با شجاعت سخن بگوید و بی‌هیچ واهمه‌ای و آزادانه در مورد مسائل دینی سؤال کند. لازم است در این زمینه توجه خود را به نکات مهمی که در زیر می‌آید جلب کنیم:</w:t>
      </w:r>
    </w:p>
    <w:p w:rsidR="00257193" w:rsidRDefault="001A7E6A" w:rsidP="00FE2078">
      <w:pPr>
        <w:pStyle w:val="a0"/>
        <w:widowControl w:val="0"/>
        <w:numPr>
          <w:ilvl w:val="0"/>
          <w:numId w:val="13"/>
        </w:numPr>
      </w:pPr>
      <w:r>
        <w:rPr>
          <w:rFonts w:hint="cs"/>
          <w:rtl/>
        </w:rPr>
        <w:lastRenderedPageBreak/>
        <w:t>قبل از اتمام موفقیت‌آمیز مرحله‌ی قبل، نباید به سراغ مرحله‌ی بعد برویم، چون هدف اساسی اجرای این مراحل، از بین بردن تنش ایجاد شده میان شما و فرزندتان است و از سرگیری مجدد روابط قطع شده میان او و مسائل دینی است. به طور کلی این موضوع، شبیه داروی آنتی بیوتیک است که باید به طور منظم و تا آخر آن را به کار بگیریم.</w:t>
      </w:r>
      <w:r w:rsidR="00411F8A">
        <w:rPr>
          <w:rFonts w:hint="cs"/>
          <w:rtl/>
        </w:rPr>
        <w:t xml:space="preserve"> در صورت عجله یا پیش‌آمدن مشکل برای دختر یا پسر در خلال </w:t>
      </w:r>
      <w:r w:rsidR="008251AC">
        <w:rPr>
          <w:rFonts w:hint="cs"/>
          <w:rtl/>
        </w:rPr>
        <w:t>اجرای برنامه در سه هفته‌ی تعیین شده، باید دست نگه دا</w:t>
      </w:r>
      <w:r w:rsidR="00FE2078">
        <w:rPr>
          <w:rFonts w:hint="cs"/>
          <w:rtl/>
        </w:rPr>
        <w:t>ریم</w:t>
      </w:r>
      <w:r w:rsidR="008251AC">
        <w:rPr>
          <w:rFonts w:hint="cs"/>
          <w:rtl/>
        </w:rPr>
        <w:t xml:space="preserve"> و از اول روند درمان آن را از سر بگیریم.</w:t>
      </w:r>
    </w:p>
    <w:p w:rsidR="0049415D" w:rsidRDefault="0049415D" w:rsidP="00AF0A5D">
      <w:pPr>
        <w:pStyle w:val="a0"/>
        <w:widowControl w:val="0"/>
        <w:numPr>
          <w:ilvl w:val="0"/>
          <w:numId w:val="13"/>
        </w:numPr>
      </w:pPr>
      <w:r>
        <w:rPr>
          <w:rFonts w:hint="cs"/>
          <w:rtl/>
        </w:rPr>
        <w:t>در این برهه‌ی زمانی، نباید به هیچ وجه از نماز سخن به میان آوریم. چون این موضوعی است که باید فرزند در مورد آن به قناعت قلبی برسد، چنانچه در تمام زمینه‌های قبل موفق شدیم و برنامه‌های بعدی را هم به لطف الهی با موفقیت پشت سر گذاشتیم، بی‌گمان توانسته‌ایم نهال پاکی پرورش دهیم و از آن پس همانگونه که خود به نماز پایبندیم، فرزوندمان نیز خود نمازش را به جای می‌آورد و روزی فرا می‌رسد که ما از نمازهای طولانی آنان گله‌مند خواهیم شد!</w:t>
      </w:r>
    </w:p>
    <w:p w:rsidR="0049415D" w:rsidRDefault="0049415D" w:rsidP="00AF0A5D">
      <w:pPr>
        <w:pStyle w:val="a0"/>
        <w:widowControl w:val="0"/>
        <w:numPr>
          <w:ilvl w:val="0"/>
          <w:numId w:val="13"/>
        </w:numPr>
      </w:pPr>
      <w:r>
        <w:rPr>
          <w:rFonts w:hint="cs"/>
          <w:rtl/>
        </w:rPr>
        <w:t>جز در موارد محدود نباید از تقصیر و کوتاهی‌های بچه‌ها در زمینه‌ی نماز خرده گرفت و باید از بعضی خطاها مثل ادای حرکت و عدم خشوع در نماز چشم‌پوشی کرد و تنها به خطاهایی اعتراض کرد که قابل گذشت نیستند، همانند خواندن نماز بدون وضو.</w:t>
      </w:r>
    </w:p>
    <w:p w:rsidR="00376DD1" w:rsidRDefault="00376DD1" w:rsidP="005855D7">
      <w:pPr>
        <w:pStyle w:val="a0"/>
        <w:numPr>
          <w:ilvl w:val="0"/>
          <w:numId w:val="13"/>
        </w:numPr>
        <w:ind w:left="641" w:hanging="357"/>
      </w:pPr>
      <w:r>
        <w:rPr>
          <w:rFonts w:hint="cs"/>
          <w:rtl/>
        </w:rPr>
        <w:lastRenderedPageBreak/>
        <w:t>از خدا کمک بخواهیم و اندوهگین نشویم و پیوسته برای هدایت فرزندانمان دعا کنیم</w:t>
      </w:r>
      <w:r w:rsidRPr="00C27860">
        <w:rPr>
          <w:rStyle w:val="Char9"/>
          <w:rFonts w:eastAsia="B Badr"/>
          <w:rtl/>
        </w:rPr>
        <w:footnoteReference w:id="2"/>
      </w:r>
      <w:r>
        <w:rPr>
          <w:rFonts w:hint="cs"/>
          <w:rtl/>
          <w:lang w:bidi="fa-IR"/>
        </w:rPr>
        <w:t xml:space="preserve">. هرگز </w:t>
      </w:r>
      <w:proofErr w:type="spellStart"/>
      <w:r>
        <w:rPr>
          <w:rFonts w:hint="cs"/>
          <w:rtl/>
          <w:lang w:bidi="fa-IR"/>
        </w:rPr>
        <w:t>نفرین‌شان</w:t>
      </w:r>
      <w:proofErr w:type="spellEnd"/>
      <w:r>
        <w:rPr>
          <w:rFonts w:hint="cs"/>
          <w:rtl/>
          <w:lang w:bidi="fa-IR"/>
        </w:rPr>
        <w:t xml:space="preserve"> نکنیم و به خاطر داشته باشیم که انسان در </w:t>
      </w:r>
      <w:proofErr w:type="spellStart"/>
      <w:r>
        <w:rPr>
          <w:rFonts w:hint="cs"/>
          <w:rtl/>
          <w:lang w:bidi="fa-IR"/>
        </w:rPr>
        <w:t>زمینه‌ی</w:t>
      </w:r>
      <w:proofErr w:type="spellEnd"/>
      <w:r>
        <w:rPr>
          <w:rFonts w:hint="cs"/>
          <w:rtl/>
          <w:lang w:bidi="fa-IR"/>
        </w:rPr>
        <w:t xml:space="preserve"> هدایت به زمان نیاز دارد و اگر خدا بخواهد به خیر و خوبی تمام خواهد شد. </w:t>
      </w:r>
      <w:proofErr w:type="spellStart"/>
      <w:r>
        <w:rPr>
          <w:rFonts w:hint="cs"/>
          <w:rtl/>
          <w:lang w:bidi="fa-IR"/>
        </w:rPr>
        <w:t>بچه‌ها</w:t>
      </w:r>
      <w:proofErr w:type="spellEnd"/>
      <w:r>
        <w:rPr>
          <w:rFonts w:hint="cs"/>
          <w:rtl/>
          <w:lang w:bidi="fa-IR"/>
        </w:rPr>
        <w:t xml:space="preserve"> در این دوره، مسائل را فراموش </w:t>
      </w:r>
      <w:proofErr w:type="spellStart"/>
      <w:r>
        <w:rPr>
          <w:rFonts w:hint="cs"/>
          <w:rtl/>
          <w:lang w:bidi="fa-IR"/>
        </w:rPr>
        <w:t>می‌کنند</w:t>
      </w:r>
      <w:proofErr w:type="spellEnd"/>
      <w:r>
        <w:rPr>
          <w:rFonts w:hint="cs"/>
          <w:rtl/>
          <w:lang w:bidi="fa-IR"/>
        </w:rPr>
        <w:t xml:space="preserve"> و به سرعت تغییر </w:t>
      </w:r>
      <w:proofErr w:type="spellStart"/>
      <w:r>
        <w:rPr>
          <w:rFonts w:hint="cs"/>
          <w:rtl/>
          <w:lang w:bidi="fa-IR"/>
        </w:rPr>
        <w:t>می‌کنند</w:t>
      </w:r>
      <w:proofErr w:type="spellEnd"/>
      <w:r>
        <w:rPr>
          <w:rFonts w:hint="cs"/>
          <w:rtl/>
          <w:lang w:bidi="fa-IR"/>
        </w:rPr>
        <w:t>، به خصوص وقتی ک</w:t>
      </w:r>
      <w:r w:rsidR="00FE2078">
        <w:rPr>
          <w:rFonts w:hint="cs"/>
          <w:rtl/>
          <w:lang w:bidi="fa-IR"/>
        </w:rPr>
        <w:t xml:space="preserve">ه به مراحل </w:t>
      </w:r>
      <w:proofErr w:type="spellStart"/>
      <w:r w:rsidR="00FE2078">
        <w:rPr>
          <w:rFonts w:hint="cs"/>
          <w:rtl/>
          <w:lang w:bidi="fa-IR"/>
        </w:rPr>
        <w:t>رشدشان</w:t>
      </w:r>
      <w:proofErr w:type="spellEnd"/>
      <w:r w:rsidR="00FE2078">
        <w:rPr>
          <w:rFonts w:hint="cs"/>
          <w:rtl/>
          <w:lang w:bidi="fa-IR"/>
        </w:rPr>
        <w:t xml:space="preserve"> پی برده باشیم</w:t>
      </w:r>
      <w:r>
        <w:rPr>
          <w:rFonts w:hint="cs"/>
          <w:rtl/>
          <w:lang w:bidi="fa-IR"/>
        </w:rPr>
        <w:t xml:space="preserve"> و با آنان با آرامی و حوصله و با محبت رفتار کنیم.</w:t>
      </w:r>
    </w:p>
    <w:p w:rsidR="0070332A" w:rsidRDefault="0070332A" w:rsidP="00AF0A5D">
      <w:pPr>
        <w:pStyle w:val="a2"/>
        <w:widowControl w:val="0"/>
        <w:rPr>
          <w:rtl/>
        </w:rPr>
      </w:pPr>
      <w:bookmarkStart w:id="18" w:name="_Toc485476557"/>
      <w:r>
        <w:rPr>
          <w:rFonts w:hint="cs"/>
          <w:rtl/>
        </w:rPr>
        <w:t>چگونه الگوی خوبی برای فرزندمان باشیم؟</w:t>
      </w:r>
      <w:bookmarkEnd w:id="18"/>
    </w:p>
    <w:p w:rsidR="0070332A" w:rsidRDefault="00E871DB" w:rsidP="00AF0A5D">
      <w:pPr>
        <w:pStyle w:val="a0"/>
        <w:widowControl w:val="0"/>
        <w:numPr>
          <w:ilvl w:val="0"/>
          <w:numId w:val="13"/>
        </w:numPr>
      </w:pPr>
      <w:r>
        <w:rPr>
          <w:rFonts w:hint="cs"/>
          <w:rtl/>
        </w:rPr>
        <w:t xml:space="preserve">پدر و مادر تلاش کنند در روز جمعه پس از غسل روز جمعه باهم </w:t>
      </w:r>
      <w:r w:rsidR="007A194F">
        <w:rPr>
          <w:rFonts w:hint="cs"/>
          <w:rtl/>
        </w:rPr>
        <w:t xml:space="preserve">سوره‌ی کهف را (همراه با فهم معنا و مفهوم آن) بخوانند و بسیار طلب مغفرت کنند و بر پیامبر </w:t>
      </w:r>
      <w:r w:rsidR="007A194F">
        <w:rPr>
          <w:rFonts w:cs="CTraditional Arabic" w:hint="cs"/>
          <w:rtl/>
        </w:rPr>
        <w:t>ج</w:t>
      </w:r>
      <w:r w:rsidR="007A194F">
        <w:rPr>
          <w:rFonts w:hint="cs"/>
          <w:rtl/>
        </w:rPr>
        <w:t xml:space="preserve"> درود بفرستند، تا خیر و برکت آن، بچه‌ها و اطرافیان را دربر بگیرد و فرزندان نیز در آینده به این کار ترغیب شوند.</w:t>
      </w:r>
    </w:p>
    <w:p w:rsidR="007A194F" w:rsidRDefault="007A194F" w:rsidP="00AF0A5D">
      <w:pPr>
        <w:pStyle w:val="a0"/>
        <w:widowControl w:val="0"/>
        <w:numPr>
          <w:ilvl w:val="0"/>
          <w:numId w:val="13"/>
        </w:numPr>
      </w:pPr>
      <w:r>
        <w:rPr>
          <w:rFonts w:hint="cs"/>
          <w:rtl/>
        </w:rPr>
        <w:t>برای تعلق خاطر بچه‌ها به نماز، لازم است که پدر و مادر به حضور فرزندشان در نماز عید، اصرار داشته باشند.</w:t>
      </w:r>
    </w:p>
    <w:p w:rsidR="003E488B" w:rsidRDefault="003E488B" w:rsidP="00FE2078">
      <w:pPr>
        <w:pStyle w:val="a0"/>
        <w:widowControl w:val="0"/>
        <w:numPr>
          <w:ilvl w:val="0"/>
          <w:numId w:val="13"/>
        </w:numPr>
      </w:pPr>
      <w:r>
        <w:rPr>
          <w:rFonts w:hint="cs"/>
          <w:rtl/>
        </w:rPr>
        <w:t>هرازگاهی، در حضور آنان گفته شود که ما نماز استخاره خواندیم و سجده‌ی شکر را به جا آورده‌ایم!</w:t>
      </w:r>
    </w:p>
    <w:p w:rsidR="003E488B" w:rsidRDefault="003E488B" w:rsidP="00AF0A5D">
      <w:pPr>
        <w:pStyle w:val="a2"/>
        <w:widowControl w:val="0"/>
        <w:rPr>
          <w:rtl/>
        </w:rPr>
      </w:pPr>
      <w:bookmarkStart w:id="19" w:name="_Toc485476558"/>
      <w:r>
        <w:rPr>
          <w:rFonts w:hint="cs"/>
          <w:rtl/>
        </w:rPr>
        <w:t>کودکان و مساجد</w:t>
      </w:r>
      <w:bookmarkEnd w:id="19"/>
    </w:p>
    <w:p w:rsidR="003E488B" w:rsidRDefault="00F16BA0" w:rsidP="00FE2078">
      <w:pPr>
        <w:pStyle w:val="a0"/>
        <w:widowControl w:val="0"/>
        <w:rPr>
          <w:rtl/>
        </w:rPr>
      </w:pPr>
      <w:r>
        <w:rPr>
          <w:rFonts w:hint="cs"/>
          <w:rtl/>
        </w:rPr>
        <w:t xml:space="preserve">همانگونه که تصور رشد گیاه بدون ریشه محال است، نباید انتظار </w:t>
      </w:r>
      <w:r w:rsidR="00E619D4">
        <w:rPr>
          <w:rFonts w:hint="cs"/>
          <w:rtl/>
        </w:rPr>
        <w:t xml:space="preserve">داشت که رشد عقلی و جسمی کودک، بدون تحرک و نشاط به دست آید. محال </w:t>
      </w:r>
      <w:r w:rsidR="00E619D4">
        <w:rPr>
          <w:rFonts w:hint="cs"/>
          <w:rtl/>
        </w:rPr>
        <w:lastRenderedPageBreak/>
        <w:t xml:space="preserve">است کودک به زندگی و اسرار آن پی ببرد و دنیایی را که در آن به سر می‌برد، بشناسد، مگر این که در اطراف آن به جستجو بپردازد و هرچیز مادی یا معنوی را مشاهده کند. از آن جایی که خداوند متعال، محبت، آگاهی و قدرت تجزیه و تحلیل را به عنوان وسایل شناخت جهان هستی به ما ارزانی داشته است، قطعاً این عوامل در وجود کودک بیشتر است، به همین دلیل نباید به بهانه‌ی اذیت شدن نمازگزاران و یا سلب آسایش آنان، کودک را از رفتن به مسجد منع کرد و از طرفی نباید بدون یاد دادن آداب مسجد آنان را به مسجد </w:t>
      </w:r>
      <w:r w:rsidR="00916A19">
        <w:rPr>
          <w:rFonts w:hint="cs"/>
          <w:rtl/>
        </w:rPr>
        <w:t>فرستاد. باید قداست مسجد و تفاوت آن با اماکن دیگر را برای کودک توضیح داد؛ چون باعث می‌شود که کودک یاد بگیرد به خاطر احترام به مسجد، نه به خاطر ترس از تنبیه، از سر و صدا ر مسجد پرهیز کند. ای کاش! در اطراف مساجد، میدان وسیع و امنی وجود داشت تا هنگام مشغول بودن پدر و مادر به نماز در مسجد، کودک در آن جا مشغول بازی می‌شد! یا در مسجد به آنان شیرینی و هدایایی می‌دادند تا تصویری زیبا از این مکان مقدس در ذهن آنان نقش می‌بست.</w:t>
      </w:r>
    </w:p>
    <w:p w:rsidR="008706A1" w:rsidRDefault="008706A1" w:rsidP="00AF0A5D">
      <w:pPr>
        <w:pStyle w:val="a0"/>
        <w:widowControl w:val="0"/>
        <w:rPr>
          <w:rtl/>
        </w:rPr>
      </w:pPr>
      <w:r>
        <w:rPr>
          <w:rFonts w:hint="cs"/>
          <w:rtl/>
        </w:rPr>
        <w:t xml:space="preserve">دین ما، دین میانه‌روی است و متون دینی هم وجود ندارد که از بردن بچه‌ها به مسجد باز دارد، بلکه برعکس احادیث بسیاری هست که بر جواز بردن بچه‌ها به مسجد به آن‌ها استدلال می‌شود، از جمله‌ی آن‌ها حدیثی است که امام بخاری از ابوقتاده روایت می‌کند: «پیغمبر خدا </w:t>
      </w:r>
      <w:r>
        <w:rPr>
          <w:rFonts w:cs="CTraditional Arabic" w:hint="cs"/>
          <w:rtl/>
        </w:rPr>
        <w:t>ج</w:t>
      </w:r>
      <w:r>
        <w:rPr>
          <w:rFonts w:hint="cs"/>
          <w:rtl/>
        </w:rPr>
        <w:t xml:space="preserve"> در حالی که نوه‌اش امامه دختر عاص، بر دوشش بود، بر ما وارد شد و به </w:t>
      </w:r>
      <w:r w:rsidR="007A6A97">
        <w:rPr>
          <w:rFonts w:hint="cs"/>
          <w:rtl/>
        </w:rPr>
        <w:t>نماز ایستاد. به هنگام رکوع، او را بر زمین می‌گذاشت و هنگامی که سر از رکوع بلند می‌کرد، او را برمی‌داشت».</w:t>
      </w:r>
    </w:p>
    <w:p w:rsidR="00C71317" w:rsidRDefault="00C71317" w:rsidP="008047FA">
      <w:pPr>
        <w:pStyle w:val="a0"/>
        <w:rPr>
          <w:rtl/>
        </w:rPr>
      </w:pPr>
      <w:r>
        <w:rPr>
          <w:rFonts w:hint="cs"/>
          <w:rtl/>
        </w:rPr>
        <w:t xml:space="preserve">همچنین امام </w:t>
      </w:r>
      <w:r w:rsidRPr="008047FA">
        <w:rPr>
          <w:rFonts w:hint="cs"/>
          <w:rtl/>
        </w:rPr>
        <w:t>بخاری</w:t>
      </w:r>
      <w:r>
        <w:rPr>
          <w:rFonts w:hint="cs"/>
          <w:rtl/>
        </w:rPr>
        <w:t xml:space="preserve"> از ابوقتاده روایت می‌کند که پیامبر </w:t>
      </w:r>
      <w:r>
        <w:rPr>
          <w:rFonts w:cs="CTraditional Arabic" w:hint="cs"/>
          <w:rtl/>
        </w:rPr>
        <w:t>ج</w:t>
      </w:r>
      <w:r>
        <w:rPr>
          <w:rFonts w:hint="cs"/>
          <w:rtl/>
        </w:rPr>
        <w:t xml:space="preserve"> فرموده است: «هنگامی که نماز می‌خوانم، دوست دارم آن را طولانی کنم، اما همین </w:t>
      </w:r>
      <w:r>
        <w:rPr>
          <w:rFonts w:hint="cs"/>
          <w:rtl/>
        </w:rPr>
        <w:lastRenderedPageBreak/>
        <w:t>که گریه‌ی بچه‌ای را می‌شنوم، از ترس این که مبادا به مادرش سخت بگذرد، از طول‌دادن آن صرف نظر می‌کنم».</w:t>
      </w:r>
    </w:p>
    <w:p w:rsidR="005118F3" w:rsidRDefault="005118F3" w:rsidP="00AF0A5D">
      <w:pPr>
        <w:pStyle w:val="a0"/>
        <w:widowControl w:val="0"/>
        <w:rPr>
          <w:rtl/>
        </w:rPr>
      </w:pPr>
      <w:r>
        <w:rPr>
          <w:rFonts w:hint="cs"/>
          <w:rtl/>
        </w:rPr>
        <w:t xml:space="preserve">همچنین امام بخاری از عبدالله بن عباس روایت می‌کند: «بر الاغی سوار بودم، در حالی که تقریباً به سن بلوغ رسیده بودم. رسول الله </w:t>
      </w:r>
      <w:r>
        <w:rPr>
          <w:rFonts w:cs="CTraditional Arabic" w:hint="cs"/>
          <w:rtl/>
        </w:rPr>
        <w:t>ج</w:t>
      </w:r>
      <w:r>
        <w:rPr>
          <w:rFonts w:hint="cs"/>
          <w:rtl/>
        </w:rPr>
        <w:t xml:space="preserve"> در مصلایی که دیوار نداشت، با مردم نماز می‌خواند؛ جلوی قسمتی از </w:t>
      </w:r>
      <w:r w:rsidR="00884ED1">
        <w:rPr>
          <w:rFonts w:hint="cs"/>
          <w:rtl/>
        </w:rPr>
        <w:t>صف گذر کردم و پیاده شدم و الاغ را رها کردم تا بچرد و به صف داخل شدم و کسی به من اعتراض نکرد».</w:t>
      </w:r>
    </w:p>
    <w:p w:rsidR="00601C28" w:rsidRDefault="00601C28" w:rsidP="00AF0A5D">
      <w:pPr>
        <w:pStyle w:val="a0"/>
        <w:widowControl w:val="0"/>
        <w:rPr>
          <w:rtl/>
        </w:rPr>
      </w:pPr>
      <w:r>
        <w:rPr>
          <w:rFonts w:hint="cs"/>
          <w:rtl/>
        </w:rPr>
        <w:t>این دلایل نقلی به صراحت به ما می‌گویند که «کودکان را راحت بگذارید تا به مسجد بروند». و در کنار آن‌ها نیز دلایل عقلی‌ای وجود دارد که مؤید این مطلب می‌باشند. رفتن کودکان ما به مساجد تحقیق بسیاری از اهداف دینی، تربیتی و اجتماعی را به دنبال دارد، در آنان انگیزه‌ی گزاردن مراسم دینی که همان تلاش برای خواندن نماز با جماعت باشد، پرورش می‌دهد، همچنین محبت خانه‌ی خدا و آبادانی آن با ذکر و نماز را که هدف معنوی بسیار مهم برای هر مسلمانی است در دل آن‌ها</w:t>
      </w:r>
      <w:r w:rsidR="000A7AA0">
        <w:rPr>
          <w:rFonts w:hint="cs"/>
          <w:rtl/>
        </w:rPr>
        <w:t xml:space="preserve"> می‌کارد.</w:t>
      </w:r>
    </w:p>
    <w:p w:rsidR="006C61D7" w:rsidRDefault="006C61D7" w:rsidP="00AF0A5D">
      <w:pPr>
        <w:pStyle w:val="a2"/>
        <w:widowControl w:val="0"/>
        <w:rPr>
          <w:rtl/>
        </w:rPr>
      </w:pPr>
      <w:bookmarkStart w:id="20" w:name="_Toc485476559"/>
      <w:r>
        <w:rPr>
          <w:rFonts w:hint="cs"/>
          <w:rtl/>
        </w:rPr>
        <w:t>بهترین یاری‌دهنده بعد از کوشش و تلاش</w:t>
      </w:r>
      <w:bookmarkEnd w:id="20"/>
    </w:p>
    <w:p w:rsidR="006C61D7" w:rsidRDefault="00001AC9" w:rsidP="00AF0A5D">
      <w:pPr>
        <w:pStyle w:val="a0"/>
        <w:widowControl w:val="0"/>
        <w:rPr>
          <w:rtl/>
        </w:rPr>
      </w:pPr>
      <w:r>
        <w:rPr>
          <w:rFonts w:hint="cs"/>
          <w:rtl/>
        </w:rPr>
        <w:t>شاید بهترین یاری‌دهنده بعد از کوشش متناسب با مراحل سنی کودکان تضرع، زاری و اشک ریختن در قالب دعا به درگاه خداست.</w:t>
      </w:r>
    </w:p>
    <w:p w:rsidR="00181643" w:rsidRDefault="00181643" w:rsidP="00AF0A5D">
      <w:pPr>
        <w:pStyle w:val="a0"/>
        <w:widowControl w:val="0"/>
        <w:rPr>
          <w:rtl/>
        </w:rPr>
      </w:pPr>
      <w:r>
        <w:rPr>
          <w:rFonts w:hint="cs"/>
          <w:rtl/>
        </w:rPr>
        <w:t>نمونه‌ای از دعاها چنین است:</w:t>
      </w:r>
    </w:p>
    <w:p w:rsidR="00544577" w:rsidRPr="00544577" w:rsidRDefault="00544577" w:rsidP="00551133">
      <w:pPr>
        <w:pStyle w:val="a0"/>
        <w:widowControl w:val="0"/>
        <w:rPr>
          <w:rtl/>
          <w:lang w:bidi="fa-IR"/>
        </w:rPr>
      </w:pPr>
      <w:r>
        <w:rPr>
          <w:rFonts w:cs="Traditional Arabic"/>
          <w:color w:val="000000"/>
          <w:shd w:val="clear" w:color="auto" w:fill="FFFFFF"/>
          <w:rtl/>
        </w:rPr>
        <w:t>﴿</w:t>
      </w:r>
      <w:r w:rsidRPr="006104A2">
        <w:rPr>
          <w:rStyle w:val="Char7"/>
          <w:rtl/>
        </w:rPr>
        <w:t xml:space="preserve">رَبِّ </w:t>
      </w:r>
      <w:r w:rsidRPr="006104A2">
        <w:rPr>
          <w:rStyle w:val="Char7"/>
          <w:rFonts w:hint="cs"/>
          <w:rtl/>
        </w:rPr>
        <w:t>ٱجۡعَلۡنِي</w:t>
      </w:r>
      <w:r w:rsidRPr="006104A2">
        <w:rPr>
          <w:rStyle w:val="Char7"/>
          <w:rtl/>
        </w:rPr>
        <w:t xml:space="preserve"> مُقِيمَ </w:t>
      </w:r>
      <w:r w:rsidRPr="006104A2">
        <w:rPr>
          <w:rStyle w:val="Char7"/>
          <w:rFonts w:hint="cs"/>
          <w:rtl/>
        </w:rPr>
        <w:t>ٱلصَّلَوٰةِ</w:t>
      </w:r>
      <w:r w:rsidRPr="006104A2">
        <w:rPr>
          <w:rStyle w:val="Char7"/>
          <w:rtl/>
        </w:rPr>
        <w:t xml:space="preserve"> وَمِن ذُرِّيَّتِيۚ رَبَّنَا وَتَقَبَّلۡ دُعَآءِ٤٠</w:t>
      </w:r>
      <w:r>
        <w:rPr>
          <w:rFonts w:cs="Traditional Arabic"/>
          <w:color w:val="000000"/>
          <w:shd w:val="clear" w:color="auto" w:fill="FFFFFF"/>
          <w:rtl/>
        </w:rPr>
        <w:t>﴾</w:t>
      </w:r>
      <w:r w:rsidRPr="00544577">
        <w:rPr>
          <w:rFonts w:hint="cs"/>
          <w:rtl/>
        </w:rPr>
        <w:t>.</w:t>
      </w:r>
      <w:r w:rsidR="00551133">
        <w:rPr>
          <w:rFonts w:hint="cs"/>
          <w:rtl/>
        </w:rPr>
        <w:t xml:space="preserve"> </w:t>
      </w:r>
      <w:r w:rsidR="005F3413" w:rsidRPr="00270F14">
        <w:rPr>
          <w:rStyle w:val="Char"/>
          <w:rtl/>
        </w:rPr>
        <w:t>[</w:t>
      </w:r>
      <w:r w:rsidR="00551133">
        <w:rPr>
          <w:rStyle w:val="Char"/>
          <w:rFonts w:hint="cs"/>
          <w:rtl/>
        </w:rPr>
        <w:t>إ</w:t>
      </w:r>
      <w:r w:rsidR="005F3413">
        <w:rPr>
          <w:rStyle w:val="Char"/>
          <w:rFonts w:hint="cs"/>
          <w:rtl/>
        </w:rPr>
        <w:t>براهیم</w:t>
      </w:r>
      <w:r w:rsidR="005F3413" w:rsidRPr="00270F14">
        <w:rPr>
          <w:rStyle w:val="Char"/>
          <w:rtl/>
        </w:rPr>
        <w:t>:</w:t>
      </w:r>
      <w:r w:rsidR="005F3413">
        <w:rPr>
          <w:rStyle w:val="Char"/>
          <w:rFonts w:hint="cs"/>
          <w:rtl/>
        </w:rPr>
        <w:t>40</w:t>
      </w:r>
      <w:r w:rsidR="005F3413" w:rsidRPr="00270F14">
        <w:rPr>
          <w:rStyle w:val="Char"/>
          <w:rtl/>
        </w:rPr>
        <w:t>]</w:t>
      </w:r>
    </w:p>
    <w:p w:rsidR="000A39F1" w:rsidRPr="00274051" w:rsidRDefault="000A39F1" w:rsidP="00AF0A5D">
      <w:pPr>
        <w:pStyle w:val="a5"/>
        <w:widowControl w:val="0"/>
        <w:rPr>
          <w:rStyle w:val="Char5"/>
          <w:rtl/>
        </w:rPr>
      </w:pPr>
      <w:r w:rsidRPr="005D3E08">
        <w:rPr>
          <w:rStyle w:val="Char5"/>
          <w:rFonts w:hint="cs"/>
          <w:rtl/>
        </w:rPr>
        <w:t>«پروردگار! مرا و کسانی از فرزندان را، از نمازگزاران بگردان و دعا و نیایش مرا بپذی</w:t>
      </w:r>
      <w:r w:rsidRPr="00274051">
        <w:rPr>
          <w:rStyle w:val="Char5"/>
          <w:rFonts w:hint="cs"/>
          <w:rtl/>
        </w:rPr>
        <w:t>ر»!</w:t>
      </w:r>
    </w:p>
    <w:p w:rsidR="00274051" w:rsidRDefault="005D7C34" w:rsidP="008047FA">
      <w:pPr>
        <w:pStyle w:val="a6"/>
        <w:rPr>
          <w:rtl/>
        </w:rPr>
      </w:pPr>
      <w:r w:rsidRPr="008047FA">
        <w:rPr>
          <w:rFonts w:hint="cs"/>
          <w:rtl/>
        </w:rPr>
        <w:lastRenderedPageBreak/>
        <w:t>«</w:t>
      </w:r>
      <w:r w:rsidRPr="008047FA">
        <w:rPr>
          <w:rtl/>
        </w:rPr>
        <w:t>يَا حَيُّ، يَا قَيُّومُ، بِرَحْمَتِكَ أسْتَغِيثُ، أَصْلِحْ لِي شَأْنِي كُلَّهُ، وَلَا تَكِلْنِي إِلَى أَحَدٍ مِنَ النَّاسِ وَلَا إِلَى نَفْسِي طَرْفَةَ عَيْنٍ</w:t>
      </w:r>
      <w:r w:rsidRPr="008047FA">
        <w:rPr>
          <w:rFonts w:hint="cs"/>
          <w:rtl/>
        </w:rPr>
        <w:t>»</w:t>
      </w:r>
      <w:r>
        <w:rPr>
          <w:rFonts w:hint="cs"/>
          <w:rtl/>
        </w:rPr>
        <w:t>.</w:t>
      </w:r>
    </w:p>
    <w:p w:rsidR="00B0713D" w:rsidRDefault="00B0713D" w:rsidP="00AF0A5D">
      <w:pPr>
        <w:pStyle w:val="a0"/>
        <w:widowControl w:val="0"/>
        <w:rPr>
          <w:rtl/>
        </w:rPr>
      </w:pPr>
      <w:r>
        <w:rPr>
          <w:rFonts w:hint="cs"/>
          <w:rtl/>
        </w:rPr>
        <w:t>«ای خدای حیات‌بخش و پابرجا! به وسیله‌ی رحمتت از تو درخواست می‌کنم که فرزندانمان را به اندازه‌ی یک چشم بر هم زدن و حتی کمتر از آن، به حال خودشان وامگذار»!</w:t>
      </w:r>
    </w:p>
    <w:p w:rsidR="00481D8B" w:rsidRDefault="00481D8B" w:rsidP="00AF0A5D">
      <w:pPr>
        <w:pStyle w:val="a0"/>
        <w:widowControl w:val="0"/>
        <w:rPr>
          <w:color w:val="000000"/>
          <w:rtl/>
        </w:rPr>
      </w:pPr>
      <w:r w:rsidRPr="00481D8B">
        <w:rPr>
          <w:rStyle w:val="Char6"/>
          <w:rtl/>
        </w:rPr>
        <w:t>«اللهُمَّ، اهْدِنِي لِصَالِحِ الْأَعْمَالِ وَالْأَخْلَاقِ، فَإِنَّهُ لَا يَهْدِي لِصَالِحِهَا إِلَّا أَنْتَ، وَلَا يَصْرِفُ سَيِّئَهَا إِلَّا أَنْتَ»</w:t>
      </w:r>
      <w:r>
        <w:rPr>
          <w:rFonts w:hint="cs"/>
          <w:color w:val="000000"/>
          <w:rtl/>
        </w:rPr>
        <w:t>.</w:t>
      </w:r>
    </w:p>
    <w:p w:rsidR="00481D8B" w:rsidRDefault="00D84657" w:rsidP="00AF0A5D">
      <w:pPr>
        <w:pStyle w:val="a0"/>
        <w:widowControl w:val="0"/>
        <w:rPr>
          <w:rtl/>
        </w:rPr>
      </w:pPr>
      <w:r>
        <w:rPr>
          <w:rFonts w:hint="cs"/>
          <w:rtl/>
        </w:rPr>
        <w:t>«خدایا!</w:t>
      </w:r>
      <w:r w:rsidR="007D4A12">
        <w:rPr>
          <w:rFonts w:hint="cs"/>
          <w:rtl/>
        </w:rPr>
        <w:t xml:space="preserve"> آنان را به شایسته‌ترین اعمال و آرزوها و اخلاق، راهنمایی کن! چرا که جز تو کسی نمی‌تواند آنان را به این اعمال شایسته راهنمایی کند. از اعمال بد آنان گذشت کن که جز </w:t>
      </w:r>
      <w:r w:rsidR="00BD626E">
        <w:rPr>
          <w:rFonts w:hint="cs"/>
          <w:rtl/>
        </w:rPr>
        <w:t>تو کسی را توان چنین کاری نیست»!</w:t>
      </w:r>
    </w:p>
    <w:p w:rsidR="00BD626E" w:rsidRDefault="00BD626E" w:rsidP="00AF0A5D">
      <w:pPr>
        <w:pStyle w:val="a0"/>
        <w:widowControl w:val="0"/>
        <w:rPr>
          <w:rtl/>
        </w:rPr>
      </w:pPr>
      <w:r w:rsidRPr="00BD626E">
        <w:rPr>
          <w:rStyle w:val="Char6"/>
          <w:rFonts w:hint="cs"/>
          <w:rtl/>
        </w:rPr>
        <w:t>«</w:t>
      </w:r>
      <w:r w:rsidRPr="00BD626E">
        <w:rPr>
          <w:rStyle w:val="Char6"/>
          <w:rtl/>
        </w:rPr>
        <w:t>اللهُمَّ إِنِّي أَسْأَلُكَ التُّقَى، وَالْهُدَى، وَالْعَفَافَ، وَالْغِنَى</w:t>
      </w:r>
      <w:r w:rsidRPr="00BD626E">
        <w:rPr>
          <w:rStyle w:val="Char6"/>
          <w:rFonts w:hint="cs"/>
          <w:rtl/>
        </w:rPr>
        <w:t>»</w:t>
      </w:r>
      <w:r>
        <w:rPr>
          <w:rFonts w:hint="cs"/>
          <w:rtl/>
        </w:rPr>
        <w:t>.</w:t>
      </w:r>
    </w:p>
    <w:p w:rsidR="00706747" w:rsidRDefault="00706747" w:rsidP="00AF0A5D">
      <w:pPr>
        <w:pStyle w:val="a0"/>
        <w:widowControl w:val="0"/>
        <w:rPr>
          <w:rtl/>
        </w:rPr>
      </w:pPr>
      <w:r>
        <w:rPr>
          <w:rFonts w:hint="cs"/>
          <w:rtl/>
        </w:rPr>
        <w:t>«بار الها! از تو درخواست هدایت، تقوی، پاکدامنی و غنای نفس می‌کنم»!</w:t>
      </w:r>
    </w:p>
    <w:p w:rsidR="00706747" w:rsidRDefault="00706747" w:rsidP="00AF0A5D">
      <w:pPr>
        <w:pStyle w:val="a0"/>
        <w:widowControl w:val="0"/>
        <w:rPr>
          <w:rtl/>
        </w:rPr>
      </w:pPr>
      <w:r w:rsidRPr="00CD282F">
        <w:rPr>
          <w:rStyle w:val="Char6"/>
          <w:rFonts w:hint="cs"/>
          <w:rtl/>
        </w:rPr>
        <w:t>«</w:t>
      </w:r>
      <w:r w:rsidR="00CD282F">
        <w:rPr>
          <w:rStyle w:val="Char6"/>
          <w:rFonts w:asciiTheme="minorHAnsi" w:hAnsiTheme="minorHAnsi" w:hint="cs"/>
          <w:rtl/>
        </w:rPr>
        <w:t>أللهم طهر بناتي وبنات المسلمين بما طهرت به مريم، واعصم أولادي وأولاد المسلمين بما عصمت به يوسف</w:t>
      </w:r>
      <w:r w:rsidRPr="00CD282F">
        <w:rPr>
          <w:rStyle w:val="Char6"/>
          <w:rFonts w:hint="cs"/>
          <w:rtl/>
        </w:rPr>
        <w:t>»</w:t>
      </w:r>
      <w:r>
        <w:rPr>
          <w:rFonts w:hint="cs"/>
          <w:rtl/>
        </w:rPr>
        <w:t>.</w:t>
      </w:r>
    </w:p>
    <w:p w:rsidR="009B76F0" w:rsidRDefault="009B76F0" w:rsidP="00AF0A5D">
      <w:pPr>
        <w:pStyle w:val="a0"/>
        <w:widowControl w:val="0"/>
        <w:rPr>
          <w:rtl/>
          <w:lang w:bidi="fa-IR"/>
        </w:rPr>
      </w:pPr>
      <w:r>
        <w:rPr>
          <w:rFonts w:hint="cs"/>
          <w:rtl/>
          <w:lang w:bidi="fa-IR"/>
        </w:rPr>
        <w:t xml:space="preserve">«بار </w:t>
      </w:r>
      <w:proofErr w:type="spellStart"/>
      <w:r>
        <w:rPr>
          <w:rFonts w:hint="cs"/>
          <w:rtl/>
          <w:lang w:bidi="fa-IR"/>
        </w:rPr>
        <w:t>الها</w:t>
      </w:r>
      <w:proofErr w:type="spellEnd"/>
      <w:r>
        <w:rPr>
          <w:rFonts w:hint="cs"/>
          <w:rtl/>
          <w:lang w:bidi="fa-IR"/>
        </w:rPr>
        <w:t>! همانگونه که مریم را پاک گرداندی و یوسف را محافظت کردی، دختران و پسران ما را اینچنین پاک و محافظت بفرما»!</w:t>
      </w:r>
    </w:p>
    <w:p w:rsidR="009B76F0" w:rsidRDefault="009B76F0" w:rsidP="00AF0A5D">
      <w:pPr>
        <w:pStyle w:val="a0"/>
        <w:widowControl w:val="0"/>
        <w:rPr>
          <w:rtl/>
          <w:lang w:bidi="fa-IR"/>
        </w:rPr>
      </w:pPr>
      <w:r w:rsidRPr="009B76F0">
        <w:rPr>
          <w:rStyle w:val="Char6"/>
          <w:rFonts w:hint="cs"/>
          <w:rtl/>
        </w:rPr>
        <w:t>«</w:t>
      </w:r>
      <w:r w:rsidR="00AC7629">
        <w:rPr>
          <w:rStyle w:val="Char6"/>
          <w:rFonts w:asciiTheme="minorHAnsi" w:hAnsiTheme="minorHAnsi" w:hint="cs"/>
          <w:rtl/>
        </w:rPr>
        <w:t>اللهم اجعل الصلاة أحب إليهم من الماء البارد على الظمأ إنك على كل شيء قدير وبالإجابة جدير، يا نعم المولى ونعم النصير</w:t>
      </w:r>
      <w:r w:rsidRPr="009B76F0">
        <w:rPr>
          <w:rStyle w:val="Char6"/>
          <w:rFonts w:hint="cs"/>
          <w:rtl/>
        </w:rPr>
        <w:t>»</w:t>
      </w:r>
      <w:r>
        <w:rPr>
          <w:rFonts w:hint="cs"/>
          <w:rtl/>
          <w:lang w:bidi="fa-IR"/>
        </w:rPr>
        <w:t>.</w:t>
      </w:r>
    </w:p>
    <w:p w:rsidR="00F24A97" w:rsidRDefault="00F24A97" w:rsidP="00AF0A5D">
      <w:pPr>
        <w:pStyle w:val="a0"/>
        <w:widowControl w:val="0"/>
        <w:rPr>
          <w:rtl/>
          <w:lang w:bidi="fa-IR"/>
        </w:rPr>
      </w:pPr>
      <w:r>
        <w:rPr>
          <w:rFonts w:hint="cs"/>
          <w:rtl/>
          <w:lang w:bidi="fa-IR"/>
        </w:rPr>
        <w:t xml:space="preserve">«خدایا! نماز را نزد آنان از آب در وقت تشنگی، </w:t>
      </w:r>
      <w:proofErr w:type="spellStart"/>
      <w:r>
        <w:rPr>
          <w:rFonts w:hint="cs"/>
          <w:rtl/>
          <w:lang w:bidi="fa-IR"/>
        </w:rPr>
        <w:t>محبوبتر</w:t>
      </w:r>
      <w:proofErr w:type="spellEnd"/>
      <w:r>
        <w:rPr>
          <w:rFonts w:hint="cs"/>
          <w:rtl/>
          <w:lang w:bidi="fa-IR"/>
        </w:rPr>
        <w:t xml:space="preserve"> بگردان! چرا که تو بر انجام هر کاری توانایی و </w:t>
      </w:r>
      <w:proofErr w:type="spellStart"/>
      <w:r>
        <w:rPr>
          <w:rFonts w:hint="cs"/>
          <w:rtl/>
          <w:lang w:bidi="fa-IR"/>
        </w:rPr>
        <w:t>شایسته‌ترین</w:t>
      </w:r>
      <w:proofErr w:type="spellEnd"/>
      <w:r>
        <w:rPr>
          <w:rFonts w:hint="cs"/>
          <w:rtl/>
          <w:lang w:bidi="fa-IR"/>
        </w:rPr>
        <w:t xml:space="preserve"> </w:t>
      </w:r>
      <w:proofErr w:type="spellStart"/>
      <w:r>
        <w:rPr>
          <w:rFonts w:hint="cs"/>
          <w:rtl/>
          <w:lang w:bidi="fa-IR"/>
        </w:rPr>
        <w:t>اجابت‌کنده</w:t>
      </w:r>
      <w:proofErr w:type="spellEnd"/>
      <w:r>
        <w:rPr>
          <w:rFonts w:hint="cs"/>
          <w:rtl/>
          <w:lang w:bidi="fa-IR"/>
        </w:rPr>
        <w:t xml:space="preserve"> و بهترین </w:t>
      </w:r>
      <w:proofErr w:type="spellStart"/>
      <w:r>
        <w:rPr>
          <w:rFonts w:hint="cs"/>
          <w:rtl/>
          <w:lang w:bidi="fa-IR"/>
        </w:rPr>
        <w:t>یاری‌دهنده</w:t>
      </w:r>
      <w:proofErr w:type="spellEnd"/>
      <w:r>
        <w:rPr>
          <w:rFonts w:hint="cs"/>
          <w:rtl/>
          <w:lang w:bidi="fa-IR"/>
        </w:rPr>
        <w:t xml:space="preserve"> و </w:t>
      </w:r>
      <w:proofErr w:type="spellStart"/>
      <w:r>
        <w:rPr>
          <w:rFonts w:hint="cs"/>
          <w:rtl/>
          <w:lang w:bidi="fa-IR"/>
        </w:rPr>
        <w:t>کمک‌کننده</w:t>
      </w:r>
      <w:proofErr w:type="spellEnd"/>
      <w:r>
        <w:rPr>
          <w:rFonts w:hint="cs"/>
          <w:rtl/>
          <w:lang w:bidi="fa-IR"/>
        </w:rPr>
        <w:t xml:space="preserve"> هستی».</w:t>
      </w:r>
    </w:p>
    <w:p w:rsidR="004D32DB" w:rsidRDefault="004D32DB" w:rsidP="00AF0A5D">
      <w:pPr>
        <w:pStyle w:val="a2"/>
        <w:widowControl w:val="0"/>
        <w:rPr>
          <w:rtl/>
          <w:lang w:bidi="fa-IR"/>
        </w:rPr>
      </w:pPr>
      <w:bookmarkStart w:id="21" w:name="_Toc485476560"/>
      <w:r>
        <w:rPr>
          <w:rFonts w:hint="cs"/>
          <w:rtl/>
          <w:lang w:bidi="fa-IR"/>
        </w:rPr>
        <w:lastRenderedPageBreak/>
        <w:t>تجارب مادران</w:t>
      </w:r>
      <w:bookmarkEnd w:id="21"/>
    </w:p>
    <w:p w:rsidR="004D32DB" w:rsidRDefault="00390282" w:rsidP="00AF0A5D">
      <w:pPr>
        <w:pStyle w:val="a0"/>
        <w:widowControl w:val="0"/>
        <w:rPr>
          <w:rtl/>
          <w:lang w:bidi="fa-IR"/>
        </w:rPr>
      </w:pPr>
      <w:r>
        <w:rPr>
          <w:rFonts w:hint="cs"/>
          <w:rtl/>
          <w:lang w:bidi="fa-IR"/>
        </w:rPr>
        <w:t xml:space="preserve">آنچه در زیر </w:t>
      </w:r>
      <w:proofErr w:type="spellStart"/>
      <w:r>
        <w:rPr>
          <w:rFonts w:hint="cs"/>
          <w:rtl/>
          <w:lang w:bidi="fa-IR"/>
        </w:rPr>
        <w:t>می‌آید</w:t>
      </w:r>
      <w:proofErr w:type="spellEnd"/>
      <w:r>
        <w:rPr>
          <w:rFonts w:hint="cs"/>
          <w:rtl/>
          <w:lang w:bidi="fa-IR"/>
        </w:rPr>
        <w:t xml:space="preserve">، تجارب مادرانی است که در تشویق فرزندشان به نماز موفق </w:t>
      </w:r>
      <w:proofErr w:type="spellStart"/>
      <w:r>
        <w:rPr>
          <w:rFonts w:hint="cs"/>
          <w:rtl/>
          <w:lang w:bidi="fa-IR"/>
        </w:rPr>
        <w:t>بوده‌اند</w:t>
      </w:r>
      <w:proofErr w:type="spellEnd"/>
      <w:r>
        <w:rPr>
          <w:rFonts w:hint="cs"/>
          <w:rtl/>
          <w:lang w:bidi="fa-IR"/>
        </w:rPr>
        <w:t xml:space="preserve"> و لازم است که </w:t>
      </w:r>
      <w:proofErr w:type="spellStart"/>
      <w:r>
        <w:rPr>
          <w:rFonts w:hint="cs"/>
          <w:rtl/>
          <w:lang w:bidi="fa-IR"/>
        </w:rPr>
        <w:t>همه‌ی</w:t>
      </w:r>
      <w:proofErr w:type="spellEnd"/>
      <w:r>
        <w:rPr>
          <w:rFonts w:hint="cs"/>
          <w:rtl/>
          <w:lang w:bidi="fa-IR"/>
        </w:rPr>
        <w:t xml:space="preserve"> مادران، روش مت</w:t>
      </w:r>
      <w:r w:rsidR="00FE2078">
        <w:rPr>
          <w:rFonts w:hint="cs"/>
          <w:rtl/>
          <w:lang w:bidi="fa-IR"/>
        </w:rPr>
        <w:t>ن</w:t>
      </w:r>
      <w:r>
        <w:rPr>
          <w:rFonts w:hint="cs"/>
          <w:rtl/>
          <w:lang w:bidi="fa-IR"/>
        </w:rPr>
        <w:t xml:space="preserve">اسب با شخصیت </w:t>
      </w:r>
      <w:proofErr w:type="spellStart"/>
      <w:r>
        <w:rPr>
          <w:rFonts w:hint="cs"/>
          <w:rtl/>
          <w:lang w:bidi="fa-IR"/>
        </w:rPr>
        <w:t>کودک‌شان</w:t>
      </w:r>
      <w:proofErr w:type="spellEnd"/>
      <w:r>
        <w:rPr>
          <w:rFonts w:hint="cs"/>
          <w:rtl/>
          <w:lang w:bidi="fa-IR"/>
        </w:rPr>
        <w:t xml:space="preserve"> را </w:t>
      </w:r>
      <w:proofErr w:type="spellStart"/>
      <w:r>
        <w:rPr>
          <w:rFonts w:hint="cs"/>
          <w:rtl/>
          <w:lang w:bidi="fa-IR"/>
        </w:rPr>
        <w:t>برگزینند</w:t>
      </w:r>
      <w:proofErr w:type="spellEnd"/>
      <w:r>
        <w:rPr>
          <w:rFonts w:hint="cs"/>
          <w:rtl/>
          <w:lang w:bidi="fa-IR"/>
        </w:rPr>
        <w:t>.</w:t>
      </w:r>
    </w:p>
    <w:p w:rsidR="004A6D95" w:rsidRDefault="004A6D95" w:rsidP="00AF0A5D">
      <w:pPr>
        <w:pStyle w:val="a0"/>
        <w:widowControl w:val="0"/>
        <w:numPr>
          <w:ilvl w:val="0"/>
          <w:numId w:val="16"/>
        </w:numPr>
        <w:rPr>
          <w:lang w:bidi="fa-IR"/>
        </w:rPr>
      </w:pPr>
      <w:r>
        <w:rPr>
          <w:rFonts w:hint="cs"/>
          <w:rtl/>
          <w:lang w:bidi="fa-IR"/>
        </w:rPr>
        <w:t xml:space="preserve">مادری که دو فرزند داشت، </w:t>
      </w:r>
      <w:proofErr w:type="spellStart"/>
      <w:r>
        <w:rPr>
          <w:rFonts w:hint="cs"/>
          <w:rtl/>
          <w:lang w:bidi="fa-IR"/>
        </w:rPr>
        <w:t>می‌گفت</w:t>
      </w:r>
      <w:proofErr w:type="spellEnd"/>
      <w:r>
        <w:rPr>
          <w:rFonts w:hint="cs"/>
          <w:rtl/>
          <w:lang w:bidi="fa-IR"/>
        </w:rPr>
        <w:t xml:space="preserve">: فرزند کوچکم به دلیل کوچکتر بودنش بسیار ناراحت و دلتنگ بود و همیشه آرزو </w:t>
      </w:r>
      <w:proofErr w:type="spellStart"/>
      <w:r>
        <w:rPr>
          <w:rFonts w:hint="cs"/>
          <w:rtl/>
          <w:lang w:bidi="fa-IR"/>
        </w:rPr>
        <w:t>می‌کرد</w:t>
      </w:r>
      <w:proofErr w:type="spellEnd"/>
      <w:r>
        <w:rPr>
          <w:rFonts w:hint="cs"/>
          <w:rtl/>
          <w:lang w:bidi="fa-IR"/>
        </w:rPr>
        <w:t xml:space="preserve"> که ای کاش من بزرگتر بودم! هر وقت </w:t>
      </w:r>
      <w:proofErr w:type="spellStart"/>
      <w:r>
        <w:rPr>
          <w:rFonts w:hint="cs"/>
          <w:rtl/>
          <w:lang w:bidi="fa-IR"/>
        </w:rPr>
        <w:t>می‌خواستم</w:t>
      </w:r>
      <w:proofErr w:type="spellEnd"/>
      <w:r>
        <w:rPr>
          <w:rFonts w:hint="cs"/>
          <w:rtl/>
          <w:lang w:bidi="fa-IR"/>
        </w:rPr>
        <w:t xml:space="preserve"> که نماز بخواند به او </w:t>
      </w:r>
      <w:proofErr w:type="spellStart"/>
      <w:r>
        <w:rPr>
          <w:rFonts w:hint="cs"/>
          <w:rtl/>
          <w:lang w:bidi="fa-IR"/>
        </w:rPr>
        <w:t>می‌گفتم</w:t>
      </w:r>
      <w:proofErr w:type="spellEnd"/>
      <w:r>
        <w:rPr>
          <w:rFonts w:hint="cs"/>
          <w:rtl/>
          <w:lang w:bidi="fa-IR"/>
        </w:rPr>
        <w:t xml:space="preserve">: نمازت را </w:t>
      </w:r>
      <w:proofErr w:type="spellStart"/>
      <w:r>
        <w:rPr>
          <w:rFonts w:hint="cs"/>
          <w:rtl/>
          <w:lang w:bidi="fa-IR"/>
        </w:rPr>
        <w:t>خوانده‌ای</w:t>
      </w:r>
      <w:proofErr w:type="spellEnd"/>
      <w:r>
        <w:rPr>
          <w:rFonts w:hint="cs"/>
          <w:rtl/>
          <w:lang w:bidi="fa-IR"/>
        </w:rPr>
        <w:t xml:space="preserve">؟ </w:t>
      </w:r>
      <w:proofErr w:type="spellStart"/>
      <w:r>
        <w:rPr>
          <w:rFonts w:hint="cs"/>
          <w:rtl/>
          <w:lang w:bidi="fa-IR"/>
        </w:rPr>
        <w:t>می‌گفت</w:t>
      </w:r>
      <w:proofErr w:type="spellEnd"/>
      <w:r>
        <w:rPr>
          <w:rFonts w:hint="cs"/>
          <w:rtl/>
          <w:lang w:bidi="fa-IR"/>
        </w:rPr>
        <w:t xml:space="preserve">: نه! به او </w:t>
      </w:r>
      <w:proofErr w:type="spellStart"/>
      <w:r>
        <w:rPr>
          <w:rFonts w:hint="cs"/>
          <w:rtl/>
          <w:lang w:bidi="fa-IR"/>
        </w:rPr>
        <w:t>می‌گفتم</w:t>
      </w:r>
      <w:proofErr w:type="spellEnd"/>
      <w:r>
        <w:rPr>
          <w:rFonts w:hint="cs"/>
          <w:rtl/>
          <w:lang w:bidi="fa-IR"/>
        </w:rPr>
        <w:t xml:space="preserve">: به خاطر کوچک </w:t>
      </w:r>
      <w:proofErr w:type="spellStart"/>
      <w:r>
        <w:rPr>
          <w:rFonts w:hint="cs"/>
          <w:rtl/>
          <w:lang w:bidi="fa-IR"/>
        </w:rPr>
        <w:t>بودنت</w:t>
      </w:r>
      <w:proofErr w:type="spellEnd"/>
      <w:r>
        <w:rPr>
          <w:rFonts w:hint="cs"/>
          <w:rtl/>
          <w:lang w:bidi="fa-IR"/>
        </w:rPr>
        <w:t xml:space="preserve"> نماز </w:t>
      </w:r>
      <w:proofErr w:type="spellStart"/>
      <w:r>
        <w:rPr>
          <w:rFonts w:hint="cs"/>
          <w:rtl/>
          <w:lang w:bidi="fa-IR"/>
        </w:rPr>
        <w:t>نمی‌خوانی</w:t>
      </w:r>
      <w:proofErr w:type="spellEnd"/>
      <w:r>
        <w:rPr>
          <w:rFonts w:hint="cs"/>
          <w:rtl/>
          <w:lang w:bidi="fa-IR"/>
        </w:rPr>
        <w:t xml:space="preserve">؟ او جواب </w:t>
      </w:r>
      <w:proofErr w:type="spellStart"/>
      <w:r>
        <w:rPr>
          <w:rFonts w:hint="cs"/>
          <w:rtl/>
          <w:lang w:bidi="fa-IR"/>
        </w:rPr>
        <w:t>می‌داد</w:t>
      </w:r>
      <w:proofErr w:type="spellEnd"/>
      <w:r>
        <w:rPr>
          <w:rFonts w:hint="cs"/>
          <w:rtl/>
          <w:lang w:bidi="fa-IR"/>
        </w:rPr>
        <w:t>: من کوچک نیستم،</w:t>
      </w:r>
      <w:r w:rsidR="000029D9">
        <w:rPr>
          <w:rFonts w:hint="cs"/>
          <w:rtl/>
          <w:lang w:bidi="fa-IR"/>
        </w:rPr>
        <w:t xml:space="preserve"> بزرگم! در جوابش </w:t>
      </w:r>
      <w:proofErr w:type="spellStart"/>
      <w:r w:rsidR="000029D9">
        <w:rPr>
          <w:rFonts w:hint="cs"/>
          <w:rtl/>
          <w:lang w:bidi="fa-IR"/>
        </w:rPr>
        <w:t>می‌گفتم</w:t>
      </w:r>
      <w:proofErr w:type="spellEnd"/>
      <w:r w:rsidR="000029D9">
        <w:rPr>
          <w:rFonts w:hint="cs"/>
          <w:rtl/>
          <w:lang w:bidi="fa-IR"/>
        </w:rPr>
        <w:t>: انسان بزرگ کسی است که نماز بخواند! همین جمله سبب روی آوردن او به نماز شد.</w:t>
      </w:r>
    </w:p>
    <w:p w:rsidR="00880008" w:rsidRDefault="00880008" w:rsidP="00AF0A5D">
      <w:pPr>
        <w:pStyle w:val="a0"/>
        <w:widowControl w:val="0"/>
        <w:numPr>
          <w:ilvl w:val="0"/>
          <w:numId w:val="16"/>
        </w:numPr>
        <w:rPr>
          <w:lang w:bidi="fa-IR"/>
        </w:rPr>
      </w:pPr>
      <w:r>
        <w:rPr>
          <w:rFonts w:hint="cs"/>
          <w:rtl/>
          <w:lang w:bidi="fa-IR"/>
        </w:rPr>
        <w:t xml:space="preserve">مادر دیگری </w:t>
      </w:r>
      <w:proofErr w:type="spellStart"/>
      <w:r>
        <w:rPr>
          <w:rFonts w:hint="cs"/>
          <w:rtl/>
          <w:lang w:bidi="fa-IR"/>
        </w:rPr>
        <w:t>می‌گفت</w:t>
      </w:r>
      <w:proofErr w:type="spellEnd"/>
      <w:r>
        <w:rPr>
          <w:rFonts w:hint="cs"/>
          <w:rtl/>
          <w:lang w:bidi="fa-IR"/>
        </w:rPr>
        <w:t xml:space="preserve">: هر وقت فرزند شش </w:t>
      </w:r>
      <w:proofErr w:type="spellStart"/>
      <w:r>
        <w:rPr>
          <w:rFonts w:hint="cs"/>
          <w:rtl/>
          <w:lang w:bidi="fa-IR"/>
        </w:rPr>
        <w:t>ساله‌ام</w:t>
      </w:r>
      <w:proofErr w:type="spellEnd"/>
      <w:r>
        <w:rPr>
          <w:rFonts w:hint="cs"/>
          <w:rtl/>
          <w:lang w:bidi="fa-IR"/>
        </w:rPr>
        <w:t xml:space="preserve"> نمازهای پنجگانه را کامل </w:t>
      </w:r>
      <w:proofErr w:type="spellStart"/>
      <w:r>
        <w:rPr>
          <w:rFonts w:hint="cs"/>
          <w:rtl/>
          <w:lang w:bidi="fa-IR"/>
        </w:rPr>
        <w:t>می‌خواند</w:t>
      </w:r>
      <w:proofErr w:type="spellEnd"/>
      <w:r>
        <w:rPr>
          <w:rFonts w:hint="cs"/>
          <w:rtl/>
          <w:lang w:bidi="fa-IR"/>
        </w:rPr>
        <w:t xml:space="preserve">، به او یک اسکناس </w:t>
      </w:r>
      <w:proofErr w:type="spellStart"/>
      <w:r>
        <w:rPr>
          <w:rFonts w:hint="cs"/>
          <w:rtl/>
          <w:lang w:bidi="fa-IR"/>
        </w:rPr>
        <w:t>می‌دادم</w:t>
      </w:r>
      <w:proofErr w:type="spellEnd"/>
      <w:r>
        <w:rPr>
          <w:rFonts w:hint="cs"/>
          <w:rtl/>
          <w:lang w:bidi="fa-IR"/>
        </w:rPr>
        <w:t xml:space="preserve"> و هر </w:t>
      </w:r>
      <w:proofErr w:type="spellStart"/>
      <w:r>
        <w:rPr>
          <w:rFonts w:hint="cs"/>
          <w:rtl/>
          <w:lang w:bidi="fa-IR"/>
        </w:rPr>
        <w:t>اسکناسی</w:t>
      </w:r>
      <w:proofErr w:type="spellEnd"/>
      <w:r>
        <w:rPr>
          <w:rFonts w:hint="cs"/>
          <w:rtl/>
          <w:lang w:bidi="fa-IR"/>
        </w:rPr>
        <w:t xml:space="preserve"> را که </w:t>
      </w:r>
      <w:proofErr w:type="spellStart"/>
      <w:r>
        <w:rPr>
          <w:rFonts w:hint="cs"/>
          <w:rtl/>
          <w:lang w:bidi="fa-IR"/>
        </w:rPr>
        <w:t>می‌گرفت</w:t>
      </w:r>
      <w:proofErr w:type="spellEnd"/>
      <w:r>
        <w:rPr>
          <w:rFonts w:hint="cs"/>
          <w:rtl/>
          <w:lang w:bidi="fa-IR"/>
        </w:rPr>
        <w:t xml:space="preserve">، در </w:t>
      </w:r>
      <w:proofErr w:type="spellStart"/>
      <w:r>
        <w:rPr>
          <w:rFonts w:hint="cs"/>
          <w:rtl/>
          <w:lang w:bidi="fa-IR"/>
        </w:rPr>
        <w:t>قلک</w:t>
      </w:r>
      <w:proofErr w:type="spellEnd"/>
      <w:r>
        <w:rPr>
          <w:rFonts w:hint="cs"/>
          <w:rtl/>
          <w:lang w:bidi="fa-IR"/>
        </w:rPr>
        <w:t xml:space="preserve"> </w:t>
      </w:r>
      <w:proofErr w:type="spellStart"/>
      <w:r>
        <w:rPr>
          <w:rFonts w:hint="cs"/>
          <w:rtl/>
          <w:lang w:bidi="fa-IR"/>
        </w:rPr>
        <w:t>می‌انداخت</w:t>
      </w:r>
      <w:proofErr w:type="spellEnd"/>
      <w:r>
        <w:rPr>
          <w:rFonts w:hint="cs"/>
          <w:rtl/>
          <w:lang w:bidi="fa-IR"/>
        </w:rPr>
        <w:t xml:space="preserve">، تا این که پول زیادی جمع شد و به </w:t>
      </w:r>
      <w:proofErr w:type="spellStart"/>
      <w:r>
        <w:rPr>
          <w:rFonts w:hint="cs"/>
          <w:rtl/>
          <w:lang w:bidi="fa-IR"/>
        </w:rPr>
        <w:t>وسیله‌ی</w:t>
      </w:r>
      <w:proofErr w:type="spellEnd"/>
      <w:r>
        <w:rPr>
          <w:rFonts w:hint="cs"/>
          <w:rtl/>
          <w:lang w:bidi="fa-IR"/>
        </w:rPr>
        <w:t xml:space="preserve"> آن </w:t>
      </w:r>
      <w:proofErr w:type="spellStart"/>
      <w:r>
        <w:rPr>
          <w:rFonts w:hint="cs"/>
          <w:rtl/>
          <w:lang w:bidi="fa-IR"/>
        </w:rPr>
        <w:t>هدیه‌ای</w:t>
      </w:r>
      <w:proofErr w:type="spellEnd"/>
      <w:r>
        <w:rPr>
          <w:rFonts w:hint="cs"/>
          <w:rtl/>
          <w:lang w:bidi="fa-IR"/>
        </w:rPr>
        <w:t xml:space="preserve"> بزرگ برایش خریدم و همین</w:t>
      </w:r>
      <w:r w:rsidR="00FE2078">
        <w:rPr>
          <w:rFonts w:hint="cs"/>
          <w:rtl/>
          <w:lang w:bidi="fa-IR"/>
        </w:rPr>
        <w:t xml:space="preserve"> </w:t>
      </w:r>
      <w:r>
        <w:rPr>
          <w:rFonts w:hint="cs"/>
          <w:rtl/>
          <w:lang w:bidi="fa-IR"/>
        </w:rPr>
        <w:t xml:space="preserve">طور، پیش رفتم، تا این که دخترم به نماز گزاردن عادت کرد و پاداش گرفتن را فراموش کرد! (به همراه پاداشی که به کودک </w:t>
      </w:r>
      <w:proofErr w:type="spellStart"/>
      <w:r>
        <w:rPr>
          <w:rFonts w:hint="cs"/>
          <w:rtl/>
          <w:lang w:bidi="fa-IR"/>
        </w:rPr>
        <w:t>می‌دهیم</w:t>
      </w:r>
      <w:proofErr w:type="spellEnd"/>
      <w:r>
        <w:rPr>
          <w:rFonts w:hint="cs"/>
          <w:rtl/>
          <w:lang w:bidi="fa-IR"/>
        </w:rPr>
        <w:t xml:space="preserve">، باید یادآور شویم که اجر و پاداش خدا در مقابل هر نمازی، از </w:t>
      </w:r>
      <w:proofErr w:type="spellStart"/>
      <w:r>
        <w:rPr>
          <w:rFonts w:hint="cs"/>
          <w:rtl/>
          <w:lang w:bidi="fa-IR"/>
        </w:rPr>
        <w:t>همه‌ی</w:t>
      </w:r>
      <w:proofErr w:type="spellEnd"/>
      <w:r>
        <w:rPr>
          <w:rFonts w:hint="cs"/>
          <w:rtl/>
          <w:lang w:bidi="fa-IR"/>
        </w:rPr>
        <w:t xml:space="preserve"> اجر و </w:t>
      </w:r>
      <w:proofErr w:type="spellStart"/>
      <w:r>
        <w:rPr>
          <w:rFonts w:hint="cs"/>
          <w:rtl/>
          <w:lang w:bidi="fa-IR"/>
        </w:rPr>
        <w:t>پاداش‌ها</w:t>
      </w:r>
      <w:proofErr w:type="spellEnd"/>
      <w:r>
        <w:rPr>
          <w:rFonts w:hint="cs"/>
          <w:rtl/>
          <w:lang w:bidi="fa-IR"/>
        </w:rPr>
        <w:t xml:space="preserve"> بهتر و بیشتر است).</w:t>
      </w:r>
    </w:p>
    <w:p w:rsidR="0036460A" w:rsidRDefault="0036460A" w:rsidP="00AF0A5D">
      <w:pPr>
        <w:pStyle w:val="a0"/>
        <w:widowControl w:val="0"/>
        <w:numPr>
          <w:ilvl w:val="0"/>
          <w:numId w:val="16"/>
        </w:numPr>
        <w:rPr>
          <w:lang w:bidi="fa-IR"/>
        </w:rPr>
      </w:pPr>
      <w:r>
        <w:rPr>
          <w:rFonts w:hint="cs"/>
          <w:rtl/>
          <w:lang w:bidi="fa-IR"/>
        </w:rPr>
        <w:t xml:space="preserve">مادر سومی </w:t>
      </w:r>
      <w:proofErr w:type="spellStart"/>
      <w:r>
        <w:rPr>
          <w:rFonts w:hint="cs"/>
          <w:rtl/>
          <w:lang w:bidi="fa-IR"/>
        </w:rPr>
        <w:t>می‌گفت</w:t>
      </w:r>
      <w:proofErr w:type="spellEnd"/>
      <w:r>
        <w:rPr>
          <w:rFonts w:hint="cs"/>
          <w:rtl/>
          <w:lang w:bidi="fa-IR"/>
        </w:rPr>
        <w:t xml:space="preserve">: همسرش به دلیل این که کارمند بود، کمتر در خانه بود و برای ترغیب فرزندش به نماز تلاش </w:t>
      </w:r>
      <w:proofErr w:type="spellStart"/>
      <w:r>
        <w:rPr>
          <w:rFonts w:hint="cs"/>
          <w:rtl/>
          <w:lang w:bidi="fa-IR"/>
        </w:rPr>
        <w:t>نمی‌کرد</w:t>
      </w:r>
      <w:proofErr w:type="spellEnd"/>
      <w:r>
        <w:rPr>
          <w:rFonts w:hint="cs"/>
          <w:rtl/>
          <w:lang w:bidi="fa-IR"/>
        </w:rPr>
        <w:t xml:space="preserve">. اما </w:t>
      </w:r>
      <w:r w:rsidR="00123E21">
        <w:rPr>
          <w:rFonts w:hint="cs"/>
          <w:rtl/>
          <w:lang w:bidi="fa-IR"/>
        </w:rPr>
        <w:t>خداوند همسایگی کسی را نصیبمان کرد که کودکان همسایه را با</w:t>
      </w:r>
      <w:r w:rsidR="007A377A">
        <w:rPr>
          <w:rFonts w:hint="cs"/>
          <w:rtl/>
          <w:lang w:bidi="fa-IR"/>
        </w:rPr>
        <w:t xml:space="preserve"> </w:t>
      </w:r>
      <w:r w:rsidR="00123E21">
        <w:rPr>
          <w:rFonts w:hint="cs"/>
          <w:rtl/>
          <w:lang w:bidi="fa-IR"/>
        </w:rPr>
        <w:t xml:space="preserve">هم جمع </w:t>
      </w:r>
      <w:proofErr w:type="spellStart"/>
      <w:r w:rsidR="00123E21">
        <w:rPr>
          <w:rFonts w:hint="cs"/>
          <w:rtl/>
          <w:lang w:bidi="fa-IR"/>
        </w:rPr>
        <w:t>می‌کرد</w:t>
      </w:r>
      <w:proofErr w:type="spellEnd"/>
      <w:r w:rsidR="00123E21">
        <w:rPr>
          <w:rFonts w:hint="cs"/>
          <w:rtl/>
          <w:lang w:bidi="fa-IR"/>
        </w:rPr>
        <w:t xml:space="preserve"> و برای هر نمازی به مسجد </w:t>
      </w:r>
      <w:proofErr w:type="spellStart"/>
      <w:r w:rsidR="00123E21">
        <w:rPr>
          <w:rFonts w:hint="cs"/>
          <w:rtl/>
          <w:lang w:bidi="fa-IR"/>
        </w:rPr>
        <w:t>می‌برد</w:t>
      </w:r>
      <w:proofErr w:type="spellEnd"/>
      <w:r w:rsidR="00123E21">
        <w:rPr>
          <w:rFonts w:hint="cs"/>
          <w:rtl/>
          <w:lang w:bidi="fa-IR"/>
        </w:rPr>
        <w:t xml:space="preserve">. </w:t>
      </w:r>
      <w:proofErr w:type="spellStart"/>
      <w:r w:rsidR="00123E21">
        <w:rPr>
          <w:rFonts w:hint="cs"/>
          <w:rtl/>
          <w:lang w:bidi="fa-IR"/>
        </w:rPr>
        <w:t>بچه‌ها</w:t>
      </w:r>
      <w:proofErr w:type="spellEnd"/>
      <w:r w:rsidR="00123E21">
        <w:rPr>
          <w:rFonts w:hint="cs"/>
          <w:rtl/>
          <w:lang w:bidi="fa-IR"/>
        </w:rPr>
        <w:t xml:space="preserve"> نیز با او </w:t>
      </w:r>
      <w:proofErr w:type="spellStart"/>
      <w:r w:rsidR="00123E21">
        <w:rPr>
          <w:rFonts w:hint="cs"/>
          <w:rtl/>
          <w:lang w:bidi="fa-IR"/>
        </w:rPr>
        <w:t>می‌رفتند</w:t>
      </w:r>
      <w:proofErr w:type="spellEnd"/>
      <w:r w:rsidR="00123E21">
        <w:rPr>
          <w:rFonts w:hint="cs"/>
          <w:rtl/>
          <w:lang w:bidi="fa-IR"/>
        </w:rPr>
        <w:t xml:space="preserve"> و در مسیر مسجد به شادی و شوخی </w:t>
      </w:r>
      <w:proofErr w:type="spellStart"/>
      <w:r w:rsidR="00123E21">
        <w:rPr>
          <w:rFonts w:hint="cs"/>
          <w:rtl/>
          <w:lang w:bidi="fa-IR"/>
        </w:rPr>
        <w:t>می‌پرداختند</w:t>
      </w:r>
      <w:proofErr w:type="spellEnd"/>
      <w:r w:rsidR="00123E21">
        <w:rPr>
          <w:rFonts w:hint="cs"/>
          <w:rtl/>
          <w:lang w:bidi="fa-IR"/>
        </w:rPr>
        <w:t>. همین</w:t>
      </w:r>
      <w:r w:rsidR="00FE2078">
        <w:rPr>
          <w:rFonts w:hint="cs"/>
          <w:rtl/>
          <w:lang w:bidi="fa-IR"/>
        </w:rPr>
        <w:t xml:space="preserve"> </w:t>
      </w:r>
      <w:r w:rsidR="00123E21">
        <w:rPr>
          <w:rFonts w:hint="cs"/>
          <w:rtl/>
          <w:lang w:bidi="fa-IR"/>
        </w:rPr>
        <w:t xml:space="preserve">طور </w:t>
      </w:r>
      <w:r w:rsidR="00123E21">
        <w:rPr>
          <w:rFonts w:hint="cs"/>
          <w:rtl/>
          <w:lang w:bidi="fa-IR"/>
        </w:rPr>
        <w:lastRenderedPageBreak/>
        <w:t>گذشت، تا این که کودکش به نماز خواندن عادت کرد.</w:t>
      </w:r>
    </w:p>
    <w:p w:rsidR="007E5EBA" w:rsidRDefault="007E5EBA" w:rsidP="00FE2078">
      <w:pPr>
        <w:pStyle w:val="a0"/>
        <w:widowControl w:val="0"/>
        <w:numPr>
          <w:ilvl w:val="0"/>
          <w:numId w:val="16"/>
        </w:numPr>
        <w:rPr>
          <w:lang w:bidi="fa-IR"/>
        </w:rPr>
      </w:pPr>
      <w:r>
        <w:rPr>
          <w:rFonts w:hint="cs"/>
          <w:rtl/>
          <w:lang w:bidi="fa-IR"/>
        </w:rPr>
        <w:t xml:space="preserve">مادر دیگری </w:t>
      </w:r>
      <w:proofErr w:type="spellStart"/>
      <w:r>
        <w:rPr>
          <w:rFonts w:hint="cs"/>
          <w:rtl/>
          <w:lang w:bidi="fa-IR"/>
        </w:rPr>
        <w:t>می‌گفت</w:t>
      </w:r>
      <w:proofErr w:type="spellEnd"/>
      <w:r>
        <w:rPr>
          <w:rFonts w:hint="cs"/>
          <w:rtl/>
          <w:lang w:bidi="fa-IR"/>
        </w:rPr>
        <w:t xml:space="preserve">: همسرش هنگام نماز مغرب و عشاء، فرزندانش را که در سن پنج، هفت و هشت سالگی بودند، دعوت </w:t>
      </w:r>
      <w:proofErr w:type="spellStart"/>
      <w:r>
        <w:rPr>
          <w:rFonts w:hint="cs"/>
          <w:rtl/>
          <w:lang w:bidi="fa-IR"/>
        </w:rPr>
        <w:t>می‌کرد</w:t>
      </w:r>
      <w:proofErr w:type="spellEnd"/>
      <w:r>
        <w:rPr>
          <w:rFonts w:hint="cs"/>
          <w:rtl/>
          <w:lang w:bidi="fa-IR"/>
        </w:rPr>
        <w:t xml:space="preserve"> تا با هم نماز جماعت </w:t>
      </w:r>
      <w:r w:rsidR="005105A9">
        <w:rPr>
          <w:rFonts w:hint="cs"/>
          <w:rtl/>
          <w:lang w:bidi="fa-IR"/>
        </w:rPr>
        <w:t xml:space="preserve">بخوانند. بعد از </w:t>
      </w:r>
      <w:proofErr w:type="spellStart"/>
      <w:r w:rsidR="005105A9">
        <w:rPr>
          <w:rFonts w:hint="cs"/>
          <w:rtl/>
          <w:lang w:bidi="fa-IR"/>
        </w:rPr>
        <w:t>اقامه‌ی</w:t>
      </w:r>
      <w:proofErr w:type="spellEnd"/>
      <w:r w:rsidR="005105A9">
        <w:rPr>
          <w:rFonts w:hint="cs"/>
          <w:rtl/>
          <w:lang w:bidi="fa-IR"/>
        </w:rPr>
        <w:t xml:space="preserve"> نماز، همگی بر جانماز </w:t>
      </w:r>
      <w:proofErr w:type="spellStart"/>
      <w:r w:rsidR="005105A9">
        <w:rPr>
          <w:rFonts w:hint="cs"/>
          <w:rtl/>
          <w:lang w:bidi="fa-IR"/>
        </w:rPr>
        <w:t>می‌نشستند</w:t>
      </w:r>
      <w:proofErr w:type="spellEnd"/>
      <w:r w:rsidR="005105A9">
        <w:rPr>
          <w:rFonts w:hint="cs"/>
          <w:rtl/>
          <w:lang w:bidi="fa-IR"/>
        </w:rPr>
        <w:t xml:space="preserve"> و گاهی به </w:t>
      </w:r>
      <w:proofErr w:type="spellStart"/>
      <w:r w:rsidR="005105A9">
        <w:rPr>
          <w:rFonts w:hint="cs"/>
          <w:rtl/>
          <w:lang w:bidi="fa-IR"/>
        </w:rPr>
        <w:t>داستان‌سرایی</w:t>
      </w:r>
      <w:proofErr w:type="spellEnd"/>
      <w:r w:rsidR="005105A9">
        <w:rPr>
          <w:rFonts w:hint="cs"/>
          <w:rtl/>
          <w:lang w:bidi="fa-IR"/>
        </w:rPr>
        <w:t xml:space="preserve"> و بیان </w:t>
      </w:r>
      <w:proofErr w:type="spellStart"/>
      <w:r w:rsidR="005105A9">
        <w:rPr>
          <w:rFonts w:hint="cs"/>
          <w:rtl/>
          <w:lang w:bidi="fa-IR"/>
        </w:rPr>
        <w:t>قصه‌های</w:t>
      </w:r>
      <w:proofErr w:type="spellEnd"/>
      <w:r w:rsidR="005105A9">
        <w:rPr>
          <w:rFonts w:hint="cs"/>
          <w:rtl/>
          <w:lang w:bidi="fa-IR"/>
        </w:rPr>
        <w:t xml:space="preserve"> شیرین </w:t>
      </w:r>
      <w:proofErr w:type="spellStart"/>
      <w:r w:rsidR="005105A9">
        <w:rPr>
          <w:rFonts w:hint="cs"/>
          <w:rtl/>
          <w:lang w:bidi="fa-IR"/>
        </w:rPr>
        <w:t>می‌پرداختند</w:t>
      </w:r>
      <w:proofErr w:type="spellEnd"/>
      <w:r w:rsidR="005105A9">
        <w:rPr>
          <w:rFonts w:hint="cs"/>
          <w:rtl/>
          <w:lang w:bidi="fa-IR"/>
        </w:rPr>
        <w:t xml:space="preserve">. عادت پدر این بود که به فرزندی که از نماز جا </w:t>
      </w:r>
      <w:proofErr w:type="spellStart"/>
      <w:r w:rsidR="005105A9">
        <w:rPr>
          <w:rFonts w:hint="cs"/>
          <w:rtl/>
          <w:lang w:bidi="fa-IR"/>
        </w:rPr>
        <w:t>می‌ماند</w:t>
      </w:r>
      <w:proofErr w:type="spellEnd"/>
      <w:r w:rsidR="005105A9">
        <w:rPr>
          <w:rFonts w:hint="cs"/>
          <w:rtl/>
          <w:lang w:bidi="fa-IR"/>
        </w:rPr>
        <w:t xml:space="preserve">، چیزی </w:t>
      </w:r>
      <w:proofErr w:type="spellStart"/>
      <w:r w:rsidR="005105A9">
        <w:rPr>
          <w:rFonts w:hint="cs"/>
          <w:rtl/>
          <w:lang w:bidi="fa-IR"/>
        </w:rPr>
        <w:t>نمی‌گفت</w:t>
      </w:r>
      <w:proofErr w:type="spellEnd"/>
      <w:r w:rsidR="005105A9">
        <w:rPr>
          <w:rFonts w:hint="cs"/>
          <w:rtl/>
          <w:lang w:bidi="fa-IR"/>
        </w:rPr>
        <w:t xml:space="preserve"> و او را به حال خودش رها </w:t>
      </w:r>
      <w:proofErr w:type="spellStart"/>
      <w:r w:rsidR="005105A9">
        <w:rPr>
          <w:rFonts w:hint="cs"/>
          <w:rtl/>
          <w:lang w:bidi="fa-IR"/>
        </w:rPr>
        <w:t>می‌کرد</w:t>
      </w:r>
      <w:proofErr w:type="spellEnd"/>
      <w:r w:rsidR="005105A9">
        <w:rPr>
          <w:rFonts w:hint="cs"/>
          <w:rtl/>
          <w:lang w:bidi="fa-IR"/>
        </w:rPr>
        <w:t xml:space="preserve"> تا با میل و </w:t>
      </w:r>
      <w:proofErr w:type="spellStart"/>
      <w:r w:rsidR="005105A9">
        <w:rPr>
          <w:rFonts w:hint="cs"/>
          <w:rtl/>
          <w:lang w:bidi="fa-IR"/>
        </w:rPr>
        <w:t>اراده‌ی</w:t>
      </w:r>
      <w:proofErr w:type="spellEnd"/>
      <w:r w:rsidR="005105A9">
        <w:rPr>
          <w:rFonts w:hint="cs"/>
          <w:rtl/>
          <w:lang w:bidi="fa-IR"/>
        </w:rPr>
        <w:t xml:space="preserve"> خودش همراه پدر نماز بخواند. این وضعیت ادامه پیدا کرد تا این که دخترش تحت تأثیر قرار گرفت و در اوقات نماز، با مادرش به </w:t>
      </w:r>
      <w:proofErr w:type="spellStart"/>
      <w:r w:rsidR="005105A9">
        <w:rPr>
          <w:rFonts w:hint="cs"/>
          <w:rtl/>
          <w:lang w:bidi="fa-IR"/>
        </w:rPr>
        <w:t>اقامه‌ی</w:t>
      </w:r>
      <w:proofErr w:type="spellEnd"/>
      <w:r w:rsidR="005105A9">
        <w:rPr>
          <w:rFonts w:hint="cs"/>
          <w:rtl/>
          <w:lang w:bidi="fa-IR"/>
        </w:rPr>
        <w:t xml:space="preserve"> </w:t>
      </w:r>
      <w:r w:rsidR="00A42CC9">
        <w:rPr>
          <w:rFonts w:hint="cs"/>
          <w:rtl/>
          <w:lang w:bidi="fa-IR"/>
        </w:rPr>
        <w:t xml:space="preserve">نماز </w:t>
      </w:r>
      <w:proofErr w:type="spellStart"/>
      <w:r w:rsidR="00A42CC9">
        <w:rPr>
          <w:rFonts w:hint="cs"/>
          <w:rtl/>
          <w:lang w:bidi="fa-IR"/>
        </w:rPr>
        <w:t>می‌پرداخت</w:t>
      </w:r>
      <w:proofErr w:type="spellEnd"/>
      <w:r w:rsidR="00A42CC9">
        <w:rPr>
          <w:rFonts w:hint="cs"/>
          <w:rtl/>
          <w:lang w:bidi="fa-IR"/>
        </w:rPr>
        <w:t xml:space="preserve">. بعد از او دو فرزند دیگرش هم تدریجاً به او پیوستند و هنگامی که فرزند </w:t>
      </w:r>
      <w:proofErr w:type="spellStart"/>
      <w:r w:rsidR="00A42CC9">
        <w:rPr>
          <w:rFonts w:hint="cs"/>
          <w:rtl/>
          <w:lang w:bidi="fa-IR"/>
        </w:rPr>
        <w:t>بزرگترش</w:t>
      </w:r>
      <w:proofErr w:type="spellEnd"/>
      <w:r w:rsidR="00A42CC9">
        <w:rPr>
          <w:rFonts w:hint="cs"/>
          <w:rtl/>
          <w:lang w:bidi="fa-IR"/>
        </w:rPr>
        <w:t xml:space="preserve"> به سن دوازده سالگی رسید، پدر هر</w:t>
      </w:r>
      <w:r w:rsidR="00FE2078">
        <w:rPr>
          <w:rFonts w:hint="cs"/>
          <w:rtl/>
          <w:lang w:bidi="fa-IR"/>
        </w:rPr>
        <w:t xml:space="preserve"> </w:t>
      </w:r>
      <w:r w:rsidR="00A42CC9">
        <w:rPr>
          <w:rFonts w:hint="cs"/>
          <w:rtl/>
          <w:lang w:bidi="fa-IR"/>
        </w:rPr>
        <w:t>از</w:t>
      </w:r>
      <w:r w:rsidR="00FE2078">
        <w:rPr>
          <w:rFonts w:hint="cs"/>
          <w:rtl/>
          <w:lang w:bidi="fa-IR"/>
        </w:rPr>
        <w:t xml:space="preserve"> </w:t>
      </w:r>
      <w:r w:rsidR="00A42CC9">
        <w:rPr>
          <w:rFonts w:hint="cs"/>
          <w:rtl/>
          <w:lang w:bidi="fa-IR"/>
        </w:rPr>
        <w:t xml:space="preserve">چند گاهی به او </w:t>
      </w:r>
      <w:proofErr w:type="spellStart"/>
      <w:r w:rsidR="00A42CC9">
        <w:rPr>
          <w:rFonts w:hint="cs"/>
          <w:rtl/>
          <w:lang w:bidi="fa-IR"/>
        </w:rPr>
        <w:t>می‌گفت</w:t>
      </w:r>
      <w:proofErr w:type="spellEnd"/>
      <w:r w:rsidR="00A42CC9">
        <w:rPr>
          <w:rFonts w:hint="cs"/>
          <w:rtl/>
          <w:lang w:bidi="fa-IR"/>
        </w:rPr>
        <w:t xml:space="preserve">: «آیا حق پروردگارت را به جا </w:t>
      </w:r>
      <w:proofErr w:type="spellStart"/>
      <w:r w:rsidR="00A42CC9">
        <w:rPr>
          <w:rFonts w:hint="cs"/>
          <w:rtl/>
          <w:lang w:bidi="fa-IR"/>
        </w:rPr>
        <w:t>آورده‌ای</w:t>
      </w:r>
      <w:proofErr w:type="spellEnd"/>
      <w:r w:rsidR="00A42CC9">
        <w:rPr>
          <w:rFonts w:hint="cs"/>
          <w:rtl/>
          <w:lang w:bidi="fa-IR"/>
        </w:rPr>
        <w:t xml:space="preserve">»؟ او با این سؤال، فرزندش را به گزاردن نماز یادآور </w:t>
      </w:r>
      <w:proofErr w:type="spellStart"/>
      <w:r w:rsidR="00A42CC9">
        <w:rPr>
          <w:rFonts w:hint="cs"/>
          <w:rtl/>
          <w:lang w:bidi="fa-IR"/>
        </w:rPr>
        <w:t>می‌شد</w:t>
      </w:r>
      <w:proofErr w:type="spellEnd"/>
      <w:r w:rsidR="00A42CC9">
        <w:rPr>
          <w:rFonts w:hint="cs"/>
          <w:rtl/>
          <w:lang w:bidi="fa-IR"/>
        </w:rPr>
        <w:t xml:space="preserve">، بدون این که اسمی از نماز برده باشد. همین امر ادامه داشت تا این که مسجد نزدیک </w:t>
      </w:r>
      <w:proofErr w:type="spellStart"/>
      <w:r w:rsidR="00A42CC9">
        <w:rPr>
          <w:rFonts w:hint="cs"/>
          <w:rtl/>
          <w:lang w:bidi="fa-IR"/>
        </w:rPr>
        <w:t>خانه‌شان</w:t>
      </w:r>
      <w:proofErr w:type="spellEnd"/>
      <w:r w:rsidR="00A42CC9">
        <w:rPr>
          <w:rFonts w:hint="cs"/>
          <w:rtl/>
          <w:lang w:bidi="fa-IR"/>
        </w:rPr>
        <w:t xml:space="preserve"> برای تمامی </w:t>
      </w:r>
      <w:proofErr w:type="spellStart"/>
      <w:r w:rsidR="00A42CC9">
        <w:rPr>
          <w:rFonts w:hint="cs"/>
          <w:rtl/>
          <w:lang w:bidi="fa-IR"/>
        </w:rPr>
        <w:t>دانش‌آموزانی</w:t>
      </w:r>
      <w:proofErr w:type="spellEnd"/>
      <w:r w:rsidR="00A42CC9">
        <w:rPr>
          <w:rFonts w:hint="cs"/>
          <w:rtl/>
          <w:lang w:bidi="fa-IR"/>
        </w:rPr>
        <w:t xml:space="preserve"> که به مسجد </w:t>
      </w:r>
      <w:proofErr w:type="spellStart"/>
      <w:r w:rsidR="00A42CC9">
        <w:rPr>
          <w:rFonts w:hint="cs"/>
          <w:rtl/>
          <w:lang w:bidi="fa-IR"/>
        </w:rPr>
        <w:t>می‌رفتند</w:t>
      </w:r>
      <w:proofErr w:type="spellEnd"/>
      <w:r w:rsidR="00A42CC9">
        <w:rPr>
          <w:rFonts w:hint="cs"/>
          <w:rtl/>
          <w:lang w:bidi="fa-IR"/>
        </w:rPr>
        <w:t xml:space="preserve">، </w:t>
      </w:r>
      <w:proofErr w:type="spellStart"/>
      <w:r w:rsidR="00A42CC9">
        <w:rPr>
          <w:rFonts w:hint="cs"/>
          <w:rtl/>
          <w:lang w:bidi="fa-IR"/>
        </w:rPr>
        <w:t>مسابقه‌ای</w:t>
      </w:r>
      <w:proofErr w:type="spellEnd"/>
      <w:r w:rsidR="00A42CC9">
        <w:rPr>
          <w:rFonts w:hint="cs"/>
          <w:rtl/>
          <w:lang w:bidi="fa-IR"/>
        </w:rPr>
        <w:t xml:space="preserve"> ترتیب داد. به این صورت که به </w:t>
      </w:r>
      <w:proofErr w:type="spellStart"/>
      <w:r w:rsidR="00A42CC9">
        <w:rPr>
          <w:rFonts w:hint="cs"/>
          <w:rtl/>
          <w:lang w:bidi="fa-IR"/>
        </w:rPr>
        <w:t>هرکدام</w:t>
      </w:r>
      <w:proofErr w:type="spellEnd"/>
      <w:r w:rsidR="00A42CC9">
        <w:rPr>
          <w:rFonts w:hint="cs"/>
          <w:rtl/>
          <w:lang w:bidi="fa-IR"/>
        </w:rPr>
        <w:t xml:space="preserve"> از آنان </w:t>
      </w:r>
      <w:proofErr w:type="spellStart"/>
      <w:r w:rsidR="00A42CC9">
        <w:rPr>
          <w:rFonts w:hint="cs"/>
          <w:rtl/>
          <w:lang w:bidi="fa-IR"/>
        </w:rPr>
        <w:t>برگه‌ای</w:t>
      </w:r>
      <w:proofErr w:type="spellEnd"/>
      <w:r w:rsidR="00A42CC9">
        <w:rPr>
          <w:rFonts w:hint="cs"/>
          <w:rtl/>
          <w:lang w:bidi="fa-IR"/>
        </w:rPr>
        <w:t xml:space="preserve"> داد و امام مسجد در مقابل هر نمازی که در مسجد </w:t>
      </w:r>
      <w:proofErr w:type="spellStart"/>
      <w:r w:rsidR="00A42CC9">
        <w:rPr>
          <w:rFonts w:hint="cs"/>
          <w:rtl/>
          <w:lang w:bidi="fa-IR"/>
        </w:rPr>
        <w:t>می‌گزاردند</w:t>
      </w:r>
      <w:proofErr w:type="spellEnd"/>
      <w:r w:rsidR="00A42CC9">
        <w:rPr>
          <w:rFonts w:hint="cs"/>
          <w:rtl/>
          <w:lang w:bidi="fa-IR"/>
        </w:rPr>
        <w:t xml:space="preserve">، علامتی در آن </w:t>
      </w:r>
      <w:proofErr w:type="spellStart"/>
      <w:r w:rsidR="00A42CC9">
        <w:rPr>
          <w:rFonts w:hint="cs"/>
          <w:rtl/>
          <w:lang w:bidi="fa-IR"/>
        </w:rPr>
        <w:t>می‌زد</w:t>
      </w:r>
      <w:proofErr w:type="spellEnd"/>
      <w:r w:rsidR="00A42CC9">
        <w:rPr>
          <w:rFonts w:hint="cs"/>
          <w:rtl/>
          <w:lang w:bidi="fa-IR"/>
        </w:rPr>
        <w:t xml:space="preserve">. پسر بزرگ این خانواده و دوستانش به این صورت تشویق </w:t>
      </w:r>
      <w:proofErr w:type="spellStart"/>
      <w:r w:rsidR="006D12A6">
        <w:rPr>
          <w:rFonts w:hint="cs"/>
          <w:rtl/>
          <w:lang w:bidi="fa-IR"/>
        </w:rPr>
        <w:t>می‌شدند</w:t>
      </w:r>
      <w:proofErr w:type="spellEnd"/>
      <w:r w:rsidR="006D12A6">
        <w:rPr>
          <w:rFonts w:hint="cs"/>
          <w:rtl/>
          <w:lang w:bidi="fa-IR"/>
        </w:rPr>
        <w:t xml:space="preserve"> تا جایی که حتی نماز صبح را در مسجد ادا </w:t>
      </w:r>
      <w:proofErr w:type="spellStart"/>
      <w:r w:rsidR="006D12A6">
        <w:rPr>
          <w:rFonts w:hint="cs"/>
          <w:rtl/>
          <w:lang w:bidi="fa-IR"/>
        </w:rPr>
        <w:t>می‌کردند</w:t>
      </w:r>
      <w:proofErr w:type="spellEnd"/>
      <w:r w:rsidR="006D12A6">
        <w:rPr>
          <w:rFonts w:hint="cs"/>
          <w:rtl/>
          <w:lang w:bidi="fa-IR"/>
        </w:rPr>
        <w:t xml:space="preserve"> و همین</w:t>
      </w:r>
      <w:r w:rsidR="00FE2078">
        <w:rPr>
          <w:rFonts w:hint="cs"/>
          <w:rtl/>
          <w:lang w:bidi="fa-IR"/>
        </w:rPr>
        <w:t xml:space="preserve"> </w:t>
      </w:r>
      <w:r w:rsidR="006D12A6">
        <w:rPr>
          <w:rFonts w:hint="cs"/>
          <w:rtl/>
          <w:lang w:bidi="fa-IR"/>
        </w:rPr>
        <w:t xml:space="preserve">طور پیش رفتند تا این که فرزند بزرگتر به نماز عادت کرد و پس از پایان مسابقه، تمام </w:t>
      </w:r>
      <w:proofErr w:type="spellStart"/>
      <w:r w:rsidR="006D12A6">
        <w:rPr>
          <w:rFonts w:hint="cs"/>
          <w:rtl/>
          <w:lang w:bidi="fa-IR"/>
        </w:rPr>
        <w:t>نمازهایش</w:t>
      </w:r>
      <w:proofErr w:type="spellEnd"/>
      <w:r w:rsidR="006D12A6">
        <w:rPr>
          <w:rFonts w:hint="cs"/>
          <w:rtl/>
          <w:lang w:bidi="fa-IR"/>
        </w:rPr>
        <w:t xml:space="preserve"> را در مسجد ادا </w:t>
      </w:r>
      <w:proofErr w:type="spellStart"/>
      <w:r w:rsidR="006D12A6">
        <w:rPr>
          <w:rFonts w:hint="cs"/>
          <w:rtl/>
          <w:lang w:bidi="fa-IR"/>
        </w:rPr>
        <w:t>می‌کرد</w:t>
      </w:r>
      <w:proofErr w:type="spellEnd"/>
      <w:r w:rsidR="006D12A6">
        <w:rPr>
          <w:rFonts w:hint="cs"/>
          <w:rtl/>
          <w:lang w:bidi="fa-IR"/>
        </w:rPr>
        <w:t>.</w:t>
      </w:r>
    </w:p>
    <w:p w:rsidR="00825C24" w:rsidRDefault="00825C24" w:rsidP="00FE2078">
      <w:pPr>
        <w:pStyle w:val="a0"/>
        <w:widowControl w:val="0"/>
        <w:numPr>
          <w:ilvl w:val="0"/>
          <w:numId w:val="16"/>
        </w:numPr>
        <w:rPr>
          <w:lang w:bidi="fa-IR"/>
        </w:rPr>
      </w:pPr>
      <w:r>
        <w:rPr>
          <w:rFonts w:hint="cs"/>
          <w:rtl/>
          <w:lang w:bidi="fa-IR"/>
        </w:rPr>
        <w:t xml:space="preserve">مادر پنجمی </w:t>
      </w:r>
      <w:proofErr w:type="spellStart"/>
      <w:r>
        <w:rPr>
          <w:rFonts w:hint="cs"/>
          <w:rtl/>
          <w:lang w:bidi="fa-IR"/>
        </w:rPr>
        <w:t>می‌گفت</w:t>
      </w:r>
      <w:proofErr w:type="spellEnd"/>
      <w:r>
        <w:rPr>
          <w:rFonts w:hint="cs"/>
          <w:rtl/>
          <w:lang w:bidi="fa-IR"/>
        </w:rPr>
        <w:t xml:space="preserve">: </w:t>
      </w:r>
      <w:proofErr w:type="spellStart"/>
      <w:r>
        <w:rPr>
          <w:rFonts w:hint="cs"/>
          <w:rtl/>
          <w:lang w:bidi="fa-IR"/>
        </w:rPr>
        <w:t>بچه‌هایم</w:t>
      </w:r>
      <w:proofErr w:type="spellEnd"/>
      <w:r>
        <w:rPr>
          <w:rFonts w:hint="cs"/>
          <w:rtl/>
          <w:lang w:bidi="fa-IR"/>
        </w:rPr>
        <w:t xml:space="preserve"> را به </w:t>
      </w:r>
      <w:proofErr w:type="spellStart"/>
      <w:r>
        <w:rPr>
          <w:rFonts w:hint="cs"/>
          <w:rtl/>
          <w:lang w:bidi="fa-IR"/>
        </w:rPr>
        <w:t>مدرسه‌ی</w:t>
      </w:r>
      <w:proofErr w:type="spellEnd"/>
      <w:r>
        <w:rPr>
          <w:rFonts w:hint="cs"/>
          <w:rtl/>
          <w:lang w:bidi="fa-IR"/>
        </w:rPr>
        <w:t xml:space="preserve"> حفظ قرآن فرستادم. خانم معلم بعد از حفظ کردن مقدار تعیین شده از قرآن، داستانی </w:t>
      </w:r>
      <w:r>
        <w:rPr>
          <w:rFonts w:hint="cs"/>
          <w:rtl/>
          <w:lang w:bidi="fa-IR"/>
        </w:rPr>
        <w:lastRenderedPageBreak/>
        <w:t xml:space="preserve">هدفمند برای آنان بازگو </w:t>
      </w:r>
      <w:proofErr w:type="spellStart"/>
      <w:r>
        <w:rPr>
          <w:rFonts w:hint="cs"/>
          <w:rtl/>
          <w:lang w:bidi="fa-IR"/>
        </w:rPr>
        <w:t>می‌کرد</w:t>
      </w:r>
      <w:proofErr w:type="spellEnd"/>
      <w:r>
        <w:rPr>
          <w:rFonts w:hint="cs"/>
          <w:rtl/>
          <w:lang w:bidi="fa-IR"/>
        </w:rPr>
        <w:t xml:space="preserve"> و از نماز و فضا</w:t>
      </w:r>
      <w:r w:rsidR="00FE2078">
        <w:rPr>
          <w:rFonts w:hint="cs"/>
          <w:rtl/>
          <w:lang w:bidi="fa-IR"/>
        </w:rPr>
        <w:t>ی</w:t>
      </w:r>
      <w:r>
        <w:rPr>
          <w:rFonts w:hint="cs"/>
          <w:rtl/>
          <w:lang w:bidi="fa-IR"/>
        </w:rPr>
        <w:t xml:space="preserve">ل آن سخن </w:t>
      </w:r>
      <w:proofErr w:type="spellStart"/>
      <w:r>
        <w:rPr>
          <w:rFonts w:hint="cs"/>
          <w:rtl/>
          <w:lang w:bidi="fa-IR"/>
        </w:rPr>
        <w:t>می‌گفت</w:t>
      </w:r>
      <w:proofErr w:type="spellEnd"/>
      <w:r>
        <w:rPr>
          <w:rFonts w:hint="cs"/>
          <w:rtl/>
          <w:lang w:bidi="fa-IR"/>
        </w:rPr>
        <w:t xml:space="preserve"> و </w:t>
      </w:r>
      <w:proofErr w:type="spellStart"/>
      <w:r>
        <w:rPr>
          <w:rFonts w:hint="cs"/>
          <w:rtl/>
          <w:lang w:bidi="fa-IR"/>
        </w:rPr>
        <w:t>بچه‌ها</w:t>
      </w:r>
      <w:proofErr w:type="spellEnd"/>
      <w:r>
        <w:rPr>
          <w:rFonts w:hint="cs"/>
          <w:rtl/>
          <w:lang w:bidi="fa-IR"/>
        </w:rPr>
        <w:t xml:space="preserve"> را به نماز تشویق </w:t>
      </w:r>
      <w:proofErr w:type="spellStart"/>
      <w:r>
        <w:rPr>
          <w:rFonts w:hint="cs"/>
          <w:rtl/>
          <w:lang w:bidi="fa-IR"/>
        </w:rPr>
        <w:t>می‌کرد</w:t>
      </w:r>
      <w:proofErr w:type="spellEnd"/>
      <w:r>
        <w:rPr>
          <w:rFonts w:hint="cs"/>
          <w:rtl/>
          <w:lang w:bidi="fa-IR"/>
        </w:rPr>
        <w:t xml:space="preserve">. هنگام نماز به آنان </w:t>
      </w:r>
      <w:proofErr w:type="spellStart"/>
      <w:r>
        <w:rPr>
          <w:rFonts w:hint="cs"/>
          <w:rtl/>
          <w:lang w:bidi="fa-IR"/>
        </w:rPr>
        <w:t>می‌گفت</w:t>
      </w:r>
      <w:proofErr w:type="spellEnd"/>
      <w:r>
        <w:rPr>
          <w:rFonts w:hint="cs"/>
          <w:rtl/>
          <w:lang w:bidi="fa-IR"/>
        </w:rPr>
        <w:t xml:space="preserve">: بروید وضو بگیرید، تا باهم نماز بگزاریم! همین عملکرد- الحمدلله- سبب روی آوردن </w:t>
      </w:r>
      <w:proofErr w:type="spellStart"/>
      <w:r>
        <w:rPr>
          <w:rFonts w:hint="cs"/>
          <w:rtl/>
          <w:lang w:bidi="fa-IR"/>
        </w:rPr>
        <w:t>بچه‌ها</w:t>
      </w:r>
      <w:proofErr w:type="spellEnd"/>
      <w:r>
        <w:rPr>
          <w:rFonts w:hint="cs"/>
          <w:rtl/>
          <w:lang w:bidi="fa-IR"/>
        </w:rPr>
        <w:t xml:space="preserve"> به نماز شد.</w:t>
      </w:r>
    </w:p>
    <w:p w:rsidR="00C331ED" w:rsidRDefault="00C331ED" w:rsidP="00AF0A5D">
      <w:pPr>
        <w:pStyle w:val="a0"/>
        <w:widowControl w:val="0"/>
        <w:numPr>
          <w:ilvl w:val="0"/>
          <w:numId w:val="16"/>
        </w:numPr>
        <w:rPr>
          <w:lang w:bidi="fa-IR"/>
        </w:rPr>
      </w:pPr>
      <w:r>
        <w:rPr>
          <w:rFonts w:hint="cs"/>
          <w:rtl/>
          <w:lang w:bidi="fa-IR"/>
        </w:rPr>
        <w:t xml:space="preserve">مادر دیگری </w:t>
      </w:r>
      <w:proofErr w:type="spellStart"/>
      <w:r>
        <w:rPr>
          <w:rFonts w:hint="cs"/>
          <w:rtl/>
          <w:lang w:bidi="fa-IR"/>
        </w:rPr>
        <w:t>می‌گفت</w:t>
      </w:r>
      <w:proofErr w:type="spellEnd"/>
      <w:r>
        <w:rPr>
          <w:rFonts w:hint="cs"/>
          <w:rtl/>
          <w:lang w:bidi="fa-IR"/>
        </w:rPr>
        <w:t xml:space="preserve">: دخترم را آزاد </w:t>
      </w:r>
      <w:proofErr w:type="spellStart"/>
      <w:r>
        <w:rPr>
          <w:rFonts w:hint="cs"/>
          <w:rtl/>
          <w:lang w:bidi="fa-IR"/>
        </w:rPr>
        <w:t>می‌گذاشتم</w:t>
      </w:r>
      <w:proofErr w:type="spellEnd"/>
      <w:r>
        <w:rPr>
          <w:rFonts w:hint="cs"/>
          <w:rtl/>
          <w:lang w:bidi="fa-IR"/>
        </w:rPr>
        <w:t xml:space="preserve"> تا در کنارم نماز بگزارد. در هیچ</w:t>
      </w:r>
      <w:r w:rsidR="00FE2078">
        <w:rPr>
          <w:rFonts w:hint="cs"/>
          <w:rtl/>
          <w:lang w:bidi="fa-IR"/>
        </w:rPr>
        <w:t xml:space="preserve"> </w:t>
      </w:r>
      <w:r>
        <w:rPr>
          <w:rFonts w:hint="cs"/>
          <w:rtl/>
          <w:lang w:bidi="fa-IR"/>
        </w:rPr>
        <w:t xml:space="preserve">کدام از کارهایی که خلاف نماز خواندن بود و او </w:t>
      </w:r>
      <w:r w:rsidR="005F5549">
        <w:rPr>
          <w:rFonts w:hint="cs"/>
          <w:rtl/>
          <w:lang w:bidi="fa-IR"/>
        </w:rPr>
        <w:t xml:space="preserve">انجام </w:t>
      </w:r>
      <w:proofErr w:type="spellStart"/>
      <w:r w:rsidR="005F5549">
        <w:rPr>
          <w:rFonts w:hint="cs"/>
          <w:rtl/>
          <w:lang w:bidi="fa-IR"/>
        </w:rPr>
        <w:t>می‌داد</w:t>
      </w:r>
      <w:proofErr w:type="spellEnd"/>
      <w:r w:rsidR="005F5549">
        <w:rPr>
          <w:rFonts w:hint="cs"/>
          <w:rtl/>
          <w:lang w:bidi="fa-IR"/>
        </w:rPr>
        <w:t xml:space="preserve">، </w:t>
      </w:r>
      <w:proofErr w:type="spellStart"/>
      <w:r w:rsidR="005F5549">
        <w:rPr>
          <w:rFonts w:hint="cs"/>
          <w:rtl/>
          <w:lang w:bidi="fa-IR"/>
        </w:rPr>
        <w:t>سرزنش‌اش</w:t>
      </w:r>
      <w:proofErr w:type="spellEnd"/>
      <w:r w:rsidR="005F5549">
        <w:rPr>
          <w:rFonts w:hint="cs"/>
          <w:rtl/>
          <w:lang w:bidi="fa-IR"/>
        </w:rPr>
        <w:t xml:space="preserve"> </w:t>
      </w:r>
      <w:proofErr w:type="spellStart"/>
      <w:r w:rsidR="005F5549">
        <w:rPr>
          <w:rFonts w:hint="cs"/>
          <w:rtl/>
          <w:lang w:bidi="fa-IR"/>
        </w:rPr>
        <w:t>نمی‌کردم</w:t>
      </w:r>
      <w:proofErr w:type="spellEnd"/>
      <w:r w:rsidR="005F5549">
        <w:rPr>
          <w:rFonts w:hint="cs"/>
          <w:rtl/>
          <w:lang w:bidi="fa-IR"/>
        </w:rPr>
        <w:t xml:space="preserve">، خواه نماز را بدون وضو </w:t>
      </w:r>
      <w:proofErr w:type="spellStart"/>
      <w:r w:rsidR="005F5549">
        <w:rPr>
          <w:rFonts w:hint="cs"/>
          <w:rtl/>
          <w:lang w:bidi="fa-IR"/>
        </w:rPr>
        <w:t>می‌گزارد</w:t>
      </w:r>
      <w:proofErr w:type="spellEnd"/>
      <w:r w:rsidR="005F5549">
        <w:rPr>
          <w:rFonts w:hint="cs"/>
          <w:rtl/>
          <w:lang w:bidi="fa-IR"/>
        </w:rPr>
        <w:t xml:space="preserve">، یا این که نماز ظهر را دو رکعت </w:t>
      </w:r>
      <w:proofErr w:type="spellStart"/>
      <w:r w:rsidR="005F5549">
        <w:rPr>
          <w:rFonts w:hint="cs"/>
          <w:rtl/>
          <w:lang w:bidi="fa-IR"/>
        </w:rPr>
        <w:t>می‌خواند</w:t>
      </w:r>
      <w:proofErr w:type="spellEnd"/>
      <w:r w:rsidR="005F5549">
        <w:rPr>
          <w:rFonts w:hint="cs"/>
          <w:rtl/>
          <w:lang w:bidi="fa-IR"/>
        </w:rPr>
        <w:t xml:space="preserve"> تا کمی بزرگتر شد و در مدرسه نماز صحیح را یاد گرفت و چنان شد که به خواندن نمازها پایبند گردید.</w:t>
      </w:r>
    </w:p>
    <w:p w:rsidR="00F87DDB" w:rsidRDefault="00F87DDB" w:rsidP="00FE2078">
      <w:pPr>
        <w:pStyle w:val="a0"/>
        <w:widowControl w:val="0"/>
        <w:numPr>
          <w:ilvl w:val="0"/>
          <w:numId w:val="16"/>
        </w:numPr>
        <w:rPr>
          <w:lang w:bidi="fa-IR"/>
        </w:rPr>
      </w:pPr>
      <w:r>
        <w:rPr>
          <w:rFonts w:hint="cs"/>
          <w:rtl/>
          <w:lang w:bidi="fa-IR"/>
        </w:rPr>
        <w:t xml:space="preserve">یکی دیگر از مادران </w:t>
      </w:r>
      <w:proofErr w:type="spellStart"/>
      <w:r>
        <w:rPr>
          <w:rFonts w:hint="cs"/>
          <w:rtl/>
          <w:lang w:bidi="fa-IR"/>
        </w:rPr>
        <w:t>می‌گفت</w:t>
      </w:r>
      <w:proofErr w:type="spellEnd"/>
      <w:r>
        <w:rPr>
          <w:rFonts w:hint="cs"/>
          <w:rtl/>
          <w:lang w:bidi="fa-IR"/>
        </w:rPr>
        <w:t xml:space="preserve">: فرزندش به وی گفته است که </w:t>
      </w:r>
      <w:proofErr w:type="spellStart"/>
      <w:r>
        <w:rPr>
          <w:rFonts w:hint="cs"/>
          <w:rtl/>
          <w:lang w:bidi="fa-IR"/>
        </w:rPr>
        <w:t>نمی‌خواهم</w:t>
      </w:r>
      <w:proofErr w:type="spellEnd"/>
      <w:r>
        <w:rPr>
          <w:rFonts w:hint="cs"/>
          <w:rtl/>
          <w:lang w:bidi="fa-IR"/>
        </w:rPr>
        <w:t xml:space="preserve"> نماز بگزارم، چون نماز خواندن، وقت مرا </w:t>
      </w:r>
      <w:proofErr w:type="spellStart"/>
      <w:r>
        <w:rPr>
          <w:rFonts w:hint="cs"/>
          <w:rtl/>
          <w:lang w:bidi="fa-IR"/>
        </w:rPr>
        <w:t>می‌گیرد</w:t>
      </w:r>
      <w:proofErr w:type="spellEnd"/>
      <w:r>
        <w:rPr>
          <w:rFonts w:hint="cs"/>
          <w:rtl/>
          <w:lang w:bidi="fa-IR"/>
        </w:rPr>
        <w:t xml:space="preserve">! او از فرزندش خواست که یک </w:t>
      </w:r>
      <w:proofErr w:type="spellStart"/>
      <w:r>
        <w:rPr>
          <w:rFonts w:hint="cs"/>
          <w:rtl/>
          <w:lang w:bidi="fa-IR"/>
        </w:rPr>
        <w:t>تجربه‌ی</w:t>
      </w:r>
      <w:proofErr w:type="spellEnd"/>
      <w:r>
        <w:rPr>
          <w:rFonts w:hint="cs"/>
          <w:rtl/>
          <w:lang w:bidi="fa-IR"/>
        </w:rPr>
        <w:t xml:space="preserve"> عملی کسب کند. این مادر به فرزندش گفت: نماز صبح را شروع کن و من هم با ساعت برایت وقت </w:t>
      </w:r>
      <w:proofErr w:type="spellStart"/>
      <w:r>
        <w:rPr>
          <w:rFonts w:hint="cs"/>
          <w:rtl/>
          <w:lang w:bidi="fa-IR"/>
        </w:rPr>
        <w:t>می‌گیرم</w:t>
      </w:r>
      <w:proofErr w:type="spellEnd"/>
      <w:r>
        <w:rPr>
          <w:rFonts w:hint="cs"/>
          <w:rtl/>
          <w:lang w:bidi="fa-IR"/>
        </w:rPr>
        <w:t xml:space="preserve">. </w:t>
      </w:r>
      <w:r w:rsidR="00760A07">
        <w:rPr>
          <w:rFonts w:hint="cs"/>
          <w:rtl/>
          <w:lang w:bidi="fa-IR"/>
        </w:rPr>
        <w:t xml:space="preserve">فرزندش خوشحال شد و از این امر استقبال کرد و به نماز ایستاد و مادرش نیز زمان را محاسبه کرد. معلوم شد که نماز صبح یک دقیقه و </w:t>
      </w:r>
      <w:r w:rsidR="0051301C">
        <w:rPr>
          <w:rFonts w:hint="cs"/>
          <w:rtl/>
          <w:lang w:bidi="fa-IR"/>
        </w:rPr>
        <w:t xml:space="preserve">چند ثانیه بیشتر طول </w:t>
      </w:r>
      <w:proofErr w:type="spellStart"/>
      <w:r w:rsidR="0051301C">
        <w:rPr>
          <w:rFonts w:hint="cs"/>
          <w:rtl/>
          <w:lang w:bidi="fa-IR"/>
        </w:rPr>
        <w:t>نمی‌کشد</w:t>
      </w:r>
      <w:proofErr w:type="spellEnd"/>
      <w:r w:rsidR="0051301C">
        <w:rPr>
          <w:rFonts w:hint="cs"/>
          <w:rtl/>
          <w:lang w:bidi="fa-IR"/>
        </w:rPr>
        <w:t xml:space="preserve">! مادر به فرزندش گفت: با آن که نماز را کند خواندی، اما نماز صبح، وقت زیادی از تو نگرفت و با این حساب، نمازهای پنجگانه در هر شبانه روز فقط هفده دقیقه و چند ثانیه بیشتر وقت </w:t>
      </w:r>
      <w:proofErr w:type="spellStart"/>
      <w:r w:rsidR="0051301C">
        <w:rPr>
          <w:rFonts w:hint="cs"/>
          <w:rtl/>
          <w:lang w:bidi="fa-IR"/>
        </w:rPr>
        <w:t>نمی‌گیرد</w:t>
      </w:r>
      <w:proofErr w:type="spellEnd"/>
      <w:r w:rsidR="0051301C">
        <w:rPr>
          <w:rFonts w:hint="cs"/>
          <w:rtl/>
          <w:lang w:bidi="fa-IR"/>
        </w:rPr>
        <w:t>. یعنی از بیست و چه</w:t>
      </w:r>
      <w:r w:rsidR="00FE2078">
        <w:rPr>
          <w:rFonts w:hint="cs"/>
          <w:rtl/>
          <w:lang w:bidi="fa-IR"/>
        </w:rPr>
        <w:t>ا</w:t>
      </w:r>
      <w:r w:rsidR="0051301C">
        <w:rPr>
          <w:rFonts w:hint="cs"/>
          <w:rtl/>
          <w:lang w:bidi="fa-IR"/>
        </w:rPr>
        <w:t xml:space="preserve">ر ساعت شبانه روز فقط یک سوم ساعت وقت </w:t>
      </w:r>
      <w:proofErr w:type="spellStart"/>
      <w:r w:rsidR="0051301C">
        <w:rPr>
          <w:rFonts w:hint="cs"/>
          <w:rtl/>
          <w:lang w:bidi="fa-IR"/>
        </w:rPr>
        <w:t>می‌گیرد</w:t>
      </w:r>
      <w:proofErr w:type="spellEnd"/>
      <w:r w:rsidR="0051301C">
        <w:rPr>
          <w:rFonts w:hint="cs"/>
          <w:rtl/>
          <w:lang w:bidi="fa-IR"/>
        </w:rPr>
        <w:t xml:space="preserve">. حالا نظرت در این باره چیست؟ فرزند به مادرش نگاهی انداخت و </w:t>
      </w:r>
      <w:proofErr w:type="spellStart"/>
      <w:r w:rsidR="0051301C">
        <w:rPr>
          <w:rFonts w:hint="cs"/>
          <w:rtl/>
          <w:lang w:bidi="fa-IR"/>
        </w:rPr>
        <w:t>شگفت‌زده</w:t>
      </w:r>
      <w:proofErr w:type="spellEnd"/>
      <w:r w:rsidR="0051301C">
        <w:rPr>
          <w:rFonts w:hint="cs"/>
          <w:rtl/>
          <w:lang w:bidi="fa-IR"/>
        </w:rPr>
        <w:t xml:space="preserve"> شد!</w:t>
      </w:r>
    </w:p>
    <w:p w:rsidR="0051301C" w:rsidRDefault="0051301C" w:rsidP="008047FA">
      <w:pPr>
        <w:pStyle w:val="a0"/>
        <w:numPr>
          <w:ilvl w:val="0"/>
          <w:numId w:val="16"/>
        </w:numPr>
        <w:ind w:left="641" w:hanging="357"/>
        <w:rPr>
          <w:lang w:bidi="fa-IR"/>
        </w:rPr>
      </w:pPr>
      <w:r>
        <w:rPr>
          <w:rFonts w:hint="cs"/>
          <w:rtl/>
          <w:lang w:bidi="fa-IR"/>
        </w:rPr>
        <w:lastRenderedPageBreak/>
        <w:t xml:space="preserve">یکی </w:t>
      </w:r>
      <w:r w:rsidR="00C36C07">
        <w:rPr>
          <w:rFonts w:hint="cs"/>
          <w:rtl/>
          <w:lang w:bidi="fa-IR"/>
        </w:rPr>
        <w:t xml:space="preserve">از مادران </w:t>
      </w:r>
      <w:proofErr w:type="spellStart"/>
      <w:r w:rsidR="00C36C07">
        <w:rPr>
          <w:rFonts w:hint="cs"/>
          <w:rtl/>
          <w:lang w:bidi="fa-IR"/>
        </w:rPr>
        <w:t>می‌گفت</w:t>
      </w:r>
      <w:proofErr w:type="spellEnd"/>
      <w:r w:rsidR="00C36C07">
        <w:rPr>
          <w:rFonts w:hint="cs"/>
          <w:rtl/>
          <w:lang w:bidi="fa-IR"/>
        </w:rPr>
        <w:t xml:space="preserve">: فرزندش را از همان آغاز خردسالی با سخن گفتن از خدا و رسولش و داستان پیامبران و حفظ جزء </w:t>
      </w:r>
      <w:proofErr w:type="spellStart"/>
      <w:r w:rsidR="00C36C07">
        <w:rPr>
          <w:rFonts w:hint="cs"/>
          <w:rtl/>
          <w:lang w:bidi="fa-IR"/>
        </w:rPr>
        <w:t>سی‌ام</w:t>
      </w:r>
      <w:proofErr w:type="spellEnd"/>
      <w:r w:rsidR="00C36C07">
        <w:rPr>
          <w:rFonts w:hint="cs"/>
          <w:rtl/>
          <w:lang w:bidi="fa-IR"/>
        </w:rPr>
        <w:t xml:space="preserve"> قرآن خوب بار آورده بود، تا </w:t>
      </w:r>
      <w:proofErr w:type="spellStart"/>
      <w:r w:rsidR="00C36C07">
        <w:rPr>
          <w:rFonts w:hint="cs"/>
          <w:rtl/>
          <w:lang w:bidi="fa-IR"/>
        </w:rPr>
        <w:t>بنده‌ی</w:t>
      </w:r>
      <w:proofErr w:type="spellEnd"/>
      <w:r w:rsidR="00C36C07">
        <w:rPr>
          <w:rFonts w:hint="cs"/>
          <w:rtl/>
          <w:lang w:bidi="fa-IR"/>
        </w:rPr>
        <w:t xml:space="preserve"> </w:t>
      </w:r>
      <w:proofErr w:type="spellStart"/>
      <w:r w:rsidR="00C36C07">
        <w:rPr>
          <w:rFonts w:hint="cs"/>
          <w:rtl/>
          <w:lang w:bidi="fa-IR"/>
        </w:rPr>
        <w:t>شایسته‌ی</w:t>
      </w:r>
      <w:proofErr w:type="spellEnd"/>
      <w:r w:rsidR="00C36C07">
        <w:rPr>
          <w:rFonts w:hint="cs"/>
          <w:rtl/>
          <w:lang w:bidi="fa-IR"/>
        </w:rPr>
        <w:t xml:space="preserve"> خدا شود. اما به خاطر افت تحصیلی و اخلاقی کودک در مدرسه، ناچار شد فرزندش را به </w:t>
      </w:r>
      <w:proofErr w:type="spellStart"/>
      <w:r w:rsidR="00C36C07">
        <w:rPr>
          <w:rFonts w:hint="cs"/>
          <w:rtl/>
          <w:lang w:bidi="fa-IR"/>
        </w:rPr>
        <w:t>مدرسه‌ی</w:t>
      </w:r>
      <w:proofErr w:type="spellEnd"/>
      <w:r w:rsidR="00C36C07">
        <w:rPr>
          <w:rFonts w:hint="cs"/>
          <w:rtl/>
          <w:lang w:bidi="fa-IR"/>
        </w:rPr>
        <w:t xml:space="preserve"> دیگری که به همراه دروس دولتی، دروس دینی هم تدریس </w:t>
      </w:r>
      <w:proofErr w:type="spellStart"/>
      <w:r w:rsidR="00C36C07">
        <w:rPr>
          <w:rFonts w:hint="cs"/>
          <w:rtl/>
          <w:lang w:bidi="fa-IR"/>
        </w:rPr>
        <w:t>می‌کرد</w:t>
      </w:r>
      <w:proofErr w:type="spellEnd"/>
      <w:r w:rsidR="00C36C07">
        <w:rPr>
          <w:rFonts w:hint="cs"/>
          <w:rtl/>
          <w:lang w:bidi="fa-IR"/>
        </w:rPr>
        <w:t xml:space="preserve">، منتقل کند. این مدرسه، مسجد داشت و از هر لحاظ، احترام و نظم در آن </w:t>
      </w:r>
      <w:r w:rsidR="000415A2">
        <w:rPr>
          <w:rFonts w:hint="cs"/>
          <w:rtl/>
          <w:lang w:bidi="fa-IR"/>
        </w:rPr>
        <w:t xml:space="preserve">رعایت </w:t>
      </w:r>
      <w:proofErr w:type="spellStart"/>
      <w:r w:rsidR="000415A2">
        <w:rPr>
          <w:rFonts w:hint="cs"/>
          <w:rtl/>
          <w:lang w:bidi="fa-IR"/>
        </w:rPr>
        <w:t>می‌شد</w:t>
      </w:r>
      <w:proofErr w:type="spellEnd"/>
      <w:r w:rsidR="000415A2">
        <w:rPr>
          <w:rFonts w:hint="cs"/>
          <w:rtl/>
          <w:lang w:bidi="fa-IR"/>
        </w:rPr>
        <w:t xml:space="preserve">. اما کودک در این مدرسه با مشکلات دیگری </w:t>
      </w:r>
      <w:r w:rsidR="0025528F">
        <w:rPr>
          <w:rFonts w:hint="cs"/>
          <w:rtl/>
          <w:lang w:bidi="fa-IR"/>
        </w:rPr>
        <w:t xml:space="preserve">مثل سختگیری بعضی از معلمان، نیافتن دوستان دلخواه و تراکم زیاد </w:t>
      </w:r>
      <w:proofErr w:type="spellStart"/>
      <w:r w:rsidR="0025528F">
        <w:rPr>
          <w:rFonts w:hint="cs"/>
          <w:rtl/>
          <w:lang w:bidi="fa-IR"/>
        </w:rPr>
        <w:t>درس‌ها</w:t>
      </w:r>
      <w:proofErr w:type="spellEnd"/>
      <w:r w:rsidR="0025528F">
        <w:rPr>
          <w:rFonts w:hint="cs"/>
          <w:rtl/>
          <w:lang w:bidi="fa-IR"/>
        </w:rPr>
        <w:t xml:space="preserve"> مواجه شد و </w:t>
      </w:r>
      <w:proofErr w:type="spellStart"/>
      <w:r w:rsidR="0025528F">
        <w:rPr>
          <w:rFonts w:hint="cs"/>
          <w:rtl/>
          <w:lang w:bidi="fa-IR"/>
        </w:rPr>
        <w:t>همه‌ی</w:t>
      </w:r>
      <w:proofErr w:type="spellEnd"/>
      <w:r w:rsidR="0025528F">
        <w:rPr>
          <w:rFonts w:hint="cs"/>
          <w:rtl/>
          <w:lang w:bidi="fa-IR"/>
        </w:rPr>
        <w:t xml:space="preserve"> </w:t>
      </w:r>
      <w:proofErr w:type="spellStart"/>
      <w:r w:rsidR="0025528F">
        <w:rPr>
          <w:rFonts w:hint="cs"/>
          <w:rtl/>
          <w:lang w:bidi="fa-IR"/>
        </w:rPr>
        <w:t>این‌ها</w:t>
      </w:r>
      <w:proofErr w:type="spellEnd"/>
      <w:r w:rsidR="0025528F">
        <w:rPr>
          <w:rFonts w:hint="cs"/>
          <w:rtl/>
          <w:lang w:bidi="fa-IR"/>
        </w:rPr>
        <w:t xml:space="preserve"> را ناشی از دین و انجام عبادت و بندگی خدا </w:t>
      </w:r>
      <w:proofErr w:type="spellStart"/>
      <w:r w:rsidR="0025528F">
        <w:rPr>
          <w:rFonts w:hint="cs"/>
          <w:rtl/>
          <w:lang w:bidi="fa-IR"/>
        </w:rPr>
        <w:t>می‌دانست</w:t>
      </w:r>
      <w:proofErr w:type="spellEnd"/>
      <w:r w:rsidR="0025528F">
        <w:rPr>
          <w:rFonts w:hint="cs"/>
          <w:rtl/>
          <w:lang w:bidi="fa-IR"/>
        </w:rPr>
        <w:t xml:space="preserve"> و همین عوامل به تنفر او از نماز انجامید، به نحوی که حتی در خانه هم سخن دینی را </w:t>
      </w:r>
      <w:proofErr w:type="spellStart"/>
      <w:r w:rsidR="0025528F">
        <w:rPr>
          <w:rFonts w:hint="cs"/>
          <w:rtl/>
          <w:lang w:bidi="fa-IR"/>
        </w:rPr>
        <w:t>نمی‌پذیرفت</w:t>
      </w:r>
      <w:proofErr w:type="spellEnd"/>
      <w:r w:rsidR="0025528F">
        <w:rPr>
          <w:rFonts w:hint="cs"/>
          <w:rtl/>
          <w:lang w:bidi="fa-IR"/>
        </w:rPr>
        <w:t xml:space="preserve"> و از مادرش به سبب پایبندی به اسلام انتقاد </w:t>
      </w:r>
      <w:proofErr w:type="spellStart"/>
      <w:r w:rsidR="0025528F">
        <w:rPr>
          <w:rFonts w:hint="cs"/>
          <w:rtl/>
          <w:lang w:bidi="fa-IR"/>
        </w:rPr>
        <w:t>می‌کرد</w:t>
      </w:r>
      <w:proofErr w:type="spellEnd"/>
      <w:r w:rsidR="0025528F">
        <w:rPr>
          <w:rFonts w:hint="cs"/>
          <w:rtl/>
          <w:lang w:bidi="fa-IR"/>
        </w:rPr>
        <w:t xml:space="preserve"> و به جای مشغول بودن به دروس دینی و </w:t>
      </w:r>
      <w:proofErr w:type="spellStart"/>
      <w:r w:rsidR="0025528F">
        <w:rPr>
          <w:rFonts w:hint="cs"/>
          <w:rtl/>
          <w:lang w:bidi="fa-IR"/>
        </w:rPr>
        <w:t>برنامه‌ی</w:t>
      </w:r>
      <w:proofErr w:type="spellEnd"/>
      <w:r w:rsidR="0025528F">
        <w:rPr>
          <w:rFonts w:hint="cs"/>
          <w:rtl/>
          <w:lang w:bidi="fa-IR"/>
        </w:rPr>
        <w:t xml:space="preserve"> مدرسه، خود را به تماشای تلویزیون و مسا</w:t>
      </w:r>
      <w:r w:rsidR="00FE2078">
        <w:rPr>
          <w:rFonts w:hint="cs"/>
          <w:rtl/>
          <w:lang w:bidi="fa-IR"/>
        </w:rPr>
        <w:t>ی</w:t>
      </w:r>
      <w:r w:rsidR="0025528F">
        <w:rPr>
          <w:rFonts w:hint="cs"/>
          <w:rtl/>
          <w:lang w:bidi="fa-IR"/>
        </w:rPr>
        <w:t xml:space="preserve">ل تفریحی دیگر مشغول </w:t>
      </w:r>
      <w:proofErr w:type="spellStart"/>
      <w:r w:rsidR="0025528F">
        <w:rPr>
          <w:rFonts w:hint="cs"/>
          <w:rtl/>
          <w:lang w:bidi="fa-IR"/>
        </w:rPr>
        <w:t>می‌کرد</w:t>
      </w:r>
      <w:proofErr w:type="spellEnd"/>
      <w:r w:rsidR="0025528F">
        <w:rPr>
          <w:rFonts w:hint="cs"/>
          <w:rtl/>
          <w:lang w:bidi="fa-IR"/>
        </w:rPr>
        <w:t xml:space="preserve"> و حتی دین را مسخره </w:t>
      </w:r>
      <w:proofErr w:type="spellStart"/>
      <w:r w:rsidR="0025528F">
        <w:rPr>
          <w:rFonts w:hint="cs"/>
          <w:rtl/>
          <w:lang w:bidi="fa-IR"/>
        </w:rPr>
        <w:t>می‌کرد</w:t>
      </w:r>
      <w:proofErr w:type="spellEnd"/>
      <w:r w:rsidR="0025528F">
        <w:rPr>
          <w:rFonts w:hint="cs"/>
          <w:rtl/>
          <w:lang w:bidi="fa-IR"/>
        </w:rPr>
        <w:t xml:space="preserve">! مادرش به این فکر افتاد که در تعطیلات تابستان که به عمره مشرف </w:t>
      </w:r>
      <w:proofErr w:type="spellStart"/>
      <w:r w:rsidR="0025528F">
        <w:rPr>
          <w:rFonts w:hint="cs"/>
          <w:rtl/>
          <w:lang w:bidi="fa-IR"/>
        </w:rPr>
        <w:t>می‌شود</w:t>
      </w:r>
      <w:proofErr w:type="spellEnd"/>
      <w:r w:rsidR="0025528F">
        <w:rPr>
          <w:rFonts w:hint="cs"/>
          <w:rtl/>
          <w:lang w:bidi="fa-IR"/>
        </w:rPr>
        <w:t xml:space="preserve">، او را با خود </w:t>
      </w:r>
      <w:r w:rsidR="00D61082">
        <w:rPr>
          <w:rFonts w:hint="cs"/>
          <w:rtl/>
          <w:lang w:bidi="fa-IR"/>
        </w:rPr>
        <w:t xml:space="preserve">ببرد تا فرزندش بفهمد که دین خدا بسیار </w:t>
      </w:r>
      <w:proofErr w:type="spellStart"/>
      <w:r w:rsidR="00D61082">
        <w:rPr>
          <w:rFonts w:hint="cs"/>
          <w:rtl/>
          <w:lang w:bidi="fa-IR"/>
        </w:rPr>
        <w:t>وسیع‌تر</w:t>
      </w:r>
      <w:proofErr w:type="spellEnd"/>
      <w:r w:rsidR="00D61082">
        <w:rPr>
          <w:rFonts w:hint="cs"/>
          <w:rtl/>
          <w:lang w:bidi="fa-IR"/>
        </w:rPr>
        <w:t xml:space="preserve"> از آن چیزی است که مادرش </w:t>
      </w:r>
      <w:proofErr w:type="spellStart"/>
      <w:r w:rsidR="00D61082">
        <w:rPr>
          <w:rFonts w:hint="cs"/>
          <w:rtl/>
          <w:lang w:bidi="fa-IR"/>
        </w:rPr>
        <w:t>می‌گوید</w:t>
      </w:r>
      <w:proofErr w:type="spellEnd"/>
      <w:r w:rsidR="00D61082">
        <w:rPr>
          <w:rFonts w:hint="cs"/>
          <w:rtl/>
          <w:lang w:bidi="fa-IR"/>
        </w:rPr>
        <w:t xml:space="preserve">، یا چیزی که در مدرسه به او یاد </w:t>
      </w:r>
      <w:proofErr w:type="spellStart"/>
      <w:r w:rsidR="00D61082">
        <w:rPr>
          <w:rFonts w:hint="cs"/>
          <w:rtl/>
          <w:lang w:bidi="fa-IR"/>
        </w:rPr>
        <w:t>می‌دهند</w:t>
      </w:r>
      <w:proofErr w:type="spellEnd"/>
      <w:r w:rsidR="00D61082">
        <w:rPr>
          <w:rFonts w:hint="cs"/>
          <w:rtl/>
          <w:lang w:bidi="fa-IR"/>
        </w:rPr>
        <w:t xml:space="preserve"> و در عین حال از این هم بیمناک بود که فرزندش نسبت به </w:t>
      </w:r>
      <w:proofErr w:type="spellStart"/>
      <w:r w:rsidR="00D61082">
        <w:rPr>
          <w:rFonts w:hint="cs"/>
          <w:rtl/>
          <w:lang w:bidi="fa-IR"/>
        </w:rPr>
        <w:t>خانه‌ی</w:t>
      </w:r>
      <w:proofErr w:type="spellEnd"/>
      <w:r w:rsidR="00D61082">
        <w:rPr>
          <w:rFonts w:hint="cs"/>
          <w:rtl/>
          <w:lang w:bidi="fa-IR"/>
        </w:rPr>
        <w:t xml:space="preserve"> خدا </w:t>
      </w:r>
      <w:proofErr w:type="spellStart"/>
      <w:r w:rsidR="00D61082">
        <w:rPr>
          <w:rFonts w:hint="cs"/>
          <w:rtl/>
          <w:lang w:bidi="fa-IR"/>
        </w:rPr>
        <w:t>اهانتی</w:t>
      </w:r>
      <w:proofErr w:type="spellEnd"/>
      <w:r w:rsidR="00D61082">
        <w:rPr>
          <w:rFonts w:hint="cs"/>
          <w:rtl/>
          <w:lang w:bidi="fa-IR"/>
        </w:rPr>
        <w:t xml:space="preserve"> مرتکب شود، اما یقین داشت که خداوند، فرزند خردسالش را </w:t>
      </w:r>
      <w:proofErr w:type="spellStart"/>
      <w:r w:rsidR="00D61082">
        <w:rPr>
          <w:rFonts w:hint="cs"/>
          <w:rtl/>
          <w:lang w:bidi="fa-IR"/>
        </w:rPr>
        <w:t>می‌بخشد</w:t>
      </w:r>
      <w:proofErr w:type="spellEnd"/>
      <w:r w:rsidR="00D61082">
        <w:rPr>
          <w:rFonts w:hint="cs"/>
          <w:rtl/>
          <w:lang w:bidi="fa-IR"/>
        </w:rPr>
        <w:t>.</w:t>
      </w:r>
    </w:p>
    <w:p w:rsidR="00D61082" w:rsidRDefault="00D61082" w:rsidP="00AF0A5D">
      <w:pPr>
        <w:pStyle w:val="a0"/>
        <w:widowControl w:val="0"/>
        <w:rPr>
          <w:rtl/>
          <w:lang w:bidi="fa-IR"/>
        </w:rPr>
      </w:pPr>
      <w:r>
        <w:rPr>
          <w:rFonts w:hint="cs"/>
          <w:rtl/>
          <w:lang w:bidi="fa-IR"/>
        </w:rPr>
        <w:t xml:space="preserve">وقتی کودک چشمش به کعبه افتاد، اولین </w:t>
      </w:r>
      <w:proofErr w:type="spellStart"/>
      <w:r>
        <w:rPr>
          <w:rFonts w:hint="cs"/>
          <w:rtl/>
          <w:lang w:bidi="fa-IR"/>
        </w:rPr>
        <w:t>سؤالش</w:t>
      </w:r>
      <w:proofErr w:type="spellEnd"/>
      <w:r>
        <w:rPr>
          <w:rFonts w:hint="cs"/>
          <w:rtl/>
          <w:lang w:bidi="fa-IR"/>
        </w:rPr>
        <w:t xml:space="preserve"> در مورد نوری بود که اطراف کعبه را فرا گرفته بود. چون اولین دیدار آنان از کعبه هنگام شب بود. مادرش او را رها کرد تا هرگونه که دوست دارد عمل کند، بازی کند، به </w:t>
      </w:r>
      <w:r>
        <w:rPr>
          <w:rFonts w:hint="cs"/>
          <w:rtl/>
          <w:lang w:bidi="fa-IR"/>
        </w:rPr>
        <w:lastRenderedPageBreak/>
        <w:t xml:space="preserve">بازار برود و به تماشای </w:t>
      </w:r>
      <w:proofErr w:type="spellStart"/>
      <w:r>
        <w:rPr>
          <w:rFonts w:hint="cs"/>
          <w:rtl/>
          <w:lang w:bidi="fa-IR"/>
        </w:rPr>
        <w:t>فیلم‌های</w:t>
      </w:r>
      <w:proofErr w:type="spellEnd"/>
      <w:r>
        <w:rPr>
          <w:rFonts w:hint="cs"/>
          <w:rtl/>
          <w:lang w:bidi="fa-IR"/>
        </w:rPr>
        <w:t xml:space="preserve"> کودکانه بنشیند و با میل خودش به حرم برود و در </w:t>
      </w:r>
      <w:proofErr w:type="spellStart"/>
      <w:r>
        <w:rPr>
          <w:rFonts w:hint="cs"/>
          <w:rtl/>
          <w:lang w:bidi="fa-IR"/>
        </w:rPr>
        <w:t>سخنرانی‌های</w:t>
      </w:r>
      <w:proofErr w:type="spellEnd"/>
      <w:r>
        <w:rPr>
          <w:rFonts w:hint="cs"/>
          <w:rtl/>
          <w:lang w:bidi="fa-IR"/>
        </w:rPr>
        <w:t xml:space="preserve"> </w:t>
      </w:r>
      <w:proofErr w:type="spellStart"/>
      <w:r>
        <w:rPr>
          <w:rFonts w:hint="cs"/>
          <w:rtl/>
          <w:lang w:bidi="fa-IR"/>
        </w:rPr>
        <w:t>دینی‌ای</w:t>
      </w:r>
      <w:proofErr w:type="spellEnd"/>
      <w:r>
        <w:rPr>
          <w:rFonts w:hint="cs"/>
          <w:rtl/>
          <w:lang w:bidi="fa-IR"/>
        </w:rPr>
        <w:t xml:space="preserve"> که به عمره مربوط بود، شرکت کند و در کنار </w:t>
      </w:r>
      <w:proofErr w:type="spellStart"/>
      <w:r>
        <w:rPr>
          <w:rFonts w:hint="cs"/>
          <w:rtl/>
          <w:lang w:bidi="fa-IR"/>
        </w:rPr>
        <w:t>این‌ها</w:t>
      </w:r>
      <w:proofErr w:type="spellEnd"/>
      <w:r>
        <w:rPr>
          <w:rFonts w:hint="cs"/>
          <w:rtl/>
          <w:lang w:bidi="fa-IR"/>
        </w:rPr>
        <w:t xml:space="preserve"> به </w:t>
      </w:r>
      <w:proofErr w:type="spellStart"/>
      <w:r>
        <w:rPr>
          <w:rFonts w:hint="cs"/>
          <w:rtl/>
          <w:lang w:bidi="fa-IR"/>
        </w:rPr>
        <w:t>بازی‌هایش</w:t>
      </w:r>
      <w:proofErr w:type="spellEnd"/>
      <w:r>
        <w:rPr>
          <w:rFonts w:hint="cs"/>
          <w:rtl/>
          <w:lang w:bidi="fa-IR"/>
        </w:rPr>
        <w:t xml:space="preserve"> ادامه دهد. به لطف خداوند هنگامی که کودک به خانه برگشت، اولین </w:t>
      </w:r>
      <w:proofErr w:type="spellStart"/>
      <w:r>
        <w:rPr>
          <w:rFonts w:hint="cs"/>
          <w:rtl/>
          <w:lang w:bidi="fa-IR"/>
        </w:rPr>
        <w:t>سؤالش</w:t>
      </w:r>
      <w:proofErr w:type="spellEnd"/>
      <w:r>
        <w:rPr>
          <w:rFonts w:hint="cs"/>
          <w:rtl/>
          <w:lang w:bidi="fa-IR"/>
        </w:rPr>
        <w:t xml:space="preserve"> این بود که چه زمانی دوباره به عمره </w:t>
      </w:r>
      <w:proofErr w:type="spellStart"/>
      <w:r>
        <w:rPr>
          <w:rFonts w:hint="cs"/>
          <w:rtl/>
          <w:lang w:bidi="fa-IR"/>
        </w:rPr>
        <w:t>می‌رویم</w:t>
      </w:r>
      <w:proofErr w:type="spellEnd"/>
      <w:r>
        <w:rPr>
          <w:rFonts w:hint="cs"/>
          <w:rtl/>
          <w:lang w:bidi="fa-IR"/>
        </w:rPr>
        <w:t xml:space="preserve">؟ همچنین نظرش در مورد خدا و دین و نماز تغییر کرد و مادر متوجه شد که فرزندش به مرور </w:t>
      </w:r>
      <w:r w:rsidR="00F0362A">
        <w:rPr>
          <w:rFonts w:hint="cs"/>
          <w:rtl/>
          <w:lang w:bidi="fa-IR"/>
        </w:rPr>
        <w:t xml:space="preserve">زمان نماز را به درستی ادا </w:t>
      </w:r>
      <w:proofErr w:type="spellStart"/>
      <w:r w:rsidR="00F0362A">
        <w:rPr>
          <w:rFonts w:hint="cs"/>
          <w:rtl/>
          <w:lang w:bidi="fa-IR"/>
        </w:rPr>
        <w:t>می‌کند</w:t>
      </w:r>
      <w:proofErr w:type="spellEnd"/>
      <w:r w:rsidR="00F0362A">
        <w:rPr>
          <w:rFonts w:hint="cs"/>
          <w:rtl/>
          <w:lang w:bidi="fa-IR"/>
        </w:rPr>
        <w:t>.</w:t>
      </w:r>
    </w:p>
    <w:p w:rsidR="001A071E" w:rsidRDefault="001A071E" w:rsidP="00AF0A5D">
      <w:pPr>
        <w:pStyle w:val="a0"/>
        <w:widowControl w:val="0"/>
        <w:rPr>
          <w:rtl/>
          <w:lang w:bidi="fa-IR"/>
        </w:rPr>
        <w:sectPr w:rsidR="001A071E" w:rsidSect="001A071E">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60"/>
        </w:sectPr>
      </w:pPr>
    </w:p>
    <w:p w:rsidR="001A071E" w:rsidRDefault="001A071E" w:rsidP="00AF0A5D">
      <w:pPr>
        <w:pStyle w:val="a1"/>
        <w:widowControl w:val="0"/>
        <w:rPr>
          <w:rtl/>
          <w:lang w:bidi="fa-IR"/>
        </w:rPr>
      </w:pPr>
      <w:bookmarkStart w:id="22" w:name="_Toc485476561"/>
      <w:r>
        <w:rPr>
          <w:rFonts w:hint="cs"/>
          <w:rtl/>
          <w:lang w:bidi="fa-IR"/>
        </w:rPr>
        <w:lastRenderedPageBreak/>
        <w:t>منابع و مآخذ</w:t>
      </w:r>
      <w:bookmarkEnd w:id="22"/>
    </w:p>
    <w:p w:rsidR="001A071E" w:rsidRPr="00A74098" w:rsidRDefault="00BB4088" w:rsidP="00AF0A5D">
      <w:pPr>
        <w:pStyle w:val="a0"/>
        <w:widowControl w:val="0"/>
        <w:numPr>
          <w:ilvl w:val="0"/>
          <w:numId w:val="17"/>
        </w:numPr>
        <w:rPr>
          <w:lang w:bidi="fa-IR"/>
        </w:rPr>
      </w:pPr>
      <w:proofErr w:type="spellStart"/>
      <w:r w:rsidRPr="00A74098">
        <w:rPr>
          <w:rFonts w:hint="cs"/>
          <w:rtl/>
          <w:lang w:bidi="fa-IR"/>
        </w:rPr>
        <w:t>عبدالملک</w:t>
      </w:r>
      <w:proofErr w:type="spellEnd"/>
      <w:r w:rsidRPr="00A74098">
        <w:rPr>
          <w:rFonts w:hint="cs"/>
          <w:rtl/>
          <w:lang w:bidi="fa-IR"/>
        </w:rPr>
        <w:t xml:space="preserve"> </w:t>
      </w:r>
      <w:proofErr w:type="spellStart"/>
      <w:r w:rsidRPr="00A74098">
        <w:rPr>
          <w:rFonts w:hint="cs"/>
          <w:rtl/>
          <w:lang w:bidi="fa-IR"/>
        </w:rPr>
        <w:t>القاسم</w:t>
      </w:r>
      <w:proofErr w:type="spellEnd"/>
      <w:r w:rsidRPr="00A74098">
        <w:rPr>
          <w:rFonts w:hint="cs"/>
          <w:rtl/>
          <w:lang w:bidi="fa-IR"/>
        </w:rPr>
        <w:t xml:space="preserve">، فرزندانمان و نماز، </w:t>
      </w:r>
      <w:proofErr w:type="spellStart"/>
      <w:r w:rsidRPr="00A74098">
        <w:rPr>
          <w:rFonts w:hint="cs"/>
          <w:rtl/>
          <w:lang w:bidi="fa-IR"/>
        </w:rPr>
        <w:t>بروشوری</w:t>
      </w:r>
      <w:proofErr w:type="spellEnd"/>
      <w:r w:rsidRPr="00A74098">
        <w:rPr>
          <w:rFonts w:hint="cs"/>
          <w:rtl/>
          <w:lang w:bidi="fa-IR"/>
        </w:rPr>
        <w:t xml:space="preserve"> که انتشارات دار </w:t>
      </w:r>
      <w:proofErr w:type="spellStart"/>
      <w:r w:rsidRPr="00A74098">
        <w:rPr>
          <w:rFonts w:hint="cs"/>
          <w:rtl/>
          <w:lang w:bidi="fa-IR"/>
        </w:rPr>
        <w:t>القاسم</w:t>
      </w:r>
      <w:proofErr w:type="spellEnd"/>
      <w:r w:rsidRPr="00A74098">
        <w:rPr>
          <w:rFonts w:hint="cs"/>
          <w:rtl/>
          <w:lang w:bidi="fa-IR"/>
        </w:rPr>
        <w:t xml:space="preserve"> آن را در ریاض منتشر </w:t>
      </w:r>
      <w:proofErr w:type="spellStart"/>
      <w:r w:rsidRPr="00A74098">
        <w:rPr>
          <w:rFonts w:hint="cs"/>
          <w:rtl/>
          <w:lang w:bidi="fa-IR"/>
        </w:rPr>
        <w:t>می‌کند</w:t>
      </w:r>
      <w:proofErr w:type="spellEnd"/>
      <w:r w:rsidRPr="00A74098">
        <w:rPr>
          <w:rFonts w:hint="cs"/>
          <w:rtl/>
          <w:lang w:bidi="fa-IR"/>
        </w:rPr>
        <w:t>، ص 40.</w:t>
      </w:r>
    </w:p>
    <w:p w:rsidR="00BB4088" w:rsidRPr="00A74098" w:rsidRDefault="00BB4088" w:rsidP="00AF0A5D">
      <w:pPr>
        <w:pStyle w:val="a0"/>
        <w:widowControl w:val="0"/>
        <w:numPr>
          <w:ilvl w:val="0"/>
          <w:numId w:val="17"/>
        </w:numPr>
        <w:rPr>
          <w:lang w:bidi="fa-IR"/>
        </w:rPr>
      </w:pPr>
      <w:r w:rsidRPr="00A74098">
        <w:rPr>
          <w:rFonts w:hint="cs"/>
          <w:rtl/>
          <w:lang w:bidi="fa-IR"/>
        </w:rPr>
        <w:t xml:space="preserve">حسن حسینی، چطور </w:t>
      </w:r>
      <w:proofErr w:type="spellStart"/>
      <w:r w:rsidRPr="00A74098">
        <w:rPr>
          <w:rFonts w:hint="cs"/>
          <w:rtl/>
          <w:lang w:bidi="fa-IR"/>
        </w:rPr>
        <w:t>فرزندمان</w:t>
      </w:r>
      <w:proofErr w:type="spellEnd"/>
      <w:r w:rsidRPr="00A74098">
        <w:rPr>
          <w:rFonts w:hint="cs"/>
          <w:rtl/>
          <w:lang w:bidi="fa-IR"/>
        </w:rPr>
        <w:t xml:space="preserve"> را به نماز عادت دهیم؟ </w:t>
      </w:r>
      <w:proofErr w:type="spellStart"/>
      <w:r w:rsidRPr="00A74098">
        <w:rPr>
          <w:rFonts w:hint="cs"/>
          <w:rtl/>
          <w:lang w:bidi="fa-IR"/>
        </w:rPr>
        <w:t>مقاله‌ی</w:t>
      </w:r>
      <w:proofErr w:type="spellEnd"/>
      <w:r w:rsidRPr="00A74098">
        <w:rPr>
          <w:rFonts w:hint="cs"/>
          <w:rtl/>
          <w:lang w:bidi="fa-IR"/>
        </w:rPr>
        <w:t xml:space="preserve"> منتشر شده در سایت:</w:t>
      </w:r>
    </w:p>
    <w:p w:rsidR="00BB4088" w:rsidRPr="00A74098" w:rsidRDefault="00BB4088" w:rsidP="00AF0A5D">
      <w:pPr>
        <w:pStyle w:val="a0"/>
        <w:widowControl w:val="0"/>
        <w:bidi w:val="0"/>
        <w:rPr>
          <w:lang w:bidi="fa-IR"/>
        </w:rPr>
      </w:pPr>
      <w:r w:rsidRPr="00A74098">
        <w:rPr>
          <w:lang w:bidi="fa-IR"/>
        </w:rPr>
        <w:t xml:space="preserve">www.islamway.camarabic image </w:t>
      </w:r>
      <w:proofErr w:type="spellStart"/>
      <w:r w:rsidRPr="00A74098">
        <w:rPr>
          <w:lang w:bidi="fa-IR"/>
        </w:rPr>
        <w:t>maktabah</w:t>
      </w:r>
      <w:proofErr w:type="spellEnd"/>
      <w:r w:rsidRPr="00A74098">
        <w:rPr>
          <w:lang w:bidi="fa-IR"/>
        </w:rPr>
        <w:t xml:space="preserve"> articles </w:t>
      </w:r>
      <w:proofErr w:type="spellStart"/>
      <w:r w:rsidRPr="00A74098">
        <w:rPr>
          <w:lang w:bidi="fa-IR"/>
        </w:rPr>
        <w:t>salaf</w:t>
      </w:r>
      <w:proofErr w:type="spellEnd"/>
      <w:r w:rsidRPr="00A74098">
        <w:rPr>
          <w:lang w:bidi="fa-IR"/>
        </w:rPr>
        <w:t xml:space="preserve"> </w:t>
      </w:r>
      <w:proofErr w:type="spellStart"/>
      <w:r w:rsidRPr="00A74098">
        <w:rPr>
          <w:lang w:bidi="fa-IR"/>
        </w:rPr>
        <w:t>htm</w:t>
      </w:r>
      <w:proofErr w:type="spellEnd"/>
    </w:p>
    <w:p w:rsidR="00BB4088" w:rsidRPr="00A74098" w:rsidRDefault="00E9148B" w:rsidP="00AF0A5D">
      <w:pPr>
        <w:pStyle w:val="a0"/>
        <w:widowControl w:val="0"/>
        <w:numPr>
          <w:ilvl w:val="0"/>
          <w:numId w:val="17"/>
        </w:numPr>
        <w:rPr>
          <w:lang w:bidi="fa-IR"/>
        </w:rPr>
      </w:pPr>
      <w:r w:rsidRPr="00A74098">
        <w:rPr>
          <w:rFonts w:hint="cs"/>
          <w:rtl/>
          <w:lang w:bidi="fa-IR"/>
        </w:rPr>
        <w:t xml:space="preserve">دو سخنرانی توکل و یقین از </w:t>
      </w:r>
      <w:proofErr w:type="spellStart"/>
      <w:r w:rsidRPr="00A74098">
        <w:rPr>
          <w:rFonts w:hint="cs"/>
          <w:rtl/>
          <w:lang w:bidi="fa-IR"/>
        </w:rPr>
        <w:t>دعوتگر</w:t>
      </w:r>
      <w:proofErr w:type="spellEnd"/>
      <w:r w:rsidRPr="00A74098">
        <w:rPr>
          <w:rFonts w:hint="cs"/>
          <w:rtl/>
          <w:lang w:bidi="fa-IR"/>
        </w:rPr>
        <w:t xml:space="preserve"> اسلام عمرو خالد: اولی در ضمن سلسله مباحثی به نام شرایط اصلاح قلوب و دومی در سایت خودش: </w:t>
      </w:r>
      <w:r w:rsidR="00A74098">
        <w:rPr>
          <w:lang w:bidi="fa-IR"/>
        </w:rPr>
        <w:t>www.amrkhaled.com</w:t>
      </w:r>
    </w:p>
    <w:p w:rsidR="00E9148B" w:rsidRPr="00A74098" w:rsidRDefault="00E9148B" w:rsidP="00AF0A5D">
      <w:pPr>
        <w:pStyle w:val="a0"/>
        <w:widowControl w:val="0"/>
        <w:numPr>
          <w:ilvl w:val="0"/>
          <w:numId w:val="17"/>
        </w:numPr>
        <w:rPr>
          <w:lang w:bidi="fa-IR"/>
        </w:rPr>
      </w:pPr>
      <w:r w:rsidRPr="00A74098">
        <w:rPr>
          <w:rFonts w:hint="cs"/>
          <w:rtl/>
          <w:lang w:bidi="fa-IR"/>
        </w:rPr>
        <w:t xml:space="preserve">محبت دستور برخورد با دشمنان. استاد خانم </w:t>
      </w:r>
      <w:proofErr w:type="spellStart"/>
      <w:r w:rsidRPr="00A74098">
        <w:rPr>
          <w:rFonts w:hint="cs"/>
          <w:rtl/>
          <w:lang w:bidi="fa-IR"/>
        </w:rPr>
        <w:t>نیفن</w:t>
      </w:r>
      <w:proofErr w:type="spellEnd"/>
      <w:r w:rsidRPr="00A74098">
        <w:rPr>
          <w:rFonts w:hint="cs"/>
          <w:rtl/>
          <w:lang w:bidi="fa-IR"/>
        </w:rPr>
        <w:t xml:space="preserve"> عبدالله: مشاوره در ضمن باب باهم فرزندانمان را تربیت کنیم. در پایگاه محبت خدا را به </w:t>
      </w:r>
      <w:proofErr w:type="spellStart"/>
      <w:r w:rsidRPr="00A74098">
        <w:rPr>
          <w:rFonts w:hint="cs"/>
          <w:rtl/>
          <w:lang w:bidi="fa-IR"/>
        </w:rPr>
        <w:t>آن‌ها</w:t>
      </w:r>
      <w:proofErr w:type="spellEnd"/>
      <w:r w:rsidRPr="00A74098">
        <w:rPr>
          <w:rFonts w:hint="cs"/>
          <w:rtl/>
          <w:lang w:bidi="fa-IR"/>
        </w:rPr>
        <w:t xml:space="preserve"> یاد دهید. </w:t>
      </w:r>
      <w:hyperlink r:id="rId20" w:history="1">
        <w:r w:rsidRPr="00A74098">
          <w:rPr>
            <w:rStyle w:val="Hyperlink"/>
            <w:color w:val="auto"/>
            <w:u w:val="none"/>
            <w:lang w:bidi="fa-IR"/>
          </w:rPr>
          <w:t>www.islam-online</w:t>
        </w:r>
      </w:hyperlink>
    </w:p>
    <w:p w:rsidR="00E9148B" w:rsidRPr="00A74098" w:rsidRDefault="00E9148B" w:rsidP="00AF0A5D">
      <w:pPr>
        <w:pStyle w:val="a0"/>
        <w:widowControl w:val="0"/>
        <w:numPr>
          <w:ilvl w:val="0"/>
          <w:numId w:val="17"/>
        </w:numPr>
        <w:rPr>
          <w:lang w:bidi="fa-IR"/>
        </w:rPr>
      </w:pPr>
      <w:proofErr w:type="spellStart"/>
      <w:r w:rsidRPr="00A74098">
        <w:rPr>
          <w:rFonts w:hint="cs"/>
          <w:rtl/>
          <w:lang w:bidi="fa-IR"/>
        </w:rPr>
        <w:t>روش‌های</w:t>
      </w:r>
      <w:proofErr w:type="spellEnd"/>
      <w:r w:rsidRPr="00A74098">
        <w:rPr>
          <w:rFonts w:hint="cs"/>
          <w:rtl/>
          <w:lang w:bidi="fa-IR"/>
        </w:rPr>
        <w:t xml:space="preserve"> دوست داشتن نماز: </w:t>
      </w:r>
      <w:proofErr w:type="spellStart"/>
      <w:r w:rsidRPr="00A74098">
        <w:rPr>
          <w:rFonts w:hint="cs"/>
          <w:rtl/>
          <w:lang w:bidi="fa-IR"/>
        </w:rPr>
        <w:t>مشاوره‌ای</w:t>
      </w:r>
      <w:proofErr w:type="spellEnd"/>
      <w:r w:rsidRPr="00A74098">
        <w:rPr>
          <w:rFonts w:hint="cs"/>
          <w:rtl/>
          <w:lang w:bidi="fa-IR"/>
        </w:rPr>
        <w:t xml:space="preserve"> در بخش «باهم فرزندانمان را تربیت کنیم» در </w:t>
      </w:r>
      <w:hyperlink r:id="rId21" w:history="1">
        <w:r w:rsidRPr="00A74098">
          <w:rPr>
            <w:rStyle w:val="Hyperlink"/>
            <w:color w:val="auto"/>
            <w:u w:val="none"/>
            <w:lang w:bidi="fa-IR"/>
          </w:rPr>
          <w:t>www.islamonline.net</w:t>
        </w:r>
      </w:hyperlink>
    </w:p>
    <w:p w:rsidR="00E9148B" w:rsidRPr="00A74098" w:rsidRDefault="00E9148B" w:rsidP="00AF0A5D">
      <w:pPr>
        <w:pStyle w:val="a0"/>
        <w:widowControl w:val="0"/>
        <w:numPr>
          <w:ilvl w:val="0"/>
          <w:numId w:val="17"/>
        </w:numPr>
        <w:rPr>
          <w:lang w:bidi="fa-IR"/>
        </w:rPr>
      </w:pPr>
      <w:proofErr w:type="spellStart"/>
      <w:r w:rsidRPr="00A74098">
        <w:rPr>
          <w:rFonts w:hint="cs"/>
          <w:rtl/>
          <w:lang w:bidi="fa-IR"/>
        </w:rPr>
        <w:t>سمیره</w:t>
      </w:r>
      <w:proofErr w:type="spellEnd"/>
      <w:r w:rsidRPr="00A74098">
        <w:rPr>
          <w:rFonts w:hint="cs"/>
          <w:rtl/>
          <w:lang w:bidi="fa-IR"/>
        </w:rPr>
        <w:t xml:space="preserve"> مصری، «در دعوت اطفال: الگو باشید تماشاچی نباشید». در بخش باهم فرزندانمان را تربیت کنیم. </w:t>
      </w:r>
      <w:hyperlink r:id="rId22" w:history="1">
        <w:r w:rsidR="00391C8B" w:rsidRPr="00A74098">
          <w:rPr>
            <w:rStyle w:val="Hyperlink"/>
            <w:color w:val="auto"/>
            <w:u w:val="none"/>
            <w:lang w:bidi="fa-IR"/>
          </w:rPr>
          <w:t>www.islam-online.net</w:t>
        </w:r>
      </w:hyperlink>
    </w:p>
    <w:p w:rsidR="00391C8B" w:rsidRPr="00A74098" w:rsidRDefault="00391C8B" w:rsidP="00AF0A5D">
      <w:pPr>
        <w:pStyle w:val="a0"/>
        <w:widowControl w:val="0"/>
        <w:numPr>
          <w:ilvl w:val="0"/>
          <w:numId w:val="17"/>
        </w:numPr>
        <w:rPr>
          <w:lang w:bidi="fa-IR"/>
        </w:rPr>
      </w:pPr>
      <w:proofErr w:type="spellStart"/>
      <w:r w:rsidRPr="00A74098">
        <w:rPr>
          <w:rFonts w:hint="cs"/>
          <w:rtl/>
          <w:lang w:bidi="fa-IR"/>
        </w:rPr>
        <w:t>نیفین</w:t>
      </w:r>
      <w:proofErr w:type="spellEnd"/>
      <w:r w:rsidRPr="00A74098">
        <w:rPr>
          <w:rFonts w:hint="cs"/>
          <w:rtl/>
          <w:lang w:bidi="fa-IR"/>
        </w:rPr>
        <w:t xml:space="preserve"> </w:t>
      </w:r>
      <w:proofErr w:type="spellStart"/>
      <w:r w:rsidRPr="00A74098">
        <w:rPr>
          <w:rFonts w:hint="cs"/>
          <w:rtl/>
          <w:lang w:bidi="fa-IR"/>
        </w:rPr>
        <w:t>سویفی</w:t>
      </w:r>
      <w:proofErr w:type="spellEnd"/>
      <w:r w:rsidRPr="00A74098">
        <w:rPr>
          <w:rFonts w:hint="cs"/>
          <w:rtl/>
          <w:lang w:bidi="fa-IR"/>
        </w:rPr>
        <w:t xml:space="preserve">، نوجوانان، نماز، حجاب، </w:t>
      </w:r>
      <w:proofErr w:type="spellStart"/>
      <w:r w:rsidRPr="00A74098">
        <w:rPr>
          <w:rFonts w:hint="cs"/>
          <w:rtl/>
          <w:lang w:bidi="fa-IR"/>
        </w:rPr>
        <w:t>برنامه‌ای</w:t>
      </w:r>
      <w:proofErr w:type="spellEnd"/>
      <w:r w:rsidRPr="00A74098">
        <w:rPr>
          <w:rFonts w:hint="cs"/>
          <w:rtl/>
          <w:lang w:bidi="fa-IR"/>
        </w:rPr>
        <w:t xml:space="preserve"> برای پیوند و نزدیکی. مشاوره در بخش باهم فرزندانمان را تربیت کنیم.</w:t>
      </w:r>
    </w:p>
    <w:p w:rsidR="009014F7" w:rsidRPr="00A74098" w:rsidRDefault="001940C4" w:rsidP="00AF0A5D">
      <w:pPr>
        <w:pStyle w:val="a0"/>
        <w:widowControl w:val="0"/>
        <w:rPr>
          <w:lang w:bidi="fa-IR"/>
        </w:rPr>
      </w:pPr>
      <w:hyperlink r:id="rId23" w:history="1">
        <w:r w:rsidR="009014F7" w:rsidRPr="00A74098">
          <w:rPr>
            <w:rStyle w:val="Hyperlink"/>
            <w:color w:val="auto"/>
            <w:u w:val="none"/>
            <w:lang w:bidi="fa-IR"/>
          </w:rPr>
          <w:t>www.islamonline.net</w:t>
        </w:r>
      </w:hyperlink>
    </w:p>
    <w:p w:rsidR="009014F7" w:rsidRPr="00A74098" w:rsidRDefault="009014F7" w:rsidP="00AF0A5D">
      <w:pPr>
        <w:pStyle w:val="a0"/>
        <w:widowControl w:val="0"/>
        <w:numPr>
          <w:ilvl w:val="0"/>
          <w:numId w:val="17"/>
        </w:numPr>
        <w:rPr>
          <w:lang w:bidi="fa-IR"/>
        </w:rPr>
      </w:pPr>
      <w:proofErr w:type="spellStart"/>
      <w:r w:rsidRPr="00A74098">
        <w:rPr>
          <w:rFonts w:hint="cs"/>
          <w:rtl/>
          <w:lang w:bidi="fa-IR"/>
        </w:rPr>
        <w:t>یسرا</w:t>
      </w:r>
      <w:proofErr w:type="spellEnd"/>
      <w:r w:rsidRPr="00A74098">
        <w:rPr>
          <w:rFonts w:hint="cs"/>
          <w:rtl/>
          <w:lang w:bidi="fa-IR"/>
        </w:rPr>
        <w:t xml:space="preserve"> علاء رها کنید فرزندانتان را تا در مسجد بازی کنند، بخش </w:t>
      </w:r>
      <w:proofErr w:type="spellStart"/>
      <w:r w:rsidRPr="00A74098">
        <w:rPr>
          <w:rFonts w:hint="cs"/>
          <w:rtl/>
          <w:lang w:bidi="fa-IR"/>
        </w:rPr>
        <w:t>حواء</w:t>
      </w:r>
      <w:proofErr w:type="spellEnd"/>
      <w:r w:rsidRPr="00A74098">
        <w:rPr>
          <w:rFonts w:hint="cs"/>
          <w:rtl/>
          <w:lang w:bidi="fa-IR"/>
        </w:rPr>
        <w:t xml:space="preserve"> و آدم. </w:t>
      </w:r>
      <w:hyperlink r:id="rId24" w:history="1">
        <w:r w:rsidRPr="00A74098">
          <w:rPr>
            <w:rStyle w:val="Hyperlink"/>
            <w:color w:val="auto"/>
            <w:u w:val="none"/>
            <w:lang w:bidi="fa-IR"/>
          </w:rPr>
          <w:t>www.islam-onlin-net</w:t>
        </w:r>
      </w:hyperlink>
    </w:p>
    <w:p w:rsidR="009014F7" w:rsidRPr="00A74098" w:rsidRDefault="009014F7" w:rsidP="00F5791F">
      <w:pPr>
        <w:pStyle w:val="a0"/>
        <w:numPr>
          <w:ilvl w:val="0"/>
          <w:numId w:val="17"/>
        </w:numPr>
        <w:ind w:left="641" w:hanging="357"/>
        <w:rPr>
          <w:lang w:bidi="fa-IR"/>
        </w:rPr>
      </w:pPr>
      <w:r w:rsidRPr="00A74098">
        <w:rPr>
          <w:rFonts w:hint="cs"/>
          <w:rtl/>
          <w:lang w:bidi="fa-IR"/>
        </w:rPr>
        <w:lastRenderedPageBreak/>
        <w:t xml:space="preserve">استاد دکتر خانم منی، </w:t>
      </w:r>
      <w:proofErr w:type="spellStart"/>
      <w:r w:rsidRPr="00A74098">
        <w:rPr>
          <w:rFonts w:hint="cs"/>
          <w:rtl/>
          <w:lang w:bidi="fa-IR"/>
        </w:rPr>
        <w:t>دسوقی</w:t>
      </w:r>
      <w:proofErr w:type="spellEnd"/>
      <w:r w:rsidRPr="00A74098">
        <w:rPr>
          <w:rFonts w:hint="cs"/>
          <w:rtl/>
          <w:lang w:bidi="fa-IR"/>
        </w:rPr>
        <w:t xml:space="preserve">، استاد فقه در دانشگاه </w:t>
      </w:r>
      <w:proofErr w:type="spellStart"/>
      <w:r w:rsidRPr="00A74098">
        <w:rPr>
          <w:rFonts w:hint="cs"/>
          <w:rtl/>
          <w:lang w:bidi="fa-IR"/>
        </w:rPr>
        <w:t>الازهر</w:t>
      </w:r>
      <w:proofErr w:type="spellEnd"/>
      <w:r w:rsidRPr="00A74098">
        <w:rPr>
          <w:rFonts w:hint="cs"/>
          <w:rtl/>
          <w:lang w:bidi="fa-IR"/>
        </w:rPr>
        <w:t xml:space="preserve"> و مادر سه فرزند: از طریق ارتباط شخصی با او.</w:t>
      </w:r>
    </w:p>
    <w:p w:rsidR="009014F7" w:rsidRPr="00A74098" w:rsidRDefault="009014F7" w:rsidP="00AF0A5D">
      <w:pPr>
        <w:pStyle w:val="a0"/>
        <w:widowControl w:val="0"/>
        <w:numPr>
          <w:ilvl w:val="0"/>
          <w:numId w:val="17"/>
        </w:numPr>
        <w:rPr>
          <w:rtl/>
          <w:lang w:bidi="fa-IR"/>
        </w:rPr>
      </w:pPr>
      <w:r w:rsidRPr="00A74098">
        <w:rPr>
          <w:rFonts w:hint="cs"/>
          <w:rtl/>
          <w:lang w:bidi="fa-IR"/>
        </w:rPr>
        <w:t xml:space="preserve">خانم دکتر </w:t>
      </w:r>
      <w:proofErr w:type="spellStart"/>
      <w:r w:rsidRPr="00A74098">
        <w:rPr>
          <w:rFonts w:hint="cs"/>
          <w:rtl/>
          <w:lang w:bidi="fa-IR"/>
        </w:rPr>
        <w:t>ماجده</w:t>
      </w:r>
      <w:proofErr w:type="spellEnd"/>
      <w:r w:rsidRPr="00A74098">
        <w:rPr>
          <w:rFonts w:hint="cs"/>
          <w:rtl/>
          <w:lang w:bidi="fa-IR"/>
        </w:rPr>
        <w:t xml:space="preserve"> عشره: پزشک کودکان و مادر دو پسر و یک دختر، از طریق ارتباط شخصی با او.</w:t>
      </w:r>
    </w:p>
    <w:sectPr w:rsidR="009014F7" w:rsidRPr="00A74098" w:rsidSect="001A071E">
      <w:headerReference w:type="default" r:id="rId2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CF" w:rsidRDefault="00B601CF">
      <w:r>
        <w:separator/>
      </w:r>
    </w:p>
  </w:endnote>
  <w:endnote w:type="continuationSeparator" w:id="0">
    <w:p w:rsidR="00B601CF" w:rsidRDefault="00B6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CF" w:rsidRDefault="00B601CF" w:rsidP="00957580">
      <w:pPr>
        <w:ind w:firstLine="0"/>
      </w:pPr>
      <w:r>
        <w:separator/>
      </w:r>
    </w:p>
  </w:footnote>
  <w:footnote w:type="continuationSeparator" w:id="0">
    <w:p w:rsidR="00B601CF" w:rsidRDefault="00B601CF" w:rsidP="00957580">
      <w:pPr>
        <w:ind w:firstLine="0"/>
      </w:pPr>
      <w:r>
        <w:continuationSeparator/>
      </w:r>
    </w:p>
  </w:footnote>
  <w:footnote w:id="1">
    <w:p w:rsidR="00051CF8" w:rsidRPr="00C80A84" w:rsidRDefault="00051CF8" w:rsidP="00051CF8">
      <w:pPr>
        <w:pStyle w:val="a8"/>
        <w:rPr>
          <w:rtl/>
        </w:rPr>
      </w:pPr>
      <w:r w:rsidRPr="00C80A84">
        <w:rPr>
          <w:rStyle w:val="FootnoteReference"/>
          <w:vertAlign w:val="baseline"/>
        </w:rPr>
        <w:footnoteRef/>
      </w:r>
      <w:r w:rsidRPr="00C80A84">
        <w:rPr>
          <w:rFonts w:hint="cs"/>
          <w:rtl/>
        </w:rPr>
        <w:t xml:space="preserve">- </w:t>
      </w:r>
      <w:r w:rsidR="0095598F" w:rsidRPr="00C80A84">
        <w:rPr>
          <w:rFonts w:hint="cs"/>
          <w:rtl/>
        </w:rPr>
        <w:t xml:space="preserve">پوستر مورد نظر از سوی انتشارات </w:t>
      </w:r>
      <w:proofErr w:type="spellStart"/>
      <w:r w:rsidR="0095598F" w:rsidRPr="00C80A84">
        <w:rPr>
          <w:rFonts w:hint="cs"/>
          <w:rtl/>
        </w:rPr>
        <w:t>ایلاف</w:t>
      </w:r>
      <w:proofErr w:type="spellEnd"/>
      <w:r w:rsidR="0095598F" w:rsidRPr="00C80A84">
        <w:rPr>
          <w:rFonts w:hint="cs"/>
          <w:rtl/>
        </w:rPr>
        <w:t xml:space="preserve"> چاپ و منتشر شده است.</w:t>
      </w:r>
    </w:p>
  </w:footnote>
  <w:footnote w:id="2">
    <w:p w:rsidR="00376DD1" w:rsidRPr="00C80A84" w:rsidRDefault="00376DD1" w:rsidP="00376DD1">
      <w:pPr>
        <w:pStyle w:val="a8"/>
        <w:rPr>
          <w:rtl/>
        </w:rPr>
      </w:pPr>
      <w:r w:rsidRPr="00C80A84">
        <w:rPr>
          <w:rStyle w:val="FootnoteReference"/>
          <w:vertAlign w:val="baseline"/>
        </w:rPr>
        <w:footnoteRef/>
      </w:r>
      <w:r w:rsidRPr="00C80A84">
        <w:rPr>
          <w:rFonts w:hint="cs"/>
          <w:rtl/>
        </w:rPr>
        <w:t xml:space="preserve">- </w:t>
      </w:r>
      <w:r w:rsidR="00657F6E" w:rsidRPr="00C80A84">
        <w:rPr>
          <w:rFonts w:hint="cs"/>
          <w:rtl/>
        </w:rPr>
        <w:t xml:space="preserve">در </w:t>
      </w:r>
      <w:proofErr w:type="spellStart"/>
      <w:r w:rsidR="00657F6E" w:rsidRPr="00C80A84">
        <w:rPr>
          <w:rFonts w:hint="cs"/>
          <w:rtl/>
        </w:rPr>
        <w:t>زمینه‌ی</w:t>
      </w:r>
      <w:proofErr w:type="spellEnd"/>
      <w:r w:rsidR="00657F6E" w:rsidRPr="00C80A84">
        <w:rPr>
          <w:rFonts w:hint="cs"/>
          <w:rtl/>
        </w:rPr>
        <w:t xml:space="preserve"> دعای والدین برای فرزندان، </w:t>
      </w:r>
      <w:proofErr w:type="spellStart"/>
      <w:r w:rsidR="00657F6E" w:rsidRPr="00C80A84">
        <w:rPr>
          <w:rFonts w:hint="cs"/>
          <w:rtl/>
        </w:rPr>
        <w:t>کتابچه‌ای</w:t>
      </w:r>
      <w:proofErr w:type="spellEnd"/>
      <w:r w:rsidR="00657F6E" w:rsidRPr="00C80A84">
        <w:rPr>
          <w:rFonts w:hint="cs"/>
          <w:rtl/>
        </w:rPr>
        <w:t xml:space="preserve"> حاوی </w:t>
      </w:r>
      <w:proofErr w:type="spellStart"/>
      <w:r w:rsidR="00657F6E" w:rsidRPr="00C80A84">
        <w:rPr>
          <w:rFonts w:hint="cs"/>
          <w:rtl/>
        </w:rPr>
        <w:t>دعاهایی</w:t>
      </w:r>
      <w:proofErr w:type="spellEnd"/>
      <w:r w:rsidR="00657F6E" w:rsidRPr="00C80A84">
        <w:rPr>
          <w:rFonts w:hint="cs"/>
          <w:rtl/>
        </w:rPr>
        <w:t xml:space="preserve"> بسیار سودمند از سوی انتشارات </w:t>
      </w:r>
      <w:proofErr w:type="spellStart"/>
      <w:r w:rsidR="00657F6E" w:rsidRPr="00C80A84">
        <w:rPr>
          <w:rFonts w:hint="cs"/>
          <w:rtl/>
        </w:rPr>
        <w:t>ایلاف</w:t>
      </w:r>
      <w:proofErr w:type="spellEnd"/>
      <w:r w:rsidR="00657F6E" w:rsidRPr="00C80A84">
        <w:rPr>
          <w:rFonts w:hint="cs"/>
          <w:rtl/>
        </w:rPr>
        <w:t xml:space="preserve"> با </w:t>
      </w:r>
      <w:proofErr w:type="spellStart"/>
      <w:r w:rsidR="00657F6E" w:rsidRPr="00C80A84">
        <w:rPr>
          <w:rFonts w:hint="cs"/>
          <w:rtl/>
        </w:rPr>
        <w:t>ترجمه‌ی</w:t>
      </w:r>
      <w:proofErr w:type="spellEnd"/>
      <w:r w:rsidR="00657F6E" w:rsidRPr="00C80A84">
        <w:rPr>
          <w:rFonts w:hint="cs"/>
          <w:rtl/>
        </w:rPr>
        <w:t xml:space="preserve"> مجید احمدی چاپ و منتشر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AF0A5D">
    <w:pPr>
      <w:pStyle w:val="Header"/>
      <w:tabs>
        <w:tab w:val="clear" w:pos="4153"/>
        <w:tab w:val="center" w:pos="849"/>
        <w:tab w:val="right" w:pos="5952"/>
      </w:tabs>
      <w:spacing w:after="180"/>
      <w:ind w:left="284" w:right="284" w:firstLine="0"/>
      <w:jc w:val="both"/>
      <w:rPr>
        <w:rFonts w:ascii="IRLotus" w:hAnsi="IRLotus" w:cs="IRLotus"/>
        <w:sz w:val="30"/>
        <w:szCs w:val="30"/>
        <w:rtl/>
        <w:lang w:bidi="fa-IR"/>
      </w:rPr>
    </w:pPr>
    <w:r>
      <w:rPr>
        <w:rFonts w:ascii="IRNazli" w:hAnsi="IRNazli"/>
        <w:noProof/>
        <w:rtl/>
      </w:rPr>
      <mc:AlternateContent>
        <mc:Choice Requires="wps">
          <w:drawing>
            <wp:anchor distT="0" distB="0" distL="114300" distR="114300" simplePos="0" relativeHeight="251658752" behindDoc="0" locked="0" layoutInCell="1" allowOverlap="1" wp14:anchorId="16C6C303" wp14:editId="6233FB17">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6A27C"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1940C4">
      <w:rPr>
        <w:rFonts w:ascii="IRNazli" w:hAnsi="IRNazli"/>
        <w:noProof/>
        <w:rtl/>
      </w:rPr>
      <w:t>32</w:t>
    </w:r>
    <w:r w:rsidRPr="00791E3A">
      <w:rPr>
        <w:rFonts w:ascii="IRNazli" w:hAnsi="IRNazli"/>
        <w:rtl/>
      </w:rPr>
      <w:fldChar w:fldCharType="end"/>
    </w:r>
    <w:r w:rsidRPr="00791E3A">
      <w:rPr>
        <w:rFonts w:ascii="IRNazanin" w:hAnsi="IRNazanin" w:cs="IRNazanin"/>
        <w:sz w:val="26"/>
        <w:szCs w:val="26"/>
        <w:rtl/>
      </w:rPr>
      <w:tab/>
    </w:r>
    <w:r>
      <w:rPr>
        <w:rFonts w:ascii="IRNazanin" w:hAnsi="IRNazanin" w:cs="IRNazanin" w:hint="cs"/>
        <w:sz w:val="26"/>
        <w:szCs w:val="26"/>
        <w:rtl/>
      </w:rPr>
      <w:tab/>
    </w:r>
    <w:r w:rsidR="00AF0A5D">
      <w:rPr>
        <w:rFonts w:ascii="IRNazanin" w:hAnsi="IRNazanin" w:cs="IRNazanin" w:hint="cs"/>
        <w:b/>
        <w:bCs/>
        <w:sz w:val="26"/>
        <w:szCs w:val="26"/>
        <w:rtl/>
        <w:lang w:bidi="fa-IR"/>
      </w:rPr>
      <w:t>چگونه نماز را برای فرزندانمان دوست داشتنی نماییم؟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F34999D" wp14:editId="1FF60A55">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5996ED"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AB7EF7" w:rsidRDefault="00E0664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A00B9AA" wp14:editId="78DF75B6">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154E7C"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460A41">
      <w:rPr>
        <w:rFonts w:ascii="IRNazli" w:hAnsi="IRNazli" w:hint="cs"/>
        <w:noProof/>
        <w:rtl/>
      </w:rPr>
      <w:t>‌ج</w:t>
    </w:r>
    <w:r w:rsidRPr="00791E3A">
      <w:rPr>
        <w:rFonts w:ascii="IRNazli" w:hAnsi="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Default="00E06649">
    <w:pPr>
      <w:pStyle w:val="Header"/>
      <w:rPr>
        <w:rtl/>
        <w:lang w:bidi="fa-IR"/>
      </w:rPr>
    </w:pPr>
  </w:p>
  <w:p w:rsidR="00E06649" w:rsidRPr="00E76D52" w:rsidRDefault="00E06649">
    <w:pPr>
      <w:pStyle w:val="Header"/>
      <w:rPr>
        <w:sz w:val="48"/>
        <w:szCs w:val="4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53B38843" wp14:editId="297F6056">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AA8FC"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AF0A5D">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1940C4">
      <w:rPr>
        <w:rFonts w:ascii="IRNazli" w:hAnsi="IRNazli"/>
        <w:noProof/>
        <w:rtl/>
      </w:rPr>
      <w:t>3</w:t>
    </w:r>
    <w:r w:rsidRPr="00791E3A">
      <w:rPr>
        <w:rFonts w:ascii="IRNazli" w:hAnsi="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5D" w:rsidRPr="00C9167F" w:rsidRDefault="00AF0A5D" w:rsidP="00F16D9E">
    <w:pPr>
      <w:pStyle w:val="Header"/>
      <w:tabs>
        <w:tab w:val="clear" w:pos="4153"/>
        <w:tab w:val="left" w:pos="5385"/>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247EF0C" wp14:editId="1CAA5084">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3E29B" id="Straight Connector 6"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چگونه نماز را برای فرزندانمان دوست داشتنی نماییم؟</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1940C4">
      <w:rPr>
        <w:rFonts w:ascii="IRNazli" w:hAnsi="IRNazli"/>
        <w:noProof/>
        <w:rtl/>
      </w:rPr>
      <w:t>33</w:t>
    </w:r>
    <w:r w:rsidRPr="00791E3A">
      <w:rPr>
        <w:rFonts w:ascii="IRNazli" w:hAnsi="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71E" w:rsidRDefault="001A071E">
    <w:pPr>
      <w:pStyle w:val="Header"/>
      <w:rPr>
        <w:rtl/>
        <w:lang w:bidi="fa-IR"/>
      </w:rPr>
    </w:pPr>
  </w:p>
  <w:p w:rsidR="001A071E" w:rsidRPr="00BE7066" w:rsidRDefault="001A071E">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91F" w:rsidRPr="00C9167F" w:rsidRDefault="00F5791F" w:rsidP="00F16D9E">
    <w:pPr>
      <w:pStyle w:val="Header"/>
      <w:tabs>
        <w:tab w:val="clear" w:pos="4153"/>
        <w:tab w:val="left" w:pos="5385"/>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724B6A11" wp14:editId="52310935">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منابع و مآخذ</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1940C4">
      <w:rPr>
        <w:rFonts w:ascii="IRNazli" w:hAnsi="IRNazli"/>
        <w:noProof/>
        <w:rtl/>
      </w:rPr>
      <w:t>35</w:t>
    </w:r>
    <w:r w:rsidRPr="00791E3A">
      <w:rPr>
        <w:rFonts w:ascii="IRNazli" w:hAnsi="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CC87396"/>
    <w:multiLevelType w:val="hybridMultilevel"/>
    <w:tmpl w:val="F19EB9A8"/>
    <w:lvl w:ilvl="0" w:tplc="F80EEBFE">
      <w:start w:val="9"/>
      <w:numFmt w:val="bullet"/>
      <w:lvlText w:val=""/>
      <w:lvlJc w:val="left"/>
      <w:pPr>
        <w:ind w:left="644" w:hanging="360"/>
      </w:pPr>
      <w:rPr>
        <w:rFonts w:ascii="Symbol" w:eastAsia="Calibri" w:hAnsi="Symbol"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14738F5"/>
    <w:multiLevelType w:val="hybridMultilevel"/>
    <w:tmpl w:val="809697B2"/>
    <w:lvl w:ilvl="0" w:tplc="6310D7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5E06554"/>
    <w:multiLevelType w:val="hybridMultilevel"/>
    <w:tmpl w:val="E780D0C2"/>
    <w:lvl w:ilvl="0" w:tplc="2AE60C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FF65C58"/>
    <w:multiLevelType w:val="hybridMultilevel"/>
    <w:tmpl w:val="51BE590C"/>
    <w:lvl w:ilvl="0" w:tplc="475C04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9F24536"/>
    <w:multiLevelType w:val="hybridMultilevel"/>
    <w:tmpl w:val="C2688EBE"/>
    <w:lvl w:ilvl="0" w:tplc="62385C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A0D191F"/>
    <w:multiLevelType w:val="hybridMultilevel"/>
    <w:tmpl w:val="62666D00"/>
    <w:lvl w:ilvl="0" w:tplc="BD54E8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4"/>
  </w:num>
  <w:num w:numId="2">
    <w:abstractNumId w:val="16"/>
  </w:num>
  <w:num w:numId="3">
    <w:abstractNumId w:val="1"/>
  </w:num>
  <w:num w:numId="4">
    <w:abstractNumId w:val="0"/>
  </w:num>
  <w:num w:numId="5">
    <w:abstractNumId w:val="9"/>
  </w:num>
  <w:num w:numId="6">
    <w:abstractNumId w:val="11"/>
  </w:num>
  <w:num w:numId="7">
    <w:abstractNumId w:val="5"/>
  </w:num>
  <w:num w:numId="8">
    <w:abstractNumId w:val="2"/>
  </w:num>
  <w:num w:numId="9">
    <w:abstractNumId w:val="3"/>
  </w:num>
  <w:num w:numId="10">
    <w:abstractNumId w:val="12"/>
  </w:num>
  <w:num w:numId="11">
    <w:abstractNumId w:val="6"/>
  </w:num>
  <w:num w:numId="12">
    <w:abstractNumId w:val="13"/>
  </w:num>
  <w:num w:numId="13">
    <w:abstractNumId w:val="4"/>
  </w:num>
  <w:num w:numId="14">
    <w:abstractNumId w:val="8"/>
  </w:num>
  <w:num w:numId="15">
    <w:abstractNumId w:val="10"/>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ocumentProtection w:edit="comments" w:enforcement="1" w:cryptProviderType="rsaFull" w:cryptAlgorithmClass="hash" w:cryptAlgorithmType="typeAny" w:cryptAlgorithmSid="4" w:cryptSpinCount="100000" w:hash="eXZghw+hHoQtkzTAAzdqaTmoDRw=" w:salt="MeLdySYLz66QYNiVmy/vX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9B2"/>
    <w:rsid w:val="00000BD5"/>
    <w:rsid w:val="0000187F"/>
    <w:rsid w:val="00001AC9"/>
    <w:rsid w:val="00002144"/>
    <w:rsid w:val="000029D9"/>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39D3"/>
    <w:rsid w:val="000248E1"/>
    <w:rsid w:val="00025339"/>
    <w:rsid w:val="00031849"/>
    <w:rsid w:val="00034102"/>
    <w:rsid w:val="000373FC"/>
    <w:rsid w:val="00037B7D"/>
    <w:rsid w:val="000415A2"/>
    <w:rsid w:val="00042A48"/>
    <w:rsid w:val="000432B2"/>
    <w:rsid w:val="00046588"/>
    <w:rsid w:val="00046B85"/>
    <w:rsid w:val="000474A0"/>
    <w:rsid w:val="00050C4C"/>
    <w:rsid w:val="0005174C"/>
    <w:rsid w:val="00051CF8"/>
    <w:rsid w:val="000527D9"/>
    <w:rsid w:val="00053944"/>
    <w:rsid w:val="00053E8A"/>
    <w:rsid w:val="00054641"/>
    <w:rsid w:val="00054B98"/>
    <w:rsid w:val="00054CB4"/>
    <w:rsid w:val="000558FE"/>
    <w:rsid w:val="00055EDE"/>
    <w:rsid w:val="00062148"/>
    <w:rsid w:val="000631C9"/>
    <w:rsid w:val="0006399C"/>
    <w:rsid w:val="00064905"/>
    <w:rsid w:val="00065911"/>
    <w:rsid w:val="000664AD"/>
    <w:rsid w:val="0006658B"/>
    <w:rsid w:val="00066D87"/>
    <w:rsid w:val="0006734E"/>
    <w:rsid w:val="00067BD8"/>
    <w:rsid w:val="00070AFE"/>
    <w:rsid w:val="00070BF0"/>
    <w:rsid w:val="00071654"/>
    <w:rsid w:val="00071941"/>
    <w:rsid w:val="000722C2"/>
    <w:rsid w:val="00072930"/>
    <w:rsid w:val="00072AFA"/>
    <w:rsid w:val="00073690"/>
    <w:rsid w:val="00073BA6"/>
    <w:rsid w:val="00073FB3"/>
    <w:rsid w:val="00074F27"/>
    <w:rsid w:val="00074FCE"/>
    <w:rsid w:val="00075225"/>
    <w:rsid w:val="00076FBC"/>
    <w:rsid w:val="00077BA4"/>
    <w:rsid w:val="00081EA3"/>
    <w:rsid w:val="000838B3"/>
    <w:rsid w:val="0008508D"/>
    <w:rsid w:val="00087768"/>
    <w:rsid w:val="00087A70"/>
    <w:rsid w:val="00093743"/>
    <w:rsid w:val="00093BDB"/>
    <w:rsid w:val="00094396"/>
    <w:rsid w:val="00094962"/>
    <w:rsid w:val="00095998"/>
    <w:rsid w:val="000A1270"/>
    <w:rsid w:val="000A25D7"/>
    <w:rsid w:val="000A2D3A"/>
    <w:rsid w:val="000A33A6"/>
    <w:rsid w:val="000A39F1"/>
    <w:rsid w:val="000A574A"/>
    <w:rsid w:val="000A5EA5"/>
    <w:rsid w:val="000A63E2"/>
    <w:rsid w:val="000A6FA6"/>
    <w:rsid w:val="000A7AA0"/>
    <w:rsid w:val="000B1F72"/>
    <w:rsid w:val="000B271A"/>
    <w:rsid w:val="000B2805"/>
    <w:rsid w:val="000B2AAC"/>
    <w:rsid w:val="000B3040"/>
    <w:rsid w:val="000B3B7B"/>
    <w:rsid w:val="000B3F7C"/>
    <w:rsid w:val="000B4048"/>
    <w:rsid w:val="000B485D"/>
    <w:rsid w:val="000B57A1"/>
    <w:rsid w:val="000B57A6"/>
    <w:rsid w:val="000B57C8"/>
    <w:rsid w:val="000B737B"/>
    <w:rsid w:val="000C08D7"/>
    <w:rsid w:val="000C368D"/>
    <w:rsid w:val="000C393E"/>
    <w:rsid w:val="000C4061"/>
    <w:rsid w:val="000C5065"/>
    <w:rsid w:val="000C6011"/>
    <w:rsid w:val="000C665B"/>
    <w:rsid w:val="000C6E28"/>
    <w:rsid w:val="000C72AB"/>
    <w:rsid w:val="000D02AB"/>
    <w:rsid w:val="000D06F0"/>
    <w:rsid w:val="000D079B"/>
    <w:rsid w:val="000D1F38"/>
    <w:rsid w:val="000D2295"/>
    <w:rsid w:val="000D24CC"/>
    <w:rsid w:val="000D2FE1"/>
    <w:rsid w:val="000D5787"/>
    <w:rsid w:val="000D6011"/>
    <w:rsid w:val="000D693E"/>
    <w:rsid w:val="000D7C04"/>
    <w:rsid w:val="000E1B0E"/>
    <w:rsid w:val="000E2289"/>
    <w:rsid w:val="000E277B"/>
    <w:rsid w:val="000E4997"/>
    <w:rsid w:val="000E61C9"/>
    <w:rsid w:val="000E6FF3"/>
    <w:rsid w:val="000E7D69"/>
    <w:rsid w:val="000F073D"/>
    <w:rsid w:val="000F0A77"/>
    <w:rsid w:val="000F0CF4"/>
    <w:rsid w:val="000F2879"/>
    <w:rsid w:val="000F3D33"/>
    <w:rsid w:val="000F4119"/>
    <w:rsid w:val="000F5214"/>
    <w:rsid w:val="000F52D2"/>
    <w:rsid w:val="000F57B1"/>
    <w:rsid w:val="000F7276"/>
    <w:rsid w:val="000F7C8A"/>
    <w:rsid w:val="00100B02"/>
    <w:rsid w:val="00100EEF"/>
    <w:rsid w:val="00100F88"/>
    <w:rsid w:val="0010199E"/>
    <w:rsid w:val="001024B9"/>
    <w:rsid w:val="001036F4"/>
    <w:rsid w:val="00103F38"/>
    <w:rsid w:val="00106612"/>
    <w:rsid w:val="00106825"/>
    <w:rsid w:val="00107C4E"/>
    <w:rsid w:val="0011338D"/>
    <w:rsid w:val="001137EF"/>
    <w:rsid w:val="00115247"/>
    <w:rsid w:val="0011575E"/>
    <w:rsid w:val="00117BA6"/>
    <w:rsid w:val="00120104"/>
    <w:rsid w:val="00120173"/>
    <w:rsid w:val="001203E7"/>
    <w:rsid w:val="00122CFF"/>
    <w:rsid w:val="00122FF7"/>
    <w:rsid w:val="001232F0"/>
    <w:rsid w:val="00123E21"/>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094"/>
    <w:rsid w:val="00160296"/>
    <w:rsid w:val="00160A52"/>
    <w:rsid w:val="00160AD2"/>
    <w:rsid w:val="00160C97"/>
    <w:rsid w:val="0016432F"/>
    <w:rsid w:val="00164336"/>
    <w:rsid w:val="00164360"/>
    <w:rsid w:val="00164811"/>
    <w:rsid w:val="00165F19"/>
    <w:rsid w:val="00165F91"/>
    <w:rsid w:val="00166915"/>
    <w:rsid w:val="00171098"/>
    <w:rsid w:val="001729CC"/>
    <w:rsid w:val="00172B24"/>
    <w:rsid w:val="00173EB1"/>
    <w:rsid w:val="001741E2"/>
    <w:rsid w:val="001764D6"/>
    <w:rsid w:val="00177936"/>
    <w:rsid w:val="00177A84"/>
    <w:rsid w:val="00177F44"/>
    <w:rsid w:val="00180BD5"/>
    <w:rsid w:val="00181643"/>
    <w:rsid w:val="001841E8"/>
    <w:rsid w:val="001843CA"/>
    <w:rsid w:val="00184944"/>
    <w:rsid w:val="001856B3"/>
    <w:rsid w:val="0018666C"/>
    <w:rsid w:val="00186C6B"/>
    <w:rsid w:val="00187355"/>
    <w:rsid w:val="0019042F"/>
    <w:rsid w:val="00191DC7"/>
    <w:rsid w:val="00191EAB"/>
    <w:rsid w:val="00191F69"/>
    <w:rsid w:val="001925CE"/>
    <w:rsid w:val="00192B5F"/>
    <w:rsid w:val="00192B6E"/>
    <w:rsid w:val="00192EFD"/>
    <w:rsid w:val="001940C4"/>
    <w:rsid w:val="00194EE1"/>
    <w:rsid w:val="001957F0"/>
    <w:rsid w:val="00195CAD"/>
    <w:rsid w:val="00196D89"/>
    <w:rsid w:val="0019789B"/>
    <w:rsid w:val="0019792E"/>
    <w:rsid w:val="001A071E"/>
    <w:rsid w:val="001A0931"/>
    <w:rsid w:val="001A094C"/>
    <w:rsid w:val="001A10F9"/>
    <w:rsid w:val="001A189B"/>
    <w:rsid w:val="001A3D5B"/>
    <w:rsid w:val="001A55E8"/>
    <w:rsid w:val="001A5ABF"/>
    <w:rsid w:val="001A625A"/>
    <w:rsid w:val="001A62A3"/>
    <w:rsid w:val="001A72AC"/>
    <w:rsid w:val="001A79F3"/>
    <w:rsid w:val="001A7C8D"/>
    <w:rsid w:val="001A7CA4"/>
    <w:rsid w:val="001A7E6A"/>
    <w:rsid w:val="001B164B"/>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5884"/>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428"/>
    <w:rsid w:val="00201818"/>
    <w:rsid w:val="0020393D"/>
    <w:rsid w:val="0020433D"/>
    <w:rsid w:val="00204CED"/>
    <w:rsid w:val="00204D2D"/>
    <w:rsid w:val="00210D1D"/>
    <w:rsid w:val="00212532"/>
    <w:rsid w:val="00212E00"/>
    <w:rsid w:val="00213912"/>
    <w:rsid w:val="002155D3"/>
    <w:rsid w:val="00215702"/>
    <w:rsid w:val="00215987"/>
    <w:rsid w:val="00216774"/>
    <w:rsid w:val="00216F93"/>
    <w:rsid w:val="0022036B"/>
    <w:rsid w:val="00220685"/>
    <w:rsid w:val="00220D14"/>
    <w:rsid w:val="00221587"/>
    <w:rsid w:val="00223243"/>
    <w:rsid w:val="00223787"/>
    <w:rsid w:val="0022404C"/>
    <w:rsid w:val="002242ED"/>
    <w:rsid w:val="00224719"/>
    <w:rsid w:val="002267B0"/>
    <w:rsid w:val="002277B4"/>
    <w:rsid w:val="00227949"/>
    <w:rsid w:val="00227E59"/>
    <w:rsid w:val="00230FCC"/>
    <w:rsid w:val="0023288F"/>
    <w:rsid w:val="00232EDC"/>
    <w:rsid w:val="00233119"/>
    <w:rsid w:val="00233BBC"/>
    <w:rsid w:val="00233DBF"/>
    <w:rsid w:val="0023423F"/>
    <w:rsid w:val="00234ACA"/>
    <w:rsid w:val="00234EB3"/>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3DB"/>
    <w:rsid w:val="00252512"/>
    <w:rsid w:val="00252EFC"/>
    <w:rsid w:val="002538C4"/>
    <w:rsid w:val="0025528F"/>
    <w:rsid w:val="00256495"/>
    <w:rsid w:val="002568A0"/>
    <w:rsid w:val="00256BDC"/>
    <w:rsid w:val="00256E97"/>
    <w:rsid w:val="00257193"/>
    <w:rsid w:val="002577A2"/>
    <w:rsid w:val="00257AE7"/>
    <w:rsid w:val="00260CA7"/>
    <w:rsid w:val="00261009"/>
    <w:rsid w:val="00261CB2"/>
    <w:rsid w:val="00261E89"/>
    <w:rsid w:val="002632E9"/>
    <w:rsid w:val="0026381E"/>
    <w:rsid w:val="0026456F"/>
    <w:rsid w:val="00265305"/>
    <w:rsid w:val="002655B9"/>
    <w:rsid w:val="00267AC9"/>
    <w:rsid w:val="00270B96"/>
    <w:rsid w:val="00270F14"/>
    <w:rsid w:val="002729B3"/>
    <w:rsid w:val="002729BF"/>
    <w:rsid w:val="0027313C"/>
    <w:rsid w:val="0027328E"/>
    <w:rsid w:val="00274051"/>
    <w:rsid w:val="00276003"/>
    <w:rsid w:val="002770C3"/>
    <w:rsid w:val="0027730B"/>
    <w:rsid w:val="002774A3"/>
    <w:rsid w:val="002810D4"/>
    <w:rsid w:val="00281255"/>
    <w:rsid w:val="002821D8"/>
    <w:rsid w:val="00283FE3"/>
    <w:rsid w:val="00284A95"/>
    <w:rsid w:val="00284C90"/>
    <w:rsid w:val="00284E90"/>
    <w:rsid w:val="002856FB"/>
    <w:rsid w:val="00287408"/>
    <w:rsid w:val="002902F9"/>
    <w:rsid w:val="00290FFF"/>
    <w:rsid w:val="0029174F"/>
    <w:rsid w:val="002948F7"/>
    <w:rsid w:val="00297A4B"/>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1B6"/>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19D3"/>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366"/>
    <w:rsid w:val="002F0559"/>
    <w:rsid w:val="002F203A"/>
    <w:rsid w:val="002F2376"/>
    <w:rsid w:val="002F3053"/>
    <w:rsid w:val="002F33E9"/>
    <w:rsid w:val="002F3757"/>
    <w:rsid w:val="002F511C"/>
    <w:rsid w:val="002F51A4"/>
    <w:rsid w:val="002F6403"/>
    <w:rsid w:val="002F6627"/>
    <w:rsid w:val="002F76FA"/>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27EE8"/>
    <w:rsid w:val="003351E5"/>
    <w:rsid w:val="00336033"/>
    <w:rsid w:val="003362C1"/>
    <w:rsid w:val="0033673A"/>
    <w:rsid w:val="0033710F"/>
    <w:rsid w:val="0033759A"/>
    <w:rsid w:val="00337BCD"/>
    <w:rsid w:val="00340686"/>
    <w:rsid w:val="003409C2"/>
    <w:rsid w:val="00340F78"/>
    <w:rsid w:val="00342E7E"/>
    <w:rsid w:val="00343000"/>
    <w:rsid w:val="00344713"/>
    <w:rsid w:val="003447DC"/>
    <w:rsid w:val="00345D31"/>
    <w:rsid w:val="00346D1A"/>
    <w:rsid w:val="003472D2"/>
    <w:rsid w:val="00350754"/>
    <w:rsid w:val="00350FEB"/>
    <w:rsid w:val="00352AD6"/>
    <w:rsid w:val="00352F84"/>
    <w:rsid w:val="00353B7A"/>
    <w:rsid w:val="00354B48"/>
    <w:rsid w:val="00355F92"/>
    <w:rsid w:val="003560A7"/>
    <w:rsid w:val="003569FB"/>
    <w:rsid w:val="00360304"/>
    <w:rsid w:val="003614AE"/>
    <w:rsid w:val="003617AC"/>
    <w:rsid w:val="00361C1D"/>
    <w:rsid w:val="00361D6C"/>
    <w:rsid w:val="0036460A"/>
    <w:rsid w:val="00364735"/>
    <w:rsid w:val="00364B72"/>
    <w:rsid w:val="00367796"/>
    <w:rsid w:val="00370A6D"/>
    <w:rsid w:val="00371BAB"/>
    <w:rsid w:val="0037275E"/>
    <w:rsid w:val="003731D0"/>
    <w:rsid w:val="00373861"/>
    <w:rsid w:val="0037606B"/>
    <w:rsid w:val="00376DD1"/>
    <w:rsid w:val="003776B2"/>
    <w:rsid w:val="00377ADA"/>
    <w:rsid w:val="00377C62"/>
    <w:rsid w:val="00380076"/>
    <w:rsid w:val="003802B5"/>
    <w:rsid w:val="003802C1"/>
    <w:rsid w:val="003806C1"/>
    <w:rsid w:val="00380C56"/>
    <w:rsid w:val="00381244"/>
    <w:rsid w:val="00381D0C"/>
    <w:rsid w:val="003829D6"/>
    <w:rsid w:val="00383DBE"/>
    <w:rsid w:val="00384564"/>
    <w:rsid w:val="003849EB"/>
    <w:rsid w:val="00384C84"/>
    <w:rsid w:val="00385FAF"/>
    <w:rsid w:val="003875D6"/>
    <w:rsid w:val="00390282"/>
    <w:rsid w:val="003911BC"/>
    <w:rsid w:val="00391C8B"/>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A7ECF"/>
    <w:rsid w:val="003B2014"/>
    <w:rsid w:val="003B2A65"/>
    <w:rsid w:val="003B2C1C"/>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3C38"/>
    <w:rsid w:val="003D4B24"/>
    <w:rsid w:val="003D4B5F"/>
    <w:rsid w:val="003D5A6F"/>
    <w:rsid w:val="003D5BA2"/>
    <w:rsid w:val="003D5C41"/>
    <w:rsid w:val="003D62EA"/>
    <w:rsid w:val="003D6990"/>
    <w:rsid w:val="003E0A67"/>
    <w:rsid w:val="003E1AB0"/>
    <w:rsid w:val="003E243F"/>
    <w:rsid w:val="003E322B"/>
    <w:rsid w:val="003E488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1F8A"/>
    <w:rsid w:val="0041295B"/>
    <w:rsid w:val="00412F55"/>
    <w:rsid w:val="004135A3"/>
    <w:rsid w:val="00414620"/>
    <w:rsid w:val="004148D0"/>
    <w:rsid w:val="00416719"/>
    <w:rsid w:val="00416809"/>
    <w:rsid w:val="00416887"/>
    <w:rsid w:val="0041714A"/>
    <w:rsid w:val="004201B0"/>
    <w:rsid w:val="00420D20"/>
    <w:rsid w:val="00420E6D"/>
    <w:rsid w:val="00421F3C"/>
    <w:rsid w:val="00422233"/>
    <w:rsid w:val="00424278"/>
    <w:rsid w:val="004253CD"/>
    <w:rsid w:val="0042601B"/>
    <w:rsid w:val="00426A22"/>
    <w:rsid w:val="00426B12"/>
    <w:rsid w:val="00427715"/>
    <w:rsid w:val="0043016E"/>
    <w:rsid w:val="00430A27"/>
    <w:rsid w:val="00430B7E"/>
    <w:rsid w:val="00431B33"/>
    <w:rsid w:val="00434DC2"/>
    <w:rsid w:val="0043522D"/>
    <w:rsid w:val="0043574E"/>
    <w:rsid w:val="00435F1D"/>
    <w:rsid w:val="00435FE9"/>
    <w:rsid w:val="004372A4"/>
    <w:rsid w:val="0044020B"/>
    <w:rsid w:val="00440FB5"/>
    <w:rsid w:val="004413FF"/>
    <w:rsid w:val="00445A87"/>
    <w:rsid w:val="004472EC"/>
    <w:rsid w:val="00451149"/>
    <w:rsid w:val="0045135F"/>
    <w:rsid w:val="00451CB9"/>
    <w:rsid w:val="00451EE8"/>
    <w:rsid w:val="004537BA"/>
    <w:rsid w:val="004539BE"/>
    <w:rsid w:val="0045506D"/>
    <w:rsid w:val="00455682"/>
    <w:rsid w:val="00455730"/>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46D1"/>
    <w:rsid w:val="00477197"/>
    <w:rsid w:val="00477FD3"/>
    <w:rsid w:val="00481BE2"/>
    <w:rsid w:val="00481D8B"/>
    <w:rsid w:val="00484117"/>
    <w:rsid w:val="004848BE"/>
    <w:rsid w:val="00484A8E"/>
    <w:rsid w:val="004857BB"/>
    <w:rsid w:val="004862CE"/>
    <w:rsid w:val="00486434"/>
    <w:rsid w:val="00491E77"/>
    <w:rsid w:val="00491E8F"/>
    <w:rsid w:val="00494096"/>
    <w:rsid w:val="0049415D"/>
    <w:rsid w:val="00494D75"/>
    <w:rsid w:val="00496B3F"/>
    <w:rsid w:val="00497A12"/>
    <w:rsid w:val="004A18F4"/>
    <w:rsid w:val="004A3A3A"/>
    <w:rsid w:val="004A3FD6"/>
    <w:rsid w:val="004A54F4"/>
    <w:rsid w:val="004A6D95"/>
    <w:rsid w:val="004A7A97"/>
    <w:rsid w:val="004B13F1"/>
    <w:rsid w:val="004B14A8"/>
    <w:rsid w:val="004B2F8B"/>
    <w:rsid w:val="004B4C41"/>
    <w:rsid w:val="004B4E3A"/>
    <w:rsid w:val="004B53EB"/>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32DB"/>
    <w:rsid w:val="004D72CC"/>
    <w:rsid w:val="004D7313"/>
    <w:rsid w:val="004D76F1"/>
    <w:rsid w:val="004E011F"/>
    <w:rsid w:val="004E0404"/>
    <w:rsid w:val="004E2259"/>
    <w:rsid w:val="004E2F12"/>
    <w:rsid w:val="004E3A25"/>
    <w:rsid w:val="004E3BCE"/>
    <w:rsid w:val="004E3CDD"/>
    <w:rsid w:val="004E3E22"/>
    <w:rsid w:val="004E79F1"/>
    <w:rsid w:val="004F0224"/>
    <w:rsid w:val="004F0F25"/>
    <w:rsid w:val="004F1794"/>
    <w:rsid w:val="004F203A"/>
    <w:rsid w:val="004F2810"/>
    <w:rsid w:val="004F2FD0"/>
    <w:rsid w:val="004F32DE"/>
    <w:rsid w:val="004F36B2"/>
    <w:rsid w:val="004F41B0"/>
    <w:rsid w:val="004F4EDD"/>
    <w:rsid w:val="004F627B"/>
    <w:rsid w:val="004F6608"/>
    <w:rsid w:val="004F7E04"/>
    <w:rsid w:val="004F7E32"/>
    <w:rsid w:val="00503E84"/>
    <w:rsid w:val="00504B50"/>
    <w:rsid w:val="00505EEA"/>
    <w:rsid w:val="00505F42"/>
    <w:rsid w:val="0050723A"/>
    <w:rsid w:val="0050723D"/>
    <w:rsid w:val="00507319"/>
    <w:rsid w:val="00507685"/>
    <w:rsid w:val="005105A9"/>
    <w:rsid w:val="00510635"/>
    <w:rsid w:val="00510B57"/>
    <w:rsid w:val="005118F3"/>
    <w:rsid w:val="0051301C"/>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517C"/>
    <w:rsid w:val="00535FAF"/>
    <w:rsid w:val="005370CD"/>
    <w:rsid w:val="00540190"/>
    <w:rsid w:val="00540F64"/>
    <w:rsid w:val="00541F4F"/>
    <w:rsid w:val="00543A5A"/>
    <w:rsid w:val="00544577"/>
    <w:rsid w:val="0054551D"/>
    <w:rsid w:val="00545EE3"/>
    <w:rsid w:val="005472D6"/>
    <w:rsid w:val="00547645"/>
    <w:rsid w:val="00547B84"/>
    <w:rsid w:val="00547CA2"/>
    <w:rsid w:val="005500BF"/>
    <w:rsid w:val="005501FD"/>
    <w:rsid w:val="00551133"/>
    <w:rsid w:val="005513C0"/>
    <w:rsid w:val="005519F3"/>
    <w:rsid w:val="00552E70"/>
    <w:rsid w:val="00555B23"/>
    <w:rsid w:val="0055742D"/>
    <w:rsid w:val="005609FC"/>
    <w:rsid w:val="00563B0C"/>
    <w:rsid w:val="00566C54"/>
    <w:rsid w:val="00567602"/>
    <w:rsid w:val="00570E79"/>
    <w:rsid w:val="005747F8"/>
    <w:rsid w:val="00574DDC"/>
    <w:rsid w:val="00574F68"/>
    <w:rsid w:val="00575D48"/>
    <w:rsid w:val="0057684A"/>
    <w:rsid w:val="00580831"/>
    <w:rsid w:val="005841F0"/>
    <w:rsid w:val="005843CF"/>
    <w:rsid w:val="00584563"/>
    <w:rsid w:val="00584577"/>
    <w:rsid w:val="00584CC8"/>
    <w:rsid w:val="005855D7"/>
    <w:rsid w:val="0058583D"/>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0ED2"/>
    <w:rsid w:val="005A0EF1"/>
    <w:rsid w:val="005A3DF0"/>
    <w:rsid w:val="005A3EB2"/>
    <w:rsid w:val="005A4279"/>
    <w:rsid w:val="005A46F8"/>
    <w:rsid w:val="005A57E3"/>
    <w:rsid w:val="005A6DA0"/>
    <w:rsid w:val="005A7547"/>
    <w:rsid w:val="005B0612"/>
    <w:rsid w:val="005B0982"/>
    <w:rsid w:val="005B28A0"/>
    <w:rsid w:val="005B4C6B"/>
    <w:rsid w:val="005B546A"/>
    <w:rsid w:val="005B5DB2"/>
    <w:rsid w:val="005B64FD"/>
    <w:rsid w:val="005B7851"/>
    <w:rsid w:val="005C079A"/>
    <w:rsid w:val="005C0BD1"/>
    <w:rsid w:val="005C1BBF"/>
    <w:rsid w:val="005C304F"/>
    <w:rsid w:val="005C73BB"/>
    <w:rsid w:val="005C74D6"/>
    <w:rsid w:val="005C76C7"/>
    <w:rsid w:val="005C770E"/>
    <w:rsid w:val="005C78A2"/>
    <w:rsid w:val="005D00FF"/>
    <w:rsid w:val="005D116B"/>
    <w:rsid w:val="005D26A6"/>
    <w:rsid w:val="005D28A3"/>
    <w:rsid w:val="005D3900"/>
    <w:rsid w:val="005D3E08"/>
    <w:rsid w:val="005D405D"/>
    <w:rsid w:val="005D4E84"/>
    <w:rsid w:val="005D5684"/>
    <w:rsid w:val="005D5EF8"/>
    <w:rsid w:val="005D65DD"/>
    <w:rsid w:val="005D6C58"/>
    <w:rsid w:val="005D74F1"/>
    <w:rsid w:val="005D7827"/>
    <w:rsid w:val="005D7C34"/>
    <w:rsid w:val="005E02DD"/>
    <w:rsid w:val="005E1E99"/>
    <w:rsid w:val="005E32DC"/>
    <w:rsid w:val="005E36B2"/>
    <w:rsid w:val="005E3836"/>
    <w:rsid w:val="005E3CB5"/>
    <w:rsid w:val="005E5478"/>
    <w:rsid w:val="005E5792"/>
    <w:rsid w:val="005E5F80"/>
    <w:rsid w:val="005E5FAD"/>
    <w:rsid w:val="005E6C84"/>
    <w:rsid w:val="005E7906"/>
    <w:rsid w:val="005E7A9D"/>
    <w:rsid w:val="005E7B44"/>
    <w:rsid w:val="005E7B7E"/>
    <w:rsid w:val="005F04CF"/>
    <w:rsid w:val="005F0EA8"/>
    <w:rsid w:val="005F3413"/>
    <w:rsid w:val="005F36C5"/>
    <w:rsid w:val="005F4029"/>
    <w:rsid w:val="005F5549"/>
    <w:rsid w:val="005F5BB3"/>
    <w:rsid w:val="005F66B5"/>
    <w:rsid w:val="005F7599"/>
    <w:rsid w:val="00600D00"/>
    <w:rsid w:val="00601697"/>
    <w:rsid w:val="00601C28"/>
    <w:rsid w:val="006021E2"/>
    <w:rsid w:val="006027FF"/>
    <w:rsid w:val="0060325A"/>
    <w:rsid w:val="00603270"/>
    <w:rsid w:val="00603DE3"/>
    <w:rsid w:val="00603EBC"/>
    <w:rsid w:val="00604223"/>
    <w:rsid w:val="0060429D"/>
    <w:rsid w:val="0060436F"/>
    <w:rsid w:val="006053A1"/>
    <w:rsid w:val="006062E2"/>
    <w:rsid w:val="00606BF7"/>
    <w:rsid w:val="00606E6A"/>
    <w:rsid w:val="00606F2D"/>
    <w:rsid w:val="006104A2"/>
    <w:rsid w:val="00610901"/>
    <w:rsid w:val="00610D78"/>
    <w:rsid w:val="0061140E"/>
    <w:rsid w:val="00611B7F"/>
    <w:rsid w:val="006123AA"/>
    <w:rsid w:val="00613565"/>
    <w:rsid w:val="0061369E"/>
    <w:rsid w:val="006143E7"/>
    <w:rsid w:val="006146CC"/>
    <w:rsid w:val="00616160"/>
    <w:rsid w:val="00616463"/>
    <w:rsid w:val="006166F6"/>
    <w:rsid w:val="00616957"/>
    <w:rsid w:val="0062056E"/>
    <w:rsid w:val="00620DAB"/>
    <w:rsid w:val="00623AFE"/>
    <w:rsid w:val="006241BC"/>
    <w:rsid w:val="00624BA8"/>
    <w:rsid w:val="00625801"/>
    <w:rsid w:val="00626DC9"/>
    <w:rsid w:val="00630F8C"/>
    <w:rsid w:val="00631537"/>
    <w:rsid w:val="00631D56"/>
    <w:rsid w:val="00632A79"/>
    <w:rsid w:val="00632EF7"/>
    <w:rsid w:val="0063327A"/>
    <w:rsid w:val="00633F0F"/>
    <w:rsid w:val="00635649"/>
    <w:rsid w:val="006359B2"/>
    <w:rsid w:val="00636431"/>
    <w:rsid w:val="00636980"/>
    <w:rsid w:val="00637B3B"/>
    <w:rsid w:val="006401BF"/>
    <w:rsid w:val="0064195C"/>
    <w:rsid w:val="0064201B"/>
    <w:rsid w:val="006427B9"/>
    <w:rsid w:val="00643384"/>
    <w:rsid w:val="00643999"/>
    <w:rsid w:val="00644B87"/>
    <w:rsid w:val="00645905"/>
    <w:rsid w:val="006471FC"/>
    <w:rsid w:val="0064746B"/>
    <w:rsid w:val="0065237A"/>
    <w:rsid w:val="00654C02"/>
    <w:rsid w:val="00654E21"/>
    <w:rsid w:val="00654F42"/>
    <w:rsid w:val="00655C3D"/>
    <w:rsid w:val="006561B7"/>
    <w:rsid w:val="0065639C"/>
    <w:rsid w:val="00657DE7"/>
    <w:rsid w:val="00657F6E"/>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241C"/>
    <w:rsid w:val="00673231"/>
    <w:rsid w:val="00673342"/>
    <w:rsid w:val="006734D4"/>
    <w:rsid w:val="0067395E"/>
    <w:rsid w:val="00673CBC"/>
    <w:rsid w:val="006751AC"/>
    <w:rsid w:val="0067616D"/>
    <w:rsid w:val="00676DFF"/>
    <w:rsid w:val="006776B8"/>
    <w:rsid w:val="00677B4F"/>
    <w:rsid w:val="00680859"/>
    <w:rsid w:val="006808DC"/>
    <w:rsid w:val="00680DF9"/>
    <w:rsid w:val="006819B3"/>
    <w:rsid w:val="00681E7C"/>
    <w:rsid w:val="006823D5"/>
    <w:rsid w:val="0068265D"/>
    <w:rsid w:val="006835FF"/>
    <w:rsid w:val="00684158"/>
    <w:rsid w:val="00684BD7"/>
    <w:rsid w:val="00687034"/>
    <w:rsid w:val="00690B1B"/>
    <w:rsid w:val="00691860"/>
    <w:rsid w:val="00691D58"/>
    <w:rsid w:val="0069383F"/>
    <w:rsid w:val="006942D8"/>
    <w:rsid w:val="00694DA3"/>
    <w:rsid w:val="006964E8"/>
    <w:rsid w:val="006973B1"/>
    <w:rsid w:val="006976C6"/>
    <w:rsid w:val="006A003D"/>
    <w:rsid w:val="006A07EF"/>
    <w:rsid w:val="006A15D4"/>
    <w:rsid w:val="006A1B97"/>
    <w:rsid w:val="006A3087"/>
    <w:rsid w:val="006A3CE4"/>
    <w:rsid w:val="006A4E37"/>
    <w:rsid w:val="006A4FC2"/>
    <w:rsid w:val="006A5238"/>
    <w:rsid w:val="006A5685"/>
    <w:rsid w:val="006A5D30"/>
    <w:rsid w:val="006B0B87"/>
    <w:rsid w:val="006B2069"/>
    <w:rsid w:val="006B224A"/>
    <w:rsid w:val="006B2944"/>
    <w:rsid w:val="006B2D20"/>
    <w:rsid w:val="006B2D72"/>
    <w:rsid w:val="006B49B3"/>
    <w:rsid w:val="006B4C6D"/>
    <w:rsid w:val="006B52C1"/>
    <w:rsid w:val="006B5822"/>
    <w:rsid w:val="006B698E"/>
    <w:rsid w:val="006B6BAF"/>
    <w:rsid w:val="006B6E04"/>
    <w:rsid w:val="006C1254"/>
    <w:rsid w:val="006C17D3"/>
    <w:rsid w:val="006C282D"/>
    <w:rsid w:val="006C4306"/>
    <w:rsid w:val="006C49C1"/>
    <w:rsid w:val="006C56FD"/>
    <w:rsid w:val="006C573F"/>
    <w:rsid w:val="006C6111"/>
    <w:rsid w:val="006C61D7"/>
    <w:rsid w:val="006C6D8E"/>
    <w:rsid w:val="006C7ED9"/>
    <w:rsid w:val="006D08F5"/>
    <w:rsid w:val="006D12A6"/>
    <w:rsid w:val="006D149A"/>
    <w:rsid w:val="006D2999"/>
    <w:rsid w:val="006D2FDF"/>
    <w:rsid w:val="006D6B29"/>
    <w:rsid w:val="006D7583"/>
    <w:rsid w:val="006D7BA0"/>
    <w:rsid w:val="006E0993"/>
    <w:rsid w:val="006E1A78"/>
    <w:rsid w:val="006E24F6"/>
    <w:rsid w:val="006E2C40"/>
    <w:rsid w:val="006E31E6"/>
    <w:rsid w:val="006E3987"/>
    <w:rsid w:val="006E55FE"/>
    <w:rsid w:val="006E5F16"/>
    <w:rsid w:val="006E7026"/>
    <w:rsid w:val="006F1003"/>
    <w:rsid w:val="006F3739"/>
    <w:rsid w:val="006F4A65"/>
    <w:rsid w:val="006F5112"/>
    <w:rsid w:val="006F6EF1"/>
    <w:rsid w:val="007002DC"/>
    <w:rsid w:val="00701440"/>
    <w:rsid w:val="00701704"/>
    <w:rsid w:val="00702B51"/>
    <w:rsid w:val="0070332A"/>
    <w:rsid w:val="00703DA8"/>
    <w:rsid w:val="0070564E"/>
    <w:rsid w:val="00706325"/>
    <w:rsid w:val="00706747"/>
    <w:rsid w:val="00707B97"/>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0A07"/>
    <w:rsid w:val="00763A04"/>
    <w:rsid w:val="00764D99"/>
    <w:rsid w:val="00765606"/>
    <w:rsid w:val="00765CDC"/>
    <w:rsid w:val="00765F24"/>
    <w:rsid w:val="00767108"/>
    <w:rsid w:val="007700AC"/>
    <w:rsid w:val="007725B5"/>
    <w:rsid w:val="007736DB"/>
    <w:rsid w:val="00775F8E"/>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6E8"/>
    <w:rsid w:val="00793BA7"/>
    <w:rsid w:val="00794507"/>
    <w:rsid w:val="00795811"/>
    <w:rsid w:val="00795AB7"/>
    <w:rsid w:val="00796B06"/>
    <w:rsid w:val="00796BBB"/>
    <w:rsid w:val="007A194F"/>
    <w:rsid w:val="007A2059"/>
    <w:rsid w:val="007A2B77"/>
    <w:rsid w:val="007A31CC"/>
    <w:rsid w:val="007A377A"/>
    <w:rsid w:val="007A426D"/>
    <w:rsid w:val="007A42F6"/>
    <w:rsid w:val="007A56BA"/>
    <w:rsid w:val="007A6A97"/>
    <w:rsid w:val="007A70E6"/>
    <w:rsid w:val="007A71AB"/>
    <w:rsid w:val="007A7E77"/>
    <w:rsid w:val="007B319F"/>
    <w:rsid w:val="007B3597"/>
    <w:rsid w:val="007B3E46"/>
    <w:rsid w:val="007B4258"/>
    <w:rsid w:val="007B466E"/>
    <w:rsid w:val="007B6653"/>
    <w:rsid w:val="007C13A3"/>
    <w:rsid w:val="007C1A91"/>
    <w:rsid w:val="007C250B"/>
    <w:rsid w:val="007C2813"/>
    <w:rsid w:val="007C2CD2"/>
    <w:rsid w:val="007C2F45"/>
    <w:rsid w:val="007C34BC"/>
    <w:rsid w:val="007C4104"/>
    <w:rsid w:val="007C455A"/>
    <w:rsid w:val="007C5DEE"/>
    <w:rsid w:val="007C67A5"/>
    <w:rsid w:val="007C6B34"/>
    <w:rsid w:val="007C6DA7"/>
    <w:rsid w:val="007C7EFB"/>
    <w:rsid w:val="007D1380"/>
    <w:rsid w:val="007D1D4D"/>
    <w:rsid w:val="007D32E8"/>
    <w:rsid w:val="007D4A12"/>
    <w:rsid w:val="007D5722"/>
    <w:rsid w:val="007D5AEB"/>
    <w:rsid w:val="007D62C1"/>
    <w:rsid w:val="007D789D"/>
    <w:rsid w:val="007E0DDE"/>
    <w:rsid w:val="007E1A41"/>
    <w:rsid w:val="007E4921"/>
    <w:rsid w:val="007E549E"/>
    <w:rsid w:val="007E5A1F"/>
    <w:rsid w:val="007E5EBA"/>
    <w:rsid w:val="007E607D"/>
    <w:rsid w:val="007E749A"/>
    <w:rsid w:val="007F00B3"/>
    <w:rsid w:val="007F1712"/>
    <w:rsid w:val="007F2A19"/>
    <w:rsid w:val="007F2E15"/>
    <w:rsid w:val="007F361C"/>
    <w:rsid w:val="007F4703"/>
    <w:rsid w:val="007F4E48"/>
    <w:rsid w:val="007F58A4"/>
    <w:rsid w:val="007F6D24"/>
    <w:rsid w:val="0080034E"/>
    <w:rsid w:val="00800655"/>
    <w:rsid w:val="008008DE"/>
    <w:rsid w:val="0080158A"/>
    <w:rsid w:val="00801F89"/>
    <w:rsid w:val="00804403"/>
    <w:rsid w:val="008046FC"/>
    <w:rsid w:val="008047FA"/>
    <w:rsid w:val="00806F9F"/>
    <w:rsid w:val="00807200"/>
    <w:rsid w:val="00807E8E"/>
    <w:rsid w:val="0081080F"/>
    <w:rsid w:val="008149CA"/>
    <w:rsid w:val="0081552B"/>
    <w:rsid w:val="00815870"/>
    <w:rsid w:val="00816B5A"/>
    <w:rsid w:val="008172F3"/>
    <w:rsid w:val="00817C8F"/>
    <w:rsid w:val="008208BE"/>
    <w:rsid w:val="008222A3"/>
    <w:rsid w:val="00822359"/>
    <w:rsid w:val="00823B32"/>
    <w:rsid w:val="008247F4"/>
    <w:rsid w:val="00824ADC"/>
    <w:rsid w:val="008251AC"/>
    <w:rsid w:val="008254FD"/>
    <w:rsid w:val="00825C24"/>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1E"/>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06A1"/>
    <w:rsid w:val="00871857"/>
    <w:rsid w:val="00871AA8"/>
    <w:rsid w:val="00871FCA"/>
    <w:rsid w:val="00873AE3"/>
    <w:rsid w:val="008759F4"/>
    <w:rsid w:val="0087613E"/>
    <w:rsid w:val="00880008"/>
    <w:rsid w:val="0088027F"/>
    <w:rsid w:val="0088051E"/>
    <w:rsid w:val="00880920"/>
    <w:rsid w:val="00881ED3"/>
    <w:rsid w:val="0088263E"/>
    <w:rsid w:val="00882D73"/>
    <w:rsid w:val="00883537"/>
    <w:rsid w:val="00884E9A"/>
    <w:rsid w:val="00884ED1"/>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B71CB"/>
    <w:rsid w:val="008C2967"/>
    <w:rsid w:val="008C3659"/>
    <w:rsid w:val="008C4CE6"/>
    <w:rsid w:val="008C6052"/>
    <w:rsid w:val="008C659D"/>
    <w:rsid w:val="008C713F"/>
    <w:rsid w:val="008C786E"/>
    <w:rsid w:val="008D2997"/>
    <w:rsid w:val="008D3774"/>
    <w:rsid w:val="008D4658"/>
    <w:rsid w:val="008D515E"/>
    <w:rsid w:val="008D6452"/>
    <w:rsid w:val="008D67DC"/>
    <w:rsid w:val="008D7313"/>
    <w:rsid w:val="008E1061"/>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4F7"/>
    <w:rsid w:val="00901DA0"/>
    <w:rsid w:val="0090269D"/>
    <w:rsid w:val="00902B65"/>
    <w:rsid w:val="009034F1"/>
    <w:rsid w:val="009037A2"/>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6A19"/>
    <w:rsid w:val="00917C2A"/>
    <w:rsid w:val="009200C9"/>
    <w:rsid w:val="00920495"/>
    <w:rsid w:val="009207A0"/>
    <w:rsid w:val="009216AB"/>
    <w:rsid w:val="00922B47"/>
    <w:rsid w:val="00923679"/>
    <w:rsid w:val="009247EA"/>
    <w:rsid w:val="00925283"/>
    <w:rsid w:val="00927B1F"/>
    <w:rsid w:val="00934C13"/>
    <w:rsid w:val="0093565B"/>
    <w:rsid w:val="009411EA"/>
    <w:rsid w:val="00941DF3"/>
    <w:rsid w:val="0094302E"/>
    <w:rsid w:val="009436BA"/>
    <w:rsid w:val="00943910"/>
    <w:rsid w:val="00943B62"/>
    <w:rsid w:val="00943BC4"/>
    <w:rsid w:val="00944037"/>
    <w:rsid w:val="009463D0"/>
    <w:rsid w:val="009470A7"/>
    <w:rsid w:val="009473C7"/>
    <w:rsid w:val="009476E7"/>
    <w:rsid w:val="0095027E"/>
    <w:rsid w:val="00951972"/>
    <w:rsid w:val="00951989"/>
    <w:rsid w:val="00951CFD"/>
    <w:rsid w:val="00952AD8"/>
    <w:rsid w:val="00952E1B"/>
    <w:rsid w:val="00954545"/>
    <w:rsid w:val="0095598F"/>
    <w:rsid w:val="00957580"/>
    <w:rsid w:val="00957C35"/>
    <w:rsid w:val="009602A9"/>
    <w:rsid w:val="009608C5"/>
    <w:rsid w:val="00962594"/>
    <w:rsid w:val="00962FAD"/>
    <w:rsid w:val="00963945"/>
    <w:rsid w:val="00964381"/>
    <w:rsid w:val="00964D59"/>
    <w:rsid w:val="00965925"/>
    <w:rsid w:val="00965DF2"/>
    <w:rsid w:val="0096687A"/>
    <w:rsid w:val="00966C4A"/>
    <w:rsid w:val="009677AE"/>
    <w:rsid w:val="009708F0"/>
    <w:rsid w:val="009708FC"/>
    <w:rsid w:val="00971B6D"/>
    <w:rsid w:val="00972D36"/>
    <w:rsid w:val="00972D62"/>
    <w:rsid w:val="00973B9C"/>
    <w:rsid w:val="00973EF0"/>
    <w:rsid w:val="00975ACB"/>
    <w:rsid w:val="00975E67"/>
    <w:rsid w:val="00977F0B"/>
    <w:rsid w:val="00977F76"/>
    <w:rsid w:val="009805CF"/>
    <w:rsid w:val="00981B7A"/>
    <w:rsid w:val="009820B3"/>
    <w:rsid w:val="00982BC4"/>
    <w:rsid w:val="00983B38"/>
    <w:rsid w:val="0098473D"/>
    <w:rsid w:val="00984D69"/>
    <w:rsid w:val="00986FB5"/>
    <w:rsid w:val="00987FFE"/>
    <w:rsid w:val="00990FA0"/>
    <w:rsid w:val="00991962"/>
    <w:rsid w:val="00992C3A"/>
    <w:rsid w:val="00993014"/>
    <w:rsid w:val="009934AF"/>
    <w:rsid w:val="00993EFF"/>
    <w:rsid w:val="00994587"/>
    <w:rsid w:val="0099635A"/>
    <w:rsid w:val="009967B4"/>
    <w:rsid w:val="00997A0A"/>
    <w:rsid w:val="00997C56"/>
    <w:rsid w:val="009A028A"/>
    <w:rsid w:val="009A09C3"/>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5B83"/>
    <w:rsid w:val="009B713A"/>
    <w:rsid w:val="009B71C1"/>
    <w:rsid w:val="009B76F0"/>
    <w:rsid w:val="009B7805"/>
    <w:rsid w:val="009C0185"/>
    <w:rsid w:val="009C05B8"/>
    <w:rsid w:val="009C1C2D"/>
    <w:rsid w:val="009C4D8B"/>
    <w:rsid w:val="009C51F2"/>
    <w:rsid w:val="009C6E11"/>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2778"/>
    <w:rsid w:val="00A040F7"/>
    <w:rsid w:val="00A0547F"/>
    <w:rsid w:val="00A061F2"/>
    <w:rsid w:val="00A06707"/>
    <w:rsid w:val="00A07235"/>
    <w:rsid w:val="00A075A4"/>
    <w:rsid w:val="00A07CE4"/>
    <w:rsid w:val="00A112DD"/>
    <w:rsid w:val="00A11763"/>
    <w:rsid w:val="00A1221B"/>
    <w:rsid w:val="00A13490"/>
    <w:rsid w:val="00A137DA"/>
    <w:rsid w:val="00A13D0F"/>
    <w:rsid w:val="00A13FF4"/>
    <w:rsid w:val="00A14387"/>
    <w:rsid w:val="00A15D7D"/>
    <w:rsid w:val="00A16E30"/>
    <w:rsid w:val="00A17719"/>
    <w:rsid w:val="00A20574"/>
    <w:rsid w:val="00A22A6B"/>
    <w:rsid w:val="00A22B67"/>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2CC9"/>
    <w:rsid w:val="00A435BF"/>
    <w:rsid w:val="00A437E7"/>
    <w:rsid w:val="00A445A5"/>
    <w:rsid w:val="00A449C7"/>
    <w:rsid w:val="00A44B4A"/>
    <w:rsid w:val="00A44C76"/>
    <w:rsid w:val="00A478E3"/>
    <w:rsid w:val="00A47B83"/>
    <w:rsid w:val="00A50AC4"/>
    <w:rsid w:val="00A534F3"/>
    <w:rsid w:val="00A53B83"/>
    <w:rsid w:val="00A53B99"/>
    <w:rsid w:val="00A5422F"/>
    <w:rsid w:val="00A5432C"/>
    <w:rsid w:val="00A5455A"/>
    <w:rsid w:val="00A55116"/>
    <w:rsid w:val="00A567E9"/>
    <w:rsid w:val="00A56824"/>
    <w:rsid w:val="00A56A1D"/>
    <w:rsid w:val="00A60010"/>
    <w:rsid w:val="00A60EAF"/>
    <w:rsid w:val="00A61628"/>
    <w:rsid w:val="00A639AF"/>
    <w:rsid w:val="00A64223"/>
    <w:rsid w:val="00A643B7"/>
    <w:rsid w:val="00A64777"/>
    <w:rsid w:val="00A64FEA"/>
    <w:rsid w:val="00A65362"/>
    <w:rsid w:val="00A70540"/>
    <w:rsid w:val="00A70C4C"/>
    <w:rsid w:val="00A71B8D"/>
    <w:rsid w:val="00A71C2B"/>
    <w:rsid w:val="00A730B8"/>
    <w:rsid w:val="00A73DC9"/>
    <w:rsid w:val="00A74098"/>
    <w:rsid w:val="00A740FA"/>
    <w:rsid w:val="00A7418A"/>
    <w:rsid w:val="00A76849"/>
    <w:rsid w:val="00A77141"/>
    <w:rsid w:val="00A77183"/>
    <w:rsid w:val="00A77768"/>
    <w:rsid w:val="00A7795B"/>
    <w:rsid w:val="00A816A4"/>
    <w:rsid w:val="00A81FD3"/>
    <w:rsid w:val="00A82088"/>
    <w:rsid w:val="00A82685"/>
    <w:rsid w:val="00A82BFE"/>
    <w:rsid w:val="00A84DE0"/>
    <w:rsid w:val="00A84EAF"/>
    <w:rsid w:val="00A86F9D"/>
    <w:rsid w:val="00A8750C"/>
    <w:rsid w:val="00A876B4"/>
    <w:rsid w:val="00A87C2D"/>
    <w:rsid w:val="00A87D89"/>
    <w:rsid w:val="00A87F96"/>
    <w:rsid w:val="00A917C5"/>
    <w:rsid w:val="00A92218"/>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629"/>
    <w:rsid w:val="00AC798B"/>
    <w:rsid w:val="00AD1240"/>
    <w:rsid w:val="00AD1533"/>
    <w:rsid w:val="00AD1BF0"/>
    <w:rsid w:val="00AD2000"/>
    <w:rsid w:val="00AD202A"/>
    <w:rsid w:val="00AD2A83"/>
    <w:rsid w:val="00AD303F"/>
    <w:rsid w:val="00AD441B"/>
    <w:rsid w:val="00AD4A8C"/>
    <w:rsid w:val="00AD6074"/>
    <w:rsid w:val="00AD75EE"/>
    <w:rsid w:val="00AE2300"/>
    <w:rsid w:val="00AE2713"/>
    <w:rsid w:val="00AE3F50"/>
    <w:rsid w:val="00AE46BD"/>
    <w:rsid w:val="00AE59DE"/>
    <w:rsid w:val="00AE65F7"/>
    <w:rsid w:val="00AE6852"/>
    <w:rsid w:val="00AF0A5D"/>
    <w:rsid w:val="00AF0CB6"/>
    <w:rsid w:val="00AF10F1"/>
    <w:rsid w:val="00AF16B5"/>
    <w:rsid w:val="00AF360A"/>
    <w:rsid w:val="00AF384F"/>
    <w:rsid w:val="00AF440B"/>
    <w:rsid w:val="00AF4837"/>
    <w:rsid w:val="00AF50AF"/>
    <w:rsid w:val="00AF728F"/>
    <w:rsid w:val="00AF7A10"/>
    <w:rsid w:val="00B01232"/>
    <w:rsid w:val="00B01DA3"/>
    <w:rsid w:val="00B01E66"/>
    <w:rsid w:val="00B01FF7"/>
    <w:rsid w:val="00B02FD4"/>
    <w:rsid w:val="00B0713D"/>
    <w:rsid w:val="00B0737B"/>
    <w:rsid w:val="00B10F13"/>
    <w:rsid w:val="00B11065"/>
    <w:rsid w:val="00B11F86"/>
    <w:rsid w:val="00B12D4A"/>
    <w:rsid w:val="00B12EDD"/>
    <w:rsid w:val="00B13B87"/>
    <w:rsid w:val="00B13C2B"/>
    <w:rsid w:val="00B14AA5"/>
    <w:rsid w:val="00B16A02"/>
    <w:rsid w:val="00B17632"/>
    <w:rsid w:val="00B17E29"/>
    <w:rsid w:val="00B17F3E"/>
    <w:rsid w:val="00B21C32"/>
    <w:rsid w:val="00B247D7"/>
    <w:rsid w:val="00B24B33"/>
    <w:rsid w:val="00B25779"/>
    <w:rsid w:val="00B25930"/>
    <w:rsid w:val="00B259FE"/>
    <w:rsid w:val="00B25E6D"/>
    <w:rsid w:val="00B26339"/>
    <w:rsid w:val="00B265B7"/>
    <w:rsid w:val="00B276EE"/>
    <w:rsid w:val="00B33C21"/>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01CF"/>
    <w:rsid w:val="00B62204"/>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8B6"/>
    <w:rsid w:val="00B909D4"/>
    <w:rsid w:val="00B91FAF"/>
    <w:rsid w:val="00B92625"/>
    <w:rsid w:val="00B9344A"/>
    <w:rsid w:val="00B9351D"/>
    <w:rsid w:val="00B93DAB"/>
    <w:rsid w:val="00B952F5"/>
    <w:rsid w:val="00B95A4C"/>
    <w:rsid w:val="00B9647B"/>
    <w:rsid w:val="00B964A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4088"/>
    <w:rsid w:val="00BB54E3"/>
    <w:rsid w:val="00BC0E41"/>
    <w:rsid w:val="00BC16E5"/>
    <w:rsid w:val="00BC1CF9"/>
    <w:rsid w:val="00BC21DA"/>
    <w:rsid w:val="00BC2261"/>
    <w:rsid w:val="00BC2A62"/>
    <w:rsid w:val="00BC344A"/>
    <w:rsid w:val="00BC40F3"/>
    <w:rsid w:val="00BC5211"/>
    <w:rsid w:val="00BC5374"/>
    <w:rsid w:val="00BC5662"/>
    <w:rsid w:val="00BC5DA7"/>
    <w:rsid w:val="00BC6923"/>
    <w:rsid w:val="00BD0105"/>
    <w:rsid w:val="00BD0AAE"/>
    <w:rsid w:val="00BD1669"/>
    <w:rsid w:val="00BD1F5E"/>
    <w:rsid w:val="00BD208B"/>
    <w:rsid w:val="00BD2953"/>
    <w:rsid w:val="00BD2AF5"/>
    <w:rsid w:val="00BD373B"/>
    <w:rsid w:val="00BD37DC"/>
    <w:rsid w:val="00BD4D24"/>
    <w:rsid w:val="00BD626E"/>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5600"/>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650B"/>
    <w:rsid w:val="00C27645"/>
    <w:rsid w:val="00C32721"/>
    <w:rsid w:val="00C331E1"/>
    <w:rsid w:val="00C331ED"/>
    <w:rsid w:val="00C334A5"/>
    <w:rsid w:val="00C356BC"/>
    <w:rsid w:val="00C35ED1"/>
    <w:rsid w:val="00C361B3"/>
    <w:rsid w:val="00C36C07"/>
    <w:rsid w:val="00C379BF"/>
    <w:rsid w:val="00C40DA1"/>
    <w:rsid w:val="00C40DB6"/>
    <w:rsid w:val="00C44D07"/>
    <w:rsid w:val="00C458E0"/>
    <w:rsid w:val="00C45908"/>
    <w:rsid w:val="00C469C1"/>
    <w:rsid w:val="00C46C37"/>
    <w:rsid w:val="00C47319"/>
    <w:rsid w:val="00C47D1D"/>
    <w:rsid w:val="00C50D7B"/>
    <w:rsid w:val="00C51CC0"/>
    <w:rsid w:val="00C520B8"/>
    <w:rsid w:val="00C5322E"/>
    <w:rsid w:val="00C53663"/>
    <w:rsid w:val="00C53BC2"/>
    <w:rsid w:val="00C54BDB"/>
    <w:rsid w:val="00C553B1"/>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317"/>
    <w:rsid w:val="00C71B0E"/>
    <w:rsid w:val="00C71DE9"/>
    <w:rsid w:val="00C730F1"/>
    <w:rsid w:val="00C74AA9"/>
    <w:rsid w:val="00C7586F"/>
    <w:rsid w:val="00C75B63"/>
    <w:rsid w:val="00C75FBB"/>
    <w:rsid w:val="00C766A0"/>
    <w:rsid w:val="00C77317"/>
    <w:rsid w:val="00C77500"/>
    <w:rsid w:val="00C8071D"/>
    <w:rsid w:val="00C80A84"/>
    <w:rsid w:val="00C813A7"/>
    <w:rsid w:val="00C835BE"/>
    <w:rsid w:val="00C837CD"/>
    <w:rsid w:val="00C8399F"/>
    <w:rsid w:val="00C856DC"/>
    <w:rsid w:val="00C86431"/>
    <w:rsid w:val="00C867C3"/>
    <w:rsid w:val="00C91D95"/>
    <w:rsid w:val="00C931FB"/>
    <w:rsid w:val="00C934C5"/>
    <w:rsid w:val="00C93EBE"/>
    <w:rsid w:val="00C94E1C"/>
    <w:rsid w:val="00C94ED9"/>
    <w:rsid w:val="00C9505F"/>
    <w:rsid w:val="00C954E4"/>
    <w:rsid w:val="00C9596C"/>
    <w:rsid w:val="00CA0033"/>
    <w:rsid w:val="00CA013B"/>
    <w:rsid w:val="00CA1C31"/>
    <w:rsid w:val="00CA2458"/>
    <w:rsid w:val="00CA2C75"/>
    <w:rsid w:val="00CA36EA"/>
    <w:rsid w:val="00CA3CE2"/>
    <w:rsid w:val="00CA4649"/>
    <w:rsid w:val="00CA4839"/>
    <w:rsid w:val="00CA5307"/>
    <w:rsid w:val="00CA57D3"/>
    <w:rsid w:val="00CB1F93"/>
    <w:rsid w:val="00CB1FAB"/>
    <w:rsid w:val="00CB23F9"/>
    <w:rsid w:val="00CB311F"/>
    <w:rsid w:val="00CB33F5"/>
    <w:rsid w:val="00CB346B"/>
    <w:rsid w:val="00CB3A5D"/>
    <w:rsid w:val="00CB4193"/>
    <w:rsid w:val="00CB4897"/>
    <w:rsid w:val="00CB7A1C"/>
    <w:rsid w:val="00CB7A22"/>
    <w:rsid w:val="00CC02B4"/>
    <w:rsid w:val="00CC1170"/>
    <w:rsid w:val="00CC2682"/>
    <w:rsid w:val="00CC31D4"/>
    <w:rsid w:val="00CC3B49"/>
    <w:rsid w:val="00CC3F2B"/>
    <w:rsid w:val="00CC5DE4"/>
    <w:rsid w:val="00CC6AB9"/>
    <w:rsid w:val="00CC6DE9"/>
    <w:rsid w:val="00CC7007"/>
    <w:rsid w:val="00CC73D9"/>
    <w:rsid w:val="00CD0FBB"/>
    <w:rsid w:val="00CD1D22"/>
    <w:rsid w:val="00CD282F"/>
    <w:rsid w:val="00CD30E4"/>
    <w:rsid w:val="00CD5ADA"/>
    <w:rsid w:val="00CD668C"/>
    <w:rsid w:val="00CE045D"/>
    <w:rsid w:val="00CE32A9"/>
    <w:rsid w:val="00CE5056"/>
    <w:rsid w:val="00CE5893"/>
    <w:rsid w:val="00CE6363"/>
    <w:rsid w:val="00CE676A"/>
    <w:rsid w:val="00CF05C4"/>
    <w:rsid w:val="00CF1654"/>
    <w:rsid w:val="00CF1EA3"/>
    <w:rsid w:val="00CF3F3F"/>
    <w:rsid w:val="00CF4994"/>
    <w:rsid w:val="00CF568B"/>
    <w:rsid w:val="00CF6B1A"/>
    <w:rsid w:val="00CF728B"/>
    <w:rsid w:val="00CF7F16"/>
    <w:rsid w:val="00D00130"/>
    <w:rsid w:val="00D005C3"/>
    <w:rsid w:val="00D0292D"/>
    <w:rsid w:val="00D02B3B"/>
    <w:rsid w:val="00D02E27"/>
    <w:rsid w:val="00D032C8"/>
    <w:rsid w:val="00D03327"/>
    <w:rsid w:val="00D04911"/>
    <w:rsid w:val="00D04939"/>
    <w:rsid w:val="00D04BF7"/>
    <w:rsid w:val="00D04DD2"/>
    <w:rsid w:val="00D0520F"/>
    <w:rsid w:val="00D068FB"/>
    <w:rsid w:val="00D1011B"/>
    <w:rsid w:val="00D108F8"/>
    <w:rsid w:val="00D11B87"/>
    <w:rsid w:val="00D11C86"/>
    <w:rsid w:val="00D11D2D"/>
    <w:rsid w:val="00D12724"/>
    <w:rsid w:val="00D128AC"/>
    <w:rsid w:val="00D12D65"/>
    <w:rsid w:val="00D12E2A"/>
    <w:rsid w:val="00D137D9"/>
    <w:rsid w:val="00D14C68"/>
    <w:rsid w:val="00D160E3"/>
    <w:rsid w:val="00D249C5"/>
    <w:rsid w:val="00D24E2E"/>
    <w:rsid w:val="00D266D2"/>
    <w:rsid w:val="00D26D4D"/>
    <w:rsid w:val="00D2719C"/>
    <w:rsid w:val="00D271D9"/>
    <w:rsid w:val="00D2738D"/>
    <w:rsid w:val="00D300E6"/>
    <w:rsid w:val="00D307F7"/>
    <w:rsid w:val="00D327A1"/>
    <w:rsid w:val="00D32C40"/>
    <w:rsid w:val="00D338B4"/>
    <w:rsid w:val="00D35489"/>
    <w:rsid w:val="00D35575"/>
    <w:rsid w:val="00D3596D"/>
    <w:rsid w:val="00D360E4"/>
    <w:rsid w:val="00D368F0"/>
    <w:rsid w:val="00D369BC"/>
    <w:rsid w:val="00D36B3F"/>
    <w:rsid w:val="00D36E2A"/>
    <w:rsid w:val="00D37804"/>
    <w:rsid w:val="00D407FF"/>
    <w:rsid w:val="00D424B6"/>
    <w:rsid w:val="00D42C5A"/>
    <w:rsid w:val="00D450B3"/>
    <w:rsid w:val="00D47A8A"/>
    <w:rsid w:val="00D47B8D"/>
    <w:rsid w:val="00D51BE3"/>
    <w:rsid w:val="00D52920"/>
    <w:rsid w:val="00D53870"/>
    <w:rsid w:val="00D5519C"/>
    <w:rsid w:val="00D5560A"/>
    <w:rsid w:val="00D55642"/>
    <w:rsid w:val="00D5573D"/>
    <w:rsid w:val="00D573D5"/>
    <w:rsid w:val="00D5744C"/>
    <w:rsid w:val="00D61082"/>
    <w:rsid w:val="00D62D58"/>
    <w:rsid w:val="00D63768"/>
    <w:rsid w:val="00D63BDB"/>
    <w:rsid w:val="00D63C86"/>
    <w:rsid w:val="00D65878"/>
    <w:rsid w:val="00D659A7"/>
    <w:rsid w:val="00D667EB"/>
    <w:rsid w:val="00D67900"/>
    <w:rsid w:val="00D7080D"/>
    <w:rsid w:val="00D70DAC"/>
    <w:rsid w:val="00D71A3E"/>
    <w:rsid w:val="00D71C54"/>
    <w:rsid w:val="00D72721"/>
    <w:rsid w:val="00D73D60"/>
    <w:rsid w:val="00D74379"/>
    <w:rsid w:val="00D74409"/>
    <w:rsid w:val="00D74F34"/>
    <w:rsid w:val="00D753AF"/>
    <w:rsid w:val="00D7545C"/>
    <w:rsid w:val="00D77EE7"/>
    <w:rsid w:val="00D80076"/>
    <w:rsid w:val="00D808A6"/>
    <w:rsid w:val="00D809FA"/>
    <w:rsid w:val="00D811F3"/>
    <w:rsid w:val="00D81EC4"/>
    <w:rsid w:val="00D8303F"/>
    <w:rsid w:val="00D83C0F"/>
    <w:rsid w:val="00D84657"/>
    <w:rsid w:val="00D84C86"/>
    <w:rsid w:val="00D85940"/>
    <w:rsid w:val="00D861D3"/>
    <w:rsid w:val="00D87EE6"/>
    <w:rsid w:val="00D907F4"/>
    <w:rsid w:val="00D908F7"/>
    <w:rsid w:val="00D91AC1"/>
    <w:rsid w:val="00D91D07"/>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AAA"/>
    <w:rsid w:val="00DB3B1C"/>
    <w:rsid w:val="00DB7EF4"/>
    <w:rsid w:val="00DC01B9"/>
    <w:rsid w:val="00DC146A"/>
    <w:rsid w:val="00DC2E86"/>
    <w:rsid w:val="00DC622F"/>
    <w:rsid w:val="00DC767A"/>
    <w:rsid w:val="00DC78E0"/>
    <w:rsid w:val="00DC7B58"/>
    <w:rsid w:val="00DD010E"/>
    <w:rsid w:val="00DD0191"/>
    <w:rsid w:val="00DD3B3C"/>
    <w:rsid w:val="00DD51F8"/>
    <w:rsid w:val="00DD66E8"/>
    <w:rsid w:val="00DD696E"/>
    <w:rsid w:val="00DD6970"/>
    <w:rsid w:val="00DD7740"/>
    <w:rsid w:val="00DD79D5"/>
    <w:rsid w:val="00DD7F88"/>
    <w:rsid w:val="00DE02B1"/>
    <w:rsid w:val="00DE1940"/>
    <w:rsid w:val="00DE1B93"/>
    <w:rsid w:val="00DE2ACE"/>
    <w:rsid w:val="00DE314A"/>
    <w:rsid w:val="00DE3448"/>
    <w:rsid w:val="00DE3A28"/>
    <w:rsid w:val="00DE418B"/>
    <w:rsid w:val="00DE52F6"/>
    <w:rsid w:val="00DE56DA"/>
    <w:rsid w:val="00DE5F08"/>
    <w:rsid w:val="00DE5F27"/>
    <w:rsid w:val="00DE72B2"/>
    <w:rsid w:val="00DE75F1"/>
    <w:rsid w:val="00DE7C27"/>
    <w:rsid w:val="00DF036B"/>
    <w:rsid w:val="00DF06A1"/>
    <w:rsid w:val="00DF174E"/>
    <w:rsid w:val="00DF1915"/>
    <w:rsid w:val="00DF20BD"/>
    <w:rsid w:val="00DF4539"/>
    <w:rsid w:val="00DF4873"/>
    <w:rsid w:val="00DF4F85"/>
    <w:rsid w:val="00DF605C"/>
    <w:rsid w:val="00DF6C84"/>
    <w:rsid w:val="00DF735F"/>
    <w:rsid w:val="00DF7489"/>
    <w:rsid w:val="00E01121"/>
    <w:rsid w:val="00E01366"/>
    <w:rsid w:val="00E02462"/>
    <w:rsid w:val="00E036B2"/>
    <w:rsid w:val="00E03884"/>
    <w:rsid w:val="00E049B0"/>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31A"/>
    <w:rsid w:val="00E3498D"/>
    <w:rsid w:val="00E34B40"/>
    <w:rsid w:val="00E3577F"/>
    <w:rsid w:val="00E36DB8"/>
    <w:rsid w:val="00E3707E"/>
    <w:rsid w:val="00E4046D"/>
    <w:rsid w:val="00E41A01"/>
    <w:rsid w:val="00E423E5"/>
    <w:rsid w:val="00E42691"/>
    <w:rsid w:val="00E44350"/>
    <w:rsid w:val="00E44AF4"/>
    <w:rsid w:val="00E458AF"/>
    <w:rsid w:val="00E461DE"/>
    <w:rsid w:val="00E4635F"/>
    <w:rsid w:val="00E46812"/>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19D4"/>
    <w:rsid w:val="00E62AF2"/>
    <w:rsid w:val="00E63603"/>
    <w:rsid w:val="00E65363"/>
    <w:rsid w:val="00E6574F"/>
    <w:rsid w:val="00E65B01"/>
    <w:rsid w:val="00E66617"/>
    <w:rsid w:val="00E6787D"/>
    <w:rsid w:val="00E70ABF"/>
    <w:rsid w:val="00E72D6B"/>
    <w:rsid w:val="00E72E96"/>
    <w:rsid w:val="00E72FFE"/>
    <w:rsid w:val="00E73085"/>
    <w:rsid w:val="00E74D17"/>
    <w:rsid w:val="00E7502F"/>
    <w:rsid w:val="00E754D1"/>
    <w:rsid w:val="00E76D52"/>
    <w:rsid w:val="00E77D62"/>
    <w:rsid w:val="00E77E14"/>
    <w:rsid w:val="00E80211"/>
    <w:rsid w:val="00E81356"/>
    <w:rsid w:val="00E819A4"/>
    <w:rsid w:val="00E83CB5"/>
    <w:rsid w:val="00E849E3"/>
    <w:rsid w:val="00E86B4C"/>
    <w:rsid w:val="00E871DB"/>
    <w:rsid w:val="00E87361"/>
    <w:rsid w:val="00E90514"/>
    <w:rsid w:val="00E90B15"/>
    <w:rsid w:val="00E90BA2"/>
    <w:rsid w:val="00E90FC5"/>
    <w:rsid w:val="00E9148B"/>
    <w:rsid w:val="00E93BE8"/>
    <w:rsid w:val="00E9465B"/>
    <w:rsid w:val="00E948C1"/>
    <w:rsid w:val="00E95477"/>
    <w:rsid w:val="00E9605C"/>
    <w:rsid w:val="00E96208"/>
    <w:rsid w:val="00E96C77"/>
    <w:rsid w:val="00E97400"/>
    <w:rsid w:val="00E97518"/>
    <w:rsid w:val="00EA0E24"/>
    <w:rsid w:val="00EA17F8"/>
    <w:rsid w:val="00EA1B9A"/>
    <w:rsid w:val="00EA3125"/>
    <w:rsid w:val="00EA3FC7"/>
    <w:rsid w:val="00EA4282"/>
    <w:rsid w:val="00EA60E8"/>
    <w:rsid w:val="00EA7934"/>
    <w:rsid w:val="00EB06D0"/>
    <w:rsid w:val="00EB0D63"/>
    <w:rsid w:val="00EB14BB"/>
    <w:rsid w:val="00EB241E"/>
    <w:rsid w:val="00EB264E"/>
    <w:rsid w:val="00EB27B0"/>
    <w:rsid w:val="00EB2ADB"/>
    <w:rsid w:val="00EB4897"/>
    <w:rsid w:val="00EB4EE4"/>
    <w:rsid w:val="00EB52FC"/>
    <w:rsid w:val="00EB647F"/>
    <w:rsid w:val="00EB65E3"/>
    <w:rsid w:val="00EB766E"/>
    <w:rsid w:val="00EC0C66"/>
    <w:rsid w:val="00EC0F0B"/>
    <w:rsid w:val="00EC1B89"/>
    <w:rsid w:val="00EC3843"/>
    <w:rsid w:val="00EC4965"/>
    <w:rsid w:val="00EC5305"/>
    <w:rsid w:val="00EC57A1"/>
    <w:rsid w:val="00EC6676"/>
    <w:rsid w:val="00EC6710"/>
    <w:rsid w:val="00EC71AC"/>
    <w:rsid w:val="00EC78B7"/>
    <w:rsid w:val="00ED021A"/>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43E5"/>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C7A"/>
    <w:rsid w:val="00EF6317"/>
    <w:rsid w:val="00EF7088"/>
    <w:rsid w:val="00EF7730"/>
    <w:rsid w:val="00EF79A6"/>
    <w:rsid w:val="00F00A50"/>
    <w:rsid w:val="00F01F39"/>
    <w:rsid w:val="00F026EE"/>
    <w:rsid w:val="00F0362A"/>
    <w:rsid w:val="00F037D3"/>
    <w:rsid w:val="00F04599"/>
    <w:rsid w:val="00F05705"/>
    <w:rsid w:val="00F06F66"/>
    <w:rsid w:val="00F0723B"/>
    <w:rsid w:val="00F10A4D"/>
    <w:rsid w:val="00F10F5D"/>
    <w:rsid w:val="00F1108D"/>
    <w:rsid w:val="00F119E9"/>
    <w:rsid w:val="00F11C7B"/>
    <w:rsid w:val="00F126B4"/>
    <w:rsid w:val="00F13788"/>
    <w:rsid w:val="00F1388E"/>
    <w:rsid w:val="00F1396D"/>
    <w:rsid w:val="00F14A25"/>
    <w:rsid w:val="00F150F3"/>
    <w:rsid w:val="00F16BA0"/>
    <w:rsid w:val="00F16D9E"/>
    <w:rsid w:val="00F24A97"/>
    <w:rsid w:val="00F250DA"/>
    <w:rsid w:val="00F25537"/>
    <w:rsid w:val="00F26449"/>
    <w:rsid w:val="00F27D72"/>
    <w:rsid w:val="00F30C4B"/>
    <w:rsid w:val="00F316AC"/>
    <w:rsid w:val="00F32933"/>
    <w:rsid w:val="00F34D17"/>
    <w:rsid w:val="00F34DB1"/>
    <w:rsid w:val="00F35670"/>
    <w:rsid w:val="00F35FD3"/>
    <w:rsid w:val="00F37127"/>
    <w:rsid w:val="00F40DDC"/>
    <w:rsid w:val="00F4314C"/>
    <w:rsid w:val="00F44FAD"/>
    <w:rsid w:val="00F45133"/>
    <w:rsid w:val="00F455D1"/>
    <w:rsid w:val="00F45C9F"/>
    <w:rsid w:val="00F45ED6"/>
    <w:rsid w:val="00F46F6F"/>
    <w:rsid w:val="00F47373"/>
    <w:rsid w:val="00F508CA"/>
    <w:rsid w:val="00F50CFF"/>
    <w:rsid w:val="00F51AAB"/>
    <w:rsid w:val="00F52060"/>
    <w:rsid w:val="00F53784"/>
    <w:rsid w:val="00F54EA9"/>
    <w:rsid w:val="00F55AD3"/>
    <w:rsid w:val="00F56228"/>
    <w:rsid w:val="00F5659D"/>
    <w:rsid w:val="00F56DC1"/>
    <w:rsid w:val="00F5791F"/>
    <w:rsid w:val="00F6063B"/>
    <w:rsid w:val="00F60D29"/>
    <w:rsid w:val="00F614FC"/>
    <w:rsid w:val="00F61A11"/>
    <w:rsid w:val="00F6242C"/>
    <w:rsid w:val="00F64714"/>
    <w:rsid w:val="00F67B24"/>
    <w:rsid w:val="00F71449"/>
    <w:rsid w:val="00F71590"/>
    <w:rsid w:val="00F715F7"/>
    <w:rsid w:val="00F723D9"/>
    <w:rsid w:val="00F723E8"/>
    <w:rsid w:val="00F7370F"/>
    <w:rsid w:val="00F7577C"/>
    <w:rsid w:val="00F77991"/>
    <w:rsid w:val="00F80021"/>
    <w:rsid w:val="00F802DF"/>
    <w:rsid w:val="00F81613"/>
    <w:rsid w:val="00F81941"/>
    <w:rsid w:val="00F820C2"/>
    <w:rsid w:val="00F82B77"/>
    <w:rsid w:val="00F82B95"/>
    <w:rsid w:val="00F83525"/>
    <w:rsid w:val="00F84E5D"/>
    <w:rsid w:val="00F87AB4"/>
    <w:rsid w:val="00F87DDB"/>
    <w:rsid w:val="00F93954"/>
    <w:rsid w:val="00F945EB"/>
    <w:rsid w:val="00F948A3"/>
    <w:rsid w:val="00F96056"/>
    <w:rsid w:val="00F968F8"/>
    <w:rsid w:val="00F97350"/>
    <w:rsid w:val="00F973AF"/>
    <w:rsid w:val="00F9775D"/>
    <w:rsid w:val="00FA02AC"/>
    <w:rsid w:val="00FA2FF7"/>
    <w:rsid w:val="00FA5A41"/>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487"/>
    <w:rsid w:val="00FB4859"/>
    <w:rsid w:val="00FB5230"/>
    <w:rsid w:val="00FB530E"/>
    <w:rsid w:val="00FB5BF5"/>
    <w:rsid w:val="00FB5EA7"/>
    <w:rsid w:val="00FB7321"/>
    <w:rsid w:val="00FB74B7"/>
    <w:rsid w:val="00FB7B2C"/>
    <w:rsid w:val="00FC00C4"/>
    <w:rsid w:val="00FC0582"/>
    <w:rsid w:val="00FC09A4"/>
    <w:rsid w:val="00FC172C"/>
    <w:rsid w:val="00FC27C5"/>
    <w:rsid w:val="00FC39D4"/>
    <w:rsid w:val="00FC41EC"/>
    <w:rsid w:val="00FC426F"/>
    <w:rsid w:val="00FC6756"/>
    <w:rsid w:val="00FC6E03"/>
    <w:rsid w:val="00FC74E4"/>
    <w:rsid w:val="00FC7F10"/>
    <w:rsid w:val="00FD3DE9"/>
    <w:rsid w:val="00FD42C6"/>
    <w:rsid w:val="00FD4F5A"/>
    <w:rsid w:val="00FD52C4"/>
    <w:rsid w:val="00FD5758"/>
    <w:rsid w:val="00FD5F7B"/>
    <w:rsid w:val="00FD7224"/>
    <w:rsid w:val="00FD773E"/>
    <w:rsid w:val="00FD779C"/>
    <w:rsid w:val="00FE0524"/>
    <w:rsid w:val="00FE099E"/>
    <w:rsid w:val="00FE17C5"/>
    <w:rsid w:val="00FE2078"/>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AB"/>
    <w:pPr>
      <w:bidi/>
      <w:spacing w:after="0" w:line="240" w:lineRule="auto"/>
      <w:ind w:firstLine="284"/>
      <w:jc w:val="lowKashida"/>
    </w:pPr>
    <w:rPr>
      <w:rFonts w:ascii="Times New Roman" w:eastAsia="Calibri" w:hAnsi="Times New Roman" w:cs="IRNazli"/>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rPr>
  </w:style>
  <w:style w:type="paragraph" w:customStyle="1" w:styleId="a1">
    <w:name w:val="تیتر اول"/>
    <w:basedOn w:val="a0"/>
    <w:link w:val="Char1"/>
    <w:qFormat/>
    <w:rsid w:val="007F2E15"/>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5855D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F2E15"/>
    <w:rPr>
      <w:rFonts w:ascii="IRYakout" w:eastAsia="Calibri" w:hAnsi="IRYakout" w:cs="IRYakout"/>
      <w:bCs/>
      <w:sz w:val="32"/>
      <w:szCs w:val="32"/>
    </w:rPr>
  </w:style>
  <w:style w:type="character" w:customStyle="1" w:styleId="Char2">
    <w:name w:val="تیتر دوم Char"/>
    <w:basedOn w:val="Char0"/>
    <w:link w:val="a2"/>
    <w:rsid w:val="005855D7"/>
    <w:rPr>
      <w:rFonts w:ascii="IRZar" w:eastAsia="Calibri" w:hAnsi="IRZar" w:cs="IRZar"/>
      <w:bCs/>
      <w:sz w:val="24"/>
      <w:szCs w:val="24"/>
    </w:rPr>
  </w:style>
  <w:style w:type="paragraph" w:customStyle="1" w:styleId="a3">
    <w:name w:val="نص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1B164B"/>
    <w:pPr>
      <w:jc w:val="both"/>
    </w:pPr>
    <w:rPr>
      <w:rFonts w:ascii="KFGQPC Uthman Taha Naskh" w:hAnsi="KFGQPC Uthman Taha Naskh" w:cs="KFGQPC Uthman Taha Naskh"/>
    </w:rPr>
  </w:style>
  <w:style w:type="character" w:customStyle="1" w:styleId="Char6">
    <w:name w:val="احادیث Char"/>
    <w:basedOn w:val="Char0"/>
    <w:link w:val="a6"/>
    <w:rsid w:val="001B164B"/>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3577F"/>
    <w:pPr>
      <w:spacing w:before="120"/>
      <w:ind w:firstLine="0"/>
      <w:jc w:val="both"/>
    </w:pPr>
    <w:rPr>
      <w:rFonts w:ascii="IRYakout" w:hAnsi="IRYakout" w:cs="IRYakout"/>
      <w:bCs/>
    </w:rPr>
  </w:style>
  <w:style w:type="paragraph" w:styleId="TOC2">
    <w:name w:val="toc 2"/>
    <w:basedOn w:val="Normal"/>
    <w:next w:val="Normal"/>
    <w:uiPriority w:val="39"/>
    <w:unhideWhenUsed/>
    <w:rsid w:val="00E3577F"/>
    <w:pPr>
      <w:ind w:left="284" w:firstLine="0"/>
      <w:jc w:val="both"/>
    </w:pPr>
    <w:rPr>
      <w:rFonts w:ascii="IRNazli" w:hAnsi="IRNazli"/>
    </w:rPr>
  </w:style>
  <w:style w:type="paragraph" w:styleId="TOC3">
    <w:name w:val="toc 3"/>
    <w:basedOn w:val="Normal"/>
    <w:next w:val="Normal"/>
    <w:uiPriority w:val="39"/>
    <w:unhideWhenUsed/>
    <w:rsid w:val="00E3577F"/>
    <w:pPr>
      <w:ind w:left="567" w:firstLine="0"/>
      <w:jc w:val="both"/>
    </w:pPr>
    <w:rPr>
      <w:rFonts w:ascii="IRNazli" w:hAnsi="IRNazli"/>
      <w:sz w:val="26"/>
      <w:szCs w:val="26"/>
    </w:rPr>
  </w:style>
  <w:style w:type="paragraph" w:customStyle="1" w:styleId="a9">
    <w:name w:val="شماره پاورقی"/>
    <w:basedOn w:val="Normal"/>
    <w:link w:val="Char9"/>
    <w:qFormat/>
    <w:rsid w:val="00B33C21"/>
    <w:pPr>
      <w:jc w:val="both"/>
    </w:pPr>
    <w:rPr>
      <w:rFonts w:ascii="IRNazli" w:eastAsia="Times New Roman" w:hAnsi="IRNazli"/>
      <w:vertAlign w:val="superscript"/>
      <w:lang w:bidi="fa-IR"/>
    </w:rPr>
  </w:style>
  <w:style w:type="character" w:customStyle="1" w:styleId="Char9">
    <w:name w:val="شماره پاورقی Char"/>
    <w:basedOn w:val="DefaultParagraphFont"/>
    <w:link w:val="a9"/>
    <w:rsid w:val="00B33C21"/>
    <w:rPr>
      <w:rFonts w:ascii="IRNazli" w:eastAsia="Times New Roman" w:hAnsi="IRNazli" w:cs="IRNazli"/>
      <w:sz w:val="28"/>
      <w:szCs w:val="28"/>
      <w:vertAlign w:val="superscript"/>
      <w:lang w:bidi="fa-IR"/>
    </w:rPr>
  </w:style>
  <w:style w:type="paragraph" w:customStyle="1" w:styleId="aa">
    <w:name w:val="تیتر سوم"/>
    <w:basedOn w:val="a2"/>
    <w:link w:val="Chara"/>
    <w:qFormat/>
    <w:rsid w:val="008047FA"/>
    <w:pPr>
      <w:spacing w:after="0"/>
      <w:outlineLvl w:val="2"/>
    </w:pPr>
    <w:rPr>
      <w:rFonts w:ascii="IRNazli" w:hAnsi="IRNazli" w:cs="IRNazli"/>
      <w:sz w:val="26"/>
      <w:szCs w:val="26"/>
    </w:rPr>
  </w:style>
  <w:style w:type="character" w:customStyle="1" w:styleId="Chara">
    <w:name w:val="تیتر سوم Char"/>
    <w:basedOn w:val="Char2"/>
    <w:link w:val="aa"/>
    <w:rsid w:val="008047FA"/>
    <w:rPr>
      <w:rFonts w:ascii="IRNazli" w:eastAsia="Calibri" w:hAnsi="IRNazli" w:cs="IRNazli"/>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AB"/>
    <w:pPr>
      <w:bidi/>
      <w:spacing w:after="0" w:line="240" w:lineRule="auto"/>
      <w:ind w:firstLine="284"/>
      <w:jc w:val="lowKashida"/>
    </w:pPr>
    <w:rPr>
      <w:rFonts w:ascii="Times New Roman" w:eastAsia="Calibri" w:hAnsi="Times New Roman" w:cs="IRNazli"/>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rPr>
  </w:style>
  <w:style w:type="paragraph" w:customStyle="1" w:styleId="a1">
    <w:name w:val="تیتر اول"/>
    <w:basedOn w:val="a0"/>
    <w:link w:val="Char1"/>
    <w:qFormat/>
    <w:rsid w:val="007F2E15"/>
    <w:pPr>
      <w:keepNext/>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5855D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F2E15"/>
    <w:rPr>
      <w:rFonts w:ascii="IRYakout" w:eastAsia="Calibri" w:hAnsi="IRYakout" w:cs="IRYakout"/>
      <w:bCs/>
      <w:sz w:val="32"/>
      <w:szCs w:val="32"/>
    </w:rPr>
  </w:style>
  <w:style w:type="character" w:customStyle="1" w:styleId="Char2">
    <w:name w:val="تیتر دوم Char"/>
    <w:basedOn w:val="Char0"/>
    <w:link w:val="a2"/>
    <w:rsid w:val="005855D7"/>
    <w:rPr>
      <w:rFonts w:ascii="IRZar" w:eastAsia="Calibri" w:hAnsi="IRZar" w:cs="IRZar"/>
      <w:bCs/>
      <w:sz w:val="24"/>
      <w:szCs w:val="24"/>
    </w:rPr>
  </w:style>
  <w:style w:type="paragraph" w:customStyle="1" w:styleId="a3">
    <w:name w:val="نص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1B164B"/>
    <w:pPr>
      <w:jc w:val="both"/>
    </w:pPr>
    <w:rPr>
      <w:rFonts w:ascii="KFGQPC Uthman Taha Naskh" w:hAnsi="KFGQPC Uthman Taha Naskh" w:cs="KFGQPC Uthman Taha Naskh"/>
    </w:rPr>
  </w:style>
  <w:style w:type="character" w:customStyle="1" w:styleId="Char6">
    <w:name w:val="احادیث Char"/>
    <w:basedOn w:val="Char0"/>
    <w:link w:val="a6"/>
    <w:rsid w:val="001B164B"/>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3577F"/>
    <w:pPr>
      <w:spacing w:before="120"/>
      <w:ind w:firstLine="0"/>
      <w:jc w:val="both"/>
    </w:pPr>
    <w:rPr>
      <w:rFonts w:ascii="IRYakout" w:hAnsi="IRYakout" w:cs="IRYakout"/>
      <w:bCs/>
    </w:rPr>
  </w:style>
  <w:style w:type="paragraph" w:styleId="TOC2">
    <w:name w:val="toc 2"/>
    <w:basedOn w:val="Normal"/>
    <w:next w:val="Normal"/>
    <w:uiPriority w:val="39"/>
    <w:unhideWhenUsed/>
    <w:rsid w:val="00E3577F"/>
    <w:pPr>
      <w:ind w:left="284" w:firstLine="0"/>
      <w:jc w:val="both"/>
    </w:pPr>
    <w:rPr>
      <w:rFonts w:ascii="IRNazli" w:hAnsi="IRNazli"/>
    </w:rPr>
  </w:style>
  <w:style w:type="paragraph" w:styleId="TOC3">
    <w:name w:val="toc 3"/>
    <w:basedOn w:val="Normal"/>
    <w:next w:val="Normal"/>
    <w:uiPriority w:val="39"/>
    <w:unhideWhenUsed/>
    <w:rsid w:val="00E3577F"/>
    <w:pPr>
      <w:ind w:left="567" w:firstLine="0"/>
      <w:jc w:val="both"/>
    </w:pPr>
    <w:rPr>
      <w:rFonts w:ascii="IRNazli" w:hAnsi="IRNazli"/>
      <w:sz w:val="26"/>
      <w:szCs w:val="26"/>
    </w:rPr>
  </w:style>
  <w:style w:type="paragraph" w:customStyle="1" w:styleId="a9">
    <w:name w:val="شماره پاورقی"/>
    <w:basedOn w:val="Normal"/>
    <w:link w:val="Char9"/>
    <w:qFormat/>
    <w:rsid w:val="00B33C21"/>
    <w:pPr>
      <w:jc w:val="both"/>
    </w:pPr>
    <w:rPr>
      <w:rFonts w:ascii="IRNazli" w:eastAsia="Times New Roman" w:hAnsi="IRNazli"/>
      <w:vertAlign w:val="superscript"/>
      <w:lang w:bidi="fa-IR"/>
    </w:rPr>
  </w:style>
  <w:style w:type="character" w:customStyle="1" w:styleId="Char9">
    <w:name w:val="شماره پاورقی Char"/>
    <w:basedOn w:val="DefaultParagraphFont"/>
    <w:link w:val="a9"/>
    <w:rsid w:val="00B33C21"/>
    <w:rPr>
      <w:rFonts w:ascii="IRNazli" w:eastAsia="Times New Roman" w:hAnsi="IRNazli" w:cs="IRNazli"/>
      <w:sz w:val="28"/>
      <w:szCs w:val="28"/>
      <w:vertAlign w:val="superscript"/>
      <w:lang w:bidi="fa-IR"/>
    </w:rPr>
  </w:style>
  <w:style w:type="paragraph" w:customStyle="1" w:styleId="aa">
    <w:name w:val="تیتر سوم"/>
    <w:basedOn w:val="a2"/>
    <w:link w:val="Chara"/>
    <w:qFormat/>
    <w:rsid w:val="008047FA"/>
    <w:pPr>
      <w:spacing w:after="0"/>
      <w:outlineLvl w:val="2"/>
    </w:pPr>
    <w:rPr>
      <w:rFonts w:ascii="IRNazli" w:hAnsi="IRNazli" w:cs="IRNazli"/>
      <w:sz w:val="26"/>
      <w:szCs w:val="26"/>
    </w:rPr>
  </w:style>
  <w:style w:type="character" w:customStyle="1" w:styleId="Chara">
    <w:name w:val="تیتر سوم Char"/>
    <w:basedOn w:val="Char2"/>
    <w:link w:val="aa"/>
    <w:rsid w:val="008047FA"/>
    <w:rPr>
      <w:rFonts w:ascii="IRNazli" w:eastAsia="Calibri" w:hAnsi="IRNazli" w:cs="IRNazli"/>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slamonline.net" TargetMode="Externa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islam-onl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islam-onlin-net"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islamonline.net" TargetMode="Externa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islam-online.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8A9B-74C6-48C4-90E3-66925444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9279</Words>
  <Characters>37582</Characters>
  <Application>Microsoft Office Word</Application>
  <DocSecurity>8</DocSecurity>
  <Lines>874</Lines>
  <Paragraphs>269</Paragraphs>
  <ScaleCrop>false</ScaleCrop>
  <HeadingPairs>
    <vt:vector size="2" baseType="variant">
      <vt:variant>
        <vt:lpstr>Title</vt:lpstr>
      </vt:variant>
      <vt:variant>
        <vt:i4>1</vt:i4>
      </vt:variant>
    </vt:vector>
  </HeadingPairs>
  <TitlesOfParts>
    <vt:vector size="1" baseType="lpstr">
      <vt:lpstr>چگونه نماز را برای فرزندان‌مان دوست‌داشتنی نماییم؟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نماز را برای فرزندان‌مان دوست‌داشتنی نماییم؟</dc:title>
  <dc:subject>آداب و رسوم اسلامی- آداب و تربیت (دعوت، گفتگو، زندگی، تعبیرخواب، جشن و سوگواری و...)</dc:subject>
  <dc:creator>دکتر امانی زکریا الرمادی</dc:creator>
  <cp:keywords>کتابخانه; قلم; عقیده; موحدين; موحدین; کتاب; مكتبة; القلم; العقيدة; qalam; library; http:/qalamlib.com; http:/qalamlibrary.com; http:/mowahedin.com; http:/aqeedeh.com</cp:keywords>
  <dc:description>راهکارهایی کاربردی و مؤثری برای علاقمندکردن کودکان و نوجوانان به نماز ارائه می‌دهد و به اولیا کمک می‌کند تا بتوانند مهم‌ترین عبادت اسلامی را در وجود کودک مسلمان نهادینه کند. نویسنده در مقدمه، به این موضوع می‌پردازد که چرا باید برای ترویج روح نماز و عبادت در جامعه از تشویق استفاده کرد نه تهدید. وی امر تربیت را به چهار مرحله تقسیم می‌کند: دوران نوباوگی تا پنج‌سالگی، دوران پنج‌سالگی تا هفت‌سالگی، پایان دورۀ کودکی و بالاخره دوران نوجوانی. او در ادامه توضیح می‌دهد که چگونه می‌توانیم الگوی خوبی برای فرزندمان باشیم و آنان را با مسجد مأنوس نماییم.</dc:description>
  <cp:revision>1</cp:revision>
  <dcterms:created xsi:type="dcterms:W3CDTF">2017-06-17T11:06:00Z</dcterms:created>
  <dcterms:modified xsi:type="dcterms:W3CDTF">2017-06-17T11:06:00Z</dcterms:modified>
  <cp:version>1.0 June 2017</cp:version>
</cp:coreProperties>
</file>